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55DE" w:rsidRPr="008655DE" w:rsidRDefault="008655DE" w:rsidP="008655DE">
      <w:pPr>
        <w:ind w:left="3384" w:right="463" w:hanging="2108"/>
        <w:jc w:val="center"/>
        <w:rPr>
          <w:b/>
          <w:sz w:val="24"/>
          <w:szCs w:val="24"/>
        </w:rPr>
      </w:pPr>
      <w:r w:rsidRPr="008655DE">
        <w:rPr>
          <w:b/>
          <w:sz w:val="24"/>
          <w:szCs w:val="24"/>
        </w:rPr>
        <w:t>Аномальные свойства воды.</w:t>
      </w:r>
    </w:p>
    <w:p w:rsidR="008655DE" w:rsidRPr="008655DE" w:rsidRDefault="008655DE" w:rsidP="008655DE">
      <w:pPr>
        <w:ind w:left="3384" w:right="463" w:hanging="2108"/>
        <w:jc w:val="center"/>
        <w:rPr>
          <w:b/>
          <w:sz w:val="24"/>
          <w:szCs w:val="24"/>
        </w:rPr>
      </w:pPr>
      <w:r w:rsidRPr="008655DE">
        <w:rPr>
          <w:b/>
          <w:sz w:val="24"/>
          <w:szCs w:val="24"/>
        </w:rPr>
        <w:t>С.Р. Усманова</w:t>
      </w:r>
    </w:p>
    <w:p w:rsidR="008655DE" w:rsidRPr="00154B12" w:rsidRDefault="008655DE" w:rsidP="00154B12">
      <w:pPr>
        <w:jc w:val="center"/>
        <w:rPr>
          <w:sz w:val="16"/>
          <w:szCs w:val="16"/>
        </w:rPr>
      </w:pPr>
      <w:proofErr w:type="spellStart"/>
      <w:r w:rsidRPr="008655DE">
        <w:rPr>
          <w:sz w:val="24"/>
          <w:szCs w:val="24"/>
        </w:rPr>
        <w:t>E-mail</w:t>
      </w:r>
      <w:proofErr w:type="spellEnd"/>
      <w:r w:rsidRPr="008655DE">
        <w:rPr>
          <w:sz w:val="24"/>
          <w:szCs w:val="24"/>
        </w:rPr>
        <w:t>:</w:t>
      </w:r>
      <w:r w:rsidR="00154B12" w:rsidRPr="00154B12">
        <w:rPr>
          <w:sz w:val="24"/>
          <w:szCs w:val="24"/>
        </w:rPr>
        <w:t xml:space="preserve"> </w:t>
      </w:r>
      <w:hyperlink r:id="rId5" w:history="1">
        <w:r w:rsidR="00154B12" w:rsidRPr="00154B12">
          <w:rPr>
            <w:rStyle w:val="a7"/>
            <w:sz w:val="24"/>
            <w:szCs w:val="24"/>
            <w:lang w:val="en-US"/>
          </w:rPr>
          <w:t>sofiausmanova</w:t>
        </w:r>
        <w:r w:rsidR="00154B12" w:rsidRPr="00154B12">
          <w:rPr>
            <w:rStyle w:val="a7"/>
            <w:sz w:val="24"/>
            <w:szCs w:val="24"/>
          </w:rPr>
          <w:t>699@</w:t>
        </w:r>
        <w:r w:rsidR="00154B12" w:rsidRPr="00154B12">
          <w:rPr>
            <w:rStyle w:val="a7"/>
            <w:sz w:val="24"/>
            <w:szCs w:val="24"/>
            <w:lang w:val="en-US"/>
          </w:rPr>
          <w:t>gmail</w:t>
        </w:r>
        <w:r w:rsidR="00154B12" w:rsidRPr="00154B12">
          <w:rPr>
            <w:rStyle w:val="a7"/>
            <w:sz w:val="24"/>
            <w:szCs w:val="24"/>
          </w:rPr>
          <w:t>.</w:t>
        </w:r>
        <w:r w:rsidR="00154B12" w:rsidRPr="00154B12">
          <w:rPr>
            <w:rStyle w:val="a7"/>
            <w:sz w:val="24"/>
            <w:szCs w:val="24"/>
            <w:lang w:val="en-US"/>
          </w:rPr>
          <w:t>com</w:t>
        </w:r>
      </w:hyperlink>
    </w:p>
    <w:p w:rsidR="008655DE" w:rsidRPr="008655DE" w:rsidRDefault="008655DE" w:rsidP="008655DE">
      <w:pPr>
        <w:ind w:left="113" w:right="113" w:firstLine="709"/>
        <w:jc w:val="center"/>
        <w:rPr>
          <w:b/>
          <w:sz w:val="24"/>
          <w:szCs w:val="24"/>
        </w:rPr>
      </w:pPr>
      <w:r w:rsidRPr="008655DE">
        <w:rPr>
          <w:b/>
          <w:sz w:val="24"/>
          <w:szCs w:val="24"/>
        </w:rPr>
        <w:t>Руководитель:</w:t>
      </w:r>
      <w:r w:rsidRPr="008655DE">
        <w:rPr>
          <w:b/>
          <w:spacing w:val="-4"/>
          <w:sz w:val="24"/>
          <w:szCs w:val="24"/>
        </w:rPr>
        <w:t xml:space="preserve"> </w:t>
      </w:r>
      <w:r w:rsidRPr="008655DE">
        <w:rPr>
          <w:b/>
          <w:sz w:val="24"/>
          <w:szCs w:val="24"/>
        </w:rPr>
        <w:t>учитель</w:t>
      </w:r>
      <w:r w:rsidRPr="008655DE">
        <w:rPr>
          <w:b/>
          <w:spacing w:val="-3"/>
          <w:sz w:val="24"/>
          <w:szCs w:val="24"/>
        </w:rPr>
        <w:t xml:space="preserve"> </w:t>
      </w:r>
      <w:r w:rsidRPr="008655DE">
        <w:rPr>
          <w:b/>
          <w:spacing w:val="-4"/>
          <w:sz w:val="24"/>
          <w:szCs w:val="24"/>
        </w:rPr>
        <w:t>Е.Г.</w:t>
      </w:r>
      <w:r w:rsidRPr="008655DE">
        <w:rPr>
          <w:b/>
          <w:spacing w:val="-3"/>
          <w:sz w:val="24"/>
          <w:szCs w:val="24"/>
        </w:rPr>
        <w:t xml:space="preserve"> </w:t>
      </w:r>
      <w:r w:rsidRPr="008655DE">
        <w:rPr>
          <w:b/>
          <w:spacing w:val="-2"/>
          <w:sz w:val="24"/>
          <w:szCs w:val="24"/>
        </w:rPr>
        <w:t>Бобков</w:t>
      </w:r>
    </w:p>
    <w:p w:rsidR="00AE38C6" w:rsidRDefault="008655DE" w:rsidP="00AE38C6">
      <w:pPr>
        <w:widowControl/>
        <w:autoSpaceDE/>
        <w:autoSpaceDN/>
        <w:spacing w:after="160" w:line="259" w:lineRule="auto"/>
        <w:jc w:val="center"/>
        <w:rPr>
          <w:rFonts w:eastAsiaTheme="minorHAnsi"/>
          <w:sz w:val="24"/>
          <w:szCs w:val="24"/>
        </w:rPr>
      </w:pPr>
      <w:r w:rsidRPr="008655DE">
        <w:rPr>
          <w:rFonts w:eastAsiaTheme="minorHAnsi"/>
          <w:sz w:val="24"/>
          <w:szCs w:val="24"/>
        </w:rPr>
        <w:t xml:space="preserve">                МКОУ «Тегульдетская СОШ», с Тегульдет.</w:t>
      </w:r>
    </w:p>
    <w:p w:rsidR="00D93B77" w:rsidRPr="00363B68" w:rsidRDefault="00D93B77" w:rsidP="00AE38C6">
      <w:pPr>
        <w:widowControl/>
        <w:autoSpaceDE/>
        <w:autoSpaceDN/>
        <w:spacing w:after="160" w:line="259" w:lineRule="auto"/>
        <w:jc w:val="center"/>
        <w:rPr>
          <w:rFonts w:eastAsiaTheme="minorHAnsi"/>
          <w:sz w:val="24"/>
          <w:szCs w:val="24"/>
        </w:rPr>
      </w:pPr>
      <w:r w:rsidRPr="00D93B77">
        <w:rPr>
          <w:rFonts w:eastAsiaTheme="minorEastAsia"/>
          <w:b/>
          <w:bCs/>
          <w:color w:val="000000" w:themeColor="text1"/>
          <w:kern w:val="24"/>
          <w:sz w:val="24"/>
          <w:szCs w:val="24"/>
          <w:lang w:eastAsia="ru-RU"/>
        </w:rPr>
        <w:t>Введение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 xml:space="preserve">Вода…. Кажется, мы так много знаем о ней. Мы узнаём её в виде жидкости и твёрдого тела, мы любуемся её парами, проплывающими над нами в виде белых облаков.  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Вода – самое распространённое, знакомое и необходимое вещество для человека на Земле: сам человек на 75 – 90 % состоит из воды; воду мы пьём (без воды человек сможет прожить не более трёх дней); водой мы моемся; на воде готовим пищу; используем её в системе отопления; на основе воды изготавливаются множество необходимых для человека веществ (кремы, шампуни). Но так, ли уж много мы знаем о ней? Ценим ли её сегодня так, как она того заслуживает? Вода - одно из самых уникальных и загадочных веществ на Земле. Природа этого вещества до конца еще не понята.</w:t>
      </w:r>
    </w:p>
    <w:p w:rsidR="00D93B77" w:rsidRPr="00D93B77" w:rsidRDefault="00D93B77" w:rsidP="00AE38C6">
      <w:pPr>
        <w:widowControl/>
        <w:autoSpaceDE/>
        <w:autoSpaceDN/>
        <w:spacing w:line="20" w:lineRule="atLeast"/>
        <w:jc w:val="center"/>
        <w:textAlignment w:val="baseline"/>
        <w:rPr>
          <w:rFonts w:eastAsiaTheme="minorEastAsia"/>
          <w:b/>
          <w:bCs/>
          <w:color w:val="000000" w:themeColor="text1"/>
          <w:kern w:val="24"/>
          <w:sz w:val="24"/>
          <w:szCs w:val="24"/>
          <w:lang w:eastAsia="ru-RU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  <w:lang w:eastAsia="ru-RU"/>
        </w:rPr>
        <w:t>Удивительное вещество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Исследуя воду и, особенно ее водные растворы, ученые раз за разом убеждались, что вода обладает ненормальными — аномальными свойствами, присущими только ей, ее Величеству — Воде, подарившей нам Жизнь и возможность мыслить. Мы даже и не подозреваем, что столь привычные и естественные свойства воды в природе, в различных технологиях, наконец, в обыденной жизни нашей являются уникальными и неповторимыми.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Цели работы:</w:t>
      </w:r>
    </w:p>
    <w:p w:rsidR="00D93B77" w:rsidRPr="00D93B77" w:rsidRDefault="00D93B77" w:rsidP="00AE38C6">
      <w:pPr>
        <w:widowControl/>
        <w:autoSpaceDE/>
        <w:autoSpaceDN/>
        <w:spacing w:line="20" w:lineRule="atLeast"/>
        <w:ind w:left="1498" w:hanging="1440"/>
        <w:jc w:val="both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1.</w:t>
      </w:r>
      <w:r w:rsidRPr="00D93B77">
        <w:rPr>
          <w:rFonts w:eastAsiaTheme="minorEastAsia"/>
          <w:color w:val="0563C1" w:themeColor="hyperlink"/>
          <w:kern w:val="24"/>
          <w:sz w:val="24"/>
          <w:szCs w:val="24"/>
          <w:lang w:eastAsia="ru-RU"/>
        </w:rPr>
        <w:t xml:space="preserve"> </w:t>
      </w: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Изучение свойств воды.</w:t>
      </w:r>
    </w:p>
    <w:p w:rsidR="00D93B77" w:rsidRPr="00D93B77" w:rsidRDefault="00D93B77" w:rsidP="00AE38C6">
      <w:pPr>
        <w:widowControl/>
        <w:autoSpaceDE/>
        <w:autoSpaceDN/>
        <w:spacing w:line="20" w:lineRule="atLeast"/>
        <w:ind w:left="1498" w:hanging="1440"/>
        <w:jc w:val="both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2.</w:t>
      </w: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Создание теоретической модели, описывающей наблюдаемое явление. </w:t>
      </w:r>
    </w:p>
    <w:p w:rsidR="00D93B77" w:rsidRPr="00D93B77" w:rsidRDefault="00D93B77" w:rsidP="00AE38C6">
      <w:pPr>
        <w:widowControl/>
        <w:autoSpaceDE/>
        <w:autoSpaceDN/>
        <w:spacing w:line="20" w:lineRule="atLeast"/>
        <w:ind w:left="1498" w:hanging="1440"/>
        <w:jc w:val="both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3.</w:t>
      </w: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И экспериментальное подтверждение теоретических результатов.</w:t>
      </w:r>
    </w:p>
    <w:p w:rsidR="00D93B77" w:rsidRPr="00D93B77" w:rsidRDefault="00D93B77" w:rsidP="00AE38C6">
      <w:pPr>
        <w:widowControl/>
        <w:autoSpaceDE/>
        <w:autoSpaceDN/>
        <w:spacing w:line="20" w:lineRule="atLeast"/>
        <w:ind w:left="1498" w:hanging="1440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 xml:space="preserve">4. </w:t>
      </w:r>
      <w:r w:rsidRPr="00D93B77">
        <w:rPr>
          <w:rFonts w:eastAsiaTheme="minorEastAsia"/>
          <w:color w:val="000000" w:themeColor="text1"/>
          <w:kern w:val="24"/>
          <w:sz w:val="24"/>
          <w:szCs w:val="24"/>
          <w:u w:val="single"/>
          <w:lang w:eastAsia="ru-RU"/>
        </w:rPr>
        <w:t>Основная цель нашей работы</w:t>
      </w: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–  выяснить, какие тепловые процессы позволяют </w:t>
      </w:r>
    </w:p>
    <w:p w:rsidR="00D93B77" w:rsidRPr="00D93B77" w:rsidRDefault="00D93B77" w:rsidP="00AE38C6">
      <w:pPr>
        <w:widowControl/>
        <w:autoSpaceDE/>
        <w:autoSpaceDN/>
        <w:spacing w:line="20" w:lineRule="atLeast"/>
        <w:ind w:left="1498" w:hanging="1440"/>
        <w:jc w:val="both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получить на малых расстояниях, порядка 10см., и лёд, и кипящую воду.</w:t>
      </w:r>
    </w:p>
    <w:p w:rsidR="00D93B77" w:rsidRPr="00D93B77" w:rsidRDefault="00D93B77" w:rsidP="00AE38C6">
      <w:pPr>
        <w:widowControl/>
        <w:autoSpaceDE/>
        <w:autoSpaceDN/>
        <w:spacing w:line="20" w:lineRule="atLeast"/>
        <w:ind w:left="1498" w:hanging="1440"/>
        <w:jc w:val="both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b/>
          <w:bCs/>
          <w:color w:val="000000" w:themeColor="text1"/>
          <w:kern w:val="24"/>
          <w:sz w:val="24"/>
          <w:szCs w:val="24"/>
          <w:lang w:eastAsia="ru-RU"/>
        </w:rPr>
        <w:t>Задачи: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Изучение литературы по аномальным свойствам воды.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 xml:space="preserve">Повторить описываемый в «Книге для чтения по физике» эксперимент и выяснить механизм протекания трёх видов теплопередачи в опыте по получению и льда и кипящей воды в пробирке.  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Дать характеристику аномальным свойствам воды.</w:t>
      </w: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  <w:u w:val="single"/>
        </w:rPr>
        <w:br/>
      </w: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  <w:u w:val="single"/>
        </w:rPr>
        <w:t>Объект исследования</w:t>
      </w: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 xml:space="preserve">: </w:t>
      </w: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</w:rPr>
        <w:t>вода.</w:t>
      </w: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</w:rPr>
        <w:br/>
      </w: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  <w:u w:val="single"/>
        </w:rPr>
        <w:t>Предмет исследования</w:t>
      </w: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 xml:space="preserve">: </w:t>
      </w: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</w:rPr>
        <w:t>аномальные тепловые свойства воды.</w:t>
      </w: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</w:rPr>
        <w:br/>
      </w: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  <w:u w:val="single"/>
        </w:rPr>
        <w:t>Методы исследования</w:t>
      </w: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 xml:space="preserve">: </w:t>
      </w: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</w:rPr>
        <w:t>наблюдения, теоретические и экспериментальные исследования.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b/>
          <w:bCs/>
          <w:sz w:val="24"/>
          <w:szCs w:val="24"/>
          <w:u w:val="single"/>
        </w:rPr>
        <w:t xml:space="preserve">Актуальность и практическая значимость работы: 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Интерес к экспериментальной физике и мечта выбрать профессию, связанную с экспериментальной физикой.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Аномальные тепловые процессы, наблюдаемые в описанном ранее опыте, работают в природе и имеют огромное значение для существования жизни на Земле.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Явления, о которых идёт речь в данной работе, изучаются в школе. Поэтому дидактический компьютерный материал (видеофрагменты, слайды, таблицы и др.) позволяет дополнить наглядный ресурс, используемый учителем на уроках физики, элективных курсах.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 xml:space="preserve">Данная работа способствует продолжению изучения </w:t>
      </w:r>
      <w:r w:rsidRPr="00D93B77">
        <w:rPr>
          <w:rFonts w:eastAsiaTheme="minorHAnsi"/>
          <w:i/>
          <w:iCs/>
          <w:sz w:val="24"/>
          <w:szCs w:val="24"/>
        </w:rPr>
        <w:t xml:space="preserve">причин </w:t>
      </w:r>
      <w:r w:rsidRPr="00D93B77">
        <w:rPr>
          <w:rFonts w:eastAsiaTheme="minorHAnsi"/>
          <w:sz w:val="24"/>
          <w:szCs w:val="24"/>
        </w:rPr>
        <w:t>аномальных свойств удивительного вещества на Земле – воды.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Вода – вещество, обладающее аномальными физическими свойствами.</w:t>
      </w:r>
    </w:p>
    <w:p w:rsidR="00D93B77" w:rsidRPr="00D93B77" w:rsidRDefault="00D93B77" w:rsidP="00AE38C6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«Неправильными» у воды являются: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ind w:left="547" w:hanging="547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lastRenderedPageBreak/>
        <w:t xml:space="preserve"> 1. Аномально высокие температуры кипения и плавления.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ind w:left="547" w:hanging="547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2. Аномальная зависимость плотности от температуры.</w:t>
      </w:r>
    </w:p>
    <w:p w:rsidR="00D93B77" w:rsidRPr="00D93B77" w:rsidRDefault="00D93B77" w:rsidP="00363B68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3. Аномально высокое поверхностное натяжение.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ind w:left="547" w:hanging="547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4. Аномально высокая теплоемкость.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ind w:left="547" w:hanging="547"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5. И другие свойства.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  <w:u w:val="single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  <w:u w:val="single"/>
        </w:rPr>
        <w:t>Теоретические исследования.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 xml:space="preserve">Кажется, мы так много знаем о воде. Мы узнаём её в виде жидкости и твёрдого тела, мы любуемся её парами, проплывающими над нами в виде белых облаков.           </w:t>
      </w:r>
      <w:hyperlink r:id="rId6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</w:rPr>
          <w:t xml:space="preserve"> </w:t>
        </w:r>
      </w:hyperlink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 xml:space="preserve">                  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 xml:space="preserve">Вода обладает многими удивительными свойствами, резко отличающими её от всех других жидкостей. И если бы вода вела себя «как положено», то Земля стала бы просто неузнаваемой. Природа этого вещества до конца еще не понята. </w:t>
      </w: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br/>
        <w:t>Дальнейшие исследования показали, что за химической формулой Н</w:t>
      </w:r>
      <w:r w:rsidRPr="00D93B77">
        <w:rPr>
          <w:rFonts w:eastAsiaTheme="minorEastAsia"/>
          <w:color w:val="000000" w:themeColor="text1"/>
          <w:kern w:val="24"/>
          <w:position w:val="-11"/>
          <w:sz w:val="24"/>
          <w:szCs w:val="24"/>
          <w:vertAlign w:val="subscript"/>
        </w:rPr>
        <w:t>2</w:t>
      </w: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О скрывается вещество, обладающее уникальной структурой и не менее уникальными свойствами. Исследователи, пытавшиеся на протяжении двух с лишним столетий раскрыть секреты воды, часто заходили в тупик.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ajorEastAsia"/>
          <w:b/>
          <w:bCs/>
          <w:smallCap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531495</wp:posOffset>
            </wp:positionV>
            <wp:extent cx="3019425" cy="1906905"/>
            <wp:effectExtent l="0" t="0" r="9525" b="0"/>
            <wp:wrapTight wrapText="bothSides">
              <wp:wrapPolygon edited="0">
                <wp:start x="0" y="0"/>
                <wp:lineTo x="0" y="21363"/>
                <wp:lineTo x="21532" y="21363"/>
                <wp:lineTo x="21532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B77">
        <w:rPr>
          <w:rFonts w:eastAsiaTheme="minorHAnsi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3120390</wp:posOffset>
            </wp:positionH>
            <wp:positionV relativeFrom="paragraph">
              <wp:posOffset>560070</wp:posOffset>
            </wp:positionV>
            <wp:extent cx="2781300" cy="1849755"/>
            <wp:effectExtent l="0" t="0" r="0" b="0"/>
            <wp:wrapTight wrapText="bothSides">
              <wp:wrapPolygon edited="0">
                <wp:start x="0" y="0"/>
                <wp:lineTo x="0" y="21355"/>
                <wp:lineTo x="21452" y="21355"/>
                <wp:lineTo x="21452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1849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 xml:space="preserve">Так в чем же заключаются загадочные, необычные свойства привычной всем жидкой воды? Прежде всего, в том, что практически все свойства воды аномальны, а многие из них не подчиняются логике тех законов физики. 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Плотность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Для всей биосферы исключительна важной особенностью воды является ее способность при замерзании увеличивать, а не уменьшать свой объем, т.е. уменьшать плотность.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Действительно, при переходе любой жидкости в твердое состояние молекулы располагаются теснее, а само вещество, уменьшаясь в объеме, становится плотнее. Да, для любой из необозримо разных жидкостей, но не воды. Вода здесь представляет исключение.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При охлаждении вода сначала ведет себя, как и другие жидкости: постепенно уплотняясь, уменьшает свой объем. Такое явление можно наблюдать до +3,98 °С. Затем, при дальнейшем снижении температуры до 0 °С, вся вода замерзает и расширяется в объеме. В результате удельный вес льда становится меньше воды и лед плавает. Если бы лед не всплывал, а тонул, то все водоемы (реки, озера, моря) промерзли бы до дна, испарение бы резко сократилось, все пресноводные животные и растения погибли бы. Жизнь на Земле стала бы невозможной.</w:t>
      </w:r>
    </w:p>
    <w:p w:rsidR="00363B68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 xml:space="preserve">Все тела при нагревании расширяются. </w:t>
      </w:r>
    </w:p>
    <w:p w:rsidR="00D93B77" w:rsidRPr="00363B68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D93B77">
        <w:rPr>
          <w:rFonts w:eastAsiaTheme="minorEastAsia"/>
          <w:b/>
          <w:bCs/>
          <w:color w:val="000000" w:themeColor="text1"/>
          <w:kern w:val="24"/>
          <w:sz w:val="24"/>
          <w:szCs w:val="24"/>
        </w:rPr>
        <w:t xml:space="preserve">Вода расширяется при охлаждении. </w:t>
      </w: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Наибольшую плотность она имеет при +4</w:t>
      </w:r>
      <w:r w:rsidRPr="00D93B77">
        <w:rPr>
          <w:rFonts w:eastAsiaTheme="minorEastAsia"/>
          <w:color w:val="000000" w:themeColor="text1"/>
          <w:kern w:val="24"/>
          <w:position w:val="18"/>
          <w:sz w:val="24"/>
          <w:szCs w:val="24"/>
          <w:vertAlign w:val="superscript"/>
        </w:rPr>
        <w:t>0</w:t>
      </w: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С – 1000 г/л. Лед плавает на поверхности. Так как плотность льда меньше – 900 г/л.</w:t>
      </w:r>
    </w:p>
    <w:p w:rsidR="00D93B77" w:rsidRPr="00D93B77" w:rsidRDefault="00D93B77" w:rsidP="00363B68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Теплоемкость.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Ни одно вещество в мире не поглощает и не отдает среде столько тепла, сколько вода. Теплоемкость воды в 10 раз больше теплоемкости стали и в 30 раз больше ртути. Вода сохраняет тепло на Земле.</w:t>
      </w:r>
    </w:p>
    <w:p w:rsidR="00363B68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lastRenderedPageBreak/>
        <w:t>С поверхности морей, океанов, суши испаряется за год 520000 кубических километров воды, которые, конденсируясь, отдают много тепла холодным и полярным регионам.</w:t>
      </w:r>
    </w:p>
    <w:p w:rsidR="007F0A56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ajorEastAsia"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 xml:space="preserve">Вода имеет очень большую удельную теплоемкость. </w:t>
      </w: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</w:rPr>
        <w:t xml:space="preserve">Чтобы нагреть на 1 </w:t>
      </w:r>
      <w:r w:rsidRPr="00D93B77">
        <w:rPr>
          <w:rFonts w:eastAsiaTheme="majorEastAsia"/>
          <w:smallCaps/>
          <w:color w:val="000000" w:themeColor="text1"/>
          <w:kern w:val="24"/>
          <w:position w:val="14"/>
          <w:sz w:val="24"/>
          <w:szCs w:val="24"/>
          <w:vertAlign w:val="superscript"/>
        </w:rPr>
        <w:t>0</w:t>
      </w: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</w:rPr>
        <w:t xml:space="preserve"> 1 г воды, надо затратить тепла в 10-20 раз больше, чем для других веществ. 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smallCaps/>
          <w:color w:val="000000" w:themeColor="text1"/>
          <w:kern w:val="24"/>
          <w:sz w:val="24"/>
          <w:szCs w:val="24"/>
        </w:rPr>
        <w:t xml:space="preserve">Поглощая теплоту летом и отдавая ее зимой, океан смягчает климат на планете. </w:t>
      </w: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Удельная теплоемкость воды С= 4200 Дж/ кг °С.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Если бы не было столь высокой теплоемкости и ¾ планеты не были бы покрыты водой, зимой Земля превратилась в ледяную пустыню, а летом – выгорела от жары.</w:t>
      </w:r>
      <w:r w:rsidRPr="00D93B77">
        <w:rPr>
          <w:rFonts w:eastAsiaTheme="minorEastAsia"/>
          <w:color w:val="000000"/>
          <w:kern w:val="24"/>
          <w:sz w:val="24"/>
          <w:szCs w:val="24"/>
        </w:rPr>
        <w:t xml:space="preserve"> 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EastAsia"/>
          <w:color w:val="000000"/>
          <w:kern w:val="24"/>
          <w:sz w:val="24"/>
          <w:szCs w:val="24"/>
        </w:rPr>
      </w:pPr>
      <w:r w:rsidRPr="00D93B77">
        <w:rPr>
          <w:rFonts w:eastAsiaTheme="minorEastAsia"/>
          <w:color w:val="000000"/>
          <w:kern w:val="24"/>
          <w:sz w:val="24"/>
          <w:szCs w:val="24"/>
        </w:rPr>
        <w:t>Вода в организме человека составляет 70-90%. от веса тела. Не обладай вода такой теплоемкостью, как сейчас, обмен веществ в теплокровных и холоднокровных организмах был бы невозможен.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Поверхностное натяжение.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Благодаря тому, что круглые шарики воды очень упруги, идет дождь, выпадает роса.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Что же это за удивительная сила, которая сохраняет капли росы, а поверхностный слой воды в любой лужице делает эластичным и относительно прочным?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Известно, что если стальную иголку осторожно положить на поверхность воды, налитой в блюдце, то иголка не тонет. А ведь удельная масса металла значительно больше, чем у воды. Молекулы воды связаны силой поверхностного натяжения, которая позволяет им подниматься вверх по капиллярам, преодолевая силу земного притяжения. Без этого свойства воды жизнь на Земле была бы невозможна.</w:t>
      </w:r>
    </w:p>
    <w:p w:rsidR="00D93B77" w:rsidRPr="00D93B77" w:rsidRDefault="00AE38C6" w:rsidP="00D93B77">
      <w:pPr>
        <w:widowControl/>
        <w:kinsoku w:val="0"/>
        <w:overflowPunct w:val="0"/>
        <w:autoSpaceDE/>
        <w:autoSpaceDN/>
        <w:spacing w:after="160" w:line="259" w:lineRule="auto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>
        <w:rPr>
          <w:rFonts w:eastAsiaTheme="minorEastAsia"/>
          <w:b/>
          <w:bC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638810</wp:posOffset>
            </wp:positionV>
            <wp:extent cx="2910840" cy="1485900"/>
            <wp:effectExtent l="19050" t="0" r="3810" b="0"/>
            <wp:wrapTight wrapText="bothSides">
              <wp:wrapPolygon edited="0">
                <wp:start x="-141" y="0"/>
                <wp:lineTo x="-141" y="21323"/>
                <wp:lineTo x="21628" y="21323"/>
                <wp:lineTo x="21628" y="0"/>
                <wp:lineTo x="-141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084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/>
          <w:b/>
          <w:bC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610235</wp:posOffset>
            </wp:positionV>
            <wp:extent cx="2914650" cy="1514475"/>
            <wp:effectExtent l="19050" t="0" r="0" b="0"/>
            <wp:wrapTight wrapText="bothSides">
              <wp:wrapPolygon edited="0">
                <wp:start x="-141" y="0"/>
                <wp:lineTo x="-141" y="21464"/>
                <wp:lineTo x="21600" y="21464"/>
                <wp:lineTo x="21600" y="0"/>
                <wp:lineTo x="-141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3B77" w:rsidRPr="00D93B77">
        <w:rPr>
          <w:rFonts w:eastAsiaTheme="minorEastAsia"/>
          <w:b/>
          <w:bCs/>
          <w:color w:val="000000" w:themeColor="text1"/>
          <w:kern w:val="24"/>
          <w:sz w:val="24"/>
          <w:szCs w:val="24"/>
        </w:rPr>
        <w:t xml:space="preserve">Аномально высокое поверхностное натяжение </w:t>
      </w:r>
      <w:r w:rsidR="00D93B77" w:rsidRPr="00D93B77">
        <w:rPr>
          <w:rFonts w:eastAsiaTheme="minorEastAsia"/>
          <w:color w:val="000000" w:themeColor="text1"/>
          <w:kern w:val="24"/>
          <w:sz w:val="24"/>
          <w:szCs w:val="24"/>
        </w:rPr>
        <w:t>не только позволяет водомеркам бегать по поверхности воды, но, главное, поднимает воду по капиллярам, питая растения и деревьев.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Еще несколько уди</w:t>
      </w:r>
      <w:r w:rsidRPr="00D93B77">
        <w:rPr>
          <w:rFonts w:eastAsiaTheme="majorEastAsia"/>
          <w:b/>
          <w:bCs/>
          <w:i/>
          <w:iCs/>
          <w:smallCaps/>
          <w:color w:val="000000" w:themeColor="text1"/>
          <w:kern w:val="24"/>
          <w:sz w:val="24"/>
          <w:szCs w:val="24"/>
        </w:rPr>
        <w:t>в</w:t>
      </w: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ительных свойств…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Ни одна жидкость не поглощает газы с такой жадностью, как вода. Но она их также легко отдает.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Дождь растворяет в себе все ядовитые газы атмосферы. Вода - ее мощный природный фильтр, очищающий атмосферу от всех вредных и ядовитых газов.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Еще одно удивительное свойство воды проявляется при воздействии на нее магнитного поля. Вода, подвергнутая магнитной обработке, меняет растворимость солей и скорость химических реакций.</w:t>
      </w:r>
    </w:p>
    <w:p w:rsidR="00A63E58" w:rsidRDefault="00D93B77" w:rsidP="00AE38C6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Аномально большая теплота парообразования. Испаряя воду через поры кожи, организм человека имеет возможность поддерживать определенную температуру тела. Если бы удельная теплота парообразования воды была в 10 раз меньше (как у керосина или жидкого азота), мелкие водоемы пересохли бы, дождь испарялся зачастую еще в воздухе, а леса и луга вскоре бы превратились в пустыню.</w:t>
      </w:r>
    </w:p>
    <w:p w:rsidR="00A63E58" w:rsidRPr="00A63E58" w:rsidRDefault="00A63E58" w:rsidP="00AE38C6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 w:rsidRPr="00A63E58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Если бы в атмосфере не было капелек воды, или кристалликов льда, то мы бы не могли наблюдать такие оптические явления как: радуга, гало, венцы, столбы.</w:t>
      </w:r>
      <w:r w:rsidRPr="00A63E58">
        <w:rPr>
          <w:noProof/>
          <w:lang w:eastAsia="ru-RU"/>
        </w:rPr>
        <w:t xml:space="preserve"> </w:t>
      </w:r>
    </w:p>
    <w:p w:rsidR="00A63E58" w:rsidRDefault="00AE38C6" w:rsidP="00D93B77">
      <w:pPr>
        <w:widowControl/>
        <w:kinsoku w:val="0"/>
        <w:overflowPunct w:val="0"/>
        <w:autoSpaceDE/>
        <w:autoSpaceDN/>
        <w:spacing w:after="160" w:line="259" w:lineRule="auto"/>
        <w:jc w:val="center"/>
        <w:textAlignment w:val="baseline"/>
        <w:rPr>
          <w:rFonts w:eastAsiaTheme="minorEastAsia"/>
          <w:b/>
          <w:color w:val="000000" w:themeColor="text1"/>
          <w:kern w:val="24"/>
          <w:sz w:val="24"/>
          <w:szCs w:val="24"/>
        </w:rPr>
      </w:pPr>
      <w:r>
        <w:rPr>
          <w:rFonts w:eastAsiaTheme="minorEastAsia"/>
          <w:b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margin">
              <wp:posOffset>4596765</wp:posOffset>
            </wp:positionH>
            <wp:positionV relativeFrom="paragraph">
              <wp:posOffset>41274</wp:posOffset>
            </wp:positionV>
            <wp:extent cx="1409700" cy="1285875"/>
            <wp:effectExtent l="19050" t="0" r="0" b="0"/>
            <wp:wrapNone/>
            <wp:docPr id="17" name="Picture 3" descr="D:\Ируша\фото\гало 6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4" name="Picture 3" descr="D:\Ируша\фото\гало 6.web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eastAsiaTheme="minorEastAsia"/>
          <w:b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1615440</wp:posOffset>
            </wp:positionH>
            <wp:positionV relativeFrom="paragraph">
              <wp:posOffset>41275</wp:posOffset>
            </wp:positionV>
            <wp:extent cx="2609850" cy="1333500"/>
            <wp:effectExtent l="19050" t="0" r="0" b="0"/>
            <wp:wrapNone/>
            <wp:docPr id="18" name="Picture 3" descr="D:\Ируша\фото\гало3.webp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08" name="Picture 3" descr="D:\Ируша\фото\гало3.webp"/>
                    <pic:cNvPicPr>
                      <a:picLocks noGrp="1"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eastAsiaTheme="minorEastAsia"/>
          <w:b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margin">
              <wp:posOffset>15240</wp:posOffset>
            </wp:positionH>
            <wp:positionV relativeFrom="paragraph">
              <wp:posOffset>107950</wp:posOffset>
            </wp:positionV>
            <wp:extent cx="1190625" cy="1266825"/>
            <wp:effectExtent l="19050" t="0" r="9525" b="0"/>
            <wp:wrapNone/>
            <wp:docPr id="16" name="Picture 2" descr="D:\Ируша\фото\2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3" name="Picture 2" descr="D:\Ируша\фото\2.jpg"/>
                    <pic:cNvPicPr>
                      <a:picLocks noGrp="1"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A63E58" w:rsidRDefault="00A63E58" w:rsidP="00D93B77">
      <w:pPr>
        <w:widowControl/>
        <w:kinsoku w:val="0"/>
        <w:overflowPunct w:val="0"/>
        <w:autoSpaceDE/>
        <w:autoSpaceDN/>
        <w:spacing w:after="160" w:line="259" w:lineRule="auto"/>
        <w:jc w:val="center"/>
        <w:textAlignment w:val="baseline"/>
        <w:rPr>
          <w:rFonts w:eastAsiaTheme="minorEastAsia"/>
          <w:b/>
          <w:color w:val="000000" w:themeColor="text1"/>
          <w:kern w:val="24"/>
          <w:sz w:val="24"/>
          <w:szCs w:val="24"/>
        </w:rPr>
      </w:pPr>
    </w:p>
    <w:p w:rsidR="00A63E58" w:rsidRDefault="00A63E58" w:rsidP="00D93B77">
      <w:pPr>
        <w:widowControl/>
        <w:kinsoku w:val="0"/>
        <w:overflowPunct w:val="0"/>
        <w:autoSpaceDE/>
        <w:autoSpaceDN/>
        <w:spacing w:after="160" w:line="259" w:lineRule="auto"/>
        <w:jc w:val="center"/>
        <w:textAlignment w:val="baseline"/>
        <w:rPr>
          <w:rFonts w:eastAsiaTheme="minorEastAsia"/>
          <w:b/>
          <w:color w:val="000000" w:themeColor="text1"/>
          <w:kern w:val="24"/>
          <w:sz w:val="24"/>
          <w:szCs w:val="24"/>
        </w:rPr>
      </w:pPr>
    </w:p>
    <w:p w:rsidR="00363B68" w:rsidRDefault="00363B68" w:rsidP="00D93B77">
      <w:pPr>
        <w:widowControl/>
        <w:kinsoku w:val="0"/>
        <w:overflowPunct w:val="0"/>
        <w:autoSpaceDE/>
        <w:autoSpaceDN/>
        <w:spacing w:after="160" w:line="259" w:lineRule="auto"/>
        <w:jc w:val="center"/>
        <w:textAlignment w:val="baseline"/>
        <w:rPr>
          <w:rFonts w:eastAsiaTheme="minorEastAsia"/>
          <w:b/>
          <w:color w:val="000000" w:themeColor="text1"/>
          <w:kern w:val="24"/>
          <w:sz w:val="24"/>
          <w:szCs w:val="24"/>
        </w:rPr>
      </w:pPr>
    </w:p>
    <w:p w:rsidR="00952C74" w:rsidRDefault="00952C74" w:rsidP="00363B68">
      <w:pPr>
        <w:kinsoku w:val="0"/>
        <w:overflowPunct w:val="0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margin">
              <wp:posOffset>2720340</wp:posOffset>
            </wp:positionH>
            <wp:positionV relativeFrom="paragraph">
              <wp:posOffset>-577215</wp:posOffset>
            </wp:positionV>
            <wp:extent cx="3381375" cy="1741759"/>
            <wp:effectExtent l="0" t="0" r="0" b="0"/>
            <wp:wrapNone/>
            <wp:docPr id="47106" name="Picture 4" descr="D:\Ируша\фото\гало5.webp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06" name="Picture 4" descr="D:\Ируша\фото\гало5.webp"/>
                    <pic:cNvPicPr>
                      <a:picLocks noGrp="1"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727" cy="1743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-567690</wp:posOffset>
            </wp:positionV>
            <wp:extent cx="2562225" cy="1713639"/>
            <wp:effectExtent l="0" t="0" r="0" b="1270"/>
            <wp:wrapNone/>
            <wp:docPr id="47107" name="Picture 2" descr="D:\Ируша\фото\гало2.webp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07" name="Picture 2" descr="D:\Ируша\фото\гало2.webp"/>
                    <pic:cNvPicPr>
                      <a:picLocks noGrp="1"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713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952C74" w:rsidRDefault="00952C74" w:rsidP="00363B68">
      <w:pPr>
        <w:kinsoku w:val="0"/>
        <w:overflowPunct w:val="0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</w:p>
    <w:p w:rsidR="00952C74" w:rsidRDefault="00952C74" w:rsidP="00363B68">
      <w:pPr>
        <w:kinsoku w:val="0"/>
        <w:overflowPunct w:val="0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</w:p>
    <w:p w:rsidR="00952C74" w:rsidRDefault="00952C74" w:rsidP="00363B68">
      <w:pPr>
        <w:kinsoku w:val="0"/>
        <w:overflowPunct w:val="0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</w:p>
    <w:p w:rsidR="00952C74" w:rsidRDefault="00952C74" w:rsidP="00363B68">
      <w:pPr>
        <w:kinsoku w:val="0"/>
        <w:overflowPunct w:val="0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</w:p>
    <w:p w:rsidR="00952C74" w:rsidRDefault="00952C74" w:rsidP="00363B68">
      <w:pPr>
        <w:kinsoku w:val="0"/>
        <w:overflowPunct w:val="0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</w:p>
    <w:p w:rsidR="00952C74" w:rsidRDefault="00952C74" w:rsidP="00363B68">
      <w:pPr>
        <w:kinsoku w:val="0"/>
        <w:overflowPunct w:val="0"/>
        <w:jc w:val="both"/>
        <w:textAlignment w:val="baseline"/>
        <w:rPr>
          <w:rFonts w:eastAsiaTheme="minorEastAsia"/>
          <w:color w:val="000000" w:themeColor="text1"/>
          <w:kern w:val="24"/>
          <w:sz w:val="24"/>
          <w:szCs w:val="24"/>
        </w:rPr>
      </w:pPr>
    </w:p>
    <w:p w:rsidR="00363B68" w:rsidRPr="00363B68" w:rsidRDefault="00363B68" w:rsidP="00363B68">
      <w:pPr>
        <w:kinsoku w:val="0"/>
        <w:overflowPunct w:val="0"/>
        <w:jc w:val="both"/>
        <w:textAlignment w:val="baseline"/>
        <w:rPr>
          <w:color w:val="FE8637"/>
          <w:sz w:val="24"/>
          <w:szCs w:val="24"/>
        </w:rPr>
      </w:pPr>
      <w:r w:rsidRPr="00363B68">
        <w:rPr>
          <w:rFonts w:eastAsiaTheme="minorEastAsia"/>
          <w:color w:val="000000" w:themeColor="text1"/>
          <w:kern w:val="24"/>
          <w:sz w:val="24"/>
          <w:szCs w:val="24"/>
        </w:rPr>
        <w:t>Причиной аномальных свойств воды являются водородные связи – электростатическое притяжение между положительно поляризованным атомом водорода и отрицательно поляризованным атомом кислорода другой молекулы.</w:t>
      </w:r>
    </w:p>
    <w:p w:rsidR="00363B68" w:rsidRPr="00645423" w:rsidRDefault="00363B68" w:rsidP="00363B68">
      <w:pPr>
        <w:widowControl/>
        <w:kinsoku w:val="0"/>
        <w:overflowPunct w:val="0"/>
        <w:autoSpaceDE/>
        <w:autoSpaceDN/>
        <w:spacing w:after="160" w:line="259" w:lineRule="auto"/>
        <w:jc w:val="both"/>
        <w:textAlignment w:val="baseline"/>
        <w:rPr>
          <w:rFonts w:eastAsia="+mj-ea"/>
          <w:bCs/>
          <w:smallCaps/>
          <w:kern w:val="24"/>
          <w:sz w:val="24"/>
          <w:szCs w:val="24"/>
        </w:rPr>
      </w:pPr>
      <w:r w:rsidRPr="00363B68">
        <w:rPr>
          <w:rFonts w:eastAsia="+mj-ea"/>
          <w:bCs/>
          <w:smallCaps/>
          <w:kern w:val="24"/>
          <w:sz w:val="24"/>
          <w:szCs w:val="24"/>
        </w:rPr>
        <w:t>Вода – единственное вещество, которое существует в природе в трех агрегатных состояниях</w:t>
      </w:r>
      <w:r w:rsidR="00645423">
        <w:rPr>
          <w:rFonts w:eastAsia="+mj-ea"/>
          <w:bCs/>
          <w:smallCaps/>
          <w:kern w:val="24"/>
          <w:sz w:val="24"/>
          <w:szCs w:val="24"/>
        </w:rPr>
        <w:t>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after="160" w:line="259" w:lineRule="auto"/>
        <w:jc w:val="center"/>
        <w:textAlignment w:val="baseline"/>
        <w:rPr>
          <w:rFonts w:eastAsiaTheme="minorEastAsia"/>
          <w:b/>
          <w:color w:val="000000" w:themeColor="text1"/>
          <w:kern w:val="24"/>
          <w:sz w:val="24"/>
          <w:szCs w:val="24"/>
        </w:rPr>
      </w:pPr>
      <w:r w:rsidRPr="00D93B77">
        <w:rPr>
          <w:rFonts w:eastAsiaTheme="minorEastAsia"/>
          <w:b/>
          <w:bC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margin">
              <wp:posOffset>1577340</wp:posOffset>
            </wp:positionH>
            <wp:positionV relativeFrom="paragraph">
              <wp:posOffset>2051685</wp:posOffset>
            </wp:positionV>
            <wp:extent cx="2247900" cy="1650365"/>
            <wp:effectExtent l="0" t="0" r="0" b="6985"/>
            <wp:wrapTight wrapText="bothSides">
              <wp:wrapPolygon edited="0">
                <wp:start x="0" y="0"/>
                <wp:lineTo x="0" y="21442"/>
                <wp:lineTo x="21417" y="21442"/>
                <wp:lineTo x="21417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650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B77">
        <w:rPr>
          <w:rFonts w:eastAsiaTheme="minorEastAsia"/>
          <w:b/>
          <w:bC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3968115</wp:posOffset>
            </wp:positionH>
            <wp:positionV relativeFrom="paragraph">
              <wp:posOffset>3823335</wp:posOffset>
            </wp:positionV>
            <wp:extent cx="2133600" cy="1600200"/>
            <wp:effectExtent l="0" t="0" r="0" b="0"/>
            <wp:wrapTight wrapText="bothSides">
              <wp:wrapPolygon edited="0">
                <wp:start x="0" y="0"/>
                <wp:lineTo x="0" y="21343"/>
                <wp:lineTo x="21407" y="21343"/>
                <wp:lineTo x="21407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B77">
        <w:rPr>
          <w:rFonts w:eastAsiaTheme="minorEastAsia"/>
          <w:b/>
          <w:bC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3977640</wp:posOffset>
            </wp:positionH>
            <wp:positionV relativeFrom="paragraph">
              <wp:posOffset>2061210</wp:posOffset>
            </wp:positionV>
            <wp:extent cx="2148840" cy="1611630"/>
            <wp:effectExtent l="0" t="0" r="3810" b="7620"/>
            <wp:wrapTight wrapText="bothSides">
              <wp:wrapPolygon edited="0">
                <wp:start x="0" y="0"/>
                <wp:lineTo x="0" y="21447"/>
                <wp:lineTo x="21447" y="21447"/>
                <wp:lineTo x="21447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8840" cy="1611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B77">
        <w:rPr>
          <w:rFonts w:eastAsiaTheme="minorHAnsi"/>
          <w:noProof/>
          <w:color w:val="FE8637"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-793750</wp:posOffset>
            </wp:positionH>
            <wp:positionV relativeFrom="paragraph">
              <wp:posOffset>299085</wp:posOffset>
            </wp:positionV>
            <wp:extent cx="2237740" cy="1678305"/>
            <wp:effectExtent l="0" t="0" r="0" b="0"/>
            <wp:wrapTight wrapText="bothSides">
              <wp:wrapPolygon edited="0">
                <wp:start x="0" y="0"/>
                <wp:lineTo x="0" y="21330"/>
                <wp:lineTo x="21330" y="21330"/>
                <wp:lineTo x="21330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7740" cy="1678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B77">
        <w:rPr>
          <w:rFonts w:eastAsiaTheme="minorEastAsia"/>
          <w:b/>
          <w:bC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3968115</wp:posOffset>
            </wp:positionH>
            <wp:positionV relativeFrom="paragraph">
              <wp:posOffset>346710</wp:posOffset>
            </wp:positionV>
            <wp:extent cx="2180590" cy="1635125"/>
            <wp:effectExtent l="0" t="0" r="0" b="3175"/>
            <wp:wrapTight wrapText="bothSides">
              <wp:wrapPolygon edited="0">
                <wp:start x="0" y="0"/>
                <wp:lineTo x="0" y="21390"/>
                <wp:lineTo x="21323" y="21390"/>
                <wp:lineTo x="21323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590" cy="1635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gramStart"/>
      <w:r w:rsidRPr="00D93B77">
        <w:rPr>
          <w:rFonts w:eastAsiaTheme="minorEastAsia"/>
          <w:b/>
          <w:color w:val="000000" w:themeColor="text1"/>
          <w:kern w:val="24"/>
          <w:sz w:val="24"/>
          <w:szCs w:val="24"/>
        </w:rPr>
        <w:t>Эксперименты</w:t>
      </w:r>
      <w:proofErr w:type="gramEnd"/>
      <w:r w:rsidRPr="00D93B77">
        <w:rPr>
          <w:rFonts w:eastAsiaTheme="minorEastAsia"/>
          <w:b/>
          <w:color w:val="000000" w:themeColor="text1"/>
          <w:kern w:val="24"/>
          <w:sz w:val="24"/>
          <w:szCs w:val="24"/>
        </w:rPr>
        <w:t xml:space="preserve"> доказывающие аномальные свойства воды.</w:t>
      </w:r>
    </w:p>
    <w:p w:rsidR="00D93B77" w:rsidRPr="00D93B77" w:rsidRDefault="00AE38C6" w:rsidP="00D93B77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615315</wp:posOffset>
            </wp:positionH>
            <wp:positionV relativeFrom="paragraph">
              <wp:posOffset>-85725</wp:posOffset>
            </wp:positionV>
            <wp:extent cx="3981450" cy="1819275"/>
            <wp:effectExtent l="19050" t="0" r="0" b="0"/>
            <wp:wrapNone/>
            <wp:docPr id="49154" name="Picture 2" descr="D:\Ируша\фото\вода орг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4" name="Picture 2" descr="D:\Ируша\фото\вода орг.jpg"/>
                    <pic:cNvPicPr>
                      <a:picLocks noGrp="1"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-2324100</wp:posOffset>
            </wp:positionH>
            <wp:positionV relativeFrom="paragraph">
              <wp:posOffset>3476625</wp:posOffset>
            </wp:positionV>
            <wp:extent cx="2209800" cy="1657350"/>
            <wp:effectExtent l="19050" t="0" r="0" b="0"/>
            <wp:wrapTight wrapText="bothSides">
              <wp:wrapPolygon edited="0">
                <wp:start x="-186" y="0"/>
                <wp:lineTo x="-186" y="21352"/>
                <wp:lineTo x="21600" y="21352"/>
                <wp:lineTo x="21600" y="0"/>
                <wp:lineTo x="-186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-2324100</wp:posOffset>
            </wp:positionH>
            <wp:positionV relativeFrom="paragraph">
              <wp:posOffset>1793240</wp:posOffset>
            </wp:positionV>
            <wp:extent cx="2219325" cy="1619250"/>
            <wp:effectExtent l="19050" t="0" r="9525" b="0"/>
            <wp:wrapTight wrapText="bothSides">
              <wp:wrapPolygon edited="0">
                <wp:start x="-185" y="0"/>
                <wp:lineTo x="-185" y="21346"/>
                <wp:lineTo x="21693" y="21346"/>
                <wp:lineTo x="21693" y="0"/>
                <wp:lineTo x="-185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52C74">
        <w:rPr>
          <w:noProof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margin">
              <wp:posOffset>2758440</wp:posOffset>
            </wp:positionH>
            <wp:positionV relativeFrom="paragraph">
              <wp:posOffset>5272405</wp:posOffset>
            </wp:positionV>
            <wp:extent cx="3324225" cy="1959610"/>
            <wp:effectExtent l="0" t="0" r="9525" b="2540"/>
            <wp:wrapNone/>
            <wp:docPr id="55298" name="Picture 2" descr="D:\Ируша\фото\вода прим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98" name="Picture 2" descr="D:\Ируша\фото\вода прим.jpg"/>
                    <pic:cNvPicPr>
                      <a:picLocks noGrp="1"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="00952C74" w:rsidRPr="00D93B77">
        <w:rPr>
          <w:rFonts w:eastAsiaTheme="minorEastAsia"/>
          <w:b/>
          <w:bC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3513455</wp:posOffset>
            </wp:positionV>
            <wp:extent cx="2171700" cy="1628775"/>
            <wp:effectExtent l="0" t="0" r="0" b="9525"/>
            <wp:wrapTight wrapText="bothSides">
              <wp:wrapPolygon edited="0">
                <wp:start x="0" y="0"/>
                <wp:lineTo x="0" y="21474"/>
                <wp:lineTo x="21411" y="21474"/>
                <wp:lineTo x="21411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3B77" w:rsidRPr="00D93B77">
        <w:rPr>
          <w:rFonts w:eastAsiaTheme="minorEastAsia"/>
          <w:b/>
          <w:bC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1565275</wp:posOffset>
            </wp:positionH>
            <wp:positionV relativeFrom="paragraph">
              <wp:posOffset>5715</wp:posOffset>
            </wp:positionV>
            <wp:extent cx="2237740" cy="1678305"/>
            <wp:effectExtent l="0" t="0" r="0" b="0"/>
            <wp:wrapTight wrapText="bothSides">
              <wp:wrapPolygon edited="0">
                <wp:start x="0" y="0"/>
                <wp:lineTo x="0" y="21330"/>
                <wp:lineTo x="21330" y="21330"/>
                <wp:lineTo x="21330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7740" cy="1678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52C74" w:rsidRDefault="00952C74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952C74" w:rsidRDefault="00952C74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952C74" w:rsidRDefault="00952C74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AE38C6" w:rsidRDefault="00AE38C6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AE38C6" w:rsidRDefault="00AE38C6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lastRenderedPageBreak/>
        <w:t>Эксперименты.</w:t>
      </w:r>
    </w:p>
    <w:p w:rsidR="00D93B77" w:rsidRPr="00D93B77" w:rsidRDefault="00D93B77" w:rsidP="00D93B77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Перегретая вода, в ней конфеты.</w:t>
      </w:r>
    </w:p>
    <w:p w:rsidR="00D93B77" w:rsidRPr="00D93B77" w:rsidRDefault="00D93B77" w:rsidP="00D93B77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Поверхностное натяжение: Игла (скрепка) на воде, бумага.</w:t>
      </w:r>
    </w:p>
    <w:p w:rsidR="00D93B77" w:rsidRPr="00D93B77" w:rsidRDefault="00D93B77" w:rsidP="00D93B77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Атмосферное давление: Перевернутый стакан (бутылка).</w:t>
      </w:r>
    </w:p>
    <w:p w:rsidR="00D93B77" w:rsidRPr="00D93B77" w:rsidRDefault="00D93B77" w:rsidP="00D93B77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Кипение: Пробирка на дне лед, вверху вода нагреваем верх кипение воды, лед не тает.</w:t>
      </w:r>
    </w:p>
    <w:p w:rsidR="00D93B77" w:rsidRPr="00D93B77" w:rsidRDefault="00D93B77" w:rsidP="00D93B77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Конвекция воды: Медный купорос (или другой краситель – чай) на дне нагреваем.</w:t>
      </w:r>
    </w:p>
    <w:p w:rsidR="00D93B77" w:rsidRPr="00D93B77" w:rsidRDefault="00D93B77" w:rsidP="00D93B77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Вода с уксусом сода вскипятить опустить предмет кристалл.</w:t>
      </w:r>
    </w:p>
    <w:p w:rsidR="00D93B77" w:rsidRPr="00D93B77" w:rsidRDefault="00D93B77" w:rsidP="00D93B77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Шарик без воды, и с водой над огнем.</w:t>
      </w:r>
    </w:p>
    <w:p w:rsidR="00D93B77" w:rsidRPr="00D93B77" w:rsidRDefault="00D93B77" w:rsidP="00D93B77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Ммденс разложить по кругу внутрь налить воды – смачивание и растворимость тел.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Налить в стакан воды, затем масло, затем чернила, и позже шипучую таблетку (аспирин, можно соду).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contextualSpacing/>
        <w:textAlignment w:val="baseline"/>
        <w:rPr>
          <w:sz w:val="24"/>
          <w:szCs w:val="24"/>
          <w:lang w:eastAsia="ru-RU"/>
        </w:rPr>
      </w:pPr>
      <w:r w:rsidRPr="00D93B77">
        <w:rPr>
          <w:rFonts w:eastAsiaTheme="minorEastAsia"/>
          <w:kern w:val="24"/>
          <w:sz w:val="24"/>
          <w:szCs w:val="24"/>
          <w:lang w:eastAsia="ru-RU"/>
        </w:rPr>
        <w:t>Бумажные цветы на воде, раскрываются.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Кипение холодной воды при понижении давления.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В только что вскипячённую воду опустить конфету (соль, сахар …).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Изохорный процесс кипяток налить в стеклянную бутылку дать прогреться и опустить в холодную воду.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Поверхностное натяжение в полный стакан с водой аккуратно капаем капли воды. Шприцом воду на монету.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Поверхностное натяжение скрепки много.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Бутылка с водой 3 дырки разное давление.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Бутылку с водой ее горлышко обматываем марлей переворачиваем не течет прокалываем несколькими зубочистками.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inorHAnsi"/>
          <w:sz w:val="24"/>
          <w:szCs w:val="24"/>
        </w:rPr>
        <w:t>Опыт с яйцом в соленой и пресной воде.</w:t>
      </w:r>
    </w:p>
    <w:p w:rsidR="00D93B77" w:rsidRPr="00D93B77" w:rsidRDefault="00D93B77" w:rsidP="00363B68">
      <w:pPr>
        <w:widowControl/>
        <w:numPr>
          <w:ilvl w:val="0"/>
          <w:numId w:val="1"/>
        </w:numPr>
        <w:kinsoku w:val="0"/>
        <w:overflowPunct w:val="0"/>
        <w:autoSpaceDE/>
        <w:autoSpaceDN/>
        <w:spacing w:line="20" w:lineRule="atLeast"/>
        <w:ind w:left="714" w:hanging="357"/>
        <w:jc w:val="both"/>
        <w:textAlignment w:val="baseline"/>
        <w:rPr>
          <w:rFonts w:eastAsiaTheme="minorHAnsi"/>
          <w:sz w:val="24"/>
          <w:szCs w:val="24"/>
        </w:rPr>
      </w:pPr>
      <w:r w:rsidRPr="00D93B77">
        <w:rPr>
          <w:rFonts w:eastAsiaTheme="majorEastAsia"/>
          <w:b/>
          <w:bCs/>
          <w:smallCap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-622935</wp:posOffset>
            </wp:positionH>
            <wp:positionV relativeFrom="paragraph">
              <wp:posOffset>216535</wp:posOffset>
            </wp:positionV>
            <wp:extent cx="6800850" cy="4237355"/>
            <wp:effectExtent l="0" t="0" r="0" b="0"/>
            <wp:wrapTight wrapText="bothSides">
              <wp:wrapPolygon edited="0">
                <wp:start x="0" y="0"/>
                <wp:lineTo x="0" y="21461"/>
                <wp:lineTo x="21539" y="21461"/>
                <wp:lineTo x="21539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0" cy="4237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3B77">
        <w:rPr>
          <w:rFonts w:eastAsiaTheme="minorHAnsi"/>
          <w:sz w:val="24"/>
          <w:szCs w:val="24"/>
        </w:rPr>
        <w:t>Слоеные жидкости, вода соленая, вода пресная, масло.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AE38C6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>
        <w:rPr>
          <w:rFonts w:eastAsiaTheme="majorEastAsia"/>
          <w:b/>
          <w:bCs/>
          <w:smallCaps/>
          <w:noProof/>
          <w:color w:val="000000" w:themeColor="text1"/>
          <w:kern w:val="24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margin">
              <wp:posOffset>-489585</wp:posOffset>
            </wp:positionH>
            <wp:positionV relativeFrom="paragraph">
              <wp:posOffset>-52070</wp:posOffset>
            </wp:positionV>
            <wp:extent cx="6489065" cy="4867275"/>
            <wp:effectExtent l="19050" t="0" r="6985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9065" cy="486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A1172" w:rsidRPr="00D93B77">
        <w:rPr>
          <w:rFonts w:eastAsiaTheme="majorEastAsia"/>
          <w:b/>
          <w:bCs/>
          <w:smallCap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margin">
              <wp:posOffset>-489585</wp:posOffset>
            </wp:positionH>
            <wp:positionV relativeFrom="paragraph">
              <wp:posOffset>69850</wp:posOffset>
            </wp:positionV>
            <wp:extent cx="6477000" cy="4433570"/>
            <wp:effectExtent l="0" t="0" r="0" b="5080"/>
            <wp:wrapTight wrapText="bothSides">
              <wp:wrapPolygon edited="0">
                <wp:start x="0" y="0"/>
                <wp:lineTo x="0" y="21532"/>
                <wp:lineTo x="21536" y="21532"/>
                <wp:lineTo x="21536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4433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2816EE">
        <w:rPr>
          <w:rFonts w:eastAsiaTheme="majorEastAsia"/>
          <w:b/>
          <w:bCs/>
          <w:smallCaps/>
          <w:noProof/>
          <w:color w:val="000000" w:themeColor="text1"/>
          <w:kern w:val="24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margin">
              <wp:posOffset>-473710</wp:posOffset>
            </wp:positionH>
            <wp:positionV relativeFrom="paragraph">
              <wp:posOffset>-110490</wp:posOffset>
            </wp:positionV>
            <wp:extent cx="6365240" cy="4773930"/>
            <wp:effectExtent l="0" t="0" r="0" b="762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7116" cy="47753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2816EE">
        <w:rPr>
          <w:rFonts w:eastAsiaTheme="majorEastAsia"/>
          <w:b/>
          <w:bCs/>
          <w:smallCaps/>
          <w:noProof/>
          <w:color w:val="000000" w:themeColor="text1"/>
          <w:kern w:val="24"/>
          <w:sz w:val="24"/>
          <w:szCs w:val="24"/>
          <w:lang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margin">
              <wp:posOffset>-464185</wp:posOffset>
            </wp:positionH>
            <wp:positionV relativeFrom="paragraph">
              <wp:posOffset>162560</wp:posOffset>
            </wp:positionV>
            <wp:extent cx="6337300" cy="4752975"/>
            <wp:effectExtent l="0" t="0" r="6350" b="9525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0821" cy="47556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2816EE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lastRenderedPageBreak/>
        <w:t>З</w:t>
      </w:r>
      <w:r w:rsidRPr="00B72602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начение: аномалий воды.</w:t>
      </w:r>
    </w:p>
    <w:p w:rsidR="00B72602" w:rsidRPr="00B72602" w:rsidRDefault="00B72602" w:rsidP="00B72602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ajorEastAsia"/>
          <w:bCs/>
          <w:smallCaps/>
          <w:color w:val="000000" w:themeColor="text1"/>
          <w:kern w:val="24"/>
          <w:sz w:val="24"/>
          <w:szCs w:val="24"/>
        </w:rPr>
      </w:pPr>
    </w:p>
    <w:p w:rsidR="00B72602" w:rsidRPr="00B72602" w:rsidRDefault="00B72602" w:rsidP="00B72602">
      <w:pPr>
        <w:widowControl/>
        <w:numPr>
          <w:ilvl w:val="0"/>
          <w:numId w:val="5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При замерзании водоёмов нижний слой воды как наиболее тяжёлый имеет температуру +3,8 </w:t>
      </w:r>
      <w:r w:rsidRPr="00B72602">
        <w:rPr>
          <w:rFonts w:eastAsiaTheme="minorEastAsia"/>
          <w:color w:val="000000" w:themeColor="text1"/>
          <w:kern w:val="24"/>
          <w:position w:val="13"/>
          <w:sz w:val="24"/>
          <w:szCs w:val="24"/>
          <w:vertAlign w:val="superscript"/>
          <w:lang w:eastAsia="ru-RU"/>
        </w:rPr>
        <w:t>0</w:t>
      </w: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С. Конвективное перемешивание блокируется. Водоём не промерзает до дна.</w:t>
      </w:r>
    </w:p>
    <w:p w:rsidR="00B72602" w:rsidRPr="00B72602" w:rsidRDefault="00B72602" w:rsidP="00B72602">
      <w:pPr>
        <w:widowControl/>
        <w:numPr>
          <w:ilvl w:val="0"/>
          <w:numId w:val="5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Результат общей сжимаемости: уровень океана ниже на 30 м того, который мог бы быть, если бы вода была несжимаема.</w:t>
      </w:r>
      <w:r w:rsidRPr="00B72602">
        <w:rPr>
          <w:rFonts w:asciiTheme="minorHAnsi" w:eastAsiaTheme="minorEastAsia" w:hAnsi="Century Schoolbook" w:cstheme="minorBidi"/>
          <w:b/>
          <w:bCs/>
          <w:color w:val="000000" w:themeColor="text1"/>
          <w:kern w:val="24"/>
          <w:sz w:val="24"/>
          <w:szCs w:val="24"/>
          <w:lang w:eastAsia="ru-RU"/>
        </w:rPr>
        <w:t xml:space="preserve"> </w:t>
      </w: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Обеспечивает большую подвижность глубоко в недрах планеты, где давление огромно.</w:t>
      </w:r>
    </w:p>
    <w:p w:rsidR="00B72602" w:rsidRPr="00B72602" w:rsidRDefault="00B72602" w:rsidP="00B72602">
      <w:pPr>
        <w:widowControl/>
        <w:numPr>
          <w:ilvl w:val="0"/>
          <w:numId w:val="5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Обеспечивает большую подвижность глубоко в недрах планеты, где давление огромно.</w:t>
      </w:r>
    </w:p>
    <w:p w:rsidR="00B72602" w:rsidRPr="00B72602" w:rsidRDefault="00B72602" w:rsidP="00B72602">
      <w:pPr>
        <w:widowControl/>
        <w:numPr>
          <w:ilvl w:val="0"/>
          <w:numId w:val="5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Существенно для физиологии клетки. Важно для растений и животных (поднятие воды по капиллярам). Определяет поверхностные явления в технологии. Играет роль в теплообменной аппаратуре и процессах в живых клетках.</w:t>
      </w:r>
    </w:p>
    <w:p w:rsidR="00B72602" w:rsidRPr="00B72602" w:rsidRDefault="00B72602" w:rsidP="00B72602">
      <w:pPr>
        <w:widowControl/>
        <w:numPr>
          <w:ilvl w:val="0"/>
          <w:numId w:val="5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Большие затраты тепла на испарение в производственных процессах.</w:t>
      </w:r>
    </w:p>
    <w:p w:rsidR="00B72602" w:rsidRPr="00B72602" w:rsidRDefault="00B72602" w:rsidP="00B72602">
      <w:pPr>
        <w:widowControl/>
        <w:numPr>
          <w:ilvl w:val="0"/>
          <w:numId w:val="5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Очень важна для сохранения водного и теплового баланса в атмосфере.</w:t>
      </w:r>
    </w:p>
    <w:p w:rsidR="00B72602" w:rsidRDefault="00B72602" w:rsidP="00B72602">
      <w:pPr>
        <w:widowControl/>
        <w:kinsoku w:val="0"/>
        <w:overflowPunct w:val="0"/>
        <w:autoSpaceDE/>
        <w:autoSpaceDN/>
        <w:spacing w:line="20" w:lineRule="atLeast"/>
        <w:jc w:val="both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Pr="00B72602" w:rsidRDefault="00B72602" w:rsidP="00B72602">
      <w:pPr>
        <w:widowControl/>
        <w:numPr>
          <w:ilvl w:val="0"/>
          <w:numId w:val="6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Влияет на климат: вода дольше нагревается и дольше сохраняет тепло. Океан как термостат, - летом Земля не перегревается, а зимой получает тепло. Он же поглощает углекислый газ, предотвращая парниковый эффект. Перенос тепла течениями. Системы отопления и охлаждения. </w:t>
      </w:r>
    </w:p>
    <w:p w:rsidR="00B72602" w:rsidRPr="00B72602" w:rsidRDefault="00B72602" w:rsidP="00B72602">
      <w:pPr>
        <w:widowControl/>
        <w:numPr>
          <w:ilvl w:val="0"/>
          <w:numId w:val="6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Высокое значение удельной теплоты плавления обеспечивает медленное таяние снега и обеспечивает насыщение почвы влагой.</w:t>
      </w:r>
    </w:p>
    <w:p w:rsidR="00B72602" w:rsidRPr="00B72602" w:rsidRDefault="00B72602" w:rsidP="00B72602">
      <w:pPr>
        <w:widowControl/>
        <w:numPr>
          <w:ilvl w:val="0"/>
          <w:numId w:val="6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Высокое значение удельной теплоты парообразования обеспечивает термостатирующий эффект в технологических процессах, что способствует сохранению постоянной температуры тела.</w:t>
      </w:r>
    </w:p>
    <w:p w:rsidR="00B72602" w:rsidRPr="00B72602" w:rsidRDefault="00B72602" w:rsidP="00B72602">
      <w:pPr>
        <w:widowControl/>
        <w:numPr>
          <w:ilvl w:val="0"/>
          <w:numId w:val="6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Существенна для физиологии клетки, обеспечивает медленное снижение влажности различных материалов.</w:t>
      </w:r>
    </w:p>
    <w:p w:rsidR="00B72602" w:rsidRPr="00B72602" w:rsidRDefault="00B72602" w:rsidP="00B72602">
      <w:pPr>
        <w:widowControl/>
        <w:numPr>
          <w:ilvl w:val="0"/>
          <w:numId w:val="6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Взаимодействие зарядов меньше в 81 раз, чем в воздухе. Оказывает существенное влияние на диссоциацию электролитов</w:t>
      </w:r>
      <w:r w:rsidRPr="00B72602">
        <w:rPr>
          <w:rFonts w:asciiTheme="minorHAnsi" w:eastAsiaTheme="minorEastAsia" w:hAnsi="Century Schoolbook" w:cstheme="minorBidi"/>
          <w:color w:val="000000" w:themeColor="text1"/>
          <w:kern w:val="24"/>
          <w:sz w:val="24"/>
          <w:szCs w:val="24"/>
          <w:lang w:eastAsia="ru-RU"/>
        </w:rPr>
        <w:t>.</w:t>
      </w:r>
    </w:p>
    <w:p w:rsidR="00B72602" w:rsidRPr="00B72602" w:rsidRDefault="00B72602" w:rsidP="00B72602">
      <w:pPr>
        <w:widowControl/>
        <w:numPr>
          <w:ilvl w:val="0"/>
          <w:numId w:val="6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Используется в технике как основной растворитель. Вода в организме - это среда, в которой идут химические реакции. Вода вымывает отработанные продукты обмена.</w:t>
      </w:r>
    </w:p>
    <w:p w:rsidR="00B72602" w:rsidRPr="00B72602" w:rsidRDefault="00B72602" w:rsidP="00B72602">
      <w:pPr>
        <w:widowControl/>
        <w:numPr>
          <w:ilvl w:val="0"/>
          <w:numId w:val="6"/>
        </w:numPr>
        <w:kinsoku w:val="0"/>
        <w:overflowPunct w:val="0"/>
        <w:autoSpaceDE/>
        <w:autoSpaceDN/>
        <w:ind w:left="1152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B72602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Применяется в биологии, медицине, технике.</w:t>
      </w:r>
    </w:p>
    <w:p w:rsidR="00B72602" w:rsidRDefault="002816EE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162560</wp:posOffset>
            </wp:positionV>
            <wp:extent cx="5162550" cy="3441041"/>
            <wp:effectExtent l="0" t="0" r="0" b="7620"/>
            <wp:wrapNone/>
            <wp:docPr id="92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3" name="Рисунок 1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441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B72602" w:rsidRDefault="00B72602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2816EE" w:rsidRDefault="002816EE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lastRenderedPageBreak/>
        <w:t>Общий вывод: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 xml:space="preserve">Вода обладает аномальными свойствами.  Аналогичные механизмы работают и в природе и технике и имеют огромное значение для существования жизни на Земле. 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</w:rPr>
        <w:t>Можно вообразить, как выглядел бы мир, если бы вода обладала нормальными свойствами, а лёд был бы, как и полагается любому нормальному веществу, плотнее воды: зимой намерзающий сверху более плотный лёд тонул бы в воде, непрерывно опускаясь на дно. Летом лёд, закрытый толстым слоем холодной воды, не смог бы за лето растаять. Постепенно все озера, пруды, реки промёрзли бы целиком, превратившись в гигантские ледяные заторы. Потом промёрзли бы все моря и океаны. Весь мир превратился бы в ледяную пустыню, кое-где покрытую талой водой.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jc w:val="both"/>
        <w:textAlignment w:val="baseline"/>
        <w:rPr>
          <w:rFonts w:eastAsiaTheme="minorHAnsi"/>
          <w:color w:val="FE8637"/>
          <w:sz w:val="24"/>
          <w:szCs w:val="24"/>
        </w:rPr>
      </w:pPr>
      <w:r w:rsidRPr="00D93B77">
        <w:rPr>
          <w:rFonts w:eastAsiaTheme="minorEastAsia"/>
          <w:b/>
          <w:bCs/>
          <w:color w:val="000000" w:themeColor="text1"/>
          <w:kern w:val="24"/>
          <w:sz w:val="24"/>
          <w:szCs w:val="24"/>
        </w:rPr>
        <w:t>Как хорошо, что вода обладает аномальными свойствами!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ind w:left="720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Заключение.</w:t>
      </w:r>
    </w:p>
    <w:p w:rsidR="00D93B77" w:rsidRPr="00D93B77" w:rsidRDefault="00D93B77" w:rsidP="00D93B77">
      <w:pPr>
        <w:widowControl/>
        <w:numPr>
          <w:ilvl w:val="0"/>
          <w:numId w:val="2"/>
        </w:numPr>
        <w:kinsoku w:val="0"/>
        <w:overflowPunct w:val="0"/>
        <w:autoSpaceDE/>
        <w:autoSpaceDN/>
        <w:spacing w:after="160" w:line="259" w:lineRule="auto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Вода – самое распространённое, знакомое и необходимое вещество для человека на Земле. Мы узнаём её в виде жидкости и твёрдого тела, мы любуемся её парами, проплывающими над нами в виде белых облаков.</w:t>
      </w:r>
    </w:p>
    <w:p w:rsidR="00D93B77" w:rsidRPr="00D93B77" w:rsidRDefault="00D93B77" w:rsidP="00D93B77">
      <w:pPr>
        <w:widowControl/>
        <w:numPr>
          <w:ilvl w:val="0"/>
          <w:numId w:val="2"/>
        </w:numPr>
        <w:kinsoku w:val="0"/>
        <w:overflowPunct w:val="0"/>
        <w:autoSpaceDE/>
        <w:autoSpaceDN/>
        <w:spacing w:after="160" w:line="259" w:lineRule="auto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Вода – это живая кровь, которая создает жизнь там, где ее не было. Вода - одно из самых уникальных и загадочных веществ на Земле. Природа этого вещества до конца еще не понята. </w:t>
      </w:r>
    </w:p>
    <w:p w:rsidR="00D93B77" w:rsidRPr="00D93B77" w:rsidRDefault="00D93B77" w:rsidP="00D93B77">
      <w:pPr>
        <w:widowControl/>
        <w:numPr>
          <w:ilvl w:val="0"/>
          <w:numId w:val="2"/>
        </w:numPr>
        <w:kinsoku w:val="0"/>
        <w:overflowPunct w:val="0"/>
        <w:autoSpaceDE/>
        <w:autoSpaceDN/>
        <w:spacing w:after="160" w:line="259" w:lineRule="auto"/>
        <w:contextualSpacing/>
        <w:jc w:val="both"/>
        <w:textAlignment w:val="baseline"/>
        <w:rPr>
          <w:color w:val="FE8637"/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В данной работе приведены материалы теоретического и экспериментального исследований аномальных свойств воды, дана их характеристика.  Из большого количества «странных» свойств воды автор выделил и исследовал тепловые процессы, кипения, перегретую жидкость, аномальную плотность льда и воды, теплоемкость, поверхностное натяжение, ну а в дальнейшем будем исследовать другие аномалия воды. </w:t>
      </w:r>
    </w:p>
    <w:p w:rsidR="00D93B77" w:rsidRPr="00D93B77" w:rsidRDefault="00D93B77" w:rsidP="00D93B77">
      <w:pPr>
        <w:widowControl/>
        <w:kinsoku w:val="0"/>
        <w:overflowPunct w:val="0"/>
        <w:autoSpaceDE/>
        <w:autoSpaceDN/>
        <w:spacing w:line="20" w:lineRule="atLeast"/>
        <w:jc w:val="center"/>
        <w:textAlignment w:val="baseline"/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</w:pPr>
      <w:r w:rsidRPr="00D93B77">
        <w:rPr>
          <w:rFonts w:eastAsiaTheme="majorEastAsia"/>
          <w:b/>
          <w:bCs/>
          <w:smallCaps/>
          <w:color w:val="000000" w:themeColor="text1"/>
          <w:kern w:val="24"/>
          <w:sz w:val="24"/>
          <w:szCs w:val="24"/>
        </w:rPr>
        <w:t>Список литературы:</w:t>
      </w:r>
    </w:p>
    <w:p w:rsidR="00D93B77" w:rsidRPr="00D93B77" w:rsidRDefault="00D93B77" w:rsidP="00D93B77">
      <w:pPr>
        <w:widowControl/>
        <w:numPr>
          <w:ilvl w:val="0"/>
          <w:numId w:val="3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color w:val="FE8637"/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Алексеева М.Н. Физика - юным. – М.: Просвещение,1980. </w:t>
      </w:r>
    </w:p>
    <w:p w:rsidR="00D93B77" w:rsidRPr="00D93B77" w:rsidRDefault="00D93B77" w:rsidP="00D93B77">
      <w:pPr>
        <w:widowControl/>
        <w:numPr>
          <w:ilvl w:val="0"/>
          <w:numId w:val="3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color w:val="FE8637"/>
          <w:sz w:val="24"/>
          <w:szCs w:val="24"/>
          <w:lang w:eastAsia="ru-RU"/>
        </w:rPr>
      </w:pPr>
      <w:proofErr w:type="spellStart"/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Енохович</w:t>
      </w:r>
      <w:proofErr w:type="spellEnd"/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А.С. Справочник по физике. – М.: Просвещение, 1990.</w:t>
      </w:r>
    </w:p>
    <w:p w:rsidR="00D93B77" w:rsidRPr="00D93B77" w:rsidRDefault="00D93B77" w:rsidP="00D93B77">
      <w:pPr>
        <w:widowControl/>
        <w:numPr>
          <w:ilvl w:val="0"/>
          <w:numId w:val="3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color w:val="FE8637"/>
          <w:sz w:val="24"/>
          <w:szCs w:val="24"/>
          <w:lang w:eastAsia="ru-RU"/>
        </w:rPr>
      </w:pPr>
      <w:proofErr w:type="spellStart"/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Пёрышкин</w:t>
      </w:r>
      <w:proofErr w:type="spellEnd"/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А.В., Родина Н.А. Физика-8. – М.: Просвещение, 2001.</w:t>
      </w:r>
    </w:p>
    <w:p w:rsidR="00D93B77" w:rsidRPr="00D93B77" w:rsidRDefault="00D93B77" w:rsidP="00D93B77">
      <w:pPr>
        <w:widowControl/>
        <w:numPr>
          <w:ilvl w:val="0"/>
          <w:numId w:val="3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color w:val="FE8637"/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Томашов В.Н. Аномальные свойства воды. Физика, 2006. № 4.</w:t>
      </w:r>
    </w:p>
    <w:p w:rsidR="00D93B77" w:rsidRPr="00D93B77" w:rsidRDefault="00D93B77" w:rsidP="00D93B77">
      <w:pPr>
        <w:widowControl/>
        <w:numPr>
          <w:ilvl w:val="0"/>
          <w:numId w:val="3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color w:val="FE8637"/>
          <w:sz w:val="24"/>
          <w:szCs w:val="24"/>
          <w:lang w:eastAsia="ru-RU"/>
        </w:rPr>
      </w:pPr>
      <w:proofErr w:type="spellStart"/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>Фидаров</w:t>
      </w:r>
      <w:proofErr w:type="spellEnd"/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А. Удивительная вода. Физика, 2008. № 4.</w:t>
      </w:r>
    </w:p>
    <w:p w:rsidR="00D93B77" w:rsidRPr="00D93B77" w:rsidRDefault="00D93B77" w:rsidP="00D93B77">
      <w:pPr>
        <w:widowControl/>
        <w:numPr>
          <w:ilvl w:val="0"/>
          <w:numId w:val="3"/>
        </w:numPr>
        <w:kinsoku w:val="0"/>
        <w:overflowPunct w:val="0"/>
        <w:autoSpaceDE/>
        <w:autoSpaceDN/>
        <w:spacing w:after="160" w:line="259" w:lineRule="auto"/>
        <w:contextualSpacing/>
        <w:textAlignment w:val="baseline"/>
        <w:rPr>
          <w:color w:val="FE8637"/>
          <w:sz w:val="24"/>
          <w:szCs w:val="24"/>
          <w:lang w:eastAsia="ru-RU"/>
        </w:rPr>
      </w:pPr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</w:t>
      </w:r>
      <w:hyperlink r:id="rId33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val="en-US" w:eastAsia="ru-RU"/>
          </w:rPr>
          <w:t>http</w:t>
        </w:r>
      </w:hyperlink>
      <w:hyperlink r:id="rId34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eastAsia="ru-RU"/>
          </w:rPr>
          <w:t>://</w:t>
        </w:r>
      </w:hyperlink>
      <w:hyperlink r:id="rId35" w:history="1">
        <w:proofErr w:type="spellStart"/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val="en-US" w:eastAsia="ru-RU"/>
          </w:rPr>
          <w:t>ru</w:t>
        </w:r>
        <w:proofErr w:type="spellEnd"/>
      </w:hyperlink>
      <w:hyperlink r:id="rId36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eastAsia="ru-RU"/>
          </w:rPr>
          <w:t>.</w:t>
        </w:r>
      </w:hyperlink>
      <w:hyperlink r:id="rId37" w:history="1">
        <w:proofErr w:type="spellStart"/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val="en-US" w:eastAsia="ru-RU"/>
          </w:rPr>
          <w:t>wikipedia</w:t>
        </w:r>
        <w:proofErr w:type="spellEnd"/>
      </w:hyperlink>
      <w:hyperlink r:id="rId38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eastAsia="ru-RU"/>
          </w:rPr>
          <w:t>.</w:t>
        </w:r>
      </w:hyperlink>
      <w:hyperlink r:id="rId39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val="en-US" w:eastAsia="ru-RU"/>
          </w:rPr>
          <w:t>org</w:t>
        </w:r>
      </w:hyperlink>
      <w:hyperlink r:id="rId40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eastAsia="ru-RU"/>
          </w:rPr>
          <w:t>/</w:t>
        </w:r>
      </w:hyperlink>
      <w:hyperlink r:id="rId41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val="en-US" w:eastAsia="ru-RU"/>
          </w:rPr>
          <w:t>wiki</w:t>
        </w:r>
      </w:hyperlink>
      <w:hyperlink r:id="rId42" w:history="1">
        <w:r w:rsidRPr="00D93B77">
          <w:rPr>
            <w:rFonts w:eastAsiaTheme="minorEastAsia"/>
            <w:color w:val="000000" w:themeColor="text1"/>
            <w:kern w:val="24"/>
            <w:sz w:val="24"/>
            <w:szCs w:val="24"/>
            <w:u w:val="single"/>
            <w:lang w:eastAsia="ru-RU"/>
          </w:rPr>
          <w:t>/</w:t>
        </w:r>
      </w:hyperlink>
      <w:r w:rsidRPr="00D93B77">
        <w:rPr>
          <w:rFonts w:eastAsiaTheme="minorEastAsia"/>
          <w:color w:val="000000" w:themeColor="text1"/>
          <w:kern w:val="24"/>
          <w:sz w:val="24"/>
          <w:szCs w:val="24"/>
          <w:lang w:eastAsia="ru-RU"/>
        </w:rPr>
        <w:t xml:space="preserve"> </w:t>
      </w:r>
      <w:bookmarkStart w:id="0" w:name="_GoBack"/>
      <w:bookmarkEnd w:id="0"/>
    </w:p>
    <w:p w:rsidR="00D93B77" w:rsidRPr="008655DE" w:rsidRDefault="00D93B77" w:rsidP="008655DE">
      <w:pPr>
        <w:widowControl/>
        <w:autoSpaceDE/>
        <w:autoSpaceDN/>
        <w:spacing w:after="160" w:line="259" w:lineRule="auto"/>
        <w:jc w:val="center"/>
        <w:rPr>
          <w:rFonts w:eastAsiaTheme="minorHAnsi"/>
          <w:sz w:val="24"/>
          <w:szCs w:val="24"/>
        </w:rPr>
      </w:pPr>
    </w:p>
    <w:p w:rsidR="00FF3359" w:rsidRDefault="00FF3359" w:rsidP="00FF3359">
      <w:pPr>
        <w:pStyle w:val="a6"/>
        <w:kinsoku w:val="0"/>
        <w:overflowPunct w:val="0"/>
        <w:spacing w:before="120" w:beforeAutospacing="0" w:after="0" w:afterAutospacing="0"/>
        <w:jc w:val="center"/>
        <w:textAlignment w:val="baseline"/>
        <w:rPr>
          <w:rFonts w:eastAsiaTheme="minorEastAsia" w:cstheme="minorBidi"/>
          <w:b/>
          <w:bCs/>
          <w:color w:val="FF0000"/>
          <w:kern w:val="24"/>
          <w:sz w:val="72"/>
          <w:szCs w:val="72"/>
        </w:rPr>
      </w:pPr>
      <w:r w:rsidRPr="00FF3359">
        <w:rPr>
          <w:rFonts w:eastAsiaTheme="minorEastAsia" w:cstheme="minorBidi"/>
          <w:b/>
          <w:bCs/>
          <w:color w:val="FF0000"/>
          <w:kern w:val="24"/>
          <w:sz w:val="72"/>
          <w:szCs w:val="72"/>
        </w:rPr>
        <w:t>Спасибо за внимание!</w:t>
      </w:r>
    </w:p>
    <w:p w:rsidR="00FF3359" w:rsidRPr="00FF3359" w:rsidRDefault="00FF3359" w:rsidP="00FF3359">
      <w:pPr>
        <w:pStyle w:val="a6"/>
        <w:kinsoku w:val="0"/>
        <w:overflowPunct w:val="0"/>
        <w:spacing w:before="120" w:beforeAutospacing="0" w:after="0" w:afterAutospacing="0"/>
        <w:jc w:val="center"/>
        <w:textAlignment w:val="baseline"/>
        <w:rPr>
          <w:sz w:val="72"/>
          <w:szCs w:val="72"/>
        </w:rPr>
      </w:pPr>
      <w:r>
        <w:rPr>
          <w:noProof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margin">
              <wp:posOffset>-374650</wp:posOffset>
            </wp:positionH>
            <wp:positionV relativeFrom="paragraph">
              <wp:posOffset>86995</wp:posOffset>
            </wp:positionV>
            <wp:extent cx="6496050" cy="3192780"/>
            <wp:effectExtent l="0" t="0" r="0" b="7620"/>
            <wp:wrapNone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15" name="Рисунок 1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319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187536" w:rsidRPr="00D93B77" w:rsidRDefault="00187536">
      <w:pPr>
        <w:rPr>
          <w:sz w:val="24"/>
          <w:szCs w:val="24"/>
        </w:rPr>
      </w:pPr>
    </w:p>
    <w:sectPr w:rsidR="00187536" w:rsidRPr="00D93B77" w:rsidSect="00320E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+mj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entury Schoolbook"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BD3DAB"/>
    <w:multiLevelType w:val="hybridMultilevel"/>
    <w:tmpl w:val="26C007C4"/>
    <w:lvl w:ilvl="0" w:tplc="2D2A188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A36DA4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596C43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D20A9F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11A9DD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4F8513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4A299A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238EE4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4E03D1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1C61465"/>
    <w:multiLevelType w:val="hybridMultilevel"/>
    <w:tmpl w:val="262CEA96"/>
    <w:lvl w:ilvl="0" w:tplc="29B67E8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3442F6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C70EC5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A1069DE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18A14C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4FE78D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E7C0F2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8563A9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210458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B055691"/>
    <w:multiLevelType w:val="hybridMultilevel"/>
    <w:tmpl w:val="601A4622"/>
    <w:lvl w:ilvl="0" w:tplc="F5708FE8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3EEB08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35E670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B1ADEF2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7CC35C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E49E3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9AE2236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0BA096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710FE8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688F7D00"/>
    <w:multiLevelType w:val="hybridMultilevel"/>
    <w:tmpl w:val="68724056"/>
    <w:lvl w:ilvl="0" w:tplc="A67699F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49E00B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E2EBE6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18EEC8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78CDB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CA09CD0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010B456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B8666F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F7CA6E4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AB70FDD"/>
    <w:multiLevelType w:val="hybridMultilevel"/>
    <w:tmpl w:val="765C4348"/>
    <w:lvl w:ilvl="0" w:tplc="6D9EE79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454C50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5607E5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87E3D1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B3A9F3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3E7800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AC8B6F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F16DF0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C4CA86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B733ADF"/>
    <w:multiLevelType w:val="hybridMultilevel"/>
    <w:tmpl w:val="8646B894"/>
    <w:lvl w:ilvl="0" w:tplc="A3C2D4C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8626F6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174904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92482A2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2D6E64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8F2396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CFEE36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10A24B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538B4C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2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655DE"/>
    <w:rsid w:val="00154B12"/>
    <w:rsid w:val="001860E4"/>
    <w:rsid w:val="00187536"/>
    <w:rsid w:val="002816EE"/>
    <w:rsid w:val="00320E58"/>
    <w:rsid w:val="00363B68"/>
    <w:rsid w:val="003A1172"/>
    <w:rsid w:val="00645423"/>
    <w:rsid w:val="007F0A56"/>
    <w:rsid w:val="008655DE"/>
    <w:rsid w:val="00952C74"/>
    <w:rsid w:val="00A63E58"/>
    <w:rsid w:val="00AE38C6"/>
    <w:rsid w:val="00B72602"/>
    <w:rsid w:val="00D93B77"/>
    <w:rsid w:val="00FF33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655DE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8655DE"/>
    <w:pPr>
      <w:ind w:left="721" w:hanging="360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8655DE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363B68"/>
    <w:pPr>
      <w:widowControl/>
      <w:autoSpaceDE/>
      <w:autoSpaceDN/>
      <w:ind w:left="720"/>
      <w:contextualSpacing/>
    </w:pPr>
    <w:rPr>
      <w:sz w:val="24"/>
      <w:szCs w:val="24"/>
      <w:lang w:eastAsia="ru-RU"/>
    </w:rPr>
  </w:style>
  <w:style w:type="paragraph" w:styleId="a6">
    <w:name w:val="Normal (Web)"/>
    <w:basedOn w:val="a"/>
    <w:uiPriority w:val="99"/>
    <w:semiHidden/>
    <w:unhideWhenUsed/>
    <w:rsid w:val="00FF3359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154B12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349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85806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97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042916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262620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60263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855450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727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84652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41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383742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221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896335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38879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891170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831350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38076">
          <w:marLeft w:val="432"/>
          <w:marRight w:val="0"/>
          <w:marTop w:val="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84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3213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42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38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mitra-dv.1gb.ru/wp-content/uploads/2011/07/kartinka011.jpg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40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45" Type="http://schemas.openxmlformats.org/officeDocument/2006/relationships/theme" Target="theme/theme1.xml"/><Relationship Id="rId5" Type="http://schemas.openxmlformats.org/officeDocument/2006/relationships/hyperlink" Target="mailto:sofiausmanova699@gmail.com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yperlink" Target="http://ru.wikipedia.org/wiki/&#1057;&#1083;&#1091;&#1078;&#1077;&#1073;&#1085;&#1072;&#1103;:Search?search=%D0%B2%D0%BE%D0%B4%D0%B0&amp;fulltext=%D0%9D%D0%B0%D0%B9%D1%82%D0%B8" TargetMode="External"/><Relationship Id="rId43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9</Pages>
  <Words>2190</Words>
  <Characters>12485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</dc:creator>
  <cp:keywords/>
  <dc:description/>
  <cp:lastModifiedBy>admin</cp:lastModifiedBy>
  <cp:revision>11</cp:revision>
  <dcterms:created xsi:type="dcterms:W3CDTF">2025-03-12T20:32:00Z</dcterms:created>
  <dcterms:modified xsi:type="dcterms:W3CDTF">2025-04-01T05:34:00Z</dcterms:modified>
</cp:coreProperties>
</file>