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A29" w:rsidRDefault="007B2660" w:rsidP="009F2C96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Научно-исследовательская работа по теме</w:t>
      </w:r>
      <w:r w:rsidR="00A13A29">
        <w:rPr>
          <w:rFonts w:ascii="Times New Roman" w:hAnsi="Times New Roman"/>
          <w:b/>
          <w:sz w:val="28"/>
          <w:szCs w:val="28"/>
        </w:rPr>
        <w:t>:</w:t>
      </w:r>
    </w:p>
    <w:p w:rsidR="00A13A29" w:rsidRDefault="007B2660" w:rsidP="009F2C96">
      <w:pPr>
        <w:pStyle w:val="a9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292A08">
        <w:rPr>
          <w:rFonts w:ascii="Times New Roman" w:hAnsi="Times New Roman"/>
          <w:sz w:val="28"/>
          <w:szCs w:val="28"/>
        </w:rPr>
        <w:t>Семья как социально-культурная среда воспитания творческой личности младших школьников</w:t>
      </w:r>
      <w:r w:rsidR="00A13A29">
        <w:rPr>
          <w:rFonts w:ascii="Times New Roman" w:hAnsi="Times New Roman"/>
          <w:sz w:val="28"/>
          <w:szCs w:val="28"/>
        </w:rPr>
        <w:t>»</w:t>
      </w:r>
    </w:p>
    <w:p w:rsidR="009F2C96" w:rsidRPr="00491107" w:rsidRDefault="009F2C96" w:rsidP="009F2C96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107">
        <w:rPr>
          <w:rFonts w:ascii="Times New Roman" w:hAnsi="Times New Roman"/>
          <w:b/>
          <w:sz w:val="28"/>
          <w:szCs w:val="28"/>
        </w:rPr>
        <w:t>Содержание</w:t>
      </w:r>
    </w:p>
    <w:p w:rsidR="009F2C96" w:rsidRPr="00491107" w:rsidRDefault="009F2C96" w:rsidP="009F2C96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</w:p>
    <w:p w:rsidR="009F2C96" w:rsidRPr="00491107" w:rsidRDefault="009F2C96" w:rsidP="009F2C96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  <w:r w:rsidRPr="00491107">
        <w:rPr>
          <w:rFonts w:ascii="Times New Roman" w:hAnsi="Times New Roman"/>
          <w:sz w:val="28"/>
          <w:szCs w:val="28"/>
        </w:rPr>
        <w:t>Введение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…………………………………………………………………...………3</w:t>
      </w:r>
    </w:p>
    <w:p w:rsidR="009F2C96" w:rsidRPr="00292A08" w:rsidRDefault="009F2C96" w:rsidP="009F2C96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  <w:r w:rsidRPr="00292A08">
        <w:rPr>
          <w:rFonts w:ascii="Times New Roman" w:hAnsi="Times New Roman"/>
          <w:sz w:val="28"/>
          <w:szCs w:val="28"/>
        </w:rPr>
        <w:t>Глава 1 Теоретические основы социокультурной среды воспитания творческой личности младшего школьника</w:t>
      </w:r>
      <w:r>
        <w:rPr>
          <w:rFonts w:ascii="Times New Roman" w:hAnsi="Times New Roman"/>
          <w:sz w:val="28"/>
          <w:szCs w:val="28"/>
        </w:rPr>
        <w:t>………………………………...…..6</w:t>
      </w:r>
    </w:p>
    <w:p w:rsidR="009F2C96" w:rsidRPr="00403453" w:rsidRDefault="009F2C96" w:rsidP="009F2C96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  <w:r w:rsidRPr="00292A08">
        <w:rPr>
          <w:rFonts w:ascii="Times New Roman" w:hAnsi="Times New Roman"/>
          <w:sz w:val="28"/>
          <w:szCs w:val="28"/>
        </w:rPr>
        <w:t>1.1 Понятие «социокультурная среда» и ее влияние на развитие ребенка</w:t>
      </w:r>
      <w:r>
        <w:rPr>
          <w:rFonts w:ascii="Times New Roman" w:hAnsi="Times New Roman"/>
          <w:sz w:val="28"/>
          <w:szCs w:val="28"/>
        </w:rPr>
        <w:t>……6</w:t>
      </w:r>
    </w:p>
    <w:p w:rsidR="009F2C96" w:rsidRPr="00403453" w:rsidRDefault="009F2C96" w:rsidP="009F2C96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  <w:r w:rsidRPr="00292A08">
        <w:rPr>
          <w:rFonts w:ascii="Times New Roman" w:hAnsi="Times New Roman"/>
          <w:sz w:val="28"/>
          <w:szCs w:val="28"/>
        </w:rPr>
        <w:t>1.2 Понятие «семья» в формирование творческой личности младших школьников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………………………………………………………………...…….15</w:t>
      </w:r>
    </w:p>
    <w:p w:rsidR="009F2C96" w:rsidRPr="00292A08" w:rsidRDefault="009F2C96" w:rsidP="009F2C96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  <w:r w:rsidRPr="00292A08">
        <w:rPr>
          <w:rFonts w:ascii="Times New Roman" w:hAnsi="Times New Roman"/>
          <w:sz w:val="28"/>
          <w:szCs w:val="28"/>
        </w:rPr>
        <w:t>1.3 Семейное воспитание как основной фактор становления нравственной основы личности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…………………………………………………………………19</w:t>
      </w:r>
    </w:p>
    <w:p w:rsidR="009F2C96" w:rsidRPr="00292A08" w:rsidRDefault="009F2C96" w:rsidP="009F2C96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  <w:r w:rsidRPr="00292A08">
        <w:rPr>
          <w:rFonts w:ascii="Times New Roman" w:hAnsi="Times New Roman"/>
          <w:sz w:val="28"/>
          <w:szCs w:val="28"/>
        </w:rPr>
        <w:t>Глава 2 Семья как социально-культурная среда воспитания творческой личности младших школьников</w:t>
      </w:r>
      <w:r>
        <w:rPr>
          <w:rFonts w:ascii="Times New Roman" w:hAnsi="Times New Roman"/>
          <w:sz w:val="28"/>
          <w:szCs w:val="28"/>
        </w:rPr>
        <w:t>…………………………………………..…….24</w:t>
      </w:r>
    </w:p>
    <w:p w:rsidR="009F2C96" w:rsidRPr="00292A08" w:rsidRDefault="009F2C96" w:rsidP="009F2C96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  <w:r w:rsidRPr="00292A08">
        <w:rPr>
          <w:rFonts w:ascii="Times New Roman" w:hAnsi="Times New Roman"/>
          <w:sz w:val="28"/>
          <w:szCs w:val="28"/>
        </w:rPr>
        <w:t>2.1 Сферы семейной жизни как среда воспитания</w:t>
      </w:r>
      <w:r>
        <w:rPr>
          <w:rFonts w:ascii="Times New Roman" w:hAnsi="Times New Roman"/>
          <w:sz w:val="28"/>
          <w:szCs w:val="28"/>
        </w:rPr>
        <w:t>………………………….....24</w:t>
      </w:r>
    </w:p>
    <w:p w:rsidR="009F2C96" w:rsidRPr="00403453" w:rsidRDefault="009F2C96" w:rsidP="009F2C96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  <w:r w:rsidRPr="00292A08">
        <w:rPr>
          <w:rFonts w:ascii="Times New Roman" w:hAnsi="Times New Roman"/>
          <w:sz w:val="28"/>
          <w:szCs w:val="28"/>
        </w:rPr>
        <w:t>2.2 Семья как социокультурная среда воспитания и развития личности</w:t>
      </w:r>
      <w:r>
        <w:rPr>
          <w:rFonts w:ascii="Times New Roman" w:hAnsi="Times New Roman"/>
          <w:sz w:val="28"/>
          <w:szCs w:val="28"/>
        </w:rPr>
        <w:t>...….27</w:t>
      </w:r>
    </w:p>
    <w:p w:rsidR="009F2C96" w:rsidRPr="00491107" w:rsidRDefault="009F2C96" w:rsidP="009F2C96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  <w:r w:rsidRPr="00491107">
        <w:rPr>
          <w:rFonts w:ascii="Times New Roman" w:hAnsi="Times New Roman"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……………………………………………………………………….34</w:t>
      </w:r>
    </w:p>
    <w:p w:rsidR="009F2C96" w:rsidRPr="00292A08" w:rsidRDefault="009F2C96" w:rsidP="009F2C96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  <w:r w:rsidRPr="00491107">
        <w:rPr>
          <w:rFonts w:ascii="Times New Roman" w:hAnsi="Times New Roman"/>
          <w:sz w:val="28"/>
          <w:szCs w:val="28"/>
        </w:rPr>
        <w:t>Список использованных источников</w:t>
      </w:r>
      <w:r>
        <w:rPr>
          <w:rFonts w:ascii="Times New Roman" w:hAnsi="Times New Roman"/>
          <w:sz w:val="28"/>
          <w:szCs w:val="28"/>
        </w:rPr>
        <w:t>……………………………………….…..36</w:t>
      </w:r>
    </w:p>
    <w:p w:rsidR="00292A08" w:rsidRDefault="00292A08" w:rsidP="00292A08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</w:p>
    <w:p w:rsidR="00292A08" w:rsidRDefault="00292A08" w:rsidP="00292A08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</w:p>
    <w:p w:rsidR="00292A08" w:rsidRPr="00403453" w:rsidRDefault="00292A08" w:rsidP="00292A08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</w:p>
    <w:p w:rsidR="00D45990" w:rsidRPr="00403453" w:rsidRDefault="00D45990" w:rsidP="00D45990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</w:p>
    <w:p w:rsidR="00D45990" w:rsidRPr="00403453" w:rsidRDefault="00D45990" w:rsidP="00D45990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</w:p>
    <w:p w:rsidR="00292A08" w:rsidRPr="00491107" w:rsidRDefault="00292A08" w:rsidP="00292A08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</w:p>
    <w:p w:rsidR="009F2C96" w:rsidRPr="00491107" w:rsidRDefault="009F2C96" w:rsidP="009F2C96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107">
        <w:rPr>
          <w:rFonts w:ascii="Times New Roman" w:hAnsi="Times New Roman"/>
          <w:sz w:val="28"/>
          <w:szCs w:val="28"/>
        </w:rPr>
        <w:br w:type="page"/>
      </w:r>
      <w:r w:rsidRPr="00491107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107">
        <w:rPr>
          <w:rFonts w:ascii="Times New Roman" w:hAnsi="Times New Roman"/>
          <w:b/>
          <w:sz w:val="28"/>
          <w:szCs w:val="28"/>
        </w:rPr>
        <w:t>Актуальность исследования.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1107">
        <w:rPr>
          <w:rFonts w:ascii="Times New Roman" w:hAnsi="Times New Roman"/>
          <w:sz w:val="28"/>
          <w:szCs w:val="28"/>
        </w:rPr>
        <w:t>Проблема формирования нравственной основы личности в семье в наши дни стала чрезвычайно актуальной. Эта тема широко рассматривается в сфере педагогики, психологии и других наук. Актуальность её заключается в том, что зачастую дети независимо от степени благополучия их семьи вырастают жестокими, высокомерными, без чувства совести и стыда. В связи с этим, целью семейного воспитания наряду с прочими, является формирование в личности нравственной чистоты.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107">
        <w:rPr>
          <w:rFonts w:ascii="Times New Roman" w:hAnsi="Times New Roman"/>
          <w:sz w:val="28"/>
          <w:szCs w:val="28"/>
        </w:rPr>
        <w:t>Многие утверждают, что начинать формирование добрых чувств у ребёнка лучше всего в дошкольном возрасте. В этот период ребёнок ещё не задумывается над тем, что он делает. И только в младшем школьном возрасте он уже даёт некоторую оценку своим поступкам.</w:t>
      </w:r>
    </w:p>
    <w:p w:rsidR="009F2C96" w:rsidRPr="00292A08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107">
        <w:rPr>
          <w:rFonts w:ascii="Times New Roman" w:hAnsi="Times New Roman"/>
          <w:sz w:val="28"/>
          <w:szCs w:val="28"/>
        </w:rPr>
        <w:t xml:space="preserve"> Таким образом, рассматривая дошкольный возраст в качестве сенситивного периода, мы можем проследить механизм становления нравственных качеств личности.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 xml:space="preserve">Согласно современным научным теориям, воспитание и развитие детей должно опираться на культурный опыт и традиции, не только существующие в пространстве художественной среды, но и продуцирующие, создающие такую среду. Это позволит глубоко воспринимать, осваивать, воспроизводить и творчески преобразовывать духовно-нравственные ценности (Л.С. Выготский, М.С. Каган, Н.И. Киященко, А.Н. Леонтьев, О.П. </w:t>
      </w:r>
      <w:proofErr w:type="spellStart"/>
      <w:r w:rsidRPr="00491107">
        <w:rPr>
          <w:rFonts w:ascii="Times New Roman" w:hAnsi="Times New Roman"/>
          <w:sz w:val="28"/>
          <w:szCs w:val="28"/>
          <w:lang w:eastAsia="ru-RU"/>
        </w:rPr>
        <w:t>Радынова</w:t>
      </w:r>
      <w:proofErr w:type="spellEnd"/>
      <w:r w:rsidRPr="00491107">
        <w:rPr>
          <w:rFonts w:ascii="Times New Roman" w:hAnsi="Times New Roman"/>
          <w:sz w:val="28"/>
          <w:szCs w:val="28"/>
          <w:lang w:eastAsia="ru-RU"/>
        </w:rPr>
        <w:t xml:space="preserve">, Л.А. </w:t>
      </w:r>
      <w:proofErr w:type="spellStart"/>
      <w:r w:rsidRPr="00491107">
        <w:rPr>
          <w:rFonts w:ascii="Times New Roman" w:hAnsi="Times New Roman"/>
          <w:sz w:val="28"/>
          <w:szCs w:val="28"/>
          <w:lang w:eastAsia="ru-RU"/>
        </w:rPr>
        <w:t>Рапацкая</w:t>
      </w:r>
      <w:proofErr w:type="spellEnd"/>
      <w:r w:rsidRPr="00491107">
        <w:rPr>
          <w:rFonts w:ascii="Times New Roman" w:hAnsi="Times New Roman"/>
          <w:sz w:val="28"/>
          <w:szCs w:val="28"/>
          <w:lang w:eastAsia="ru-RU"/>
        </w:rPr>
        <w:t>, О.С. Ушакова, Г.М. Цыпин и др.).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 xml:space="preserve">Понятие «эстетическая культура» достаточно распространено в современной научной литературе, к сожалению, имеющиеся научно-педагогические исследования, позитивный педагогический опыт приводят лишь к частичным усовершенствованиям процесса формирования эстетической культуры, в своей принципиальной основе она остается неизменной. Объясняется это, на наш взгляд, недостаточным осознанием и теоретической </w:t>
      </w:r>
      <w:proofErr w:type="spellStart"/>
      <w:r w:rsidRPr="00491107">
        <w:rPr>
          <w:rFonts w:ascii="Times New Roman" w:hAnsi="Times New Roman"/>
          <w:sz w:val="28"/>
          <w:szCs w:val="28"/>
          <w:lang w:eastAsia="ru-RU"/>
        </w:rPr>
        <w:t>неразработанностью</w:t>
      </w:r>
      <w:proofErr w:type="spellEnd"/>
      <w:r w:rsidRPr="00491107">
        <w:rPr>
          <w:rFonts w:ascii="Times New Roman" w:hAnsi="Times New Roman"/>
          <w:sz w:val="28"/>
          <w:szCs w:val="28"/>
          <w:lang w:eastAsia="ru-RU"/>
        </w:rPr>
        <w:t xml:space="preserve"> самой сути эстетической культуры, </w:t>
      </w:r>
      <w:r w:rsidRPr="0049110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недооценкой преобразований в содержании, технологии и результатах учебно-воспитательного процесса. 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 xml:space="preserve">Мы рассматриваем эстетическое как более широкое по своему существу, отличное от художественного понятие. 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 xml:space="preserve">Анализ психологических исследований сущности эстетического позволяет сделать следующие выводы: а) «эстетическое» есть аспект человеческой деятельности и воспитания, и реализуется оно в наличных видах труда, познания, ценностной ориентации и т.п.; б) понятие «эстетическое» имеет вполне различимые границы, начиная от определения того общего (или отдельных разрядов общности), которое свойственно всем его (или отдельным группам) модификациям до характеристики универсальной гармонизации природной среды и человеческих отношений, выступающей как некий интеграл и общая цель деятельных усилий человечества; в) «эстетическое - это вся совокупность человеческих взаимодействий и отношений со всем миром, нацеленных на достижение гармонии с Природой, Космосом, Социумом, или Обществом, и Каждого с любым Другим». </w:t>
      </w:r>
    </w:p>
    <w:p w:rsidR="009F2C96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>Овладение эстетической культурой возможно в результате эстетического воспитания. Эстетическое воспитание представляет собой сложный и многогранный процесс, включающий воспитание средствами окружающей действительности, красотой труда, отношений в коллективе, средствами художественного творчества. Оно формирует личность всеми эстетически значимыми предметами и явлениями. Безусловно, влияние таких факторов, как природа, труд, наука, архитектурная, социокультурная среда и т.д. играет немаловажную роль в эстетическом воспитании младших школьников.</w:t>
      </w:r>
    </w:p>
    <w:p w:rsidR="00292A08" w:rsidRPr="00292A08" w:rsidRDefault="00292A08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color w:val="00B050"/>
          <w:sz w:val="28"/>
          <w:szCs w:val="28"/>
          <w:lang w:eastAsia="ru-RU"/>
        </w:rPr>
      </w:pPr>
      <w:r w:rsidRPr="00292A08">
        <w:rPr>
          <w:rFonts w:ascii="Times New Roman" w:hAnsi="Times New Roman"/>
          <w:b/>
          <w:color w:val="00B050"/>
          <w:sz w:val="28"/>
          <w:szCs w:val="28"/>
          <w:lang w:eastAsia="ru-RU"/>
        </w:rPr>
        <w:t>Проблема:</w:t>
      </w:r>
      <w:r w:rsidRPr="00292A08">
        <w:rPr>
          <w:rFonts w:ascii="Times New Roman" w:hAnsi="Times New Roman"/>
          <w:color w:val="00B050"/>
          <w:sz w:val="28"/>
          <w:szCs w:val="28"/>
          <w:lang w:eastAsia="ru-RU"/>
        </w:rPr>
        <w:t xml:space="preserve"> каковы потенциальные возможности семьи как социокультурной среды в воспитании творческой личности младшего школьника? 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 xml:space="preserve">Исходя из вышесказанного, </w:t>
      </w:r>
      <w:r w:rsidRPr="00491107">
        <w:rPr>
          <w:rFonts w:ascii="Times New Roman" w:hAnsi="Times New Roman"/>
          <w:b/>
          <w:sz w:val="28"/>
          <w:szCs w:val="28"/>
          <w:lang w:eastAsia="ru-RU"/>
        </w:rPr>
        <w:t>целью работы является</w:t>
      </w:r>
      <w:r w:rsidRPr="00491107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292A08">
        <w:rPr>
          <w:rFonts w:ascii="Times New Roman" w:hAnsi="Times New Roman"/>
          <w:sz w:val="28"/>
          <w:szCs w:val="28"/>
          <w:lang w:eastAsia="ru-RU"/>
        </w:rPr>
        <w:t>решение проблемы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2C96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b/>
          <w:sz w:val="28"/>
          <w:szCs w:val="28"/>
          <w:lang w:eastAsia="ru-RU"/>
        </w:rPr>
        <w:lastRenderedPageBreak/>
        <w:t>Объект исследования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2A0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– </w:t>
      </w:r>
      <w:r w:rsidR="00292A08" w:rsidRPr="00292A08">
        <w:rPr>
          <w:rFonts w:ascii="Times New Roman" w:hAnsi="Times New Roman"/>
          <w:color w:val="00B050"/>
          <w:sz w:val="28"/>
          <w:szCs w:val="28"/>
          <w:lang w:eastAsia="ru-RU"/>
        </w:rPr>
        <w:t>процесс воспитания</w:t>
      </w:r>
      <w:r w:rsidRPr="00491107">
        <w:rPr>
          <w:rFonts w:ascii="Times New Roman" w:hAnsi="Times New Roman"/>
          <w:sz w:val="28"/>
          <w:szCs w:val="28"/>
          <w:lang w:eastAsia="ru-RU"/>
        </w:rPr>
        <w:t xml:space="preserve"> творческой личности младших школьников.</w:t>
      </w:r>
    </w:p>
    <w:p w:rsidR="009F2C96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b/>
          <w:sz w:val="28"/>
          <w:szCs w:val="28"/>
          <w:lang w:eastAsia="ru-RU"/>
        </w:rPr>
        <w:t>Предмет исследования</w:t>
      </w:r>
      <w:r w:rsidR="00292A08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292A08" w:rsidRPr="00292A08">
        <w:rPr>
          <w:rFonts w:ascii="Times New Roman" w:hAnsi="Times New Roman"/>
          <w:color w:val="00B050"/>
          <w:sz w:val="28"/>
          <w:szCs w:val="28"/>
          <w:lang w:eastAsia="ru-RU"/>
        </w:rPr>
        <w:t xml:space="preserve">потенциальные возможности </w:t>
      </w:r>
      <w:r w:rsidRPr="00292A08">
        <w:rPr>
          <w:rFonts w:ascii="Times New Roman" w:hAnsi="Times New Roman"/>
          <w:color w:val="00B050"/>
          <w:sz w:val="28"/>
          <w:szCs w:val="28"/>
          <w:lang w:eastAsia="ru-RU"/>
        </w:rPr>
        <w:t xml:space="preserve">семьи как социокультурной среды </w:t>
      </w:r>
      <w:r w:rsidR="00292A08" w:rsidRPr="00292A08">
        <w:rPr>
          <w:rFonts w:ascii="Times New Roman" w:hAnsi="Times New Roman"/>
          <w:color w:val="00B050"/>
          <w:sz w:val="28"/>
          <w:szCs w:val="28"/>
          <w:lang w:eastAsia="ru-RU"/>
        </w:rPr>
        <w:t>в процессе воспитания</w:t>
      </w:r>
      <w:r w:rsidR="00292A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91107">
        <w:rPr>
          <w:rFonts w:ascii="Times New Roman" w:hAnsi="Times New Roman"/>
          <w:sz w:val="28"/>
          <w:szCs w:val="28"/>
          <w:lang w:eastAsia="ru-RU"/>
        </w:rPr>
        <w:t>творческой личности младших школьников.</w:t>
      </w:r>
    </w:p>
    <w:p w:rsidR="009F2C96" w:rsidRPr="00292A08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trike/>
          <w:color w:val="FF0000"/>
          <w:sz w:val="28"/>
          <w:szCs w:val="28"/>
          <w:lang w:eastAsia="ru-RU"/>
        </w:rPr>
      </w:pPr>
      <w:r w:rsidRPr="00491107">
        <w:rPr>
          <w:rFonts w:ascii="Times New Roman" w:hAnsi="Times New Roman"/>
          <w:b/>
          <w:sz w:val="28"/>
          <w:szCs w:val="28"/>
          <w:lang w:eastAsia="ru-RU"/>
        </w:rPr>
        <w:t>Гипотеза исследования</w:t>
      </w:r>
      <w:r w:rsidRPr="00491107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292A08" w:rsidRDefault="00512171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292A08">
        <w:rPr>
          <w:rFonts w:ascii="Times New Roman" w:hAnsi="Times New Roman"/>
          <w:sz w:val="28"/>
          <w:szCs w:val="28"/>
          <w:lang w:eastAsia="ru-RU"/>
        </w:rPr>
        <w:t>роцесс воспитания творческой личности младшего школьника будет наиболее эффективен, если семья, являясь социокультурной средой, будет способствовать глубокому восприятию прекрасного в процессе общения ребенка с искусством.</w:t>
      </w:r>
    </w:p>
    <w:p w:rsidR="009F2C96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512171" w:rsidRPr="00292A08" w:rsidRDefault="00512171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2C96" w:rsidRPr="00292A08" w:rsidRDefault="009F2C96" w:rsidP="009F2C96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107">
        <w:rPr>
          <w:rFonts w:ascii="Times New Roman" w:hAnsi="Times New Roman"/>
          <w:sz w:val="28"/>
          <w:szCs w:val="28"/>
        </w:rPr>
        <w:br w:type="page"/>
      </w:r>
      <w:r w:rsidRPr="00491107">
        <w:rPr>
          <w:rFonts w:ascii="Times New Roman" w:hAnsi="Times New Roman"/>
          <w:b/>
          <w:sz w:val="28"/>
          <w:szCs w:val="28"/>
        </w:rPr>
        <w:lastRenderedPageBreak/>
        <w:t>Глава 1 Теоретические основы социокультурной среды воспитания творческой личности младшего школьника</w:t>
      </w:r>
    </w:p>
    <w:p w:rsidR="009F2C96" w:rsidRPr="00292A08" w:rsidRDefault="009F2C96" w:rsidP="009F2C96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2C96" w:rsidRPr="00491107" w:rsidRDefault="009F2C96" w:rsidP="009F2C96">
      <w:pPr>
        <w:pStyle w:val="a9"/>
        <w:spacing w:line="36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491107">
        <w:rPr>
          <w:rFonts w:ascii="Times New Roman" w:hAnsi="Times New Roman"/>
          <w:b/>
          <w:bCs/>
          <w:iCs/>
          <w:sz w:val="28"/>
          <w:szCs w:val="28"/>
          <w:lang w:eastAsia="ru-RU"/>
        </w:rPr>
        <w:t>1.1 Понятие «социокультурная среда» и ее влияние на развитие ребенка</w:t>
      </w:r>
    </w:p>
    <w:p w:rsidR="009F2C96" w:rsidRPr="00491107" w:rsidRDefault="009F2C96" w:rsidP="009F2C96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 xml:space="preserve">Необходимыми элементами структуры социокультурной среды является система отношений, культура, пространство деятельности и временная организация жизни, или пространственно-временной </w:t>
      </w:r>
      <w:proofErr w:type="spellStart"/>
      <w:r w:rsidRPr="00491107">
        <w:rPr>
          <w:rFonts w:ascii="Times New Roman" w:hAnsi="Times New Roman"/>
          <w:sz w:val="28"/>
          <w:szCs w:val="28"/>
          <w:lang w:eastAsia="ru-RU"/>
        </w:rPr>
        <w:t>хронотип</w:t>
      </w:r>
      <w:proofErr w:type="spellEnd"/>
      <w:r w:rsidRPr="00491107">
        <w:rPr>
          <w:rFonts w:ascii="Times New Roman" w:hAnsi="Times New Roman"/>
          <w:sz w:val="28"/>
          <w:szCs w:val="28"/>
          <w:lang w:eastAsia="ru-RU"/>
        </w:rPr>
        <w:t>, где образовательное учреждение занимает свое место.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 xml:space="preserve">Социокультурная среда, таким образом, понимается как многомерное иерархически построенное системное образование, включающее в себя следующие элементы: физический мир, систему существующих отношений между людьми и общественными институтами; культуру, традиции и обычаи; «пространство» или «набор общедоступных деятельностей», условия непосредственной жизнедеятельности и </w:t>
      </w:r>
      <w:proofErr w:type="spellStart"/>
      <w:r w:rsidRPr="00491107">
        <w:rPr>
          <w:rFonts w:ascii="Times New Roman" w:hAnsi="Times New Roman"/>
          <w:sz w:val="28"/>
          <w:szCs w:val="28"/>
          <w:lang w:eastAsia="ru-RU"/>
        </w:rPr>
        <w:t>хронотип</w:t>
      </w:r>
      <w:proofErr w:type="spellEnd"/>
      <w:r w:rsidRPr="00491107">
        <w:rPr>
          <w:rFonts w:ascii="Times New Roman" w:hAnsi="Times New Roman"/>
          <w:sz w:val="28"/>
          <w:szCs w:val="28"/>
          <w:lang w:eastAsia="ru-RU"/>
        </w:rPr>
        <w:t>.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>Современный педагог должен учитывать влияние среды на развитие личности. Социокультурная среда, обеспечивающая эффективное развитие личности ребенка, должна характеризоваться: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>- относительной стабильностью и устойчивостью,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 xml:space="preserve">- связью, взаимодействием, непротиворечивостью различных дополняющих и </w:t>
      </w:r>
      <w:proofErr w:type="spellStart"/>
      <w:r w:rsidRPr="00491107">
        <w:rPr>
          <w:rFonts w:ascii="Times New Roman" w:hAnsi="Times New Roman"/>
          <w:sz w:val="28"/>
          <w:szCs w:val="28"/>
          <w:lang w:eastAsia="ru-RU"/>
        </w:rPr>
        <w:t>взаимнокомпенсирующих</w:t>
      </w:r>
      <w:proofErr w:type="spellEnd"/>
      <w:r w:rsidRPr="00491107">
        <w:rPr>
          <w:rFonts w:ascii="Times New Roman" w:hAnsi="Times New Roman"/>
          <w:sz w:val="28"/>
          <w:szCs w:val="28"/>
          <w:lang w:eastAsia="ru-RU"/>
        </w:rPr>
        <w:t xml:space="preserve"> друг друга пространств, в которых протекает жизнь ребенка;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 xml:space="preserve">- побудительным, а не запрещающим характером регламентации жизни; </w:t>
      </w:r>
      <w:proofErr w:type="spellStart"/>
      <w:r w:rsidRPr="00491107">
        <w:rPr>
          <w:rFonts w:ascii="Times New Roman" w:hAnsi="Times New Roman"/>
          <w:sz w:val="28"/>
          <w:szCs w:val="28"/>
          <w:lang w:eastAsia="ru-RU"/>
        </w:rPr>
        <w:t>присвоенностью</w:t>
      </w:r>
      <w:proofErr w:type="spellEnd"/>
      <w:r w:rsidRPr="00491107">
        <w:rPr>
          <w:rFonts w:ascii="Times New Roman" w:hAnsi="Times New Roman"/>
          <w:sz w:val="28"/>
          <w:szCs w:val="28"/>
          <w:lang w:eastAsia="ru-RU"/>
        </w:rPr>
        <w:t>, осмысленностью всех видов деятельности, в которые включается ребенок;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>- «</w:t>
      </w:r>
      <w:proofErr w:type="spellStart"/>
      <w:r w:rsidRPr="00491107">
        <w:rPr>
          <w:rFonts w:ascii="Times New Roman" w:hAnsi="Times New Roman"/>
          <w:sz w:val="28"/>
          <w:szCs w:val="28"/>
          <w:lang w:eastAsia="ru-RU"/>
        </w:rPr>
        <w:t>творимостью</w:t>
      </w:r>
      <w:proofErr w:type="spellEnd"/>
      <w:r w:rsidRPr="00491107">
        <w:rPr>
          <w:rFonts w:ascii="Times New Roman" w:hAnsi="Times New Roman"/>
          <w:sz w:val="28"/>
          <w:szCs w:val="28"/>
          <w:lang w:eastAsia="ru-RU"/>
        </w:rPr>
        <w:t>» среды ребенком как условием его самореализации, воплощения себя во внешнем мире;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>- достаточным богатством, разнообразием различных элементов среды, побуждающих делать выбор и дающих возможность найти свою социокультурную нишу;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lastRenderedPageBreak/>
        <w:t>- направленностью на общекультурные нормы и ценности, воспринимаемые ребенком как нечто само собой разумеющееся, являющееся необходимым условием.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 xml:space="preserve">На младшего школьника социокультурная среда влияет как совокупность социальных и природных условий. Исследователями доказано и позитивное, и негативное воздействие среды на человеческую личность: социокультурная среда может и формировать, и деформировать человека, обогащать или опустошать, в зависимости от того, что человек отбирает из нее и чему он противостоит. Поскольку младший школьник – это формирующаяся личность, воздействие социокультурной среды является определяющим фактором его личностного развития. В философии социокультурная среда определяется как совокупность трех составляющих: 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 xml:space="preserve">1) </w:t>
      </w:r>
      <w:proofErr w:type="spellStart"/>
      <w:r w:rsidRPr="00491107">
        <w:rPr>
          <w:rFonts w:ascii="Times New Roman" w:hAnsi="Times New Roman"/>
          <w:sz w:val="28"/>
          <w:szCs w:val="28"/>
          <w:lang w:eastAsia="ru-RU"/>
        </w:rPr>
        <w:t>мегасреда</w:t>
      </w:r>
      <w:proofErr w:type="spellEnd"/>
      <w:r w:rsidRPr="00491107">
        <w:rPr>
          <w:rFonts w:ascii="Times New Roman" w:hAnsi="Times New Roman"/>
          <w:sz w:val="28"/>
          <w:szCs w:val="28"/>
          <w:lang w:eastAsia="ru-RU"/>
        </w:rPr>
        <w:t xml:space="preserve"> – современный социальный мир, окружающий человека и определяющий духовную и социально-психологическую атмосферу эпохи. К факторам, формирующим личность младшего школьника, относятся условия существования и культура всего человечества, культура, хранящая программы деятельности и общения в виде различных знаковых систем, «</w:t>
      </w:r>
      <w:proofErr w:type="spellStart"/>
      <w:r w:rsidRPr="00491107">
        <w:rPr>
          <w:rFonts w:ascii="Times New Roman" w:hAnsi="Times New Roman"/>
          <w:sz w:val="28"/>
          <w:szCs w:val="28"/>
          <w:lang w:eastAsia="ru-RU"/>
        </w:rPr>
        <w:t>распредмечивая</w:t>
      </w:r>
      <w:proofErr w:type="spellEnd"/>
      <w:r w:rsidRPr="00491107">
        <w:rPr>
          <w:rFonts w:ascii="Times New Roman" w:hAnsi="Times New Roman"/>
          <w:sz w:val="28"/>
          <w:szCs w:val="28"/>
          <w:lang w:eastAsia="ru-RU"/>
        </w:rPr>
        <w:t>» которые человек становится культурным.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>2) макросреда – общество, страна, к которым принадлежит индивидуум. Влияние макросреды обеспечивают общественные условия и культура данного общества через такие факторы, как средства массовой информации и социальные институты (детский сад, школа, учреждения культуры).</w:t>
      </w:r>
    </w:p>
    <w:p w:rsidR="009F2C96" w:rsidRPr="00491107" w:rsidRDefault="009F2C96" w:rsidP="009F2C96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1107">
        <w:rPr>
          <w:rFonts w:ascii="Times New Roman" w:hAnsi="Times New Roman"/>
          <w:sz w:val="28"/>
          <w:szCs w:val="28"/>
          <w:lang w:eastAsia="ru-RU"/>
        </w:rPr>
        <w:t xml:space="preserve">3) микросреда – социальное окружение младшего школьника в лице трех основных групп: семьи, учебно-трудового коллектива, друзей. Специфику каждой из этих групп определяют возрастные и </w:t>
      </w:r>
      <w:proofErr w:type="spellStart"/>
      <w:r w:rsidRPr="00491107">
        <w:rPr>
          <w:rFonts w:ascii="Times New Roman" w:hAnsi="Times New Roman"/>
          <w:sz w:val="28"/>
          <w:szCs w:val="28"/>
          <w:lang w:eastAsia="ru-RU"/>
        </w:rPr>
        <w:t>когортные</w:t>
      </w:r>
      <w:proofErr w:type="spellEnd"/>
      <w:r w:rsidRPr="00491107">
        <w:rPr>
          <w:rFonts w:ascii="Times New Roman" w:hAnsi="Times New Roman"/>
          <w:sz w:val="28"/>
          <w:szCs w:val="28"/>
          <w:lang w:eastAsia="ru-RU"/>
        </w:rPr>
        <w:t xml:space="preserve"> (культурные, по уровню образования и т.д.) различия.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Кроме этих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факторов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можно выделить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влияние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биологических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психологических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особенностей человека,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обстоятельств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его личной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жизни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Социальное развитие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ребенка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связано с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основными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этапами его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роста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культурно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-досуговой деятельности.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Первоначально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заложенные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возможности изменяются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соответствии с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личностным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t xml:space="preserve">смыслом младшего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школьника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Развитая личность,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как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отмечал С.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Л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Рубинштейн, есть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развитая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сущность исходной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сущности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человека. Определяющие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детерминанты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этого процесса,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очевидно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заложены не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каких-то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одних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потенциалах, 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их совокупности,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включающей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деятельность, культуру,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индивидуальность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духовный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мир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личности. Эти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исходные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положения помогут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выявить совокупность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социально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-педагогических факторов,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которые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определяются механизмами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развития.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Оптимальное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совершенствование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творческих способностей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происходит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той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среде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которая наиболее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благоприятна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для младшего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школьника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Социокультурная среда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предполагает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наличие трех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обязательных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элементов: субъектов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социотворческого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процесса, творческой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общности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(студии, клуба,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группы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), самого процесса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деятельности на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всех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ее этапах,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также объективных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условий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для осуществления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творчества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Исходной идеей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будем считать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положение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 том,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личность может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менять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свое место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социокультурной среде,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постоянно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переходя из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одной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микросреды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другую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тем самым,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конструируя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свою социокультурную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среду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Мобильность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среде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инвариантность различных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проявлений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создает особые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условия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для инициативы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самостоятельности, творчества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самоутверждения, свободы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социальной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творческой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ориентации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оценок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предпочтений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 пространстве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социокультурной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среды действует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множество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инициативно-творческих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образований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В них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немалую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роль играют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субкультуры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непрерывно взаимодействующие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макросредой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создающие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самостоятельную канву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для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вхождения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В связи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этим активизируется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потенциал каждой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отдельной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личности. Не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случайно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многие авторы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считают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что молодое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поколение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само формирует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свой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социум.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Субкультура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обладает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свойствами развивать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формировать ребенка.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Для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нее свойственны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направленность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 социализацию,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врастание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мир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человеческой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культуры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тоже время 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«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индивидуализация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открытие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утверждение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своего уникального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неповторимого 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«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Я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»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этот период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возрастает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ценность общества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сверстников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t xml:space="preserve">Различные отношения,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детерминированные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социокультурной средой,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включают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себя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широкий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спектр контактов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социальным миром,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природой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сферой искусств,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отношения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пространстве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ближайшего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социального окружения.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Эта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совокупность отношений (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познавательных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 эстетических, духовно-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нравственных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творческих) влияет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творческие способности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школьников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через психолого-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педагогические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механизмы, обеспечивающие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эффективность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познания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освоения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опыта творческой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деятельности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актуализацию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развитие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потенциальных возможностей,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черт характера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личности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 мотивационно-</w:t>
      </w: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потребностной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сферы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Как нам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представляется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личностные факторы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процессе творчества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приобретают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характер стимулов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продвижению вперед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становятся детерминирующими.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этом видится 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«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саморазвитие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сил, заложенных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каждом человеке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»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Каждая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способность, наличествующая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человеке, стремится 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«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выйти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из состояния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безжизненности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стать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развитой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силой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»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Вместе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тем, фактор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среды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также можно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рассматривать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как основу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социально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-педагогической детерминации,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создающей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целостность среды,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ситуации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жизненного опыта,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культурно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-образовательных условий,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социально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-бытовых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традиционные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влияния. Личность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является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этом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процессе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по мнению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Л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.П. </w:t>
      </w: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Буевой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своеобразной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«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микросистемой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»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микрокосмом,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который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формируется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процессе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усвоения социально-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художественного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опыта.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На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ребенка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накладывается отпечаток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своеобразия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который способствует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проявлению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индивидуальности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творчества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Уподобление той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среде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в которой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вращаешься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общий язык,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следующие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примерам, взглядам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манерам идентифицирует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личность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Следование поведению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среды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соответствующая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ориентация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способствует подражательности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досуговой деятельности,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если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среде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главенствует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стереотипы поведения,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униформизм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Однако субкультура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среды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может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выводить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 творчество,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если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ней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господствует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дух демократизма,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гуманизма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учитывающий своеобразие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проявлений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каждого члена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сообщества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Для перехода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репродуктивного освоения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социально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-художественного опыта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конструированию собственных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отношений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продуктивно-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t xml:space="preserve">деятельности необходима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полноценность среды,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обогащение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ее располагающими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творчеству элементами,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коррекция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межличностных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деловых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отношений, что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целиком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полностью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зависит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от соответствующих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социально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-педагогических условий.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положение разделяется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многим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учеными. Например,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.Г. Ковалев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отмечает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что признание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проявлений имеет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большую основу,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«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раньше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отчетливее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выступают о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ригинальные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элементы»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Таким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образом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для творческого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роста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младшего школьника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имеет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значение цивилизованность,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креативность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среды, насыщенность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материальными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условиями, разнообразие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качественных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линий развития.</w:t>
      </w:r>
    </w:p>
    <w:p w:rsidR="000E42DD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Рассматривая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развитие младшего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школьника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как переход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из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одной среды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другую, можно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обозначить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доминирующие развивающие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среды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(культурные </w:t>
      </w:r>
      <w:proofErr w:type="spellStart"/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хронотипы</w:t>
      </w:r>
      <w:proofErr w:type="spellEnd"/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),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которые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 определенном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этапе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выступают в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качестве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ведущих. При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этом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условии усиливается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роль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то одной,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другой среды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создаются условия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расширения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сферы взаимодействия,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также интегрирования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форм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педагогического процесса.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Культурные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хронотипы</w:t>
      </w:r>
      <w:proofErr w:type="spellEnd"/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своем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влиянии на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творческое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развитие зависят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характера деятельности: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репродуктивная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эвристическая, или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продуктивно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-творческая.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процессе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репродуктивной деятельности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преобладает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действие культурно-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досуговой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среды, складывающейся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из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взаимодействия ближайшего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социального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окружения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клубных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микросред общения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деятельности. Учитывая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тот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факт, что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начало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творческой деятельности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проявляет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себя, как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правило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в семье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среди ближних,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можно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отметить такие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важные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особенности развития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личности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этих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сферах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как необходимость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развития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красоты, подкрепленного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деятельным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участием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ее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творении, опору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творческие достижения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родителей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друзей,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близких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родственников, проявляющуюся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семье, потребности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развитии своих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способностей.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Клубная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микросреда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доминирующая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процессе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осуществления репродуктивной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деятельности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ведет за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собой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развитие.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этом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особенно ярко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проявляется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диалектика творческой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деятельности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которая концентрирует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все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интеллектуальные, эмоционально-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чувственные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творческие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возможности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t xml:space="preserve">Таким образом,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культурный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хронотип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определяет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ведущий тип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деятельности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 данном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этапе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(учение, труд),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который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по мнению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.Н. Леонтьева,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подготавливает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переход к 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«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новой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высшей ступени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развития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»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Значимость ведущей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деятельности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проявляется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что элементы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учебной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деятельности постепенно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начинают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сочетаться с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трудовой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приобретать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более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важный смысл.</w:t>
      </w:r>
    </w:p>
    <w:p w:rsidR="000E42DD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Усвоение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социально-художественного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познания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интенсивно происходящее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рассматриваемый момент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развития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ставит перед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необходимостью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подчинения творческих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задач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потребностей,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возникающих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ближайшем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окружении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единой стратегии,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задаваемой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досуговой деятельностью.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Студийная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среда приближает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творческую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личность к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реальному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выполнению различных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видов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творчества. Все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это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позволяет говорить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появлении у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младших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школьников </w:t>
      </w:r>
      <w:proofErr w:type="spellStart"/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микросоциальных</w:t>
      </w:r>
      <w:proofErr w:type="spellEnd"/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отношений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в которых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начинает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формироваться личность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через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актуализацию заложенных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ней свойств.</w:t>
      </w:r>
    </w:p>
    <w:p w:rsidR="000E42DD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Через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элементы творчества,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включаемые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деятельность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репродуктивной стадии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деятельности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педагог постепенно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начинает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переходить к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формированию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устойчивой ориентации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инновационную деятельность.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Художественно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-творческий опыт,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получаемый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ходе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обогащения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восприятия, способствует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той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степени успешности,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которая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позволяет добиваться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совершенства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качественных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результатов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но при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этом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 выходит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рамки определенной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заданности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восприятии,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мышлении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воображении. Однако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этом проявляются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предпосылки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создающие основу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для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поиска нового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решения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выхода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пределы предугадываемых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возможностей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Рассмотренные особенности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способствуют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тому, что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деятельности младшего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школьника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появляется целый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ряд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стимулов, которые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способствуют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становлению творческих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отношений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проявляющихся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ином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взгляде на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окружающий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мир, нестандартном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подходе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 жизненным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ситуациям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изменении стиля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жизнедеятельности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общения, системе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ориентаций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Все это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подводит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 существенным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изменениям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духовно-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нравственной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среде.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t xml:space="preserve">Педагогические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возможности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заложенные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репродуктивной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деятельности, тесно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связаны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с одной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стороны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с субкультурой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формирующимися отношениями,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обусловленными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возрастными детерминантами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с другой,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личностным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развитием. Проникновение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субкультуры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ближайшего социального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окружения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субкультуру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клубной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среды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взаимопроникновние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приводит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доминированию сначала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неформальных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а затем -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деловых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отношений, которые,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конечном итоге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оказывают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обратное воздействие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 субкультуру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группы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сверстников, что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имеет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немаловажное значение.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Изменение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субкультуры сказывается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 общем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культурном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развитии участников.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творческий рост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идет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параллельно с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изменениями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культурной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составляющей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творческого развития.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Подтверждение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этому мы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находим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трудах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.В. Бестужева-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Лады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Б.И.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Гришина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Л.А.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Гордона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Г.А.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Евтеевой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С.Н.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Иконниковой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Э.В.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Клопова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В.Д.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Патрушева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Б.Л.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Парыгина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показывающих, что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поэтапное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развитие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усложнение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досуга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процессе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творческого развития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может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рассматриваться как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самоизменение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культуры.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этом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проявляется культурная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значимость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жизнедеятельности общества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деятельности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предпочитаемой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области.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Творческое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развитие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этом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периоде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обусловлено действием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двух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психолого-педагогических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механизмов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Социальное окружение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неразрывно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связано с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актуализацией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действием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потенциальных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свойств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отношений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выражающихся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интересах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 склонностях, задатках (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блок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потенциальных возможностей).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Клубная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среда, входя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культурно-досуговое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пространство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</w:t>
      </w: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мобилизирует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участнике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главным образом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необходимые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знания, совершенствует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развивает умения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навыки (художественно-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опыт деятельности).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этот период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активно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включается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действие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когнитивно-деятельностный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блок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связанный не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только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 общими,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специальными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творческими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способностями.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Основной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доминирующей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микросредой на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эвристическом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этапе творческого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развития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является микросреда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класса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школы, вуза,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колледжа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лицея. Можно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сказать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что на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данном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этапе превалирует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культурно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-образовательная микросреда,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создающая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предпосылки творческой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деятельности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процессе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ее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интеграции с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культурно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-досуговой микросредой.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этим связан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характер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внутригрупповой жизни,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традиции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коллектива, взаимоотношения,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характера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лидерства. Сложившаяся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любительской общности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индивидуальная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микросреда во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многом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определяет развитие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человека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его творческие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успехи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эмоциональное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благополучие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Микросоциальные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отношения,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возникающие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эвристической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деятельности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выражаются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гуманизации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пространства межличностного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взаимодействия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усиленном стремлении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общению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взаимодействию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процессе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познания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определение своей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социально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-творческой позиции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через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соответствующее стремление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деятельности.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Общество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сверстников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смыкается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своем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влиянии на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развитие с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увеличенными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возможностями проявления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социальных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факторов. Поэтому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приоритеты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процессе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развития отдаются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интегрированным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формам деятельности,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приобщение 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творчеству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осуществляется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расширенном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социокультурном пространстве.</w:t>
      </w:r>
    </w:p>
    <w:p w:rsidR="000E42DD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Формирующееся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чувство красоты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особая направленность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восприятия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дополняются духовными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эмоционально углубленными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проявлениями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которые возникают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фоне возрастания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эстетического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начала.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Преобладание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образовательной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микросреды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общества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сверстников обусловливает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появление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мотивов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потребностей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социальном,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культурном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нравственном, духовном,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художественно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-эстетическом 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наконец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творческом развитии.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тесно связано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отмеченными нами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рефлексией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</w:t>
      </w: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самоактуализацией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мобилизацией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активности подростка,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стремлении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проявить свои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потенциальные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возможности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конкретном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деле. Все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позволяет говорить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необходимости мотивационно-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потребностного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блока, который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помогает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отысканию нужной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для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индивидуальности сферы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самореализации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Макросреда создает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более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широкий фон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для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возможных творческих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проявлений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Она вместе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обществом сверстников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обеспечивает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обогащение культурно-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образовательного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процесса через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вхождение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мир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культуры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От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t xml:space="preserve">этого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конечном итоге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зависят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нравственные позиции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ценностные ориентации,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также своеобразие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поведения. 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Преобладание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общества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сверстников,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котором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формируется субкультура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личность участника,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является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важнейшим фактором,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определяющим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нравственные ориентиры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творчества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В данном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случае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качества, вырабатываемые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процессе приобретения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опыта, становятся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движущей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силой развития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как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проявление индивидуальных,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личностных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характерологических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особенностей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Данный блок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развития представляется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виде личностно-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характерологической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подсистемы.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Вместе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тем, преобладание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микросреды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способствует тому,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процессе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деятельности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значительно повышается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социальная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нравственная, духовная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личностная ценность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творчества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что влияет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способности через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иерархию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ценностей. Этот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механизм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действие которого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основано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 стимуляции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ориентаций через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доминирующие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ценности, можно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обозначить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как ценностно-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ориентационный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блок творческого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развития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Таким образом,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действие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рассмотренных механизмов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развития приводит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тому, что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совокупность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складывающихся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социокультурной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среде отношений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микро- или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макроуровне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требует доминирования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одних, 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других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культурных </w:t>
      </w: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хронотипов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Однако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целом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можно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сказать, что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доминирование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культурно-досуговой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среды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процессе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репродуктивной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деятельности сменяется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культурно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-образовательной микросредой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ходе осуществления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эвристической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деятельности. Творческая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же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 существу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деятельность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балансирует эти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влияния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 макроуровне,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результате чего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образуется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культурный </w:t>
      </w: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хронотип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форме макросреды,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включающей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себя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сконструированные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культурно-образовательную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культурно-досуговую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микросреду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интегрированные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систему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Все выше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сказанное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позволяет выделить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группу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социокультурных факторов,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определяющих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эстетическое развитие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среде:</w:t>
      </w:r>
    </w:p>
    <w:p w:rsidR="000E42DD" w:rsidRPr="009F2C96" w:rsidRDefault="00403453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сочетание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управляемых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спонтанных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проявлений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способствующих взаимодействию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между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средами, </w:t>
      </w:r>
    </w:p>
    <w:p w:rsidR="000E42DD" w:rsidRPr="009F2C96" w:rsidRDefault="00403453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круги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общения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</w:t>
      </w:r>
      <w:proofErr w:type="spellStart"/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сотворческой</w:t>
      </w:r>
      <w:proofErr w:type="spellEnd"/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деятельности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различных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средах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</w:t>
      </w:r>
    </w:p>
    <w:p w:rsidR="000E42DD" w:rsidRPr="009F2C96" w:rsidRDefault="00403453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t xml:space="preserve">-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сочетание индивидуализации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межсредовых</w:t>
      </w:r>
      <w:proofErr w:type="spellEnd"/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контактов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процессе творческой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деятельности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</w:t>
      </w:r>
    </w:p>
    <w:p w:rsidR="000E42DD" w:rsidRPr="009F2C96" w:rsidRDefault="00403453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интегрирование форм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педагогической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деятельности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микро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 и макросреде. </w:t>
      </w:r>
    </w:p>
    <w:p w:rsidR="000E42DD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Учитывая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влияние данных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факторов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можно целенаправленно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строить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методику формирования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основ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эстетического воспитания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младших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школьников.</w:t>
      </w:r>
    </w:p>
    <w:p w:rsidR="000E42DD" w:rsidRPr="00292A08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CF235E" w:rsidRPr="009F2C96" w:rsidRDefault="00403453" w:rsidP="00403453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 w:rsidRPr="009F2C96">
        <w:rPr>
          <w:rFonts w:ascii="Times New Roman" w:hAnsi="Times New Roman"/>
          <w:b/>
          <w:sz w:val="28"/>
          <w:szCs w:val="28"/>
          <w:highlight w:val="white"/>
        </w:rPr>
        <w:t xml:space="preserve">1.2 </w:t>
      </w:r>
      <w:r w:rsidR="00CF235E" w:rsidRPr="009F2C96">
        <w:rPr>
          <w:rFonts w:ascii="Times New Roman" w:hAnsi="Times New Roman"/>
          <w:b/>
          <w:sz w:val="28"/>
          <w:szCs w:val="28"/>
          <w:highlight w:val="white"/>
        </w:rPr>
        <w:t>Понятие «</w: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instrText>eq семья</w:instrTex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b/>
          <w:sz w:val="28"/>
          <w:szCs w:val="28"/>
          <w:highlight w:val="white"/>
        </w:rPr>
        <w:t xml:space="preserve">» в </w:t>
      </w:r>
      <w:r w:rsidRPr="009F2C96">
        <w:rPr>
          <w:rFonts w:ascii="Times New Roman" w:hAnsi="Times New Roman"/>
          <w:b/>
          <w:sz w:val="28"/>
          <w:szCs w:val="28"/>
          <w:highlight w:val="white"/>
        </w:rPr>
        <w:t xml:space="preserve">формирование </w: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instrText>eq творческой</w:instrTex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b/>
          <w:sz w:val="28"/>
          <w:szCs w:val="28"/>
          <w:highlight w:val="white"/>
        </w:rPr>
        <w:t xml:space="preserve"> личности младших </w: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instrText>eq школьников</w:instrTex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end"/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Структурной единицей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общества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закладывающей основы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личности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является семья.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связана кровными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родственными отношениями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объединяет супругов,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детей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 родителей.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Брак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двух людей –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ещё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не семья,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появляется с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рождением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детей.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воспроизводстве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человеческого рода,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деторождении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воспитании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детей заключены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основные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функции семьи.</w:t>
      </w:r>
    </w:p>
    <w:p w:rsidR="00CF235E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Семья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– это социально-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педагогическая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группа людей,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предназначенная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для оптимального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удовлетворения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потребностей в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самосохранении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(продолжении рода)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самоутверждении (самоуважении)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каждого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её члена.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>«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Семья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есть микрокосм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того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общества, которое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её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создало,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потому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между обществом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семьей существует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самая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тесная солидарность, -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писал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русский общественный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деятель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публицист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философ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Н. В.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Щелгунов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(1824-1891), - каждая семья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настолько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дурна или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настолько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хороша, насколько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дурно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или хорошо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создавшее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ее общество.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Созданная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сама обществом,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 свою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очередь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воспитывает для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него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членов,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этом заколдованном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круге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вращается воспитание».</w:t>
      </w:r>
    </w:p>
    <w:p w:rsidR="00CF235E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Недолог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век семьи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на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фоне истории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развития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человечества – по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мнению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ученых, как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устойчивое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объединение она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возникла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 разложением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родового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строя. Если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заглянуть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 глубокую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древность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то можно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увидеть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как по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мере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развития орудий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труда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форм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хозяйствования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человек обретал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силы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</w:t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lastRenderedPageBreak/>
        <w:t xml:space="preserve">достаточные для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того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чтобы выделиться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из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состава родовой,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позднее соседской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общины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>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Первая историческая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форма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моногамии – патриархальная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семья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(все совместное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хозяйство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управлялось отцом,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включая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его потомков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их женами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детьми, 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также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домашних рабов).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У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слова «семья»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есть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синоним - «фамилия».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Любопытна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этимология этого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понятия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: </w:t>
      </w:r>
      <w:proofErr w:type="spellStart"/>
      <w:r w:rsidRPr="009F2C96">
        <w:rPr>
          <w:rFonts w:ascii="Times New Roman" w:hAnsi="Times New Roman"/>
          <w:sz w:val="28"/>
          <w:szCs w:val="28"/>
          <w:highlight w:val="white"/>
        </w:rPr>
        <w:t>Familia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</w:rPr>
        <w:t xml:space="preserve"> (лат.) –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Древнем Риме –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это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: 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>1) семейная хозяйственно-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юридическая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единица,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состав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которой входили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рабы; 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2) совокупность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рабов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принадлежащих одному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человеку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>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Одной из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основных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функций патриархальной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семьи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являлось продолжение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рода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связанное с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воспитанием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детей – передачей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накопленного опыта,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формированием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трудовых навыков,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сообщение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знаний 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традициях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обычаях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принятых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нормах поведения.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Вплоть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до нового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времени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семья сохраняла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за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собой моногамию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воспитании подрастающего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поколения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причем формы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способы воспитательного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воздействия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семьи на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протяжении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многих тысячелетий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оставались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практически неизменными.</w:t>
      </w:r>
    </w:p>
    <w:p w:rsidR="00CF235E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Индустриализация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разрушает связь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семьи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 домашним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производством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оставляя у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нее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из экономических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функций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лишь организацию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быта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 Большинство семей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состоит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из супругов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их детей (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так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называемая </w:t>
      </w:r>
      <w:proofErr w:type="spellStart"/>
      <w:r w:rsidR="00CF235E" w:rsidRPr="009F2C96">
        <w:rPr>
          <w:rFonts w:ascii="Times New Roman" w:hAnsi="Times New Roman"/>
          <w:sz w:val="28"/>
          <w:szCs w:val="28"/>
          <w:highlight w:val="white"/>
        </w:rPr>
        <w:t>нуклеарная</w:t>
      </w:r>
      <w:proofErr w:type="spellEnd"/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семья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). Формирующее влияние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изменяется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по характеру (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активную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роль приобретает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система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общественного воспитания,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пример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родителей перестаёт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быть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главным фактором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социализации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личности, ребенок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приобретает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большую автономию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семье), но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значения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своего как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основного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института воспитания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семья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не утрачивает.</w:t>
      </w:r>
      <w:r w:rsidR="00403453" w:rsidRPr="009F2C96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Словарь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«Профессиональное образование»</w:t>
      </w:r>
      <w:r w:rsidR="00403453" w:rsidRPr="009F2C96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(1999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г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.) даёт следующее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определение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семьи. Семья –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малая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социальная группа,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основанная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на брачном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союзе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или кровном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родстве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объединенная общностью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быта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правовыми 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нравственными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отношениями, рождением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воспитанием детей.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Выделяются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следующие функции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семьи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: общение, организация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быта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ведение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хозяйства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поддержание физических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духовных сил,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создание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условий для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профессиональной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деятельности, для </w:t>
      </w:r>
      <w:r w:rsidRPr="009F2C96">
        <w:rPr>
          <w:rFonts w:ascii="Times New Roman" w:hAnsi="Times New Roman"/>
          <w:sz w:val="28"/>
          <w:szCs w:val="28"/>
          <w:highlight w:val="white"/>
        </w:rPr>
        <w:lastRenderedPageBreak/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полноценного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развития каждого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члена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семьи, организации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досуга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создание гармонии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интимных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отношений супругов,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продолжение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рода.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История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напоминает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: все государства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имели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 разное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время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свои трудности –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революции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войны, экономический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культурный спад.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Выстояли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же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стали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могущественными только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те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где не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была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разрушена основная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ячейка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общества – семья.</w:t>
      </w:r>
    </w:p>
    <w:p w:rsidR="000E42DD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Возрастные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границы периода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младшего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школьного возраста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определены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обучением в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начальной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школе. В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настоящее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время, в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связи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 четырехлетним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начальным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образование, этот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период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охватывает возраст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(6)7 до (9)10 лет. </w:t>
      </w:r>
    </w:p>
    <w:p w:rsidR="000E42DD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младшем школьном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возрасте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начинается интенсивное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интеллектуальное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развитие. В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детском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саду деятельность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ребенка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ограничена ознакомлением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окружающим миром.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началом обучения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ребенок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должен овладеть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основой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наук за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значительно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короткий промежуток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времени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Система научных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понятий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создавалась тысячелетиями,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то, что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человечество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создало в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течение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столетий, ребенок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должен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усвоить за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небольшое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количество времени. </w:t>
      </w:r>
    </w:p>
    <w:p w:rsidR="000E42DD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поступлением ребенка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школу в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его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жизни происходят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существенные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изменения: коренным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образом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меняется социальная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ситуация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развития, формируется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учебная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деятельность, которая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является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для него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ведущей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Особую трудность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для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детей 6 -7-летнего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возраста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начинающих обучаться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школе, представляет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саморегуляция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поведения. Ребенок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должен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сидеть на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одном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месте во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время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урока, не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разговаривать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не ходить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классу, не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бегать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 школе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время перемен,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тормозить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свои импульсивно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возникающие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реакции, действовать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согласно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школьным правилам,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выполнять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инструкции учителя,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соотносить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свои действия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заданным образцом.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него требуется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проявление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необычной, довольно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сложной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тонкой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двигательной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активности, как,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например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при обучении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рисованию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письму.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Многие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первоклассники не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могут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постоянно удерживать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себя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определенном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состоянии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управлять собой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течение длительного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периода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времени.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Ситуация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обучения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предъявляет новые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требования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 ребенку.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Педагогическая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практика показывает,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очень часто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трудности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обучении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детей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начальной школы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связаны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 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неумением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организовать свою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деятельность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точно следовать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указаниям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учителя, с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несамостоятельностью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пассивностью детей,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расторможешюстью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импульсивностью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поведения. Зачастую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причины являются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первичными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ведущими 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пробелам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знаниях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неусвоению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школьной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программы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Дети с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хорошими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познавательными способностями,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низким уровнем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развития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произвольной сферы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требуют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повышенного внимания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себе как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время уроков,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так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при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подготовке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домашнего задания.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накопленные пробелы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знаниях не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стали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для ребенка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непреодолимым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препятствием, необходимо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принимать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определенные меры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коррекции его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поведения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ситуации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обучения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</w:t>
      </w:r>
    </w:p>
    <w:p w:rsidR="00CF235E" w:rsidRPr="009F2C96" w:rsidRDefault="00403453" w:rsidP="00403453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 w:rsidRPr="009F2C96">
        <w:rPr>
          <w:rFonts w:ascii="Times New Roman" w:hAnsi="Times New Roman"/>
          <w:b/>
          <w:sz w:val="28"/>
          <w:szCs w:val="28"/>
          <w:highlight w:val="white"/>
        </w:rPr>
        <w:t xml:space="preserve">1.3 </w:t>
      </w:r>
      <w:r w:rsidR="00CF235E" w:rsidRPr="009F2C96">
        <w:rPr>
          <w:rFonts w:ascii="Times New Roman" w:hAnsi="Times New Roman"/>
          <w:b/>
          <w:sz w:val="28"/>
          <w:szCs w:val="28"/>
          <w:highlight w:val="white"/>
        </w:rPr>
        <w:t xml:space="preserve">Семейное воспитание </w: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instrText>eq как</w:instrTex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b/>
          <w:sz w:val="28"/>
          <w:szCs w:val="28"/>
          <w:highlight w:val="white"/>
        </w:rPr>
        <w:t xml:space="preserve"> основной фактор </w: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instrText>eq становления</w:instrTex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b/>
          <w:sz w:val="28"/>
          <w:szCs w:val="28"/>
          <w:highlight w:val="white"/>
        </w:rPr>
        <w:t xml:space="preserve"> нравственной основы </w: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instrText>eq личности</w:instrTex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end"/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В рассмотрении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этого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вопроса мы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должны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обратиться к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понятию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что же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такое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семейное воспитание.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Воспитание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- это такой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процесс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взаимодействия родителей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детей, который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непременно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должен доставлять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удовольствие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как той,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так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 другой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стороне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>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Семья - это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колыбель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духовного рождения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человека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Она является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одним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их древнейших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институтов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воспитания, где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происходит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самопознание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формируются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потребности ребёнка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любви, ласке,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уважении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 общении.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Семья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также является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первичной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средой, где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человек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должен учиться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творить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добро.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Первыми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главными воспитателями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ребёнка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являются родители,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обращаясь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к ним,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.С. Макаренко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говорил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: «Главные основы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человека закладываются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5 лет, 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далее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идёт только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обработка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человека».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>Дети – «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зеркальное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» отражение своих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родителей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Родители – первые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воспитатели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– имеют самое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сильное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влияние на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детей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>. Еще Ж.-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Ж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Руссо утверждал,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что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каждый последующий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воспитатель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оказывает на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ребенка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меньшее влияние,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чем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предыдущий.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Русский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просветитель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Н.И.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Новиков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 работе «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воспитании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наставлении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детей» писал,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частности: «Ничто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действует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младых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душах </w:t>
      </w:r>
      <w:r w:rsidRPr="009F2C96">
        <w:rPr>
          <w:rFonts w:ascii="Times New Roman" w:hAnsi="Times New Roman"/>
          <w:sz w:val="28"/>
          <w:szCs w:val="28"/>
          <w:highlight w:val="white"/>
        </w:rPr>
        <w:lastRenderedPageBreak/>
        <w:t xml:space="preserve">детских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сильнее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всеобщей власти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примера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а между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всеми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другими примерами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ничей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другой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не </w:t>
      </w:r>
      <w:proofErr w:type="spellStart"/>
      <w:r w:rsidRPr="009F2C96">
        <w:rPr>
          <w:rFonts w:ascii="Times New Roman" w:hAnsi="Times New Roman"/>
          <w:sz w:val="28"/>
          <w:szCs w:val="28"/>
          <w:highlight w:val="white"/>
        </w:rPr>
        <w:t>впечатлевается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глубже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 тверже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примера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родителей».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Дошкольный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возраст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по определению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.Н. Леонтьева,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представляет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собой период «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первоначального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фактического складывания»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личности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Именно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эти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годы происходит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становление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основных личностных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механизмов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 образований.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Стержнем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личности является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нравственная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позиция человека,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формировании которой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решающая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роль принадлежит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семье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>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Именно семья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закладывает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фундамент становления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нравственной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позиции ребёнка.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Благодаря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постоянству, длительности,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эмоциональной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окрашенности воспитательных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воздействий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их разнообразию,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своевременному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использованию механизма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подкрепления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Поэтому все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отклонения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 семейном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нравственном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воспитании ребёнка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могут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серьёзно осложнить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его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дальнейшую жизнь,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когда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он столкнётся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иными моральными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ценностями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 требованиями.</w:t>
      </w:r>
    </w:p>
    <w:p w:rsidR="00CF235E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Из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опыта воспитания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детей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огромное значение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имеет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здоровый тон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семейной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жизни, нравственная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атмосфера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семьи, её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уклад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стиль.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Под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этим всем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подразумевается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взаимоотношения внутри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семьи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нравственные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идеалы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 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Семья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воспитании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ребёнка-дошкольника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является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первой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часто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единственной средой,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которая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формирует его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личность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Дошкольное детство-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период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высокой чувствительности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ребёнка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к воспитательному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воздействию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 влиянию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среды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В семье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ребёнок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опосредует нормы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человеческого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сознания, усваивает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нравственные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ценности. Её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воспитательные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воздействия определяют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характер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поведения ребёнка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семье.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Как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известно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дошкольники являются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этот период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очень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хорошими наблюдателями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то, что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они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видят вокруг,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всё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проецируют на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себя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Следовательно, жизнь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родителей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их моральный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облик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всегда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всюду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находится под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пристальным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взглядом детей.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Это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для них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некая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школа нравов.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своей природе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дети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также являются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некими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исследователями уже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ранние годы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своей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жизни. Они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стремятся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к познанию,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выявлению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 установлению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lastRenderedPageBreak/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истины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Если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первые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годы жизни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ребёнок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установил истину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утвердил, что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лучше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папы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мамы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никого нет,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пусть эта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истина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навсегда останется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ею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В этом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главенствующую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роль играет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нравственный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облик родителей,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который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импонирует детям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заражает их,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оставляя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глубокий отпечаток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всю последующую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жизнь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>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Большую роль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семейном воспитании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играет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авторитет родителей.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Без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родительского авторитета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воспитание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невозможно. Главным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основанием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родительского авторитета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может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быть работа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родителей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их гражданское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лицо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поведение. Авторитет -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это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влияние какого-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либо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лица, основанное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знаниях, нравственных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достоинствах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 жизненном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опыте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>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Быть авторитетным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родителем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- значит притягивать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ребёнка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силой обаяния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своей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личности, руководить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помогать там,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где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необходимо.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Чаще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всего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авторитетом семьи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является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глава семейства -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это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отец, который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непосредственно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должен владеть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нравственно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-этической зрелостью,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умением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общаться с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детьми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Именно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общении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 детьми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родитель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обязан способствовать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развитию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их индивидуальности,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не подгонять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индивидуальность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под шаблон.</w:t>
      </w:r>
    </w:p>
    <w:p w:rsidR="00CF235E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Авторитет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родителей не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является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единственным фактором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становлении нравственности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личности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наряду с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ним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можно выделить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также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общеобразовательную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педагогическую подготовленность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родителей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 Концепция семейной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педагогики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- это создание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системы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воспитания, обеспечивающей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всестороннее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гармоничное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развитие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личности. Только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такое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семейное воспитание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может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сделать ребёнка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счастливым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>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Все правила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нравственности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 доброжелательства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должны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передаваться детям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чаще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 скорее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всего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не словами,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фактами самой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повседневной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жизнедеятельности. При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этом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необходимо, чтобы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собственная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нравственность воспитания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была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безупречна.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Воспитание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семье носит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комплексный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естественный характер.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Важнейшим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фактором реализации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воспитательного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потенциала семьи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выступает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сознательная, целенаправленная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систематическая воспитательная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деятельность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родителей, которая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подчинена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ценностному идеалу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направлена </w:t>
      </w:r>
      <w:r w:rsidRPr="009F2C96">
        <w:rPr>
          <w:rFonts w:ascii="Times New Roman" w:hAnsi="Times New Roman"/>
          <w:sz w:val="28"/>
          <w:szCs w:val="28"/>
          <w:highlight w:val="white"/>
        </w:rPr>
        <w:lastRenderedPageBreak/>
        <w:t xml:space="preserve">на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чтобы способствовать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самосовершенствованию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ребёнка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его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стремлении стать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полноценной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высоконравственной личностью.</w:t>
      </w:r>
    </w:p>
    <w:p w:rsidR="00CF235E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Пристальное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внимание в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формировании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нравственной основы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ребёнка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должно быть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обращено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на содержание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идейную направленность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дошкольника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>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Руководя любимым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видом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деятельности, взрослые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могут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повлиять на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чувственную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сферу ребёнка,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его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нравственные проявления,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формировать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у него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начало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идейной направленности.</w:t>
      </w:r>
    </w:p>
    <w:p w:rsidR="00CF235E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Каждый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вид детской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деятельности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 силу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своей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специфики создаёт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наиболее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благоприятные возможности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для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осуществления определённых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задач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воспитания, например,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игре формируются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коллективные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навыки, нравственные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качества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>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Хорошая семья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представляет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собой коллектив,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где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все члены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спаяны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отношениями любви,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взаимопомощи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ответственности друг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за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друга.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семье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дети учатся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разделять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радости других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людей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что представляет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собой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одну их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величайших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ценностей жизни.</w:t>
      </w:r>
    </w:p>
    <w:p w:rsidR="00CF235E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Как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правило, семья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должна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оказывать на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ребёнка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только положительное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влияние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но это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бывает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не всегда.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Бывают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случаи 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отрицательного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воздействия на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ребёнка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это конфликтная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сторона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семьи, куда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входят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постоянные ссоры,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скандалы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между членами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семьи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 Конфликтная сторона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семьи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нередко приводит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к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отрицательным последствиям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развитии личности,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88% детей в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такой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ситуации чувствуют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себя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ущербными 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несчастными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>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Основные типы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неправильного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воспитания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семье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>.</w:t>
      </w:r>
    </w:p>
    <w:p w:rsidR="00CF235E" w:rsidRPr="009F2C96" w:rsidRDefault="00403453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1. </w:t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>Безнадзорность, бесконтрольность.</w:t>
      </w:r>
    </w:p>
    <w:p w:rsidR="00CF235E" w:rsidRPr="009F2C96" w:rsidRDefault="00403453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2.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Гиперопека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(жизнь ребенка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находится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под бдительным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неустанным надзором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родителей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>; приказы, запреты).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3.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Воспитание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по типу «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кумира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» (разновидность </w:t>
      </w:r>
      <w:proofErr w:type="spellStart"/>
      <w:r w:rsidRPr="009F2C96">
        <w:rPr>
          <w:rFonts w:ascii="Times New Roman" w:hAnsi="Times New Roman"/>
          <w:sz w:val="28"/>
          <w:szCs w:val="28"/>
          <w:highlight w:val="white"/>
        </w:rPr>
        <w:t>гиперопеки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</w:rPr>
        <w:t xml:space="preserve">).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Желания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 просьбы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ребенка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беспрекословно выполняются.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4.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Воспитание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по типу «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Золушки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» (эмоциональная отверженность,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безразличие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холодность к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ребенку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). 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lastRenderedPageBreak/>
        <w:t>5. «Жестокое воспитание» (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за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малейшую провинность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ребенка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сурово наказывают,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он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растет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постоянном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страхе.) К.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Ушинский указывал,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что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страх – самый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обильный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источник пороков (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жестокость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озлобленность, приспособленчество,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угодничество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>).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6. Воспитание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условиях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повышенной моральной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ответственности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(с малых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лет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ребенку внушается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мысль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что он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обязательно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должен оправдать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многочисленные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честолюбивые надежды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родителей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или же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него возлагаются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недетские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непосильные заботы).</w:t>
      </w:r>
    </w:p>
    <w:p w:rsidR="000E42DD" w:rsidRPr="00292A08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Таким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образом, из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всего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вышесказанного можно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сделать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вывод, что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основным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источником воздействия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на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ребёнка в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сфере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формирования нравственной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основы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личности является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семья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 Именно семья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создаёт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для ребёнка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ту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модель жизни,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которую он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включается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 Влияние родителей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должно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обеспечивать их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физическое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совершенство 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нравственную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чистоту. Каждый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ребёнок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невольно 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неосознанно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повторяет своих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родителей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подражает им,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т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.е. в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основу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воспитания закладывается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принцип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403453" w:rsidRPr="009F2C96">
        <w:rPr>
          <w:rFonts w:ascii="Times New Roman" w:hAnsi="Times New Roman"/>
          <w:sz w:val="28"/>
          <w:szCs w:val="28"/>
          <w:highlight w:val="white"/>
        </w:rPr>
        <w:t>«</w:t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делай как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</w:rPr>
        <w:t>»</w:t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>.</w:t>
      </w:r>
    </w:p>
    <w:p w:rsidR="000E42DD" w:rsidRPr="00292A08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CF235E" w:rsidRPr="009F2C96" w:rsidRDefault="00CF235E" w:rsidP="00403453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br w:type="page"/>
      </w:r>
      <w:r w:rsidR="000E42DD" w:rsidRPr="009F2C96">
        <w:rPr>
          <w:rFonts w:ascii="Times New Roman" w:hAnsi="Times New Roman"/>
          <w:b/>
          <w:sz w:val="28"/>
          <w:szCs w:val="28"/>
          <w:highlight w:val="white"/>
        </w:rPr>
        <w:lastRenderedPageBreak/>
        <w:t xml:space="preserve">Глава 2 </w:t>
      </w:r>
      <w:r w:rsidR="00403453" w:rsidRPr="009F2C96">
        <w:rPr>
          <w:rFonts w:ascii="Times New Roman" w:hAnsi="Times New Roman"/>
          <w:b/>
          <w:sz w:val="28"/>
          <w:szCs w:val="28"/>
          <w:highlight w:val="white"/>
        </w:rPr>
        <w:t xml:space="preserve">Семья </w: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instrText>eq как</w:instrTex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end"/>
      </w:r>
      <w:r w:rsidR="00403453" w:rsidRPr="009F2C96">
        <w:rPr>
          <w:rFonts w:ascii="Times New Roman" w:hAnsi="Times New Roman"/>
          <w:b/>
          <w:sz w:val="28"/>
          <w:szCs w:val="28"/>
          <w:highlight w:val="white"/>
        </w:rPr>
        <w:t xml:space="preserve"> социально-культурная </w: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instrText>eq среда</w:instrTex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end"/>
      </w:r>
      <w:r w:rsidR="00403453" w:rsidRPr="009F2C96">
        <w:rPr>
          <w:rFonts w:ascii="Times New Roman" w:hAnsi="Times New Roman"/>
          <w:b/>
          <w:sz w:val="28"/>
          <w:szCs w:val="28"/>
          <w:highlight w:val="white"/>
        </w:rPr>
        <w:t xml:space="preserve"> воспитания творческой </w: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instrText>eq личности</w:instrTex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end"/>
      </w:r>
      <w:r w:rsidR="00403453" w:rsidRPr="009F2C96">
        <w:rPr>
          <w:rFonts w:ascii="Times New Roman" w:hAnsi="Times New Roman"/>
          <w:b/>
          <w:sz w:val="28"/>
          <w:szCs w:val="28"/>
          <w:highlight w:val="white"/>
        </w:rPr>
        <w:t xml:space="preserve"> младших школьников</w:t>
      </w:r>
    </w:p>
    <w:p w:rsidR="000E42DD" w:rsidRPr="00292A08" w:rsidRDefault="000E42DD" w:rsidP="00403453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CF235E" w:rsidRPr="009F2C96" w:rsidRDefault="00403453" w:rsidP="00403453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 w:rsidRPr="009F2C96">
        <w:rPr>
          <w:rFonts w:ascii="Times New Roman" w:hAnsi="Times New Roman"/>
          <w:b/>
          <w:sz w:val="28"/>
          <w:szCs w:val="28"/>
          <w:highlight w:val="white"/>
        </w:rPr>
        <w:t xml:space="preserve">2.1 </w: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instrText>eq Сферы</w:instrTex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b/>
          <w:sz w:val="28"/>
          <w:szCs w:val="28"/>
          <w:highlight w:val="white"/>
        </w:rPr>
        <w:t xml:space="preserve"> семейной жизни </w: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instrText>eq как</w:instrTex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b/>
          <w:sz w:val="28"/>
          <w:szCs w:val="28"/>
          <w:highlight w:val="white"/>
        </w:rPr>
        <w:t xml:space="preserve"> среда воспитания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CF235E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Основными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сферами семейной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жизни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в которых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реализуется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воспитательная функция,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являются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связанные между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собой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сферы: </w:t>
      </w:r>
    </w:p>
    <w:p w:rsidR="00CF235E" w:rsidRPr="009F2C96" w:rsidRDefault="00403453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- </w:t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долга; </w:t>
      </w:r>
    </w:p>
    <w:p w:rsidR="00CF235E" w:rsidRPr="009F2C96" w:rsidRDefault="00403453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-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любви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; </w:t>
      </w:r>
    </w:p>
    <w:p w:rsidR="00CF235E" w:rsidRPr="009F2C96" w:rsidRDefault="00403453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- </w:t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интереса. </w:t>
      </w:r>
      <w:bookmarkStart w:id="0" w:name="_GoBack"/>
      <w:bookmarkEnd w:id="0"/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Отсутствие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активной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содержательности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этих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сферах лишает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семью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положительного влияния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детей. Излишнее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внимание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к одной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из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сфер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ущерб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другим искажает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воспитательный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процесс. Если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все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семейные отношения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сводятся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лишь к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исполнению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обязанностей, то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ребенок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испытывает недостаток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любви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 ласки.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Слепая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 всепоглощающая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любовь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выражающаяся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потакании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капризам, приводит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формированию эгоистических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черт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личности. Гармоничное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взаимодействие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всех сфер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делает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процесс воспитания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семье полноценным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целостным.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Рассмотрим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более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подробно каждую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из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сфер, их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воспитательные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возможности, содержание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механизм действия.</w:t>
      </w:r>
    </w:p>
    <w:p w:rsidR="00CF235E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) Долг. Содержанием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сферы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долга является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ответственность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родителей 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детей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за нормальное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функционирование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семьи. Конституционной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обязанностью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является забота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родителей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 воспитании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детей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забота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детей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 родителях.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Долг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призывает к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выполнению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всех бытовых,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трудовых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дел, к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овладению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художественной культурой,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к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здоровому отдыху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трезвой жизни.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Привычное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нравственное сознание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детей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родителей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духе долга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ответственности формируется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повседневной бытовой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деятельности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на основе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взаимной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требовательности 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уважения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 Активное общение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сфере долга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обеспечивается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обсуждением предстоящих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заданий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взаимопомощью 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взаимопроверкой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качества порученного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дела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т.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>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lastRenderedPageBreak/>
        <w:t xml:space="preserve">Чувство долга,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воспитанное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 семье,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легко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переносится ребенком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другие сферы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жизни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В сфере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долга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средствами семьи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осуществляется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начальное гражданское,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духовное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>, трудовое, нравственно-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волевое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воспитание.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б)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Интерес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Сфера долга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тесно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переплетается со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сферой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интереса. Общий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семейный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интерес объединяет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сплачивает родителей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детей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дружный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коллектив на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основе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совместной увлекательной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деятельности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Интерес следует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уже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активно вводить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сферу долга.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Ребенок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участвуя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различных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игровых ситуациях,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интересом относится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выполнению домашних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заданий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Выполнение долга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обязанностей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этом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случае основывается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у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него не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только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на волевых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усилиях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но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ассоциируется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 приятными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эмоциями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и переживаниями.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Главное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заключается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том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чтобы увлекательность,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рожденная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чистым интересом,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сливалась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у ребенка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чувством ответственности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долга.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Свободный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интерес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проявляется у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членов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семьи друг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другу, к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делам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каждого на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производстве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в школе,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общественных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организациях, к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душевному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состоянию. С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этим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естественным интересом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делам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жизни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близкого человека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тесно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связан интерес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членов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семьи к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общественной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жизни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труду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Духовному общению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членов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семьи способствуют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совместно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прочитанная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обсуждаемая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книга, просмотренный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кинофильм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телепередача, посещение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экспозиции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музеев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выставок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>.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Укреплению воспитательных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функций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способствуют совместные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занятия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физкультурой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спортом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Скрепляет семью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совместный интерес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активному отдыху: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труду на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садово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-огородном участке,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туристическим походам,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длительным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прогулкам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лесу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катанию на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коньках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лыжах, велосипеде,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также играм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бадминтон, волейбол.</w:t>
      </w:r>
    </w:p>
    <w:p w:rsidR="00CF235E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) Любовь. Сферы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долга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интереса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не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могут существовать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вне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отношений внутрисемейной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любви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которая придает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всей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жизни в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семье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особый, неповторимый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колорит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формирует в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ребенке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тонкие человеческие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чувства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 Если в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семье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преобладает слепая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бездумная, бездуховная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любовь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то на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ее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почве вырастает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групповой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эгоизм. Нормальная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родственная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любовь развивает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ребенке любовь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к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людям. Родственная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любовь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проявляется как </w:t>
      </w:r>
      <w:r w:rsidRPr="009F2C96">
        <w:rPr>
          <w:rFonts w:ascii="Times New Roman" w:hAnsi="Times New Roman"/>
          <w:sz w:val="28"/>
          <w:szCs w:val="28"/>
          <w:highlight w:val="white"/>
        </w:rPr>
        <w:lastRenderedPageBreak/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обостренное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эмоционально окрашенное,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уважительное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заботливое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отношение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членов семьи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друг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к другу.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Она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активно стимулирует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внутрисемейное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общение 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деятельность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направленную на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облегчение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улучшение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жизни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близких. Родители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дети стремятся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не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к личному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удовольствию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а к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доставлению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блага любимому,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если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нужно - ценой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самопожертвования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 Это рождает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укрепляет подлинную,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высшую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человеческую любовь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душе ребенка.</w:t>
      </w:r>
    </w:p>
    <w:p w:rsidR="00CF235E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Родственную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любовь способны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пробуждать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 детях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лишь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те родители,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бабушки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дедушки,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которые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глубоко 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искренне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любят друг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друга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 Любовь воспитывается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только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 атмосфере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любви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которая органично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впитывается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ребенком 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направляет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его эмоционально-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волевые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отношения к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жизни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 Родственники в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семье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проявляют любовь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самоотверженной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помощью, заботой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душевной тревогой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за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близкого человека.</w:t>
      </w:r>
    </w:p>
    <w:p w:rsidR="00CF235E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Активная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деятельная любовь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к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людям выражается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у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детей чувством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ответственности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за другого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человека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все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живое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чувством долга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перед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обществом 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самим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собой. Подлинный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гуманизм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ответственная 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деятельная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любовь родителей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к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детям предполагает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проявление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ими справедливости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требовательности, предоставление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ребенку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самостоятельности 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условий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для самоутверждения.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Демократизм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гуманизм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развивают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 детях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те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родители, которые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сами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проявляют душевную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чуткость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отзывчивость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к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людям. Гуманизм,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как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родственная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любовь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питается той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атмосферой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которую творят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родители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 семье.</w:t>
      </w:r>
    </w:p>
    <w:p w:rsidR="00CF235E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Таким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образом, развитие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всех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основных сфер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жизни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семьи в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их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органическом взаимопроникновении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взаимодействии позволяет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наиболее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эффективно осуществить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ее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воспитательную функцию.</w:t>
      </w:r>
    </w:p>
    <w:p w:rsidR="00403453" w:rsidRPr="009F2C96" w:rsidRDefault="00403453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0E42DD" w:rsidRPr="009F2C96" w:rsidRDefault="00403453" w:rsidP="00403453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b/>
          <w:sz w:val="28"/>
          <w:szCs w:val="28"/>
          <w:highlight w:val="white"/>
          <w:lang w:eastAsia="ru-RU"/>
        </w:rPr>
        <w:t>2</w:t>
      </w:r>
      <w:r w:rsidR="000E42DD" w:rsidRPr="009F2C96">
        <w:rPr>
          <w:rFonts w:ascii="Times New Roman" w:hAnsi="Times New Roman"/>
          <w:b/>
          <w:sz w:val="28"/>
          <w:szCs w:val="28"/>
          <w:highlight w:val="white"/>
          <w:lang w:eastAsia="ru-RU"/>
        </w:rPr>
        <w:t>.</w:t>
      </w:r>
      <w:r w:rsidRPr="009F2C96">
        <w:rPr>
          <w:rFonts w:ascii="Times New Roman" w:hAnsi="Times New Roman"/>
          <w:b/>
          <w:sz w:val="28"/>
          <w:szCs w:val="28"/>
          <w:highlight w:val="white"/>
          <w:lang w:eastAsia="ru-RU"/>
        </w:rPr>
        <w:t>2</w:t>
      </w:r>
      <w:r w:rsidR="000E42DD" w:rsidRPr="009F2C96"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  <w:lang w:eastAsia="ru-RU"/>
        </w:rPr>
        <w:instrText>eq Семья</w:instrTex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 как социокультурная </w: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  <w:lang w:eastAsia="ru-RU"/>
        </w:rPr>
        <w:instrText>eq среда</w:instrTex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 воспитания и </w: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  <w:lang w:eastAsia="ru-RU"/>
        </w:rPr>
        <w:instrText>eq развития</w:instrTex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 личности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</w:p>
    <w:p w:rsidR="000E42DD" w:rsidRPr="009F2C96" w:rsidRDefault="00403453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1. </w:t>
      </w:r>
      <w:r w:rsidR="000E42DD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Социализирующие </w: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instrText>eq функции</w:instrTex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семьи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Какую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сторону развития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ребенка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мы ни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взяли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всегда окажется,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решающую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роль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его эффективности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том или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ином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возрастном этапе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играет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семья.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t xml:space="preserve">1. Семья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обеспечивает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физическое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эмоциональное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развитие человека.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младенчестве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раннем детстве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семья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играет определяющую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роль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 которая не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может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быть компенсирована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другими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институтами социализации.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детском,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младшем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школьном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подростковом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возрастах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ее влияние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остается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ведущим, но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перестает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быть единственным.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Затем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роль этой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функции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уменьшается.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2. Семья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влияет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 формирование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психологического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пола ребенка.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первые три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года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жизни это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влияние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определяющее, ибо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именно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семье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идет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необратимый процесс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половой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типизации, благодаря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которому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ребенок усваивает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атрибуты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приписываемого ему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пола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Существенную роль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этом процессе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семья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продолжает играть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 последующих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возрастных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этапах, помогая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мешая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формированию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психологического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пола подростка,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юноши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3. Семья играет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ведущую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роль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умственном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развитии ребенка (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американский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исследователь </w:t>
      </w: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Блум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выявил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что различие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коэффициенте умственного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развития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детей, выросших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благополучных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неблагополучных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семьях, доходит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двадцати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баллов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также влияет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отношение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детей,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подростков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юношей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учебе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многом определяет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ее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успешность. На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всех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этапах социализации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образовательный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семьи, интересы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ее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членов сказываются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интеллектуальном развитии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человека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на том,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какие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пласты культуры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он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усваивает, на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стремлении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 продолжению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образования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самообразованию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4. Семья имеет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важное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значение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овладении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человеком социальными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нормами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а когда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речь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идет 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нормах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определяющих исполнение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семейных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ролей,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влияние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семьи становится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кардинальным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В частности,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исследования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показывают, что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выбор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супруга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характер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общения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семье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детерминированы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атмосферой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взаимоотношениями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родительской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семье. Родители,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которые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сами в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детстве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пережили недостаток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внимания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или которым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удалось успешно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решить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семье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свои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детские конфликты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проблемы, связанные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половым созреванием,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как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правило, не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способны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установить со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своим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ребенком тесную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эмоциональную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связь.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t xml:space="preserve">5.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семье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формируются фундаментальные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ценностные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ориентации человека,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проявляющиеся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социальных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межэтнических отношений,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также определяющих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его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стиль жизни,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сферы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уровень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притязаний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жизненные устремления,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планы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способы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достижения.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6. Семья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играет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большую роль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процессе социального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развития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человека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связи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 тем,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ее одобрение,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поддержка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безразличие или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осуждение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сказываются на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притязаниях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человека, помогают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ему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или мешают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искать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выходы в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сложных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ситуациях, адаптироваться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изменившимся обстоятельствам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его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жизни,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устоять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меняющихся социальных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условиях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Ценности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атмосфера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семьи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определяют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то, насколько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становится средой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саморазвития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ареной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самореализации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ее членов,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возможные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аспекты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способы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того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другого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>2.</w:t>
      </w:r>
      <w:r w:rsidR="00403453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>Семейное воспитание</w:t>
      </w:r>
    </w:p>
    <w:p w:rsidR="000E42DD" w:rsidRPr="009F2C96" w:rsidRDefault="009F2C96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Семейное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воспитание – более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или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менее осознаваемые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усилия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 взращиванию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ребенка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предпринимаемые старшими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членами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семьи, которые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направлены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 то,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чтобы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младшие члены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семьи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соответствовали имеющимся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старших представлениям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том, каким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должен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быть 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стать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ребенок, подросток,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юноша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Содержание, характер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результаты семейного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воспитания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зависят от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ряда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характеристик семьи,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первую очередь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тех личностных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ресурсов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 которые в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имеются.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Личностные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ресурсы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с одной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стороны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определяются составом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семьи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а с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другой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стороны – такими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характеристиками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старших членов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семьи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 как состояние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здоровья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характер, уровень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вид образования,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индивидуальные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увлечения,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вкусы,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ценностные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ориентации, социальные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установки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уровень притязаний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др.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Цели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воспитания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семье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могут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быть весьма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различными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 спектру,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содержанию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по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характеру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Так, спектр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целей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семейного воспитания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включает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себя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привитие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младшим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гигиенических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навыков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бытовых умений,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культуры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общения, физическое,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интеллектуальное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экспрессивное, личностное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развитии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;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t>культивирование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отдельных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способностей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; подготовку 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определенной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профессии или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сфере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деятельности.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По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содержанию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цели могут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быть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сугубо инструментальными,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направленными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достижение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конкретных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результатов, или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дополняться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определенными духовно-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ценностными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составляющими. Характер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целей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семейного воспитания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обязательно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соответствует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общественно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одобряемым установкам.</w:t>
      </w:r>
    </w:p>
    <w:p w:rsidR="000E42DD" w:rsidRPr="009F2C96" w:rsidRDefault="009F2C96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Важнейшей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характеристикой семейного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воспитания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является его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стиль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 т.е.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типичные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для старших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система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приемов 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характер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взаимодействия с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младшими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 В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зависимости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меры его «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жесткости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-мягкости» стиль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может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быть определен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как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авторитарный или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демократический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 веером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промежуточных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вариантов.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>Авторитарный (</w: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instrText>eq властный</w:instrTex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>) стиль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характеризуется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стремление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старших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максимально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подчинить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своему влиянию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младших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пресекать 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инициативу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 жестко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добиваться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выполнения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своих требований,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полностью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контролировать 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поведение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интересы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даже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желания. Это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достигается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 помощью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неусыпного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контроля за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жизнью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младших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наказаний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 ряде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это проявляется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навязчивом стремлении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полностью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контролировать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не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только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поведение, но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внутренний мир,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мысли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желания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детей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 что может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вести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 острым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конфликтам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Немало отцов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матерей, которые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фактически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рассматривают своих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детей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как воск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как глину,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из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которых они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стремятся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«лепить личность».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Если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же ребенок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сопротивляется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его наказывают,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беспощадно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бьют, выколачивая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своеволие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При таком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стиле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воспитания взаимодействие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между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старшими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младшими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происходит по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инициативе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старших, младшие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проявляют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инициативу лишь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случае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необходимости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получить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санкцию на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какое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-либо действия.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Коммуникация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направлена преимущественно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исключительно от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старших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 младшим.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Такой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стиль, с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одной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стороны, дисциплинирует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младших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формирует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них желательные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для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старших установки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навыки поведения,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другой – может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вызвать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 них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отчуждение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от старших,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враждебность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t xml:space="preserve">отношению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окружающим, протест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агрессию зачастую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вместе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 апатией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пассивностью.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Демократический </w: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instrText>eq стиль</w:instrTex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характеризуется стремлением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старших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установить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теплые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отношения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 младшими,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привлекать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их 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решению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проблем, поощрять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инициативу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самостоятельность.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Старшие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устанавливая правила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твердо проводя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жизнь,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считают себя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непогрешимыми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объясняют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мотивы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своих требований,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поощряют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их обсуждение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младшими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; в младших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ценится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как послушание,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так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независимость.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Доверие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 младшим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принципе отличает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тип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контроля за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ними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сравнению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авторитарным стилем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воспитания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делает основными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средствами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воспитания одобрение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поощрение. Содержание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взаимодействия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определяется не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только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старшими, но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связи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интересами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проблемами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младших, которые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охотно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выступают его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инициаторами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Коммуникация имеет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двухсторонний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характер: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старших 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младшим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и наоборот.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Такой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стиль способствует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воспитанию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самостоятельности, ответственности,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активности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 дружелюбия, терпимости.</w:t>
      </w:r>
    </w:p>
    <w:p w:rsidR="000E42DD" w:rsidRPr="009F2C96" w:rsidRDefault="009F2C96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реальности авторитарный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демократический стили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воспитания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чистом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виде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встречаются не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так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уж часто.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Обычно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семьях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практикуются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компромиссные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варианты,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которые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ближе к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одному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или другому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полюсу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Кроме того,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старшие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члены семьи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могут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реализовывать неидентичные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друг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другу стили (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например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 отец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– более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авторитарен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 мать - демократична).</w:t>
      </w:r>
    </w:p>
    <w:p w:rsidR="000E42DD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Стиль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семейного воспитания,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принятые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семье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ценности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имеют большое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значение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 становлении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самооценки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403453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Ш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кольник видит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себя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глазами близких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взрослых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его воспитывающих.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Если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оценки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ожидания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семье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соответствуют возрастным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индивидуальным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особенностям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ребенка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его представление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себе кажутся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искаженными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М.И.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Лисина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проследила развитие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самосознания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дошкольников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зависимости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от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особенностей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семейного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воспитания. Дети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точным представлением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себе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воспитываются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семьях, где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родители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уделяют им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достаточно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много времени;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положительно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оценивают 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физические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умственные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данные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но не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считают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уровень 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развития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выше, чем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t xml:space="preserve">большинства сверстников;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прогнозируют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хорошую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успеваемость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школе. Этих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детей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часто поощряют,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 подарками;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наказывают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 основном,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отказом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от общения.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 заниженным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представлением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 себе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растут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семьях,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которых с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ними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 занимаются,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требуют послушания;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низко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оценивают, часто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упрекают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наказывают, иногда –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посторонних; не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ожидают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от них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успехов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школе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значительных достижений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дальнейшей жизни.</w:t>
      </w:r>
    </w:p>
    <w:p w:rsidR="000E42DD" w:rsidRPr="009F2C96" w:rsidRDefault="009F2C96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условий воспитания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семье зависит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адекватное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неадекватное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поведение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ребенка.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Дети,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которых занижена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самооценка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недовольны собой.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происходит в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семье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где родители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постоянно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порицают ребенка,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ставят перед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ним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завышенные задачи.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Ребенок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чувствует, что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он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 соответствует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требованиям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родителей. (Не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говорите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ребенку, что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он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некрасив, от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этого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возникают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комплексы,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которых потом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невозможно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избавиться.)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Неадекватность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также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может проявляться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завышенной самооценкой.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происходит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семье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где ребенка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часто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хвалят,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мелочи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достижения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дарят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подарки (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ребенок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привыкает 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материальному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вознаграждению). Ребенка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наказывают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очень редко,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система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требования очень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мягкая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Адекватное представление –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здесь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нужна гибкая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система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наказания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похвалы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Исключается восхищение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похвала при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Редко дарятся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подарки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за поступки.</w:t>
      </w:r>
    </w:p>
    <w:p w:rsidR="000E42DD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используются крайние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жесткие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наказания.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семьях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где растут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 высокой 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 с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завышенной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самооценкой,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внимание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личности ребенка (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его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интересам, вкусам,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отношениям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 друзьями)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сочетаются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 достаточной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требовательностью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Здесь не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прибегают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 унизительным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наказания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охотно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хвалят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когда ребенок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заслуживает. Дети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пониженной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самооценкой (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обязательно очень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низкой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) пользуются дома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большей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свободой,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но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эта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свобода, по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сути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- бесконтрольность, следствие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равнодушия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родителям к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детям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друг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другу.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Школьная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успеваемость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является важным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критерием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оценки ребенка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как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личности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стороны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взрослых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сверстников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Отношение 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себе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как 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ученику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значительной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мере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определяется семейными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ценностями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У ребенка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первый план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выходят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те его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качества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которые больше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всего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заботят его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родителей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–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поддержание престижа (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дома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задаются вопросы: «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кто еще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получил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пятерку?»),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послушание («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Тебя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сегодня не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ругали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?») и т.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В самосознании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маленького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школьника смещаются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акценты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когда родителей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волнуют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 учебные,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бытовые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моменты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его школьной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жизни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(«В классе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из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окон не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дует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?», «Что вам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давали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завтрак?»),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вообще мало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волнует – школьная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жизнь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 обсуждается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обсуждается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формально.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Достаточно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равнодушный вопрос: «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было сегодня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школе?» рано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поздно приведет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соответствующему ответу: «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Ничего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особенного», «Все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нормально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».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Родители задают </w: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исходный уровень </w: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instrText>eq притязаний</w:instrTex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ребенка – то, </w: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instrText>eq на</w:instrTex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что он</w:t>
      </w:r>
      <w:r w:rsidR="00403453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instrText>eq претендует</w:instrTex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в учебной </w: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instrText>eq деятельности</w:instrTex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и отношениях. </w: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instrText>eq Дети</w:instrTex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с высоким </w: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instrText>eq уровнем</w:instrTex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притязаний, завышенной </w: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instrText>eq самооценкой</w:instrTex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и престижной </w: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instrText>eq мотивацией</w:instrTex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рассчитывают только</w:t>
      </w:r>
      <w:r w:rsidR="00403453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instrText>eq на</w:instrTex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успех. Их </w: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instrText>eq представления</w:instrTex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о будущем </w: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instrText>eq столь</w:instrText>
      </w:r>
      <w:r w:rsidR="009F2C96"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же оптимистичны.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</w:p>
    <w:p w:rsidR="000E42DD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Дети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 низким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уровнем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притязаний 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низкой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самооценкой не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претендуют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 многое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будущем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настоящем.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Они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 ставят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перед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собой высоких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целей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постоянно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сомневаются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своих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возможностях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быстро смиряются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тем уровнем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успеваемости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который складывается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начале обучения.</w:t>
      </w:r>
    </w:p>
    <w:p w:rsidR="000E42DD" w:rsidRPr="009F2C96" w:rsidRDefault="009F2C96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Итак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 каким  бы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замечательным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ни  было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воспитание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общественное, где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конечным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назначением  является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формирование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идеалов, формирование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личности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ребёнка  закладывается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семье, под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воздействием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родительской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любви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имя  его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будущего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под  воздействием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авторитета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родителей,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семейных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традиций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Ведь  всё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что  он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видит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и  слышит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семье, он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повторяет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подражает  взрослым.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этот  этап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собственных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действий  ребёнка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(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именно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действий, а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поступка) – ключевой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формировании  личности.</w:t>
      </w:r>
    </w:p>
    <w:p w:rsidR="000E42DD" w:rsidRPr="009F2C96" w:rsidRDefault="009F2C96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Благодаря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этому  совершённому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действию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ребёнок  входит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контекст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социальных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отношений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уже  играя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определённую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социальную  роль.</w:t>
      </w:r>
    </w:p>
    <w:p w:rsidR="000E42DD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Воспитательный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процесс  в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семье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не  имеет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границ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начала  или 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конца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03453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t xml:space="preserve">Родители  для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детей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– это  жизненный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идеал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ничем  не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защищённый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от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детского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пристального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глаза. В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семье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координируются  усилия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всех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участников  воспитательного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процесса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: школы, учителей,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друзей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 Семья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создаёт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для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ребёнка  ту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модель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жизни, в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которую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он  включается.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Влияние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родителей  на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собственных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детей  обеспечивает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физическое  совершенство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моральную  чистоту.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Семья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формирует  такие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области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человеческого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сознания,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которые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только  ей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дано  по-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настоящему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формировать. А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дети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  свою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очередь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несут  в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себе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заряд  той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социальной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среды, в 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которой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живет  семья.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CF235E" w:rsidRPr="009F2C96" w:rsidRDefault="00CF235E" w:rsidP="00403453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br w:type="page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lastRenderedPageBreak/>
        <w:fldChar w:fldCharType="begin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instrText>eq Заключение</w:instrTex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end"/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t xml:space="preserve">В заключении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можно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сделать вывод,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что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нравственность как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состояние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духа детерминирует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поведение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человека изнутри,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помогает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человеку устоять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против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негативных внешних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воздействий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Нравственность лучше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воспитывать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 дошкольном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возрасте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т.к.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именно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 этом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периоде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ребёнок легко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поддаётся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воздействию, 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самое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главное с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какой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стороны повлиять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на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ребёнка 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от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этого зависит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его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дальнейшая судьба.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Большую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часть своего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времени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дошкольник проводит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семье, следовательно,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большая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ответственность в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воспитании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будущего гражданина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ложится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на плечи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родителей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При этом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родитель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должен быть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авторитетным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для ребёнка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примером во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всём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. Так как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дошкольном возрасте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ребёнок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является хорошим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наблюдателем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, то родители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должны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быть положительным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примером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для ребёнка </w: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instrText>eq во</w:instrText>
      </w:r>
      <w:r w:rsidR="009F2C96"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</w:rPr>
        <w:t xml:space="preserve"> всех отношениях.</w:t>
      </w:r>
    </w:p>
    <w:p w:rsidR="000E42DD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Таким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образом, все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принципы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правила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сводятся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к одной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мысли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: детям рады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семье не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потому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что они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хорошие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с ними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легко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а дети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хорошие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с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ними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легко оттого,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что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им рады.</w:t>
      </w:r>
    </w:p>
    <w:p w:rsidR="000E42DD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Реалии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современной жизни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подводят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педагогов к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необходимости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учета возрастающего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значения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социокультурной деятельности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подрастающего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поколения. Очевидно,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что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социализация как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процесс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взаимодействия личности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средой может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вступить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противоречие,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если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социокультурная деятельность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становится механизмом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формирования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необходимых качеств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личности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Эстетическое воспитание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младших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школьников происходит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под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влиянием постоянно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меняющихся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условий, как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внешних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так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внутренних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Меняется общество,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экономическое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положение, социальные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роли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ребенка (от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дошкольника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 школьнику),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меняются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друзья, привычки,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увлечения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меняется внутренний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мир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Все это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накладывает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отпечаток на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эстетическое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воспитание, 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иногда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является 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необходимым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условием для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формирования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его основ.</w:t>
      </w:r>
    </w:p>
    <w:p w:rsidR="000E42DD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Эстетическое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воспитание происходит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непосредственно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средствами художественного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воспитания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В школьном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курсе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присутствуют изобразительное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искусство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музыка, литература.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Обогащение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t xml:space="preserve">непосредственных художественных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представлений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знанием законов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искусства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мастерства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художника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 умаляет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роли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эмоциональности восприятия. </w:t>
      </w:r>
    </w:p>
    <w:p w:rsidR="000E42DD" w:rsidRPr="009F2C96" w:rsidRDefault="009F2C96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Возможности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художественного образования,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предоставленные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общеобразовательной школой,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ограничены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Поэтому они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должны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компенсироваться дополнительным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образованием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а также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семейным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воспитанием, в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первую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очередь.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Большую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роль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формировании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эстетического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воспитания играют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фильмы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поэтому влияние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окружающего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социума 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данном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аспекте очень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велико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Таким образом,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социокультурная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среда оказывает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непосредственное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влияние на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все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средства, используемые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семейной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и школьной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педагогикой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формировании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основ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эстетического воспитания. </w:t>
      </w:r>
    </w:p>
    <w:p w:rsidR="000E42DD" w:rsidRPr="009F2C96" w:rsidRDefault="000E42DD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CF235E" w:rsidRPr="009F2C96" w:rsidRDefault="00CF235E" w:rsidP="00403453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br w:type="page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lastRenderedPageBreak/>
        <w:fldChar w:fldCharType="begin"/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instrText>eq Список</w:instrText>
      </w:r>
      <w:r w:rsidR="009F2C96" w:rsidRPr="009F2C96">
        <w:rPr>
          <w:rFonts w:ascii="Times New Roman" w:hAnsi="Times New Roman"/>
          <w:b/>
          <w:sz w:val="28"/>
          <w:szCs w:val="28"/>
          <w:highlight w:val="white"/>
        </w:rPr>
        <w:fldChar w:fldCharType="end"/>
      </w:r>
      <w:r w:rsidRPr="009F2C96">
        <w:rPr>
          <w:rFonts w:ascii="Times New Roman" w:hAnsi="Times New Roman"/>
          <w:b/>
          <w:sz w:val="28"/>
          <w:szCs w:val="28"/>
          <w:highlight w:val="white"/>
        </w:rPr>
        <w:t xml:space="preserve"> использованных источников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CF235E" w:rsidRPr="009F2C96" w:rsidRDefault="009F2C96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Куломзина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С.Д.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Развитие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нравственного сознания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детях // Дошкольное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воспитание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>, 20</w:t>
      </w:r>
      <w:r w:rsidR="00403453" w:rsidRPr="009F2C96">
        <w:rPr>
          <w:rFonts w:ascii="Times New Roman" w:hAnsi="Times New Roman"/>
          <w:sz w:val="28"/>
          <w:szCs w:val="28"/>
          <w:highlight w:val="white"/>
        </w:rPr>
        <w:t>16</w:t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г., №3 с 45-51</w:t>
      </w:r>
    </w:p>
    <w:p w:rsidR="00CF235E" w:rsidRPr="009F2C96" w:rsidRDefault="009F2C96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Лихачёв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Б.Т.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Философия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воспитания. Спец.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курс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 Учебное пособия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для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студ. </w:t>
      </w:r>
      <w:proofErr w:type="spellStart"/>
      <w:r w:rsidR="00CF235E" w:rsidRPr="009F2C96">
        <w:rPr>
          <w:rFonts w:ascii="Times New Roman" w:hAnsi="Times New Roman"/>
          <w:sz w:val="28"/>
          <w:szCs w:val="28"/>
          <w:highlight w:val="white"/>
        </w:rPr>
        <w:t>высш</w:t>
      </w:r>
      <w:proofErr w:type="spellEnd"/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учеб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 заведений - М.: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Прометей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, 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2014</w:t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г., с 464</w:t>
      </w:r>
    </w:p>
    <w:p w:rsidR="00CF235E" w:rsidRPr="009F2C96" w:rsidRDefault="009F2C96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Теплюк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С. </w:t>
      </w:r>
      <w:r w:rsidR="00403453" w:rsidRPr="009F2C96">
        <w:rPr>
          <w:rFonts w:ascii="Times New Roman" w:hAnsi="Times New Roman"/>
          <w:sz w:val="28"/>
          <w:szCs w:val="28"/>
          <w:highlight w:val="white"/>
        </w:rPr>
        <w:t>«</w:t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С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чего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начинается личность</w:t>
      </w:r>
      <w:r w:rsidR="00403453" w:rsidRPr="009F2C96">
        <w:rPr>
          <w:rFonts w:ascii="Times New Roman" w:hAnsi="Times New Roman"/>
          <w:sz w:val="28"/>
          <w:szCs w:val="28"/>
          <w:highlight w:val="white"/>
        </w:rPr>
        <w:t>»</w:t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\\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Дошкольное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воспитание, 20</w:t>
      </w:r>
      <w:r w:rsidR="00403453" w:rsidRPr="009F2C96">
        <w:rPr>
          <w:rFonts w:ascii="Times New Roman" w:hAnsi="Times New Roman"/>
          <w:sz w:val="28"/>
          <w:szCs w:val="28"/>
          <w:highlight w:val="white"/>
        </w:rPr>
        <w:t>1</w:t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>4, № 8, с 93-94</w:t>
      </w:r>
    </w:p>
    <w:p w:rsidR="00CF235E" w:rsidRPr="009F2C96" w:rsidRDefault="009F2C96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.П. </w:t>
      </w:r>
      <w:proofErr w:type="spellStart"/>
      <w:r w:rsidR="00CF235E" w:rsidRPr="009F2C96">
        <w:rPr>
          <w:rFonts w:ascii="Times New Roman" w:hAnsi="Times New Roman"/>
          <w:sz w:val="28"/>
          <w:szCs w:val="28"/>
          <w:highlight w:val="white"/>
        </w:rPr>
        <w:t>Подласый</w:t>
      </w:r>
      <w:proofErr w:type="spellEnd"/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Педагогика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 Книга 2.- М., 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2016</w:t>
      </w:r>
    </w:p>
    <w:p w:rsidR="00CF235E" w:rsidRPr="009F2C96" w:rsidRDefault="009F2C96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Семья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как объект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социальной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работы. Соц.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Работа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.–выпуск № 7. – М., 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2014</w:t>
      </w:r>
    </w:p>
    <w:p w:rsidR="00CF235E" w:rsidRPr="009F2C96" w:rsidRDefault="009F2C96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Семья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и общество /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Под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ред. А.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Г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 </w:t>
      </w:r>
      <w:proofErr w:type="spellStart"/>
      <w:r w:rsidR="00CF235E" w:rsidRPr="009F2C96">
        <w:rPr>
          <w:rFonts w:ascii="Times New Roman" w:hAnsi="Times New Roman"/>
          <w:sz w:val="28"/>
          <w:szCs w:val="28"/>
          <w:highlight w:val="white"/>
        </w:rPr>
        <w:t>Харчева</w:t>
      </w:r>
      <w:proofErr w:type="spellEnd"/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– М., 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2014</w:t>
      </w:r>
    </w:p>
    <w:p w:rsidR="00CF235E" w:rsidRPr="009F2C96" w:rsidRDefault="009F2C96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</w:rPr>
      </w:pP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С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.М. Вишнякова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Профессиональное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 образование: Словарь – </w: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</w:rPr>
        <w:instrText>eq М</w:instrText>
      </w:r>
      <w:r w:rsidRPr="009F2C96">
        <w:rPr>
          <w:rFonts w:ascii="Times New Roman" w:hAnsi="Times New Roman"/>
          <w:sz w:val="28"/>
          <w:szCs w:val="28"/>
          <w:highlight w:val="white"/>
        </w:rPr>
        <w:fldChar w:fldCharType="end"/>
      </w:r>
      <w:r w:rsidR="00CF235E" w:rsidRPr="009F2C96">
        <w:rPr>
          <w:rFonts w:ascii="Times New Roman" w:hAnsi="Times New Roman"/>
          <w:sz w:val="28"/>
          <w:szCs w:val="28"/>
          <w:highlight w:val="white"/>
        </w:rPr>
        <w:t xml:space="preserve">., 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2015</w:t>
      </w:r>
    </w:p>
    <w:p w:rsidR="000E42DD" w:rsidRPr="009F2C96" w:rsidRDefault="000E42DD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Буева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Л.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Социальная среда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сознание личности. -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.: МГУ, 20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1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3. – 217 с.</w:t>
      </w:r>
    </w:p>
    <w:p w:rsidR="000E42DD" w:rsidRPr="009F2C96" w:rsidRDefault="009F2C96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Вечканова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Е. Читатель-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школьник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социокультурном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пространстве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// Педагогика. – 20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1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7. - №2. – С.45-47.</w:t>
      </w:r>
    </w:p>
    <w:p w:rsidR="000E42DD" w:rsidRPr="009F2C96" w:rsidRDefault="009F2C96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Иванов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В.С.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Эстетическое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воспитание детей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детском творческом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объединении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«Деревянная мозаика»//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Дополнительное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образование 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воспитание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 – 20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16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 - №7. – С.47-49.</w:t>
      </w:r>
    </w:p>
    <w:p w:rsidR="000E42DD" w:rsidRPr="009F2C96" w:rsidRDefault="000E42DD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Киселева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.Г., Красильников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.Д. Основы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социально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-культурной деятельности.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.: МГУК, 20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1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5. – 210 с.</w:t>
      </w:r>
    </w:p>
    <w:p w:rsidR="000E42DD" w:rsidRPr="009F2C96" w:rsidRDefault="009F2C96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Ковалев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А.Г.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Психология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личности. - М.: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Академия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 20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17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 – 452 с.</w:t>
      </w:r>
    </w:p>
    <w:p w:rsidR="000E42DD" w:rsidRPr="009F2C96" w:rsidRDefault="000E42DD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Наседкина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Г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.А. Опыт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социокультурной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деятельности школьников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системе дополнительного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образования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//Дополнительное образование. – 20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1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6. - №5. –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.14-18.</w:t>
      </w:r>
    </w:p>
    <w:p w:rsidR="000E42DD" w:rsidRPr="009F2C96" w:rsidRDefault="000E42DD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Нейгруц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Т.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Интеграция образовательных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программ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художественно-эстетической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направленности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образовательном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пространстве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учреждения дополнительного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образования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// Дополнительное образование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воспитание. 20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16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 - №9. – С.37-41.</w:t>
      </w:r>
    </w:p>
    <w:p w:rsidR="000E42DD" w:rsidRPr="009F2C96" w:rsidRDefault="009F2C96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Сластенин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В.А.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др. Педагогика: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Учебное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пособие для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студентов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педагогических учебных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заведений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/ В.А.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Сластенин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 И.Ф.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Исаев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 А.И.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Мищенко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 Е.Н.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Шиянов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 – М.: Школа-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Пресс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2014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 – 512 с.</w:t>
      </w:r>
    </w:p>
    <w:p w:rsidR="000E42DD" w:rsidRPr="009F2C96" w:rsidRDefault="000E42DD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Сычев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Ю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.В. Микросреда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личность. Философские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социологические аспекты. -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М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.: Мысль, 20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1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4. – 214 с.</w:t>
      </w:r>
    </w:p>
    <w:p w:rsidR="000E42DD" w:rsidRPr="009F2C96" w:rsidRDefault="009F2C96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Фельдштейн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Д.И.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Психология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развития личности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онтогенезе. - М.: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НИИОП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, 20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15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 – 232 с.</w:t>
      </w:r>
    </w:p>
    <w:p w:rsidR="000E42DD" w:rsidRPr="009F2C96" w:rsidRDefault="000E42DD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Хамидуллина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Р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.А. Терминологическое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поле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проблемы </w:t>
      </w: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развтия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эстетической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культуры // Вестник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Башкирского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университета. – 20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15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– Т.13. №4. –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.1118-1120.</w:t>
      </w:r>
    </w:p>
    <w:p w:rsidR="000E42DD" w:rsidRPr="009F2C96" w:rsidRDefault="000E42DD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proofErr w:type="spellStart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Хилько</w:t>
      </w:r>
      <w:proofErr w:type="spellEnd"/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Н.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Ф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Социокультурная среда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как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фактор развития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творческой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деятельности // Культурологические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исследования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Сибири. -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Вып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.1. - Омск, 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2014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 – С.452-457.</w:t>
      </w:r>
    </w:p>
    <w:p w:rsidR="000E42DD" w:rsidRPr="009F2C96" w:rsidRDefault="009F2C96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Шадриков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В.Д.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Психология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деятельности и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способности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 - М.: Логос, 20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1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5. – 356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с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0E42DD" w:rsidRPr="009F2C96" w:rsidRDefault="000E42DD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Широкова О.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П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Условия эффективного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управления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развитием ребенка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социокультурной среде // </w: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Дополнительное</w:instrText>
      </w:r>
      <w:r w:rsidR="009F2C96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образование. – 20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1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5. - № 8. – С.31 33</w:t>
      </w:r>
    </w:p>
    <w:p w:rsidR="000E42DD" w:rsidRPr="009F2C96" w:rsidRDefault="009F2C96" w:rsidP="00403453">
      <w:pPr>
        <w:pStyle w:val="a9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Ягненкова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Н.В.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Эстетическое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воспитание. Актуальность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и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вечность проблемы// </w: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begin"/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instrText>eq Вопросы</w:instrText>
      </w:r>
      <w:r w:rsidRPr="009F2C96">
        <w:rPr>
          <w:rFonts w:ascii="Times New Roman" w:hAnsi="Times New Roman"/>
          <w:sz w:val="28"/>
          <w:szCs w:val="28"/>
          <w:highlight w:val="white"/>
          <w:lang w:eastAsia="ru-RU"/>
        </w:rPr>
        <w:fldChar w:fldCharType="end"/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образования. – 20</w:t>
      </w:r>
      <w:r w:rsidR="00403453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>1</w:t>
      </w:r>
      <w:r w:rsidR="000E42DD" w:rsidRPr="009F2C96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7. - №12. – С.45-49. </w:t>
      </w:r>
    </w:p>
    <w:p w:rsidR="00CF235E" w:rsidRPr="009F2C96" w:rsidRDefault="00CF235E" w:rsidP="0049110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sectPr w:rsidR="00CF235E" w:rsidRPr="009F2C96" w:rsidSect="00403453">
      <w:footerReference w:type="default" r:id="rId7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723" w:rsidRDefault="00E47723" w:rsidP="00EC71DD">
      <w:pPr>
        <w:spacing w:after="0" w:line="240" w:lineRule="auto"/>
      </w:pPr>
      <w:r>
        <w:separator/>
      </w:r>
    </w:p>
  </w:endnote>
  <w:endnote w:type="continuationSeparator" w:id="0">
    <w:p w:rsidR="00E47723" w:rsidRDefault="00E47723" w:rsidP="00EC7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35E" w:rsidRPr="00403453" w:rsidRDefault="00403453" w:rsidP="00403453">
    <w:pPr>
      <w:pStyle w:val="a9"/>
      <w:spacing w:line="360" w:lineRule="auto"/>
      <w:jc w:val="center"/>
      <w:rPr>
        <w:rFonts w:ascii="Times New Roman" w:hAnsi="Times New Roman"/>
        <w:sz w:val="20"/>
        <w:szCs w:val="20"/>
      </w:rPr>
    </w:pPr>
    <w:r w:rsidRPr="00403453">
      <w:rPr>
        <w:rFonts w:ascii="Times New Roman" w:hAnsi="Times New Roman"/>
        <w:sz w:val="20"/>
        <w:szCs w:val="20"/>
      </w:rPr>
      <w:fldChar w:fldCharType="begin"/>
    </w:r>
    <w:r w:rsidRPr="00403453">
      <w:rPr>
        <w:rFonts w:ascii="Times New Roman" w:hAnsi="Times New Roman"/>
        <w:sz w:val="20"/>
        <w:szCs w:val="20"/>
      </w:rPr>
      <w:instrText>PAGE   \* MERGEFORMAT</w:instrText>
    </w:r>
    <w:r w:rsidRPr="00403453">
      <w:rPr>
        <w:rFonts w:ascii="Times New Roman" w:hAnsi="Times New Roman"/>
        <w:sz w:val="20"/>
        <w:szCs w:val="20"/>
      </w:rPr>
      <w:fldChar w:fldCharType="separate"/>
    </w:r>
    <w:r w:rsidR="00D45990">
      <w:rPr>
        <w:rFonts w:ascii="Times New Roman" w:hAnsi="Times New Roman"/>
        <w:noProof/>
        <w:sz w:val="20"/>
        <w:szCs w:val="20"/>
      </w:rPr>
      <w:t>38</w:t>
    </w:r>
    <w:r w:rsidRPr="00403453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723" w:rsidRDefault="00E47723" w:rsidP="00EC71DD">
      <w:pPr>
        <w:spacing w:after="0" w:line="240" w:lineRule="auto"/>
      </w:pPr>
      <w:r>
        <w:separator/>
      </w:r>
    </w:p>
  </w:footnote>
  <w:footnote w:type="continuationSeparator" w:id="0">
    <w:p w:rsidR="00E47723" w:rsidRDefault="00E47723" w:rsidP="00EC7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15F0F"/>
    <w:multiLevelType w:val="hybridMultilevel"/>
    <w:tmpl w:val="3D52CED0"/>
    <w:lvl w:ilvl="0" w:tplc="D1ECFBCC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21284605"/>
    <w:multiLevelType w:val="hybridMultilevel"/>
    <w:tmpl w:val="44D62624"/>
    <w:lvl w:ilvl="0" w:tplc="D1ECFB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32275F4"/>
    <w:multiLevelType w:val="hybridMultilevel"/>
    <w:tmpl w:val="DE423B40"/>
    <w:lvl w:ilvl="0" w:tplc="C62E5A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763168"/>
    <w:multiLevelType w:val="multilevel"/>
    <w:tmpl w:val="60E23BA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2B3E349E"/>
    <w:multiLevelType w:val="hybridMultilevel"/>
    <w:tmpl w:val="82DCD39C"/>
    <w:lvl w:ilvl="0" w:tplc="04190017">
      <w:start w:val="1"/>
      <w:numFmt w:val="lowerLetter"/>
      <w:lvlText w:val="%1)"/>
      <w:lvlJc w:val="left"/>
      <w:pPr>
        <w:ind w:left="17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  <w:rPr>
        <w:rFonts w:cs="Times New Roman"/>
      </w:rPr>
    </w:lvl>
  </w:abstractNum>
  <w:abstractNum w:abstractNumId="5" w15:restartNumberingAfterBreak="0">
    <w:nsid w:val="347D5C43"/>
    <w:multiLevelType w:val="hybridMultilevel"/>
    <w:tmpl w:val="5F9669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57310E4"/>
    <w:multiLevelType w:val="hybridMultilevel"/>
    <w:tmpl w:val="57A604DA"/>
    <w:lvl w:ilvl="0" w:tplc="C62E5A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D684A62"/>
    <w:multiLevelType w:val="hybridMultilevel"/>
    <w:tmpl w:val="E70A1782"/>
    <w:lvl w:ilvl="0" w:tplc="866C593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81C687B"/>
    <w:multiLevelType w:val="hybridMultilevel"/>
    <w:tmpl w:val="FF923C5A"/>
    <w:lvl w:ilvl="0" w:tplc="9DBA7B6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60711461"/>
    <w:multiLevelType w:val="hybridMultilevel"/>
    <w:tmpl w:val="8B1AF844"/>
    <w:lvl w:ilvl="0" w:tplc="529A3C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0206D"/>
    <w:multiLevelType w:val="hybridMultilevel"/>
    <w:tmpl w:val="457060EE"/>
    <w:lvl w:ilvl="0" w:tplc="C62E5A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75579B4"/>
    <w:multiLevelType w:val="hybridMultilevel"/>
    <w:tmpl w:val="2814E31E"/>
    <w:lvl w:ilvl="0" w:tplc="0A2CA6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DCC7132"/>
    <w:multiLevelType w:val="hybridMultilevel"/>
    <w:tmpl w:val="C24A2CA0"/>
    <w:lvl w:ilvl="0" w:tplc="C97071B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3" w15:restartNumberingAfterBreak="0">
    <w:nsid w:val="72364342"/>
    <w:multiLevelType w:val="hybridMultilevel"/>
    <w:tmpl w:val="968E2B5E"/>
    <w:lvl w:ilvl="0" w:tplc="4800A82E">
      <w:start w:val="1"/>
      <w:numFmt w:val="decimal"/>
      <w:suff w:val="space"/>
      <w:lvlText w:val="%1."/>
      <w:lvlJc w:val="left"/>
      <w:pPr>
        <w:ind w:left="254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3292E46"/>
    <w:multiLevelType w:val="hybridMultilevel"/>
    <w:tmpl w:val="BAA02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FE95221"/>
    <w:multiLevelType w:val="hybridMultilevel"/>
    <w:tmpl w:val="A00EC136"/>
    <w:lvl w:ilvl="0" w:tplc="318E750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5"/>
  </w:num>
  <w:num w:numId="2">
    <w:abstractNumId w:val="6"/>
  </w:num>
  <w:num w:numId="3">
    <w:abstractNumId w:val="8"/>
  </w:num>
  <w:num w:numId="4">
    <w:abstractNumId w:val="10"/>
  </w:num>
  <w:num w:numId="5">
    <w:abstractNumId w:val="12"/>
  </w:num>
  <w:num w:numId="6">
    <w:abstractNumId w:val="2"/>
  </w:num>
  <w:num w:numId="7">
    <w:abstractNumId w:val="4"/>
  </w:num>
  <w:num w:numId="8">
    <w:abstractNumId w:val="11"/>
  </w:num>
  <w:num w:numId="9">
    <w:abstractNumId w:val="1"/>
  </w:num>
  <w:num w:numId="10">
    <w:abstractNumId w:val="14"/>
  </w:num>
  <w:num w:numId="11">
    <w:abstractNumId w:val="3"/>
  </w:num>
  <w:num w:numId="12">
    <w:abstractNumId w:val="0"/>
  </w:num>
  <w:num w:numId="13">
    <w:abstractNumId w:val="9"/>
  </w:num>
  <w:num w:numId="14">
    <w:abstractNumId w:val="5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proofState w:spelling="clean"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FB2"/>
    <w:rsid w:val="0007122E"/>
    <w:rsid w:val="00077731"/>
    <w:rsid w:val="000C765A"/>
    <w:rsid w:val="000D6BC8"/>
    <w:rsid w:val="000E42DD"/>
    <w:rsid w:val="001668C2"/>
    <w:rsid w:val="002708C2"/>
    <w:rsid w:val="00292A08"/>
    <w:rsid w:val="002F189E"/>
    <w:rsid w:val="00363A8D"/>
    <w:rsid w:val="003D7BD4"/>
    <w:rsid w:val="00403453"/>
    <w:rsid w:val="00491107"/>
    <w:rsid w:val="00512171"/>
    <w:rsid w:val="005212C9"/>
    <w:rsid w:val="00571051"/>
    <w:rsid w:val="00636642"/>
    <w:rsid w:val="006578D4"/>
    <w:rsid w:val="006B1E62"/>
    <w:rsid w:val="007B2660"/>
    <w:rsid w:val="00827C29"/>
    <w:rsid w:val="00844374"/>
    <w:rsid w:val="00891381"/>
    <w:rsid w:val="008B028B"/>
    <w:rsid w:val="00917F4E"/>
    <w:rsid w:val="00922602"/>
    <w:rsid w:val="00981B1D"/>
    <w:rsid w:val="009E671A"/>
    <w:rsid w:val="009F2C96"/>
    <w:rsid w:val="00A13A29"/>
    <w:rsid w:val="00AA1D42"/>
    <w:rsid w:val="00AB3107"/>
    <w:rsid w:val="00AB6758"/>
    <w:rsid w:val="00AC552C"/>
    <w:rsid w:val="00B81136"/>
    <w:rsid w:val="00BA23BC"/>
    <w:rsid w:val="00C04A24"/>
    <w:rsid w:val="00C053FC"/>
    <w:rsid w:val="00C63689"/>
    <w:rsid w:val="00C95C3C"/>
    <w:rsid w:val="00CF235E"/>
    <w:rsid w:val="00CF5B8B"/>
    <w:rsid w:val="00D45990"/>
    <w:rsid w:val="00D573F7"/>
    <w:rsid w:val="00D840EF"/>
    <w:rsid w:val="00DC3D4E"/>
    <w:rsid w:val="00E17FF8"/>
    <w:rsid w:val="00E22FB2"/>
    <w:rsid w:val="00E47723"/>
    <w:rsid w:val="00E62F54"/>
    <w:rsid w:val="00E96C35"/>
    <w:rsid w:val="00EC71DD"/>
    <w:rsid w:val="00F73BAC"/>
    <w:rsid w:val="00FE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30156"/>
  <w15:chartTrackingRefBased/>
  <w15:docId w15:val="{0BBC28A3-16BF-DD45-906B-3CEB7A1EF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552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122E"/>
    <w:pPr>
      <w:spacing w:after="0" w:line="240" w:lineRule="auto"/>
      <w:jc w:val="center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4">
    <w:name w:val="Основной текст Знак"/>
    <w:link w:val="a3"/>
    <w:locked/>
    <w:rsid w:val="0007122E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rsid w:val="009E671A"/>
    <w:pPr>
      <w:ind w:left="720"/>
      <w:contextualSpacing/>
    </w:pPr>
  </w:style>
  <w:style w:type="paragraph" w:styleId="a5">
    <w:name w:val="header"/>
    <w:basedOn w:val="a"/>
    <w:link w:val="a6"/>
    <w:semiHidden/>
    <w:rsid w:val="00EC7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semiHidden/>
    <w:locked/>
    <w:rsid w:val="00EC71DD"/>
    <w:rPr>
      <w:rFonts w:cs="Times New Roman"/>
    </w:rPr>
  </w:style>
  <w:style w:type="paragraph" w:styleId="a7">
    <w:name w:val="footer"/>
    <w:basedOn w:val="a"/>
    <w:link w:val="a8"/>
    <w:uiPriority w:val="99"/>
    <w:rsid w:val="00EC7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C71DD"/>
    <w:rPr>
      <w:rFonts w:cs="Times New Roman"/>
    </w:rPr>
  </w:style>
  <w:style w:type="paragraph" w:styleId="a9">
    <w:name w:val="No Spacing"/>
    <w:uiPriority w:val="1"/>
    <w:qFormat/>
    <w:rsid w:val="00491107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7214</Words>
  <Characters>62128</Characters>
  <Application>Microsoft Office Word</Application>
  <DocSecurity>0</DocSecurity>
  <Lines>517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69204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Admin</dc:creator>
  <cp:keywords/>
  <cp:lastModifiedBy>Анастасия Хижова</cp:lastModifiedBy>
  <cp:revision>2</cp:revision>
  <cp:lastPrinted>2010-10-01T05:52:00Z</cp:lastPrinted>
  <dcterms:created xsi:type="dcterms:W3CDTF">2020-05-11T15:09:00Z</dcterms:created>
  <dcterms:modified xsi:type="dcterms:W3CDTF">2020-05-11T15:09:00Z</dcterms:modified>
</cp:coreProperties>
</file>