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289" w:rsidRDefault="00942289" w:rsidP="00942289">
      <w:pPr>
        <w:pStyle w:val="a3"/>
        <w:jc w:val="center"/>
      </w:pPr>
    </w:p>
    <w:p w:rsidR="00942289" w:rsidRDefault="00942289" w:rsidP="00942289">
      <w:pPr>
        <w:pStyle w:val="a3"/>
        <w:jc w:val="center"/>
      </w:pPr>
      <w:r>
        <w:t>государственное бюджетное профессиональное образовательное учреждение</w:t>
      </w:r>
    </w:p>
    <w:p w:rsidR="00942289" w:rsidRDefault="00942289" w:rsidP="00942289">
      <w:pPr>
        <w:pStyle w:val="a3"/>
        <w:jc w:val="center"/>
      </w:pPr>
      <w:r>
        <w:t>Ростовской области</w:t>
      </w:r>
    </w:p>
    <w:p w:rsidR="00942289" w:rsidRDefault="00942289" w:rsidP="00942289">
      <w:pPr>
        <w:pStyle w:val="a3"/>
        <w:jc w:val="center"/>
      </w:pPr>
      <w:r>
        <w:t>«Шахтинский политехнический колледж»</w:t>
      </w:r>
    </w:p>
    <w:p w:rsidR="00942289" w:rsidRDefault="00942289" w:rsidP="00942289"/>
    <w:p w:rsidR="00942289" w:rsidRDefault="00942289" w:rsidP="00942289"/>
    <w:p w:rsidR="00942289" w:rsidRDefault="00942289" w:rsidP="00942289"/>
    <w:p w:rsidR="00942289" w:rsidRPr="00942289" w:rsidRDefault="00942289" w:rsidP="00942289">
      <w:pPr>
        <w:ind w:left="-142"/>
        <w:jc w:val="center"/>
        <w:rPr>
          <w:rFonts w:ascii="Times New Roman" w:hAnsi="Times New Roman" w:cs="Times New Roman"/>
          <w:b/>
          <w:i/>
          <w:color w:val="833C0B" w:themeColor="accent2" w:themeShade="80"/>
          <w:sz w:val="44"/>
          <w:szCs w:val="44"/>
        </w:rPr>
      </w:pPr>
      <w:r w:rsidRPr="00942289">
        <w:rPr>
          <w:rFonts w:ascii="Times New Roman" w:hAnsi="Times New Roman" w:cs="Times New Roman"/>
          <w:b/>
          <w:i/>
          <w:color w:val="833C0B" w:themeColor="accent2" w:themeShade="80"/>
          <w:sz w:val="44"/>
          <w:szCs w:val="44"/>
        </w:rPr>
        <w:t>ПРОФЕССИОНАЛЬНОЕ ВЫГОРАНИЕ НЕ ПРИГОВОР</w:t>
      </w:r>
    </w:p>
    <w:p w:rsidR="00942289" w:rsidRDefault="00942289" w:rsidP="00942289"/>
    <w:p w:rsidR="00942289" w:rsidRDefault="00942289" w:rsidP="00942289">
      <w:pPr>
        <w:ind w:left="-1276"/>
      </w:pPr>
      <w:r w:rsidRPr="00D73630">
        <w:rPr>
          <w:noProof/>
          <w:lang w:eastAsia="ru-RU"/>
        </w:rPr>
        <w:drawing>
          <wp:inline distT="0" distB="0" distL="0" distR="0" wp14:anchorId="53FB6CB5" wp14:editId="6F862E19">
            <wp:extent cx="6752408" cy="3543300"/>
            <wp:effectExtent l="685800" t="0" r="10795" b="85725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76" b="17946"/>
                    <a:stretch/>
                  </pic:blipFill>
                  <pic:spPr>
                    <a:xfrm>
                      <a:off x="0" y="0"/>
                      <a:ext cx="6761385" cy="35480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76200" dist="12700" dir="8100000" sy="-23000" kx="800400" algn="br" rotWithShape="0">
                        <a:prstClr val="black">
                          <a:alpha val="20000"/>
                        </a:prstClr>
                      </a:outerShdw>
                      <a:softEdge rad="317500"/>
                    </a:effectLst>
                  </pic:spPr>
                </pic:pic>
              </a:graphicData>
            </a:graphic>
          </wp:inline>
        </w:drawing>
      </w:r>
    </w:p>
    <w:p w:rsidR="00942289" w:rsidRPr="00D73630" w:rsidRDefault="00942289" w:rsidP="00942289">
      <w:pPr>
        <w:rPr>
          <w:b/>
          <w:i/>
        </w:rPr>
      </w:pPr>
    </w:p>
    <w:p w:rsidR="00942289" w:rsidRPr="00942289" w:rsidRDefault="00733D2B" w:rsidP="00403DA4">
      <w:pPr>
        <w:pStyle w:val="a3"/>
        <w:spacing w:line="360" w:lineRule="auto"/>
        <w:jc w:val="right"/>
        <w:rPr>
          <w:i/>
        </w:rPr>
      </w:pPr>
      <w:r w:rsidRPr="00942289">
        <w:rPr>
          <w:i/>
        </w:rPr>
        <w:t>педагог-</w:t>
      </w:r>
      <w:r w:rsidR="00403DA4" w:rsidRPr="00942289">
        <w:rPr>
          <w:i/>
        </w:rPr>
        <w:t>психолог</w:t>
      </w:r>
    </w:p>
    <w:p w:rsidR="00754B18" w:rsidRPr="00942289" w:rsidRDefault="00403DA4" w:rsidP="00403DA4">
      <w:pPr>
        <w:pStyle w:val="a3"/>
        <w:spacing w:line="360" w:lineRule="auto"/>
        <w:jc w:val="right"/>
        <w:rPr>
          <w:i/>
        </w:rPr>
      </w:pPr>
      <w:r w:rsidRPr="00942289">
        <w:rPr>
          <w:i/>
        </w:rPr>
        <w:t xml:space="preserve"> Рудь Елена Викторовна</w:t>
      </w:r>
    </w:p>
    <w:p w:rsidR="00942289" w:rsidRDefault="00942289" w:rsidP="00403DA4">
      <w:pPr>
        <w:pStyle w:val="a3"/>
        <w:spacing w:line="360" w:lineRule="auto"/>
        <w:ind w:left="-284" w:firstLine="4678"/>
        <w:jc w:val="right"/>
        <w:rPr>
          <w:i/>
        </w:rPr>
      </w:pPr>
    </w:p>
    <w:p w:rsidR="00942289" w:rsidRDefault="00942289" w:rsidP="00403DA4">
      <w:pPr>
        <w:pStyle w:val="a3"/>
        <w:spacing w:line="360" w:lineRule="auto"/>
        <w:ind w:left="-284" w:firstLine="4678"/>
        <w:jc w:val="right"/>
        <w:rPr>
          <w:i/>
        </w:rPr>
      </w:pPr>
    </w:p>
    <w:p w:rsidR="00942289" w:rsidRDefault="00942289" w:rsidP="00403DA4">
      <w:pPr>
        <w:pStyle w:val="a3"/>
        <w:spacing w:line="360" w:lineRule="auto"/>
        <w:ind w:left="-284" w:firstLine="4678"/>
        <w:jc w:val="right"/>
        <w:rPr>
          <w:i/>
        </w:rPr>
      </w:pPr>
    </w:p>
    <w:p w:rsidR="00942289" w:rsidRDefault="00942289" w:rsidP="00942289">
      <w:pPr>
        <w:pStyle w:val="a3"/>
        <w:spacing w:line="360" w:lineRule="auto"/>
        <w:rPr>
          <w:i/>
        </w:rPr>
      </w:pPr>
      <w:r>
        <w:rPr>
          <w:i/>
        </w:rPr>
        <w:t xml:space="preserve">                                                                     </w:t>
      </w:r>
    </w:p>
    <w:p w:rsidR="00942289" w:rsidRDefault="00942289" w:rsidP="00942289">
      <w:pPr>
        <w:pStyle w:val="a3"/>
        <w:spacing w:line="360" w:lineRule="auto"/>
        <w:rPr>
          <w:i/>
        </w:rPr>
      </w:pPr>
    </w:p>
    <w:p w:rsidR="00403DA4" w:rsidRPr="00942289" w:rsidRDefault="00403DA4" w:rsidP="00942289">
      <w:pPr>
        <w:pStyle w:val="a3"/>
        <w:spacing w:line="360" w:lineRule="auto"/>
        <w:jc w:val="center"/>
        <w:rPr>
          <w:i/>
          <w:sz w:val="40"/>
          <w:szCs w:val="40"/>
        </w:rPr>
      </w:pPr>
      <w:r w:rsidRPr="00942289">
        <w:rPr>
          <w:i/>
        </w:rPr>
        <w:t>г. Шахты</w:t>
      </w:r>
    </w:p>
    <w:p w:rsidR="00942289" w:rsidRDefault="00942289" w:rsidP="00942289">
      <w:pPr>
        <w:pStyle w:val="a3"/>
        <w:spacing w:line="360" w:lineRule="auto"/>
        <w:ind w:left="-284" w:firstLine="4678"/>
        <w:rPr>
          <w:i/>
        </w:rPr>
      </w:pPr>
      <w:r>
        <w:rPr>
          <w:i/>
        </w:rPr>
        <w:t xml:space="preserve">    2025г.</w:t>
      </w:r>
    </w:p>
    <w:p w:rsidR="00942289" w:rsidRDefault="00942289" w:rsidP="00403DA4">
      <w:pPr>
        <w:pStyle w:val="a3"/>
        <w:spacing w:line="360" w:lineRule="auto"/>
        <w:ind w:left="-284" w:firstLine="4678"/>
        <w:jc w:val="right"/>
        <w:rPr>
          <w:i/>
        </w:rPr>
      </w:pPr>
    </w:p>
    <w:p w:rsidR="00942289" w:rsidRDefault="00942289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4EBF" w:rsidRPr="001E6C2C">
        <w:rPr>
          <w:rFonts w:ascii="Times New Roman" w:hAnsi="Times New Roman" w:cs="Times New Roman"/>
          <w:i/>
          <w:sz w:val="24"/>
          <w:szCs w:val="24"/>
        </w:rPr>
        <w:t>«Если учитель имеет только любовь к делу,</w:t>
      </w:r>
    </w:p>
    <w:p w:rsidR="00942289" w:rsidRDefault="006F4EBF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он будет хороший учитель.</w:t>
      </w:r>
    </w:p>
    <w:p w:rsidR="00942289" w:rsidRDefault="006F4EBF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Если учитель имеет только любовь к ученику,</w:t>
      </w:r>
    </w:p>
    <w:p w:rsidR="00942289" w:rsidRDefault="006F4EBF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как отец, мать, он будет лучше того учителя,</w:t>
      </w:r>
    </w:p>
    <w:p w:rsidR="00942289" w:rsidRDefault="006F4EBF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который прочел все книги, но не имеет любви ни к делу, ни к ученикам.</w:t>
      </w:r>
    </w:p>
    <w:p w:rsidR="00942289" w:rsidRDefault="006F4EBF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Если учитель соединяет в себе любовь к делу и к ученикам,</w:t>
      </w:r>
    </w:p>
    <w:p w:rsidR="006F4EBF" w:rsidRPr="001E6C2C" w:rsidRDefault="006F4EBF" w:rsidP="00942289">
      <w:pPr>
        <w:spacing w:after="0" w:line="240" w:lineRule="auto"/>
        <w:ind w:left="-284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6C2C">
        <w:rPr>
          <w:rFonts w:ascii="Times New Roman" w:hAnsi="Times New Roman" w:cs="Times New Roman"/>
          <w:i/>
          <w:sz w:val="24"/>
          <w:szCs w:val="24"/>
        </w:rPr>
        <w:t xml:space="preserve"> он – совершенный учитель»</w:t>
      </w:r>
    </w:p>
    <w:p w:rsidR="006F4EBF" w:rsidRDefault="007940D7" w:rsidP="00403DA4">
      <w:pPr>
        <w:spacing w:after="0" w:line="360" w:lineRule="auto"/>
        <w:ind w:left="-284" w:firstLine="467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 w:rsidR="00B210E7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6F4EBF" w:rsidRPr="001E6C2C">
        <w:rPr>
          <w:rFonts w:ascii="Times New Roman" w:hAnsi="Times New Roman" w:cs="Times New Roman"/>
          <w:i/>
          <w:sz w:val="24"/>
          <w:szCs w:val="24"/>
        </w:rPr>
        <w:t>Толстой Л.Н.</w:t>
      </w:r>
    </w:p>
    <w:p w:rsidR="00403DA4" w:rsidRDefault="001973B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>
        <w:rPr>
          <w:color w:val="000000"/>
        </w:rPr>
        <w:t xml:space="preserve">Стать совершенным учителем стремиться каждый педагог. </w:t>
      </w:r>
      <w:r w:rsidR="00733D2B">
        <w:rPr>
          <w:color w:val="000000"/>
        </w:rPr>
        <w:t>Для того ч</w:t>
      </w:r>
      <w:r>
        <w:rPr>
          <w:color w:val="000000"/>
        </w:rPr>
        <w:t>то бы быть таким, надо</w:t>
      </w:r>
      <w:r w:rsidRPr="001973B7">
        <w:rPr>
          <w:color w:val="000000"/>
        </w:rPr>
        <w:t xml:space="preserve"> шаг</w:t>
      </w:r>
      <w:r>
        <w:rPr>
          <w:color w:val="000000"/>
        </w:rPr>
        <w:t xml:space="preserve">ать </w:t>
      </w:r>
      <w:r w:rsidRPr="001973B7">
        <w:rPr>
          <w:color w:val="000000"/>
        </w:rPr>
        <w:t>впереди</w:t>
      </w:r>
      <w:r>
        <w:rPr>
          <w:color w:val="000000"/>
        </w:rPr>
        <w:t xml:space="preserve">. </w:t>
      </w:r>
      <w:r w:rsidRPr="001973B7">
        <w:rPr>
          <w:color w:val="000000"/>
        </w:rPr>
        <w:t>«Учитель обречен, быть всегда компетентным». К. Г. Юнг. Быть компетентным – это значит: накапливать в своей памяти много знаний и оперировать ими; брать на себя много ответственности; стремиться все контролировать, придавая сверхзначимость рациональному способу восприятия реальности и, одновременно, игнорируя интуитивную сторону жизни.</w:t>
      </w:r>
      <w:r w:rsidR="000E7770" w:rsidRPr="000E7770">
        <w:t xml:space="preserve"> </w:t>
      </w:r>
      <w:r w:rsidR="000E7770" w:rsidRPr="000E7770">
        <w:rPr>
          <w:color w:val="000000"/>
        </w:rPr>
        <w:t>Если следовать за архетипической составляющей психики и коллективного бессознательного, описанного Юнгом, то «педагога» можно рассматривать как одно из воплощений архетипа «Великой Матери», которая должна вести за руку в Большой Мир… И тогда ее функции: принимать, удерживать, сохранять, оберегать, защищать…- «вынашивать» и «выдерживать». Но есть и другая сторона: «знать, как правильно», находить ошибку, идентифицироваться с «правильным» – «идеальным» внутри себя и в своем ученике – видеть и поддерживать «правильного ученика» - того, кто хочет учиться. Ты его исправляешь, а он тебе «спасибо» в ответ говорит, или хотя бы чувствует. Хочется привести цитату: «Настоящее терпение никогда не лопается, а то, что лопается – это пузырь личных амбиций и неоправданных надежд». В условиях постоянного эмоционального и ф</w:t>
      </w:r>
      <w:r w:rsidR="000E7770">
        <w:rPr>
          <w:color w:val="000000"/>
        </w:rPr>
        <w:t xml:space="preserve">изического напряжения, </w:t>
      </w:r>
      <w:r w:rsidR="000E7770" w:rsidRPr="000E7770">
        <w:rPr>
          <w:color w:val="000000"/>
        </w:rPr>
        <w:t>педагоги рискуют столкнуться с истощением</w:t>
      </w:r>
      <w:r w:rsidR="000E7770">
        <w:rPr>
          <w:color w:val="000000"/>
        </w:rPr>
        <w:t xml:space="preserve"> собственных </w:t>
      </w:r>
      <w:r w:rsidR="000E7770" w:rsidRPr="000E7770">
        <w:rPr>
          <w:color w:val="000000"/>
        </w:rPr>
        <w:t>ресурсов, которое приводит к эмоциональному выгоранию.</w:t>
      </w:r>
      <w:r>
        <w:rPr>
          <w:color w:val="000000"/>
        </w:rPr>
        <w:t xml:space="preserve"> </w:t>
      </w:r>
    </w:p>
    <w:p w:rsidR="00403DA4" w:rsidRDefault="006857E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6857E7">
        <w:rPr>
          <w:color w:val="000000"/>
        </w:rPr>
        <w:t>Как в отечественной, так и в зарубежной науке на протяжении</w:t>
      </w:r>
      <w:r>
        <w:rPr>
          <w:color w:val="000000"/>
        </w:rPr>
        <w:t xml:space="preserve"> </w:t>
      </w:r>
      <w:r w:rsidRPr="006857E7">
        <w:rPr>
          <w:color w:val="000000"/>
        </w:rPr>
        <w:t>последних</w:t>
      </w:r>
      <w:r>
        <w:rPr>
          <w:color w:val="000000"/>
        </w:rPr>
        <w:t xml:space="preserve"> </w:t>
      </w:r>
      <w:r w:rsidRPr="006857E7">
        <w:rPr>
          <w:color w:val="000000"/>
        </w:rPr>
        <w:t>десятилетий</w:t>
      </w:r>
      <w:r>
        <w:rPr>
          <w:color w:val="000000"/>
        </w:rPr>
        <w:t xml:space="preserve"> </w:t>
      </w:r>
      <w:r w:rsidRPr="006857E7">
        <w:rPr>
          <w:color w:val="000000"/>
        </w:rPr>
        <w:t>ведутся</w:t>
      </w:r>
      <w:r>
        <w:rPr>
          <w:color w:val="000000"/>
        </w:rPr>
        <w:t xml:space="preserve"> </w:t>
      </w:r>
      <w:r w:rsidR="004634B2">
        <w:rPr>
          <w:color w:val="000000"/>
        </w:rPr>
        <w:t xml:space="preserve">исследования, </w:t>
      </w:r>
      <w:r w:rsidRPr="006857E7">
        <w:rPr>
          <w:color w:val="000000"/>
        </w:rPr>
        <w:t>посвященные проблеме</w:t>
      </w:r>
      <w:r>
        <w:rPr>
          <w:color w:val="000000"/>
        </w:rPr>
        <w:t xml:space="preserve"> эмоционального </w:t>
      </w:r>
      <w:r w:rsidR="000E7770" w:rsidRPr="006857E7">
        <w:rPr>
          <w:color w:val="000000"/>
        </w:rPr>
        <w:t>выгорания. На</w:t>
      </w:r>
      <w:r>
        <w:rPr>
          <w:color w:val="000000"/>
        </w:rPr>
        <w:t xml:space="preserve"> </w:t>
      </w:r>
      <w:r w:rsidRPr="006857E7">
        <w:rPr>
          <w:color w:val="000000"/>
        </w:rPr>
        <w:t>сегодняшний</w:t>
      </w:r>
      <w:r>
        <w:rPr>
          <w:color w:val="000000"/>
        </w:rPr>
        <w:t xml:space="preserve"> </w:t>
      </w:r>
      <w:r w:rsidRPr="006857E7">
        <w:rPr>
          <w:color w:val="000000"/>
        </w:rPr>
        <w:t>день</w:t>
      </w:r>
      <w:r>
        <w:rPr>
          <w:color w:val="000000"/>
        </w:rPr>
        <w:t xml:space="preserve"> </w:t>
      </w:r>
      <w:r w:rsidRPr="006857E7">
        <w:rPr>
          <w:color w:val="000000"/>
        </w:rPr>
        <w:t>существует</w:t>
      </w:r>
      <w:r>
        <w:rPr>
          <w:color w:val="000000"/>
        </w:rPr>
        <w:t xml:space="preserve"> </w:t>
      </w:r>
      <w:r w:rsidRPr="006857E7">
        <w:rPr>
          <w:color w:val="000000"/>
        </w:rPr>
        <w:t>два</w:t>
      </w:r>
      <w:r>
        <w:rPr>
          <w:color w:val="000000"/>
        </w:rPr>
        <w:t xml:space="preserve"> </w:t>
      </w:r>
      <w:r w:rsidRPr="006857E7">
        <w:rPr>
          <w:color w:val="000000"/>
        </w:rPr>
        <w:t>направл</w:t>
      </w:r>
      <w:r>
        <w:rPr>
          <w:color w:val="000000"/>
        </w:rPr>
        <w:t xml:space="preserve">ения, в русле которых изучается </w:t>
      </w:r>
      <w:r w:rsidRPr="006857E7">
        <w:rPr>
          <w:color w:val="000000"/>
        </w:rPr>
        <w:t>эмоциональное выгорание, это</w:t>
      </w:r>
      <w:r>
        <w:rPr>
          <w:color w:val="000000"/>
        </w:rPr>
        <w:t xml:space="preserve"> </w:t>
      </w:r>
      <w:r w:rsidRPr="006857E7">
        <w:rPr>
          <w:color w:val="000000"/>
        </w:rPr>
        <w:t>социально-психологическое</w:t>
      </w:r>
      <w:r>
        <w:rPr>
          <w:color w:val="000000"/>
        </w:rPr>
        <w:t xml:space="preserve"> </w:t>
      </w:r>
      <w:r w:rsidRPr="006857E7">
        <w:rPr>
          <w:color w:val="000000"/>
        </w:rPr>
        <w:t>и</w:t>
      </w:r>
      <w:r>
        <w:rPr>
          <w:color w:val="000000"/>
        </w:rPr>
        <w:t xml:space="preserve"> </w:t>
      </w:r>
      <w:r w:rsidRPr="006857E7">
        <w:rPr>
          <w:color w:val="000000"/>
        </w:rPr>
        <w:t xml:space="preserve">психиатрическое направление. </w:t>
      </w:r>
    </w:p>
    <w:p w:rsidR="007940D7" w:rsidRDefault="006857E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6857E7">
        <w:rPr>
          <w:color w:val="000000"/>
        </w:rPr>
        <w:t>Психиатрическое направление занимается изучение</w:t>
      </w:r>
      <w:r w:rsidR="00F90819">
        <w:rPr>
          <w:color w:val="000000"/>
        </w:rPr>
        <w:t>м</w:t>
      </w:r>
      <w:r w:rsidRPr="006857E7">
        <w:rPr>
          <w:color w:val="000000"/>
        </w:rPr>
        <w:t xml:space="preserve"> симптомов выгорания с</w:t>
      </w:r>
      <w:r>
        <w:rPr>
          <w:color w:val="000000"/>
        </w:rPr>
        <w:t xml:space="preserve"> </w:t>
      </w:r>
      <w:r w:rsidRPr="006857E7">
        <w:rPr>
          <w:color w:val="000000"/>
        </w:rPr>
        <w:t>точки зрения взаимосвязи выгорания и психического здоровья личности. В</w:t>
      </w:r>
      <w:r>
        <w:rPr>
          <w:color w:val="000000"/>
        </w:rPr>
        <w:t xml:space="preserve"> 1974 году Х. Дж. </w:t>
      </w:r>
      <w:r w:rsidRPr="006857E7">
        <w:rPr>
          <w:color w:val="000000"/>
        </w:rPr>
        <w:t>Фрейденбергер, который является представителем</w:t>
      </w:r>
      <w:r>
        <w:rPr>
          <w:color w:val="000000"/>
        </w:rPr>
        <w:t xml:space="preserve"> </w:t>
      </w:r>
      <w:r w:rsidRPr="006857E7">
        <w:rPr>
          <w:color w:val="000000"/>
        </w:rPr>
        <w:t>клинического направления, обозначил такое понятие как «staffburnout»,</w:t>
      </w:r>
      <w:r>
        <w:rPr>
          <w:color w:val="000000"/>
        </w:rPr>
        <w:t xml:space="preserve"> </w:t>
      </w:r>
      <w:r w:rsidRPr="006857E7">
        <w:rPr>
          <w:color w:val="000000"/>
        </w:rPr>
        <w:t>которое в переводе означает выгорание, затухание, сгорание, горение.</w:t>
      </w:r>
      <w:r>
        <w:rPr>
          <w:color w:val="000000"/>
        </w:rPr>
        <w:t xml:space="preserve">  </w:t>
      </w:r>
      <w:r w:rsidRPr="006857E7">
        <w:rPr>
          <w:color w:val="000000"/>
        </w:rPr>
        <w:t>Х. Дж. Фрейденбергер описывая синдром выгорания, обращал</w:t>
      </w:r>
      <w:r>
        <w:rPr>
          <w:color w:val="000000"/>
        </w:rPr>
        <w:t xml:space="preserve"> </w:t>
      </w:r>
      <w:r w:rsidRPr="006857E7">
        <w:rPr>
          <w:color w:val="000000"/>
        </w:rPr>
        <w:t>внимание на то, что у специалистов наблюдается истощение энергии,</w:t>
      </w:r>
      <w:r>
        <w:rPr>
          <w:color w:val="000000"/>
        </w:rPr>
        <w:t xml:space="preserve"> </w:t>
      </w:r>
      <w:r w:rsidRPr="006857E7">
        <w:rPr>
          <w:color w:val="000000"/>
        </w:rPr>
        <w:t>особенно у специалистов в социальной сфере, происходит перегрузка</w:t>
      </w:r>
      <w:r>
        <w:rPr>
          <w:color w:val="000000"/>
        </w:rPr>
        <w:t xml:space="preserve"> </w:t>
      </w:r>
      <w:r w:rsidRPr="006857E7">
        <w:rPr>
          <w:color w:val="000000"/>
        </w:rPr>
        <w:t>чужими проблемами. Данный феномен, ограниченный рамками социальной</w:t>
      </w:r>
      <w:r>
        <w:rPr>
          <w:color w:val="000000"/>
        </w:rPr>
        <w:t xml:space="preserve"> </w:t>
      </w:r>
      <w:r w:rsidRPr="006857E7">
        <w:rPr>
          <w:color w:val="000000"/>
        </w:rPr>
        <w:t>проблемы, н</w:t>
      </w:r>
      <w:r w:rsidR="004634B2">
        <w:rPr>
          <w:color w:val="000000"/>
        </w:rPr>
        <w:t>осил описательный характер</w:t>
      </w:r>
      <w:r w:rsidR="007940D7">
        <w:rPr>
          <w:color w:val="000000"/>
        </w:rPr>
        <w:t>.</w:t>
      </w:r>
      <w:r w:rsidR="004634B2">
        <w:rPr>
          <w:color w:val="000000"/>
        </w:rPr>
        <w:t xml:space="preserve"> </w:t>
      </w:r>
    </w:p>
    <w:p w:rsidR="004634B2" w:rsidRPr="004634B2" w:rsidRDefault="006857E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6857E7">
        <w:rPr>
          <w:color w:val="000000"/>
        </w:rPr>
        <w:t>Концепцию</w:t>
      </w:r>
      <w:r>
        <w:rPr>
          <w:color w:val="000000"/>
        </w:rPr>
        <w:t xml:space="preserve"> </w:t>
      </w:r>
      <w:r w:rsidRPr="006857E7">
        <w:rPr>
          <w:color w:val="000000"/>
        </w:rPr>
        <w:t>выгорания, в</w:t>
      </w:r>
      <w:r>
        <w:rPr>
          <w:color w:val="000000"/>
        </w:rPr>
        <w:t xml:space="preserve"> </w:t>
      </w:r>
      <w:r w:rsidRPr="006857E7">
        <w:rPr>
          <w:color w:val="000000"/>
        </w:rPr>
        <w:t>русле</w:t>
      </w:r>
      <w:r>
        <w:rPr>
          <w:color w:val="000000"/>
        </w:rPr>
        <w:t xml:space="preserve"> </w:t>
      </w:r>
      <w:r w:rsidRPr="006857E7">
        <w:rPr>
          <w:color w:val="000000"/>
        </w:rPr>
        <w:t>социально-психологического</w:t>
      </w:r>
      <w:r>
        <w:rPr>
          <w:color w:val="000000"/>
        </w:rPr>
        <w:t xml:space="preserve"> </w:t>
      </w:r>
      <w:r w:rsidRPr="006857E7">
        <w:rPr>
          <w:color w:val="000000"/>
        </w:rPr>
        <w:t>направления, представили К. Маслач, С. Джексон, А. Пинч. В своем</w:t>
      </w:r>
      <w:r>
        <w:rPr>
          <w:color w:val="000000"/>
        </w:rPr>
        <w:t xml:space="preserve"> </w:t>
      </w:r>
      <w:r w:rsidRPr="006857E7">
        <w:rPr>
          <w:color w:val="000000"/>
        </w:rPr>
        <w:t xml:space="preserve">исследовании они представили трех симптомный комплекс </w:t>
      </w:r>
      <w:r w:rsidRPr="006857E7">
        <w:rPr>
          <w:color w:val="000000"/>
        </w:rPr>
        <w:lastRenderedPageBreak/>
        <w:t>выгорания. К.</w:t>
      </w:r>
      <w:r>
        <w:rPr>
          <w:color w:val="000000"/>
        </w:rPr>
        <w:t xml:space="preserve"> </w:t>
      </w:r>
      <w:r w:rsidRPr="006857E7">
        <w:rPr>
          <w:color w:val="000000"/>
        </w:rPr>
        <w:t>Маслач в 1986 году в своем исследовании говорила о том, что специфика</w:t>
      </w:r>
      <w:r>
        <w:rPr>
          <w:color w:val="000000"/>
        </w:rPr>
        <w:t xml:space="preserve"> </w:t>
      </w:r>
      <w:r w:rsidRPr="006857E7">
        <w:rPr>
          <w:color w:val="000000"/>
        </w:rPr>
        <w:t>работы людей в социальной сфере подразумевает нахождение человека в</w:t>
      </w:r>
      <w:r>
        <w:rPr>
          <w:color w:val="000000"/>
        </w:rPr>
        <w:t xml:space="preserve"> </w:t>
      </w:r>
      <w:r w:rsidRPr="006857E7">
        <w:rPr>
          <w:color w:val="000000"/>
        </w:rPr>
        <w:t>условиях тесного контакта с другими людьми. Причем этот контакт носит</w:t>
      </w:r>
      <w:r>
        <w:rPr>
          <w:color w:val="000000"/>
        </w:rPr>
        <w:t xml:space="preserve"> </w:t>
      </w:r>
      <w:r w:rsidRPr="006857E7">
        <w:rPr>
          <w:color w:val="000000"/>
        </w:rPr>
        <w:t>интенсивный характер. Большое</w:t>
      </w:r>
      <w:r w:rsidR="004634B2" w:rsidRPr="004634B2">
        <w:rPr>
          <w:color w:val="000000"/>
        </w:rPr>
        <w:t xml:space="preserve"> количество </w:t>
      </w:r>
      <w:r w:rsidR="004634B2" w:rsidRPr="006857E7">
        <w:rPr>
          <w:color w:val="000000"/>
        </w:rPr>
        <w:t>учеников</w:t>
      </w:r>
      <w:r>
        <w:rPr>
          <w:color w:val="000000"/>
        </w:rPr>
        <w:t xml:space="preserve"> </w:t>
      </w:r>
      <w:r w:rsidRPr="006857E7">
        <w:rPr>
          <w:color w:val="000000"/>
        </w:rPr>
        <w:t>несут с собой огромное количество во</w:t>
      </w:r>
      <w:r w:rsidR="004634B2" w:rsidRPr="004634B2">
        <w:rPr>
          <w:color w:val="000000"/>
        </w:rPr>
        <w:t>просов, проблем, трудностей. В ответ на сложную рабочую ситуацию возникает профессиональный</w:t>
      </w:r>
      <w:r w:rsidR="004634B2">
        <w:rPr>
          <w:color w:val="000000"/>
        </w:rPr>
        <w:t xml:space="preserve"> </w:t>
      </w:r>
      <w:r w:rsidR="004634B2" w:rsidRPr="004634B2">
        <w:rPr>
          <w:color w:val="000000"/>
        </w:rPr>
        <w:t>стресс, который выражен физиологическими и психологическими реакциями.</w:t>
      </w:r>
      <w:r w:rsidR="004634B2">
        <w:rPr>
          <w:color w:val="000000"/>
        </w:rPr>
        <w:t xml:space="preserve"> </w:t>
      </w:r>
      <w:r w:rsidR="004634B2" w:rsidRPr="004634B2">
        <w:rPr>
          <w:i/>
          <w:color w:val="000000"/>
        </w:rPr>
        <w:t>Профессиональный стресс–это результат противоречия между требованиями, предъявляемыми окружающей средой и внутренними ресурсами человека</w:t>
      </w:r>
      <w:r w:rsidR="000E7770">
        <w:rPr>
          <w:color w:val="000000"/>
        </w:rPr>
        <w:t xml:space="preserve">. </w:t>
      </w:r>
      <w:r w:rsidR="000E7770" w:rsidRPr="000E7770">
        <w:rPr>
          <w:i/>
          <w:color w:val="000000"/>
        </w:rPr>
        <w:t>Профессиональное выгорание - это процесс постепенной утраты эмоциональной, когнитивной и физической энергии, проявляющийся в симптомах эмоционального, умственного истощения, физического утомления, личностной отстраненности и снижения удовлетворения от выполненной работы как результат неудачно разрешенного стресса на рабочем месте.</w:t>
      </w:r>
    </w:p>
    <w:p w:rsidR="00446A68" w:rsidRPr="00446A68" w:rsidRDefault="00446A68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446A68">
        <w:rPr>
          <w:color w:val="000000"/>
        </w:rPr>
        <w:t>Выделяют три больших пласта (три уровня) проявления эмоционального выгорания.</w:t>
      </w:r>
    </w:p>
    <w:p w:rsidR="00446A68" w:rsidRPr="00446A68" w:rsidRDefault="00446A68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4634B2">
        <w:rPr>
          <w:i/>
          <w:color w:val="000000"/>
        </w:rPr>
        <w:t xml:space="preserve">Первый </w:t>
      </w:r>
      <w:r w:rsidR="00BC490D" w:rsidRPr="004634B2">
        <w:rPr>
          <w:i/>
          <w:color w:val="000000"/>
        </w:rPr>
        <w:t>пласт</w:t>
      </w:r>
      <w:r w:rsidR="00BC490D">
        <w:rPr>
          <w:color w:val="000000"/>
        </w:rPr>
        <w:t>(уровень</w:t>
      </w:r>
      <w:r w:rsidR="004634B2">
        <w:rPr>
          <w:color w:val="000000"/>
        </w:rPr>
        <w:t>)</w:t>
      </w:r>
      <w:r w:rsidR="00C618A0">
        <w:rPr>
          <w:color w:val="000000"/>
        </w:rPr>
        <w:t xml:space="preserve"> – это усталость-</w:t>
      </w:r>
      <w:r w:rsidRPr="00446A68">
        <w:rPr>
          <w:color w:val="000000"/>
        </w:rPr>
        <w:t>усталость физическая, усталость эмоциональная.</w:t>
      </w:r>
    </w:p>
    <w:p w:rsidR="00446A68" w:rsidRPr="00446A68" w:rsidRDefault="00BC490D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BC490D">
        <w:rPr>
          <w:i/>
          <w:color w:val="000000"/>
        </w:rPr>
        <w:t>Второй пласт(уровень</w:t>
      </w:r>
      <w:r>
        <w:rPr>
          <w:color w:val="000000"/>
        </w:rPr>
        <w:t>)</w:t>
      </w:r>
      <w:r w:rsidR="00446A68" w:rsidRPr="00446A68">
        <w:rPr>
          <w:color w:val="000000"/>
        </w:rPr>
        <w:t>- раздр</w:t>
      </w:r>
      <w:r>
        <w:rPr>
          <w:color w:val="000000"/>
        </w:rPr>
        <w:t>ажение, все</w:t>
      </w:r>
      <w:r w:rsidR="00197577">
        <w:rPr>
          <w:color w:val="000000"/>
        </w:rPr>
        <w:t xml:space="preserve"> то, что связано</w:t>
      </w:r>
      <w:r>
        <w:rPr>
          <w:color w:val="000000"/>
        </w:rPr>
        <w:t xml:space="preserve"> с социальной активностью.  Человек</w:t>
      </w:r>
      <w:r w:rsidR="00446A68" w:rsidRPr="00446A68">
        <w:rPr>
          <w:color w:val="000000"/>
        </w:rPr>
        <w:t xml:space="preserve"> как будто начин</w:t>
      </w:r>
      <w:r w:rsidR="004634B2">
        <w:rPr>
          <w:color w:val="000000"/>
        </w:rPr>
        <w:t xml:space="preserve">аете деградировать, срываться на людей. Тот, у кого, </w:t>
      </w:r>
      <w:r w:rsidR="00446A68" w:rsidRPr="00446A68">
        <w:rPr>
          <w:color w:val="000000"/>
        </w:rPr>
        <w:t>в</w:t>
      </w:r>
      <w:r w:rsidR="00197577">
        <w:rPr>
          <w:color w:val="000000"/>
        </w:rPr>
        <w:t xml:space="preserve">нешняя активность </w:t>
      </w:r>
      <w:r w:rsidR="00C618A0">
        <w:rPr>
          <w:color w:val="000000"/>
        </w:rPr>
        <w:t>–</w:t>
      </w:r>
      <w:r w:rsidR="00197577">
        <w:rPr>
          <w:color w:val="000000"/>
        </w:rPr>
        <w:t xml:space="preserve"> </w:t>
      </w:r>
      <w:r w:rsidR="00C618A0">
        <w:rPr>
          <w:color w:val="000000"/>
        </w:rPr>
        <w:t xml:space="preserve">начинает проявлять </w:t>
      </w:r>
      <w:r w:rsidR="00C618A0" w:rsidRPr="00446A68">
        <w:rPr>
          <w:color w:val="000000"/>
        </w:rPr>
        <w:t>гнев</w:t>
      </w:r>
      <w:r w:rsidR="00197577">
        <w:rPr>
          <w:color w:val="000000"/>
        </w:rPr>
        <w:t xml:space="preserve">, у кого внутренняя активность - </w:t>
      </w:r>
      <w:r w:rsidR="00446A68" w:rsidRPr="00446A68">
        <w:rPr>
          <w:color w:val="000000"/>
        </w:rPr>
        <w:t xml:space="preserve">начинает направлять </w:t>
      </w:r>
      <w:r w:rsidR="004634B2">
        <w:rPr>
          <w:color w:val="000000"/>
        </w:rPr>
        <w:t>агрессию в</w:t>
      </w:r>
      <w:r w:rsidR="004634B2" w:rsidRPr="00446A68">
        <w:rPr>
          <w:color w:val="000000"/>
        </w:rPr>
        <w:t>нутрь</w:t>
      </w:r>
      <w:r w:rsidR="00446A68" w:rsidRPr="00446A68">
        <w:rPr>
          <w:color w:val="000000"/>
        </w:rPr>
        <w:t xml:space="preserve"> себя</w:t>
      </w:r>
      <w:r>
        <w:rPr>
          <w:color w:val="000000"/>
        </w:rPr>
        <w:t>.</w:t>
      </w:r>
      <w:r w:rsidR="00446A68" w:rsidRPr="00446A68">
        <w:rPr>
          <w:color w:val="000000"/>
        </w:rPr>
        <w:t xml:space="preserve"> Это проявляется в слезах, плаксивости, пониженном тонусе.</w:t>
      </w:r>
    </w:p>
    <w:p w:rsidR="00446A68" w:rsidRPr="00446A68" w:rsidRDefault="004634B2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BC490D">
        <w:rPr>
          <w:i/>
          <w:color w:val="000000"/>
        </w:rPr>
        <w:t xml:space="preserve">Третий </w:t>
      </w:r>
      <w:r w:rsidR="00BC490D" w:rsidRPr="00BC490D">
        <w:rPr>
          <w:i/>
          <w:color w:val="000000"/>
        </w:rPr>
        <w:t>пласт (</w:t>
      </w:r>
      <w:r w:rsidRPr="00BC490D">
        <w:rPr>
          <w:i/>
          <w:color w:val="000000"/>
        </w:rPr>
        <w:t>уровень</w:t>
      </w:r>
      <w:r w:rsidR="00BC490D" w:rsidRPr="00BC490D">
        <w:rPr>
          <w:i/>
          <w:color w:val="000000"/>
        </w:rPr>
        <w:t>)</w:t>
      </w:r>
      <w:r>
        <w:rPr>
          <w:color w:val="000000"/>
        </w:rPr>
        <w:t xml:space="preserve"> </w:t>
      </w:r>
      <w:r w:rsidR="00F90819">
        <w:rPr>
          <w:color w:val="000000"/>
        </w:rPr>
        <w:t>- ап</w:t>
      </w:r>
      <w:r w:rsidR="00446A68" w:rsidRPr="00446A68">
        <w:rPr>
          <w:color w:val="000000"/>
        </w:rPr>
        <w:t>атия. А</w:t>
      </w:r>
      <w:r w:rsidR="00F90819">
        <w:rPr>
          <w:color w:val="000000"/>
        </w:rPr>
        <w:t xml:space="preserve"> ап</w:t>
      </w:r>
      <w:r w:rsidR="00446A68" w:rsidRPr="00446A68">
        <w:rPr>
          <w:color w:val="000000"/>
        </w:rPr>
        <w:t>атия-это значит б</w:t>
      </w:r>
      <w:r w:rsidR="007F7F55">
        <w:rPr>
          <w:color w:val="000000"/>
        </w:rPr>
        <w:t>ез страсти. У человека отсутствуют</w:t>
      </w:r>
      <w:r w:rsidR="00446A68" w:rsidRPr="00446A68">
        <w:rPr>
          <w:color w:val="000000"/>
        </w:rPr>
        <w:t xml:space="preserve"> желание, перспективы, </w:t>
      </w:r>
      <w:r w:rsidR="00BC490D" w:rsidRPr="00446A68">
        <w:rPr>
          <w:color w:val="000000"/>
        </w:rPr>
        <w:t>жизненные</w:t>
      </w:r>
      <w:r w:rsidR="00BC490D">
        <w:rPr>
          <w:color w:val="000000"/>
        </w:rPr>
        <w:t xml:space="preserve"> смыслы</w:t>
      </w:r>
      <w:r w:rsidR="00F90819">
        <w:rPr>
          <w:color w:val="000000"/>
        </w:rPr>
        <w:t>.</w:t>
      </w:r>
    </w:p>
    <w:p w:rsidR="00C618A0" w:rsidRDefault="00446A68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446A68">
        <w:rPr>
          <w:color w:val="000000"/>
        </w:rPr>
        <w:t>У</w:t>
      </w:r>
      <w:r w:rsidR="00F90819">
        <w:rPr>
          <w:color w:val="000000"/>
        </w:rPr>
        <w:t>сталость, раздражительность, ап</w:t>
      </w:r>
      <w:r w:rsidRPr="00446A68">
        <w:rPr>
          <w:color w:val="000000"/>
        </w:rPr>
        <w:t>атия - это три стадии</w:t>
      </w:r>
      <w:r w:rsidR="00C618A0">
        <w:rPr>
          <w:color w:val="000000"/>
        </w:rPr>
        <w:t xml:space="preserve">, которые будут рассмотрены в данной статье. </w:t>
      </w:r>
    </w:p>
    <w:p w:rsidR="00BC490D" w:rsidRPr="00BC490D" w:rsidRDefault="000E7770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BC490D">
        <w:rPr>
          <w:color w:val="000000"/>
        </w:rPr>
        <w:t xml:space="preserve"> Представьте</w:t>
      </w:r>
      <w:r w:rsidR="00BC490D" w:rsidRPr="00BC490D">
        <w:rPr>
          <w:color w:val="000000"/>
        </w:rPr>
        <w:t xml:space="preserve"> себе кувшин с лимонадом. </w:t>
      </w:r>
      <w:r w:rsidR="007F7F55">
        <w:rPr>
          <w:color w:val="000000"/>
        </w:rPr>
        <w:t xml:space="preserve">Кувшин- это человек. </w:t>
      </w:r>
      <w:r w:rsidR="00BC490D" w:rsidRPr="00BC490D">
        <w:rPr>
          <w:color w:val="000000"/>
        </w:rPr>
        <w:t>Лимонад, который в кувшин</w:t>
      </w:r>
      <w:r w:rsidR="00BC490D">
        <w:rPr>
          <w:color w:val="000000"/>
        </w:rPr>
        <w:t>е-это наша жизненная энергия.  К</w:t>
      </w:r>
      <w:r w:rsidR="00733D2B">
        <w:rPr>
          <w:color w:val="000000"/>
        </w:rPr>
        <w:t>аждый из вас знает</w:t>
      </w:r>
      <w:r w:rsidR="00B11C65">
        <w:rPr>
          <w:color w:val="000000"/>
        </w:rPr>
        <w:t>, к</w:t>
      </w:r>
      <w:r w:rsidR="00BC490D" w:rsidRPr="00BC490D">
        <w:rPr>
          <w:color w:val="000000"/>
        </w:rPr>
        <w:t>ак это, когда он полон энерги</w:t>
      </w:r>
      <w:r>
        <w:rPr>
          <w:color w:val="000000"/>
        </w:rPr>
        <w:t xml:space="preserve">и и как это, когда он на нуле. </w:t>
      </w:r>
      <w:r w:rsidR="00C618A0">
        <w:rPr>
          <w:color w:val="000000"/>
        </w:rPr>
        <w:t>У кувшина есть крышка</w:t>
      </w:r>
      <w:r w:rsidR="00B11C65">
        <w:rPr>
          <w:color w:val="000000"/>
        </w:rPr>
        <w:t xml:space="preserve">, которую необходимо </w:t>
      </w:r>
      <w:r w:rsidR="00B11C65" w:rsidRPr="00BC490D">
        <w:rPr>
          <w:color w:val="000000"/>
        </w:rPr>
        <w:t>открывать</w:t>
      </w:r>
      <w:r w:rsidR="00BC490D" w:rsidRPr="00BC490D">
        <w:rPr>
          <w:color w:val="000000"/>
        </w:rPr>
        <w:t xml:space="preserve"> и впускать туда жи</w:t>
      </w:r>
      <w:r w:rsidR="00B11C65">
        <w:rPr>
          <w:color w:val="000000"/>
        </w:rPr>
        <w:t>вительную энергию</w:t>
      </w:r>
      <w:r w:rsidR="006D68EC">
        <w:rPr>
          <w:color w:val="000000"/>
        </w:rPr>
        <w:t>, т</w:t>
      </w:r>
      <w:r w:rsidR="00B11C65">
        <w:rPr>
          <w:color w:val="000000"/>
        </w:rPr>
        <w:t xml:space="preserve">ак как </w:t>
      </w:r>
      <w:r w:rsidR="006D68EC">
        <w:rPr>
          <w:color w:val="000000"/>
        </w:rPr>
        <w:t xml:space="preserve">еще </w:t>
      </w:r>
      <w:r w:rsidR="00C618A0">
        <w:rPr>
          <w:color w:val="000000"/>
        </w:rPr>
        <w:t>есть кран</w:t>
      </w:r>
      <w:r w:rsidR="00B11C65">
        <w:rPr>
          <w:color w:val="000000"/>
        </w:rPr>
        <w:t xml:space="preserve">, </w:t>
      </w:r>
      <w:r w:rsidR="00B11C65" w:rsidRPr="00BC490D">
        <w:rPr>
          <w:color w:val="000000"/>
        </w:rPr>
        <w:t>через</w:t>
      </w:r>
      <w:r w:rsidR="00BC490D" w:rsidRPr="00BC490D">
        <w:rPr>
          <w:color w:val="000000"/>
        </w:rPr>
        <w:t xml:space="preserve"> который жизненная энергия утекает, когда мы работаем, общаемся с </w:t>
      </w:r>
      <w:r w:rsidR="00B11C65" w:rsidRPr="00BC490D">
        <w:rPr>
          <w:color w:val="000000"/>
        </w:rPr>
        <w:t>людьми</w:t>
      </w:r>
      <w:r w:rsidR="00B11C65">
        <w:rPr>
          <w:color w:val="000000"/>
        </w:rPr>
        <w:t xml:space="preserve">, </w:t>
      </w:r>
      <w:r w:rsidR="00B11C65" w:rsidRPr="00BC490D">
        <w:rPr>
          <w:color w:val="000000"/>
        </w:rPr>
        <w:t>капля</w:t>
      </w:r>
      <w:r w:rsidR="00BC490D" w:rsidRPr="00BC490D">
        <w:rPr>
          <w:color w:val="000000"/>
        </w:rPr>
        <w:t xml:space="preserve"> </w:t>
      </w:r>
      <w:r w:rsidR="006D68EC">
        <w:rPr>
          <w:color w:val="000000"/>
        </w:rPr>
        <w:t xml:space="preserve">за каплей ее становиться </w:t>
      </w:r>
      <w:r w:rsidR="00C618A0">
        <w:rPr>
          <w:color w:val="000000"/>
        </w:rPr>
        <w:t xml:space="preserve">все </w:t>
      </w:r>
      <w:r w:rsidR="006D68EC">
        <w:rPr>
          <w:color w:val="000000"/>
        </w:rPr>
        <w:t>меньше.</w:t>
      </w:r>
    </w:p>
    <w:p w:rsidR="00566ED5" w:rsidRDefault="00B11C65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>
        <w:rPr>
          <w:color w:val="000000"/>
        </w:rPr>
        <w:t>Все мы знаем,</w:t>
      </w:r>
      <w:r w:rsidR="006D68EC">
        <w:rPr>
          <w:color w:val="000000"/>
        </w:rPr>
        <w:t xml:space="preserve"> как в кулере течет вода</w:t>
      </w:r>
      <w:r w:rsidR="00BC490D" w:rsidRPr="00BC490D">
        <w:rPr>
          <w:color w:val="000000"/>
        </w:rPr>
        <w:t>. Сначала все</w:t>
      </w:r>
      <w:r w:rsidR="007F7F55">
        <w:rPr>
          <w:color w:val="000000"/>
        </w:rPr>
        <w:t xml:space="preserve"> </w:t>
      </w:r>
      <w:r w:rsidR="00E657E9">
        <w:rPr>
          <w:color w:val="000000"/>
        </w:rPr>
        <w:t xml:space="preserve">работает </w:t>
      </w:r>
      <w:r w:rsidR="00E657E9" w:rsidRPr="00BC490D">
        <w:rPr>
          <w:color w:val="000000"/>
        </w:rPr>
        <w:t>хорошо</w:t>
      </w:r>
      <w:r w:rsidR="00BC490D" w:rsidRPr="00BC490D">
        <w:rPr>
          <w:color w:val="000000"/>
        </w:rPr>
        <w:t xml:space="preserve">, напор большой, сильный. Так и в жизни К примеру, мы работаем над новым проектом у нас все спорится, мы вдохновлены, все замечательно. И нам </w:t>
      </w:r>
      <w:r w:rsidR="00EA0F44">
        <w:rPr>
          <w:color w:val="000000"/>
        </w:rPr>
        <w:t>кажется, что мы можем ни</w:t>
      </w:r>
      <w:r>
        <w:rPr>
          <w:color w:val="000000"/>
        </w:rPr>
        <w:t xml:space="preserve"> спать, </w:t>
      </w:r>
      <w:r w:rsidR="00EA0F44">
        <w:rPr>
          <w:color w:val="000000"/>
        </w:rPr>
        <w:t>ни</w:t>
      </w:r>
      <w:r w:rsidR="00F90819">
        <w:rPr>
          <w:color w:val="000000"/>
        </w:rPr>
        <w:t xml:space="preserve"> есть. М</w:t>
      </w:r>
      <w:r>
        <w:rPr>
          <w:color w:val="000000"/>
        </w:rPr>
        <w:t xml:space="preserve">ожем   не обращать внимание на свои потребности, </w:t>
      </w:r>
      <w:r w:rsidR="00F90819">
        <w:rPr>
          <w:color w:val="000000"/>
        </w:rPr>
        <w:t xml:space="preserve">так как </w:t>
      </w:r>
      <w:r>
        <w:rPr>
          <w:color w:val="000000"/>
        </w:rPr>
        <w:t>мы увлечены своим делом. И в какой-то момент, вода (жизненная энергия)</w:t>
      </w:r>
      <w:r w:rsidR="00BC490D" w:rsidRPr="00BC490D">
        <w:rPr>
          <w:color w:val="000000"/>
        </w:rPr>
        <w:t xml:space="preserve"> начинает течь медленнее. И как-раз эта та группа людей, которая испытыв</w:t>
      </w:r>
      <w:r>
        <w:rPr>
          <w:color w:val="000000"/>
        </w:rPr>
        <w:t xml:space="preserve">ает усталость. </w:t>
      </w:r>
      <w:r w:rsidR="00BC490D" w:rsidRPr="00BC490D">
        <w:rPr>
          <w:color w:val="000000"/>
        </w:rPr>
        <w:t xml:space="preserve"> Если это запустить</w:t>
      </w:r>
      <w:r>
        <w:rPr>
          <w:color w:val="000000"/>
        </w:rPr>
        <w:t xml:space="preserve">, то как следствие усталость переходит в хроническую форму, развивается синдром хронической усталости.  Характеризуется это тем, </w:t>
      </w:r>
      <w:r w:rsidR="00630AB0">
        <w:rPr>
          <w:color w:val="000000"/>
        </w:rPr>
        <w:t xml:space="preserve">что </w:t>
      </w:r>
      <w:r w:rsidR="00630AB0" w:rsidRPr="00BC490D">
        <w:rPr>
          <w:color w:val="000000"/>
        </w:rPr>
        <w:t>усталость</w:t>
      </w:r>
      <w:r w:rsidR="00630AB0">
        <w:rPr>
          <w:color w:val="000000"/>
        </w:rPr>
        <w:t xml:space="preserve"> уже не восполняется привычными действиями: </w:t>
      </w:r>
      <w:r w:rsidR="00630AB0" w:rsidRPr="00BC490D">
        <w:rPr>
          <w:color w:val="000000"/>
        </w:rPr>
        <w:t>прогулками</w:t>
      </w:r>
      <w:r w:rsidR="00BC490D" w:rsidRPr="00BC490D">
        <w:rPr>
          <w:color w:val="000000"/>
        </w:rPr>
        <w:t>, недостаточно прост</w:t>
      </w:r>
      <w:r w:rsidR="00630AB0">
        <w:rPr>
          <w:color w:val="000000"/>
        </w:rPr>
        <w:t xml:space="preserve">о выспаться.  Причем нет </w:t>
      </w:r>
      <w:r w:rsidR="00630AB0" w:rsidRPr="00BC490D">
        <w:rPr>
          <w:color w:val="000000"/>
        </w:rPr>
        <w:t>каких</w:t>
      </w:r>
      <w:r w:rsidR="00EA0F44">
        <w:rPr>
          <w:color w:val="000000"/>
        </w:rPr>
        <w:t>-то</w:t>
      </w:r>
      <w:r w:rsidR="00BC490D" w:rsidRPr="00BC490D">
        <w:rPr>
          <w:color w:val="000000"/>
        </w:rPr>
        <w:t xml:space="preserve"> особых симптом в теле. Просто тотальная усталость. Тотальное отсутствие сил. Эмоциональная уста</w:t>
      </w:r>
      <w:r w:rsidR="006D68EC">
        <w:rPr>
          <w:color w:val="000000"/>
        </w:rPr>
        <w:t>лость еще не</w:t>
      </w:r>
      <w:r w:rsidR="00E31B37">
        <w:rPr>
          <w:color w:val="000000"/>
        </w:rPr>
        <w:t xml:space="preserve"> так ярко выражена. </w:t>
      </w:r>
    </w:p>
    <w:p w:rsidR="00BC490D" w:rsidRPr="00BC490D" w:rsidRDefault="00566ED5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В чем проявляется усталость</w:t>
      </w:r>
      <w:r w:rsidR="006D68EC">
        <w:rPr>
          <w:color w:val="000000"/>
        </w:rPr>
        <w:t>?</w:t>
      </w:r>
      <w:r w:rsidR="00BC490D" w:rsidRPr="00BC490D">
        <w:rPr>
          <w:color w:val="000000"/>
        </w:rPr>
        <w:t xml:space="preserve"> Это</w:t>
      </w:r>
      <w:r w:rsidR="006D68EC">
        <w:rPr>
          <w:color w:val="000000"/>
        </w:rPr>
        <w:t xml:space="preserve"> нарушение сна, которые могут</w:t>
      </w:r>
      <w:r w:rsidR="00630AB0">
        <w:rPr>
          <w:color w:val="000000"/>
        </w:rPr>
        <w:t xml:space="preserve"> проявляться в разных аспектах: отсутствие сна или сонливость в течении дня. Появляются </w:t>
      </w:r>
      <w:r w:rsidR="00BC490D" w:rsidRPr="00BC490D">
        <w:rPr>
          <w:color w:val="000000"/>
        </w:rPr>
        <w:t>головные боли, о</w:t>
      </w:r>
      <w:r w:rsidR="006D68EC">
        <w:rPr>
          <w:color w:val="000000"/>
        </w:rPr>
        <w:t>чень часто болит спина, так как с</w:t>
      </w:r>
      <w:r w:rsidR="00BC490D" w:rsidRPr="00BC490D">
        <w:rPr>
          <w:color w:val="000000"/>
        </w:rPr>
        <w:t xml:space="preserve">пина связана с </w:t>
      </w:r>
      <w:r w:rsidR="006D68EC" w:rsidRPr="00BC490D">
        <w:rPr>
          <w:color w:val="000000"/>
        </w:rPr>
        <w:t>ответственностью</w:t>
      </w:r>
      <w:r>
        <w:rPr>
          <w:color w:val="000000"/>
        </w:rPr>
        <w:t>, незначительные</w:t>
      </w:r>
      <w:r w:rsidR="00BC490D" w:rsidRPr="00BC490D">
        <w:rPr>
          <w:color w:val="000000"/>
        </w:rPr>
        <w:t xml:space="preserve"> </w:t>
      </w:r>
      <w:r w:rsidR="00E31B37" w:rsidRPr="00BC490D">
        <w:rPr>
          <w:color w:val="000000"/>
        </w:rPr>
        <w:t>пр</w:t>
      </w:r>
      <w:r w:rsidR="00E31B37">
        <w:rPr>
          <w:color w:val="000000"/>
        </w:rPr>
        <w:t xml:space="preserve">оявления </w:t>
      </w:r>
      <w:r w:rsidR="00E31B37" w:rsidRPr="00BC490D">
        <w:rPr>
          <w:color w:val="000000"/>
        </w:rPr>
        <w:t>простуды</w:t>
      </w:r>
      <w:r w:rsidR="006D68EC">
        <w:rPr>
          <w:color w:val="000000"/>
        </w:rPr>
        <w:t xml:space="preserve">: горло заболело, насморк. Но эти проявления </w:t>
      </w:r>
      <w:r w:rsidR="00EA0F44">
        <w:rPr>
          <w:color w:val="000000"/>
        </w:rPr>
        <w:t>становят</w:t>
      </w:r>
      <w:r w:rsidR="006D68EC" w:rsidRPr="00BC490D">
        <w:rPr>
          <w:color w:val="000000"/>
        </w:rPr>
        <w:t>ся</w:t>
      </w:r>
      <w:r w:rsidR="00BC490D" w:rsidRPr="00BC490D">
        <w:rPr>
          <w:color w:val="000000"/>
        </w:rPr>
        <w:t xml:space="preserve"> хроническим</w:t>
      </w:r>
      <w:r w:rsidR="00EA0F44">
        <w:rPr>
          <w:color w:val="000000"/>
        </w:rPr>
        <w:t>и, не вылечиваю</w:t>
      </w:r>
      <w:r w:rsidR="00BC490D" w:rsidRPr="00BC490D">
        <w:rPr>
          <w:color w:val="000000"/>
        </w:rPr>
        <w:t xml:space="preserve">тся так быстро как раньше. Примерно в этом проявляется усталость. </w:t>
      </w:r>
    </w:p>
    <w:p w:rsidR="00BC490D" w:rsidRDefault="00F90819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>
        <w:rPr>
          <w:color w:val="000000"/>
        </w:rPr>
        <w:t>Что же с этим делать?</w:t>
      </w:r>
      <w:r w:rsidR="00630AB0">
        <w:rPr>
          <w:color w:val="000000"/>
        </w:rPr>
        <w:t xml:space="preserve"> Я уверена, что каждый человек</w:t>
      </w:r>
      <w:r w:rsidR="00733D2B">
        <w:rPr>
          <w:color w:val="000000"/>
        </w:rPr>
        <w:t xml:space="preserve"> знает</w:t>
      </w:r>
      <w:r w:rsidR="00BC490D" w:rsidRPr="00BC490D">
        <w:rPr>
          <w:color w:val="000000"/>
        </w:rPr>
        <w:t xml:space="preserve">, как справляться с усталостью. </w:t>
      </w:r>
      <w:r w:rsidR="00630AB0">
        <w:rPr>
          <w:color w:val="000000"/>
        </w:rPr>
        <w:t>К</w:t>
      </w:r>
      <w:r w:rsidR="00E657E9">
        <w:rPr>
          <w:color w:val="000000"/>
        </w:rPr>
        <w:t xml:space="preserve">аждый  </w:t>
      </w:r>
      <w:r w:rsidR="006D68EC">
        <w:rPr>
          <w:color w:val="000000"/>
        </w:rPr>
        <w:t xml:space="preserve">назовёт </w:t>
      </w:r>
      <w:r w:rsidR="001F207E">
        <w:rPr>
          <w:color w:val="000000"/>
        </w:rPr>
        <w:t xml:space="preserve"> десяток способов: </w:t>
      </w:r>
      <w:r w:rsidR="00630AB0">
        <w:rPr>
          <w:color w:val="000000"/>
        </w:rPr>
        <w:t>посещение концертов, кинотеатров, театров, выставок</w:t>
      </w:r>
      <w:r w:rsidR="00BC490D" w:rsidRPr="00BC490D">
        <w:rPr>
          <w:color w:val="000000"/>
        </w:rPr>
        <w:t xml:space="preserve"> (здесь обращаем внимание на то, что кого-то бол</w:t>
      </w:r>
      <w:r w:rsidR="00630AB0">
        <w:rPr>
          <w:color w:val="000000"/>
        </w:rPr>
        <w:t xml:space="preserve">ьшое количество людей истощает), </w:t>
      </w:r>
      <w:r w:rsidR="00BC490D" w:rsidRPr="00BC490D">
        <w:rPr>
          <w:color w:val="000000"/>
        </w:rPr>
        <w:t>физическая активность, если нет сил, просто гулять до усталости, устал-сходи в отпуск (делать паузы), переключит сферу деятельности, природа (мы воспринимаем это как пойти в лес, но мы должны учитывать все виды стихий (огонь, вода, земля, воздух), путешествие, забота о себе, медитация, дыхательные практики, юмор, молчание (практика тишины), удалиться от всех, творчество, отключить гаджеты, детокс, позаботиться о здоровье</w:t>
      </w:r>
      <w:r w:rsidR="00630AB0">
        <w:rPr>
          <w:color w:val="000000"/>
        </w:rPr>
        <w:t>( сдать анализы)</w:t>
      </w:r>
      <w:r w:rsidR="00BC490D" w:rsidRPr="00BC490D">
        <w:rPr>
          <w:color w:val="000000"/>
        </w:rPr>
        <w:t xml:space="preserve">, </w:t>
      </w:r>
      <w:r w:rsidR="001F207E">
        <w:rPr>
          <w:color w:val="000000"/>
        </w:rPr>
        <w:t xml:space="preserve"> общение с животными</w:t>
      </w:r>
      <w:r w:rsidR="00BC490D" w:rsidRPr="00BC490D">
        <w:rPr>
          <w:color w:val="000000"/>
        </w:rPr>
        <w:t>, шопинг</w:t>
      </w:r>
      <w:r w:rsidR="001F207E">
        <w:rPr>
          <w:color w:val="000000"/>
        </w:rPr>
        <w:t>, еда( вкусная и здоровая), соблюдение водного баланса</w:t>
      </w:r>
      <w:r w:rsidR="00BC490D" w:rsidRPr="00BC490D">
        <w:rPr>
          <w:color w:val="000000"/>
        </w:rPr>
        <w:t xml:space="preserve">, </w:t>
      </w:r>
      <w:r w:rsidR="001F207E">
        <w:rPr>
          <w:color w:val="000000"/>
        </w:rPr>
        <w:t>навести порядок, убрать лишние вещи, которые  забирают  внимания (</w:t>
      </w:r>
      <w:r w:rsidR="00BC490D" w:rsidRPr="00BC490D">
        <w:rPr>
          <w:color w:val="000000"/>
        </w:rPr>
        <w:t xml:space="preserve"> энергия течет за</w:t>
      </w:r>
      <w:r w:rsidR="00EA0F44">
        <w:rPr>
          <w:color w:val="000000"/>
        </w:rPr>
        <w:t xml:space="preserve"> вниманием), если есть алкоголь-</w:t>
      </w:r>
      <w:r w:rsidR="00BC490D" w:rsidRPr="00BC490D">
        <w:rPr>
          <w:color w:val="000000"/>
        </w:rPr>
        <w:t>убираем, экстремальный вид</w:t>
      </w:r>
      <w:r w:rsidR="001F207E">
        <w:rPr>
          <w:color w:val="000000"/>
        </w:rPr>
        <w:t xml:space="preserve"> спорта, чтение, </w:t>
      </w:r>
      <w:r w:rsidR="00BC490D" w:rsidRPr="00BC490D">
        <w:rPr>
          <w:color w:val="000000"/>
        </w:rPr>
        <w:t xml:space="preserve"> общение с </w:t>
      </w:r>
      <w:r w:rsidR="001F207E">
        <w:rPr>
          <w:color w:val="000000"/>
        </w:rPr>
        <w:t>друзьями, ничего не делать.</w:t>
      </w:r>
      <w:r w:rsidR="001F207E" w:rsidRPr="001F207E">
        <w:t xml:space="preserve"> </w:t>
      </w:r>
      <w:r w:rsidR="001F207E" w:rsidRPr="001F207E">
        <w:rPr>
          <w:color w:val="000000"/>
        </w:rPr>
        <w:t>Я хочу дать небольшую ремарку насчет лени и ничего не деланья. У нас в культуре есть к этому негативная установка. Тем более у таких людей достигающих, ответственных, х</w:t>
      </w:r>
      <w:r w:rsidR="006D68EC">
        <w:rPr>
          <w:color w:val="000000"/>
        </w:rPr>
        <w:t>ороших работников, какими являются педагоги.</w:t>
      </w:r>
      <w:r w:rsidR="001F207E">
        <w:rPr>
          <w:color w:val="000000"/>
        </w:rPr>
        <w:t xml:space="preserve"> Часто возникает чувство вины, когда человек отдыхает. Сейчас в мире</w:t>
      </w:r>
      <w:r w:rsidR="001F207E" w:rsidRPr="001F207E">
        <w:rPr>
          <w:color w:val="000000"/>
        </w:rPr>
        <w:t xml:space="preserve"> культ успеха</w:t>
      </w:r>
      <w:r w:rsidR="001F207E">
        <w:rPr>
          <w:color w:val="000000"/>
        </w:rPr>
        <w:t xml:space="preserve">, достигаторства, </w:t>
      </w:r>
      <w:r w:rsidR="001F207E" w:rsidRPr="001F207E">
        <w:rPr>
          <w:color w:val="000000"/>
        </w:rPr>
        <w:t xml:space="preserve">и появилось убеждение, что отдыхать грешно. Но если вы не отдыхаете, не делаете паузы, </w:t>
      </w:r>
      <w:r w:rsidR="001F207E">
        <w:rPr>
          <w:color w:val="000000"/>
        </w:rPr>
        <w:t>то ваша эффективность снижается, страдает</w:t>
      </w:r>
      <w:r w:rsidR="006D68EC">
        <w:rPr>
          <w:color w:val="000000"/>
        </w:rPr>
        <w:t xml:space="preserve"> внимание, сосредоточенность, вы делаете</w:t>
      </w:r>
      <w:r w:rsidR="001F207E">
        <w:rPr>
          <w:color w:val="000000"/>
        </w:rPr>
        <w:t xml:space="preserve"> </w:t>
      </w:r>
      <w:r w:rsidR="006D68EC">
        <w:rPr>
          <w:color w:val="000000"/>
        </w:rPr>
        <w:t>ошибки, вините</w:t>
      </w:r>
      <w:r w:rsidR="001F207E">
        <w:rPr>
          <w:color w:val="000000"/>
        </w:rPr>
        <w:t xml:space="preserve"> </w:t>
      </w:r>
      <w:r w:rsidR="006D68EC">
        <w:rPr>
          <w:color w:val="000000"/>
        </w:rPr>
        <w:t>себя, и тем самым еще больше загоняете</w:t>
      </w:r>
      <w:r w:rsidR="001F207E">
        <w:rPr>
          <w:color w:val="000000"/>
        </w:rPr>
        <w:t xml:space="preserve"> себя в состояние </w:t>
      </w:r>
      <w:r w:rsidR="0030482E">
        <w:rPr>
          <w:color w:val="000000"/>
        </w:rPr>
        <w:t>«</w:t>
      </w:r>
      <w:r w:rsidR="001F207E">
        <w:rPr>
          <w:color w:val="000000"/>
        </w:rPr>
        <w:t>нересурсности</w:t>
      </w:r>
      <w:r w:rsidR="0030482E">
        <w:rPr>
          <w:color w:val="000000"/>
        </w:rPr>
        <w:t>»</w:t>
      </w:r>
      <w:r w:rsidR="001F207E">
        <w:rPr>
          <w:color w:val="000000"/>
        </w:rPr>
        <w:t>.</w:t>
      </w:r>
      <w:r w:rsidR="001F207E" w:rsidRPr="001F207E">
        <w:t xml:space="preserve"> </w:t>
      </w:r>
      <w:r w:rsidR="006D68EC">
        <w:t xml:space="preserve">Что делать? </w:t>
      </w:r>
      <w:r w:rsidR="001F207E">
        <w:t xml:space="preserve"> Из перечисленного выше списка </w:t>
      </w:r>
      <w:r w:rsidR="006D68EC">
        <w:rPr>
          <w:color w:val="000000"/>
        </w:rPr>
        <w:t>выбираете</w:t>
      </w:r>
      <w:r w:rsidR="001F207E">
        <w:rPr>
          <w:color w:val="000000"/>
        </w:rPr>
        <w:t xml:space="preserve">, что подходит </w:t>
      </w:r>
      <w:r w:rsidR="006D68EC">
        <w:rPr>
          <w:color w:val="000000"/>
        </w:rPr>
        <w:t>вам, и</w:t>
      </w:r>
      <w:r w:rsidR="001F207E">
        <w:rPr>
          <w:color w:val="000000"/>
        </w:rPr>
        <w:t xml:space="preserve"> </w:t>
      </w:r>
      <w:r w:rsidR="0030482E">
        <w:rPr>
          <w:color w:val="000000"/>
        </w:rPr>
        <w:t>внедряете</w:t>
      </w:r>
      <w:r w:rsidR="001F207E" w:rsidRPr="001F207E">
        <w:rPr>
          <w:color w:val="000000"/>
        </w:rPr>
        <w:t xml:space="preserve"> в свою жизнь</w:t>
      </w:r>
      <w:r w:rsidR="001F207E">
        <w:rPr>
          <w:color w:val="000000"/>
        </w:rPr>
        <w:t xml:space="preserve">. </w:t>
      </w:r>
    </w:p>
    <w:p w:rsidR="00C8505F" w:rsidRDefault="00C8505F" w:rsidP="007940D7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C8505F">
        <w:rPr>
          <w:color w:val="000000"/>
        </w:rPr>
        <w:t xml:space="preserve">Возвращаемся к </w:t>
      </w:r>
      <w:r>
        <w:rPr>
          <w:color w:val="000000"/>
        </w:rPr>
        <w:t xml:space="preserve">нашему </w:t>
      </w:r>
      <w:r w:rsidRPr="00C8505F">
        <w:rPr>
          <w:color w:val="000000"/>
        </w:rPr>
        <w:t>кувшину.</w:t>
      </w:r>
      <w:r>
        <w:rPr>
          <w:color w:val="000000"/>
        </w:rPr>
        <w:t xml:space="preserve"> </w:t>
      </w:r>
      <w:r w:rsidR="00F90819">
        <w:rPr>
          <w:color w:val="000000"/>
        </w:rPr>
        <w:t>Мы должны четк</w:t>
      </w:r>
      <w:r w:rsidRPr="00C8505F">
        <w:rPr>
          <w:color w:val="000000"/>
        </w:rPr>
        <w:t>о ощущать грань меж</w:t>
      </w:r>
      <w:r w:rsidR="00F90819">
        <w:rPr>
          <w:color w:val="000000"/>
        </w:rPr>
        <w:t xml:space="preserve">ду </w:t>
      </w:r>
      <w:r w:rsidRPr="00C8505F">
        <w:rPr>
          <w:color w:val="000000"/>
        </w:rPr>
        <w:t>усталостью и раздражением.</w:t>
      </w:r>
      <w:r>
        <w:rPr>
          <w:color w:val="000000"/>
        </w:rPr>
        <w:t xml:space="preserve"> Если </w:t>
      </w:r>
      <w:r w:rsidRPr="00C8505F">
        <w:rPr>
          <w:color w:val="000000"/>
        </w:rPr>
        <w:t xml:space="preserve">все же </w:t>
      </w:r>
      <w:r w:rsidR="00F90819">
        <w:rPr>
          <w:color w:val="000000"/>
        </w:rPr>
        <w:t xml:space="preserve">раздражительность </w:t>
      </w:r>
      <w:r w:rsidR="00566ED5" w:rsidRPr="00C8505F">
        <w:rPr>
          <w:color w:val="000000"/>
        </w:rPr>
        <w:t>по</w:t>
      </w:r>
      <w:r w:rsidR="00566ED5">
        <w:rPr>
          <w:color w:val="000000"/>
        </w:rPr>
        <w:t xml:space="preserve">является, </w:t>
      </w:r>
      <w:r w:rsidR="00566ED5" w:rsidRPr="00C8505F">
        <w:rPr>
          <w:color w:val="000000"/>
        </w:rPr>
        <w:t>тогда</w:t>
      </w:r>
      <w:r w:rsidR="00566ED5">
        <w:rPr>
          <w:color w:val="000000"/>
        </w:rPr>
        <w:t xml:space="preserve">, чтобы энергию </w:t>
      </w:r>
      <w:r w:rsidRPr="00C8505F">
        <w:rPr>
          <w:color w:val="000000"/>
        </w:rPr>
        <w:t xml:space="preserve">раздавать </w:t>
      </w:r>
      <w:r w:rsidR="00566ED5">
        <w:rPr>
          <w:color w:val="000000"/>
        </w:rPr>
        <w:t>людям, надо наклонить кувшинчик (т.е. наклонить себя).</w:t>
      </w:r>
      <w:r w:rsidRPr="00C8505F">
        <w:rPr>
          <w:color w:val="000000"/>
        </w:rPr>
        <w:t xml:space="preserve"> </w:t>
      </w:r>
      <w:r>
        <w:rPr>
          <w:color w:val="000000"/>
        </w:rPr>
        <w:t>Только так</w:t>
      </w:r>
      <w:r w:rsidR="00566ED5">
        <w:rPr>
          <w:color w:val="000000"/>
        </w:rPr>
        <w:t xml:space="preserve"> вода</w:t>
      </w:r>
      <w:r w:rsidRPr="00C8505F">
        <w:rPr>
          <w:color w:val="000000"/>
        </w:rPr>
        <w:t xml:space="preserve"> польется</w:t>
      </w:r>
      <w:r>
        <w:rPr>
          <w:color w:val="000000"/>
        </w:rPr>
        <w:t xml:space="preserve">. </w:t>
      </w:r>
      <w:r w:rsidRPr="00C8505F">
        <w:rPr>
          <w:color w:val="000000"/>
        </w:rPr>
        <w:t>Это состояние гиперчувствительности</w:t>
      </w:r>
      <w:r>
        <w:rPr>
          <w:color w:val="000000"/>
        </w:rPr>
        <w:t>.</w:t>
      </w:r>
      <w:r w:rsidRPr="00C8505F">
        <w:rPr>
          <w:color w:val="000000"/>
          <w:sz w:val="32"/>
          <w:szCs w:val="32"/>
        </w:rPr>
        <w:t xml:space="preserve"> </w:t>
      </w:r>
      <w:r w:rsidRPr="00C8505F">
        <w:rPr>
          <w:color w:val="000000"/>
        </w:rPr>
        <w:t>Мы взрываемся в мир</w:t>
      </w:r>
      <w:r>
        <w:rPr>
          <w:color w:val="000000"/>
        </w:rPr>
        <w:t xml:space="preserve">, </w:t>
      </w:r>
      <w:r w:rsidRPr="00C8505F">
        <w:rPr>
          <w:color w:val="000000"/>
        </w:rPr>
        <w:t xml:space="preserve">или этот взрыв </w:t>
      </w:r>
      <w:r>
        <w:rPr>
          <w:color w:val="000000"/>
        </w:rPr>
        <w:t>происходит внутри нас.</w:t>
      </w:r>
      <w:r w:rsidR="00566ED5">
        <w:rPr>
          <w:color w:val="000000"/>
        </w:rPr>
        <w:t xml:space="preserve">  И то, и другое </w:t>
      </w:r>
      <w:r w:rsidRPr="00C8505F">
        <w:rPr>
          <w:color w:val="000000"/>
        </w:rPr>
        <w:t>очень деструктивно для нашей психики,</w:t>
      </w:r>
      <w:r w:rsidR="0030482E">
        <w:rPr>
          <w:color w:val="000000"/>
        </w:rPr>
        <w:t xml:space="preserve"> для нашего </w:t>
      </w:r>
      <w:r w:rsidR="0030482E" w:rsidRPr="00C8505F">
        <w:rPr>
          <w:color w:val="000000"/>
        </w:rPr>
        <w:t>эмоционального</w:t>
      </w:r>
      <w:r w:rsidRPr="00C8505F">
        <w:rPr>
          <w:color w:val="000000"/>
        </w:rPr>
        <w:t xml:space="preserve"> состояния</w:t>
      </w:r>
      <w:r>
        <w:rPr>
          <w:color w:val="000000"/>
        </w:rPr>
        <w:t>.</w:t>
      </w:r>
      <w:r w:rsidRPr="00C8505F">
        <w:rPr>
          <w:color w:val="000000"/>
          <w:sz w:val="32"/>
          <w:szCs w:val="32"/>
        </w:rPr>
        <w:t xml:space="preserve"> </w:t>
      </w:r>
      <w:r w:rsidRPr="00C8505F">
        <w:rPr>
          <w:color w:val="000000"/>
        </w:rPr>
        <w:t xml:space="preserve">На самом деле многое из того, что перечислено в списке выше, может </w:t>
      </w:r>
      <w:r w:rsidR="0030482E" w:rsidRPr="00C8505F">
        <w:rPr>
          <w:color w:val="000000"/>
        </w:rPr>
        <w:t xml:space="preserve">полечить </w:t>
      </w:r>
      <w:r w:rsidRPr="00C8505F">
        <w:rPr>
          <w:color w:val="000000"/>
        </w:rPr>
        <w:t>социальную сторону эмоционального выгорания.</w:t>
      </w:r>
      <w:r>
        <w:rPr>
          <w:color w:val="000000"/>
        </w:rPr>
        <w:t xml:space="preserve"> Только в</w:t>
      </w:r>
      <w:r w:rsidRPr="00C8505F">
        <w:rPr>
          <w:color w:val="000000"/>
        </w:rPr>
        <w:t xml:space="preserve"> зоне усталост</w:t>
      </w:r>
      <w:r w:rsidR="00F90819">
        <w:rPr>
          <w:color w:val="000000"/>
        </w:rPr>
        <w:t>и мы работаем</w:t>
      </w:r>
      <w:r>
        <w:rPr>
          <w:color w:val="000000"/>
        </w:rPr>
        <w:t xml:space="preserve"> с телом, в зоне раздражения,</w:t>
      </w:r>
      <w:r w:rsidRPr="00C8505F">
        <w:rPr>
          <w:color w:val="000000"/>
        </w:rPr>
        <w:t xml:space="preserve"> мы работаем со средой.</w:t>
      </w:r>
      <w:r w:rsidRPr="00C8505F">
        <w:t xml:space="preserve"> </w:t>
      </w:r>
      <w:r w:rsidR="0030482E">
        <w:rPr>
          <w:color w:val="000000"/>
        </w:rPr>
        <w:t>Что еще</w:t>
      </w:r>
      <w:r w:rsidR="006D68EC">
        <w:rPr>
          <w:color w:val="000000"/>
        </w:rPr>
        <w:t xml:space="preserve"> важно? Важен такой момент: если мы скатились на этот уровень, значит </w:t>
      </w:r>
      <w:r w:rsidR="007940D7">
        <w:rPr>
          <w:color w:val="000000"/>
        </w:rPr>
        <w:t xml:space="preserve">мы перестали заботиться о себе. </w:t>
      </w:r>
      <w:r w:rsidRPr="00C8505F">
        <w:rPr>
          <w:color w:val="000000"/>
        </w:rPr>
        <w:t>Забота о себе</w:t>
      </w:r>
      <w:r w:rsidR="00566ED5">
        <w:rPr>
          <w:color w:val="000000"/>
        </w:rPr>
        <w:t>-</w:t>
      </w:r>
      <w:r w:rsidRPr="00C8505F">
        <w:rPr>
          <w:color w:val="000000"/>
        </w:rPr>
        <w:t>это глобальный навык, которому надо учиться. Люди, которые заботятся о друг</w:t>
      </w:r>
      <w:r w:rsidR="002343EE">
        <w:rPr>
          <w:color w:val="000000"/>
        </w:rPr>
        <w:t xml:space="preserve">их, не умеют заботиться о себе, </w:t>
      </w:r>
      <w:r w:rsidRPr="00C8505F">
        <w:rPr>
          <w:color w:val="000000"/>
        </w:rPr>
        <w:t>здесь очень важен принцип кислородной</w:t>
      </w:r>
      <w:r w:rsidR="002343EE">
        <w:rPr>
          <w:color w:val="000000"/>
        </w:rPr>
        <w:t xml:space="preserve"> маски (если</w:t>
      </w:r>
      <w:r w:rsidR="002343EE" w:rsidRPr="002343EE">
        <w:rPr>
          <w:color w:val="000000"/>
        </w:rPr>
        <w:t xml:space="preserve"> не уделять внимание себе, то не получится полноценно заботитьс</w:t>
      </w:r>
      <w:r w:rsidR="002343EE">
        <w:rPr>
          <w:color w:val="000000"/>
        </w:rPr>
        <w:t>я о близких и о своём окружении.)</w:t>
      </w:r>
      <w:r w:rsidR="002343EE" w:rsidRPr="002343EE">
        <w:rPr>
          <w:color w:val="000000"/>
        </w:rPr>
        <w:t xml:space="preserve"> </w:t>
      </w:r>
      <w:r w:rsidRPr="00C8505F">
        <w:rPr>
          <w:color w:val="000000"/>
        </w:rPr>
        <w:t>Принимаем как установку. Потом вн</w:t>
      </w:r>
      <w:r w:rsidR="002343EE">
        <w:rPr>
          <w:color w:val="000000"/>
        </w:rPr>
        <w:t xml:space="preserve">едряем в жизнь. Что это значит: </w:t>
      </w:r>
      <w:r w:rsidR="006D68EC">
        <w:rPr>
          <w:color w:val="000000"/>
        </w:rPr>
        <w:t>ч</w:t>
      </w:r>
      <w:r w:rsidR="00566ED5">
        <w:rPr>
          <w:color w:val="000000"/>
        </w:rPr>
        <w:t>асто ли вы просите о помощи?</w:t>
      </w:r>
      <w:r w:rsidRPr="00C8505F">
        <w:rPr>
          <w:color w:val="000000"/>
        </w:rPr>
        <w:t xml:space="preserve"> Часто ли вы говорите о своих чувствах близким? Часто ли вы</w:t>
      </w:r>
      <w:r w:rsidR="00EA0F44">
        <w:rPr>
          <w:color w:val="000000"/>
        </w:rPr>
        <w:t xml:space="preserve"> </w:t>
      </w:r>
      <w:r w:rsidRPr="00C8505F">
        <w:rPr>
          <w:color w:val="000000"/>
        </w:rPr>
        <w:t>говорите, я устал</w:t>
      </w:r>
      <w:r w:rsidR="002343EE">
        <w:rPr>
          <w:color w:val="000000"/>
        </w:rPr>
        <w:t>(а)</w:t>
      </w:r>
      <w:r w:rsidRPr="00C8505F">
        <w:rPr>
          <w:color w:val="000000"/>
        </w:rPr>
        <w:t>, а можно я п</w:t>
      </w:r>
      <w:r w:rsidR="00566ED5">
        <w:rPr>
          <w:color w:val="000000"/>
        </w:rPr>
        <w:t xml:space="preserve">обуду один или одна? </w:t>
      </w:r>
      <w:r w:rsidR="00F90819">
        <w:rPr>
          <w:color w:val="000000"/>
        </w:rPr>
        <w:t>Умеете ли вы</w:t>
      </w:r>
      <w:r w:rsidR="002343EE">
        <w:rPr>
          <w:color w:val="000000"/>
        </w:rPr>
        <w:t xml:space="preserve"> </w:t>
      </w:r>
      <w:r w:rsidR="00F90819">
        <w:rPr>
          <w:color w:val="000000"/>
        </w:rPr>
        <w:t>отказывать своим коллегам</w:t>
      </w:r>
      <w:r w:rsidR="00566ED5">
        <w:rPr>
          <w:color w:val="000000"/>
        </w:rPr>
        <w:t>?</w:t>
      </w:r>
      <w:r w:rsidR="00F90819" w:rsidRPr="00C8505F">
        <w:rPr>
          <w:color w:val="000000"/>
        </w:rPr>
        <w:t xml:space="preserve"> </w:t>
      </w:r>
      <w:r w:rsidRPr="00C8505F">
        <w:rPr>
          <w:color w:val="000000"/>
        </w:rPr>
        <w:t xml:space="preserve">Говорите твердое категоричное </w:t>
      </w:r>
      <w:r w:rsidRPr="00C8505F">
        <w:rPr>
          <w:color w:val="000000"/>
        </w:rPr>
        <w:lastRenderedPageBreak/>
        <w:t>нет. Вы как бы храните свои границы. Очень важно, чтобы у вас было свое личное пространство.</w:t>
      </w:r>
      <w:r w:rsidR="002343EE">
        <w:rPr>
          <w:color w:val="000000"/>
        </w:rPr>
        <w:t xml:space="preserve"> </w:t>
      </w:r>
      <w:r w:rsidR="002343EE" w:rsidRPr="002343EE">
        <w:rPr>
          <w:color w:val="000000"/>
        </w:rPr>
        <w:t xml:space="preserve">Эмоциональное профессиональное выгорание чаще всего связано не с объёмом задач, </w:t>
      </w:r>
      <w:r w:rsidR="002343EE">
        <w:rPr>
          <w:color w:val="000000"/>
        </w:rPr>
        <w:t>не с загруженностью.</w:t>
      </w:r>
      <w:r w:rsidR="002343EE" w:rsidRPr="002343EE">
        <w:rPr>
          <w:color w:val="000000"/>
        </w:rPr>
        <w:t xml:space="preserve"> Причина кроется, а в социуме, в среде. На первом месте стоит «плохой начальник», криз лидерства, отсутствие лидерства. Руководитель не уделяет внимание мотивации, перспективам. Если вы не задумывались, насколько среда</w:t>
      </w:r>
      <w:r w:rsidR="002343EE">
        <w:rPr>
          <w:color w:val="000000"/>
        </w:rPr>
        <w:t xml:space="preserve"> </w:t>
      </w:r>
      <w:r w:rsidR="002343EE" w:rsidRPr="002343EE">
        <w:rPr>
          <w:color w:val="000000"/>
        </w:rPr>
        <w:t>в</w:t>
      </w:r>
      <w:r w:rsidR="00C66042">
        <w:rPr>
          <w:color w:val="000000"/>
        </w:rPr>
        <w:t>лияет</w:t>
      </w:r>
      <w:r w:rsidR="002343EE" w:rsidRPr="002343EE">
        <w:rPr>
          <w:color w:val="000000"/>
        </w:rPr>
        <w:t xml:space="preserve"> на ваше эмоциональное состояние, я хочу, чтобы вы задумались</w:t>
      </w:r>
      <w:r w:rsidR="002343EE">
        <w:rPr>
          <w:color w:val="000000"/>
        </w:rPr>
        <w:t xml:space="preserve">. </w:t>
      </w:r>
      <w:r w:rsidR="002343EE" w:rsidRPr="002343EE">
        <w:rPr>
          <w:color w:val="000000"/>
        </w:rPr>
        <w:t xml:space="preserve">Все из физики знают </w:t>
      </w:r>
      <w:r w:rsidR="001973B7" w:rsidRPr="002343EE">
        <w:rPr>
          <w:color w:val="000000"/>
        </w:rPr>
        <w:t>о</w:t>
      </w:r>
      <w:r w:rsidR="001973B7">
        <w:rPr>
          <w:color w:val="000000"/>
        </w:rPr>
        <w:t xml:space="preserve"> принципе сообщающихся сосудов</w:t>
      </w:r>
      <w:r w:rsidR="002343EE">
        <w:rPr>
          <w:color w:val="000000"/>
        </w:rPr>
        <w:t>.</w:t>
      </w:r>
      <w:r w:rsidR="002343EE" w:rsidRPr="002343EE">
        <w:t xml:space="preserve"> </w:t>
      </w:r>
      <w:r w:rsidR="002343EE" w:rsidRPr="002343EE">
        <w:rPr>
          <w:color w:val="000000"/>
        </w:rPr>
        <w:t>Это простая метафора того, что у нас происходит при общении с людьми.</w:t>
      </w:r>
      <w:r w:rsidR="002343EE">
        <w:rPr>
          <w:color w:val="000000"/>
        </w:rPr>
        <w:t xml:space="preserve"> Проведите анализ своего окружения на момент баланса брать, давать (переведите общение в эквивалент жизненной энергии). Уверяю вас, будет много открытий.</w:t>
      </w:r>
    </w:p>
    <w:p w:rsidR="007940D7" w:rsidRDefault="002343EE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 w:rsidRPr="002343EE">
        <w:rPr>
          <w:color w:val="000000"/>
        </w:rPr>
        <w:t>Когда начинаете опускаться ниже, и ниже к апатии, вы как б</w:t>
      </w:r>
      <w:r w:rsidR="00B72DE4">
        <w:rPr>
          <w:color w:val="000000"/>
        </w:rPr>
        <w:t>удто начинаете деградировать:</w:t>
      </w:r>
      <w:r w:rsidRPr="002343EE">
        <w:rPr>
          <w:color w:val="000000"/>
        </w:rPr>
        <w:t xml:space="preserve"> </w:t>
      </w:r>
      <w:r w:rsidR="00B72DE4">
        <w:rPr>
          <w:color w:val="000000"/>
        </w:rPr>
        <w:t xml:space="preserve">срываетесь на самом минимуме, </w:t>
      </w:r>
      <w:r w:rsidR="00B72DE4" w:rsidRPr="002343EE">
        <w:rPr>
          <w:color w:val="000000"/>
        </w:rPr>
        <w:t>реагируете</w:t>
      </w:r>
      <w:r w:rsidRPr="002343EE">
        <w:rPr>
          <w:color w:val="000000"/>
        </w:rPr>
        <w:t xml:space="preserve"> на самые мелкие булавки, которые в вас летят, на которые вы раньше бы не обратили бы внимание. Очень много в наших психических состояниях обладает та</w:t>
      </w:r>
      <w:r w:rsidR="00E657E9">
        <w:rPr>
          <w:color w:val="000000"/>
        </w:rPr>
        <w:t>ким свойством</w:t>
      </w:r>
      <w:r w:rsidR="00B72DE4">
        <w:rPr>
          <w:color w:val="000000"/>
        </w:rPr>
        <w:t xml:space="preserve"> подкрадываться. Н</w:t>
      </w:r>
      <w:r w:rsidRPr="002343EE">
        <w:rPr>
          <w:color w:val="000000"/>
        </w:rPr>
        <w:t>е обратили внимание н</w:t>
      </w:r>
      <w:r w:rsidR="00B72DE4">
        <w:rPr>
          <w:color w:val="000000"/>
        </w:rPr>
        <w:t xml:space="preserve">а какие-то звоночки, флажочки, и </w:t>
      </w:r>
      <w:r w:rsidR="00B72DE4" w:rsidRPr="002343EE">
        <w:rPr>
          <w:color w:val="000000"/>
        </w:rPr>
        <w:t>оно</w:t>
      </w:r>
      <w:r w:rsidRPr="002343EE">
        <w:rPr>
          <w:color w:val="000000"/>
        </w:rPr>
        <w:t xml:space="preserve"> начинает к нам еще ближе подкрадываться и в конечном</w:t>
      </w:r>
      <w:r w:rsidR="00B72DE4">
        <w:rPr>
          <w:color w:val="000000"/>
        </w:rPr>
        <w:t xml:space="preserve"> счете мы скатываемся в апатию.</w:t>
      </w:r>
      <w:r w:rsidR="00E657E9">
        <w:rPr>
          <w:color w:val="000000"/>
        </w:rPr>
        <w:t xml:space="preserve"> Ранее </w:t>
      </w:r>
      <w:r w:rsidR="00741049">
        <w:rPr>
          <w:color w:val="000000"/>
        </w:rPr>
        <w:t>говорилось, что</w:t>
      </w:r>
      <w:r w:rsidR="00E657E9">
        <w:rPr>
          <w:color w:val="000000"/>
        </w:rPr>
        <w:t xml:space="preserve"> </w:t>
      </w:r>
      <w:r w:rsidR="00741049">
        <w:rPr>
          <w:color w:val="000000"/>
        </w:rPr>
        <w:t>апатия связана</w:t>
      </w:r>
      <w:r w:rsidRPr="002343EE">
        <w:rPr>
          <w:color w:val="000000"/>
        </w:rPr>
        <w:t xml:space="preserve"> с кризисом смыслов. Ничего не</w:t>
      </w:r>
      <w:r w:rsidR="00C66042">
        <w:rPr>
          <w:color w:val="000000"/>
        </w:rPr>
        <w:t xml:space="preserve"> хочется, равнодушие ко всему, ч</w:t>
      </w:r>
      <w:r w:rsidRPr="002343EE">
        <w:rPr>
          <w:color w:val="000000"/>
        </w:rPr>
        <w:t>то пр</w:t>
      </w:r>
      <w:r w:rsidR="00C66042">
        <w:rPr>
          <w:color w:val="000000"/>
        </w:rPr>
        <w:t>оисходит. Если посмотреть глубже</w:t>
      </w:r>
      <w:r w:rsidR="001973B7">
        <w:rPr>
          <w:color w:val="000000"/>
        </w:rPr>
        <w:t xml:space="preserve"> </w:t>
      </w:r>
      <w:r w:rsidR="00C66042">
        <w:rPr>
          <w:color w:val="000000"/>
        </w:rPr>
        <w:t>–</w:t>
      </w:r>
      <w:r w:rsidR="00B72DE4">
        <w:rPr>
          <w:color w:val="000000"/>
        </w:rPr>
        <w:t xml:space="preserve"> э</w:t>
      </w:r>
      <w:r w:rsidRPr="002343EE">
        <w:rPr>
          <w:color w:val="000000"/>
        </w:rPr>
        <w:t>то</w:t>
      </w:r>
      <w:r w:rsidR="00C66042">
        <w:rPr>
          <w:color w:val="000000"/>
        </w:rPr>
        <w:t xml:space="preserve"> состояние, </w:t>
      </w:r>
      <w:r w:rsidR="00C66042" w:rsidRPr="002343EE">
        <w:rPr>
          <w:color w:val="000000"/>
        </w:rPr>
        <w:t>когда</w:t>
      </w:r>
      <w:r w:rsidRPr="002343EE">
        <w:rPr>
          <w:color w:val="000000"/>
        </w:rPr>
        <w:t xml:space="preserve"> закрыт файл будущего. </w:t>
      </w:r>
      <w:r w:rsidR="00C66042">
        <w:rPr>
          <w:color w:val="000000"/>
        </w:rPr>
        <w:t xml:space="preserve"> Человек теряет</w:t>
      </w:r>
      <w:r w:rsidRPr="002343EE">
        <w:rPr>
          <w:color w:val="000000"/>
        </w:rPr>
        <w:t xml:space="preserve"> веру, смыслы, не видит перспективу.</w:t>
      </w:r>
      <w:r w:rsidR="00B72DE4">
        <w:rPr>
          <w:color w:val="000000"/>
        </w:rPr>
        <w:t xml:space="preserve"> Что делать? </w:t>
      </w:r>
      <w:r w:rsidR="00B72DE4" w:rsidRPr="00B72DE4">
        <w:rPr>
          <w:color w:val="000000"/>
        </w:rPr>
        <w:t xml:space="preserve">Возвращаемся к </w:t>
      </w:r>
      <w:r w:rsidR="00B72DE4">
        <w:rPr>
          <w:color w:val="000000"/>
        </w:rPr>
        <w:t>своим ценностям.  А</w:t>
      </w:r>
      <w:r w:rsidR="00B72DE4" w:rsidRPr="00B72DE4">
        <w:rPr>
          <w:color w:val="000000"/>
        </w:rPr>
        <w:t>пат</w:t>
      </w:r>
      <w:r w:rsidR="00B72DE4">
        <w:rPr>
          <w:color w:val="000000"/>
        </w:rPr>
        <w:t xml:space="preserve">ия возникает тогда, </w:t>
      </w:r>
      <w:r w:rsidR="00B72DE4" w:rsidRPr="00B72DE4">
        <w:rPr>
          <w:color w:val="000000"/>
        </w:rPr>
        <w:t>когда</w:t>
      </w:r>
      <w:r w:rsidR="00B72DE4">
        <w:rPr>
          <w:color w:val="000000"/>
        </w:rPr>
        <w:t xml:space="preserve"> повторяются ситуации</w:t>
      </w:r>
      <w:r w:rsidR="00B72DE4" w:rsidRPr="00B72DE4">
        <w:rPr>
          <w:color w:val="000000"/>
        </w:rPr>
        <w:t>, бьющими по нашим ценностям</w:t>
      </w:r>
      <w:r w:rsidR="00566ED5">
        <w:rPr>
          <w:color w:val="000000"/>
        </w:rPr>
        <w:t>. У каждого</w:t>
      </w:r>
      <w:r w:rsidR="00B72DE4">
        <w:rPr>
          <w:color w:val="000000"/>
        </w:rPr>
        <w:t xml:space="preserve"> </w:t>
      </w:r>
      <w:r w:rsidR="00B72DE4" w:rsidRPr="00B72DE4">
        <w:rPr>
          <w:color w:val="000000"/>
        </w:rPr>
        <w:t>есть маленька</w:t>
      </w:r>
      <w:r w:rsidR="00B72DE4">
        <w:rPr>
          <w:color w:val="000000"/>
        </w:rPr>
        <w:t>я индивидуальная выжимка из общепринятых</w:t>
      </w:r>
      <w:r w:rsidR="00B72DE4" w:rsidRPr="00B72DE4">
        <w:rPr>
          <w:color w:val="000000"/>
        </w:rPr>
        <w:t xml:space="preserve"> ценностей</w:t>
      </w:r>
      <w:r w:rsidR="00B72DE4">
        <w:rPr>
          <w:color w:val="000000"/>
        </w:rPr>
        <w:t xml:space="preserve">, т.е. ценности </w:t>
      </w:r>
      <w:r w:rsidR="00B72DE4" w:rsidRPr="00B72DE4">
        <w:rPr>
          <w:color w:val="000000"/>
        </w:rPr>
        <w:t xml:space="preserve">в том виде, в котором они ценны и важны </w:t>
      </w:r>
      <w:r w:rsidR="00B72DE4">
        <w:rPr>
          <w:color w:val="000000"/>
        </w:rPr>
        <w:t xml:space="preserve">именно </w:t>
      </w:r>
      <w:r w:rsidR="00B72DE4" w:rsidRPr="00B72DE4">
        <w:rPr>
          <w:color w:val="000000"/>
        </w:rPr>
        <w:t>для вас. Это то, без чего именно ваша жизнь не</w:t>
      </w:r>
      <w:r w:rsidR="00C66042">
        <w:rPr>
          <w:color w:val="000000"/>
        </w:rPr>
        <w:t xml:space="preserve"> </w:t>
      </w:r>
      <w:r w:rsidR="00B72DE4" w:rsidRPr="00B72DE4">
        <w:rPr>
          <w:color w:val="000000"/>
        </w:rPr>
        <w:t>ценна, а значит не имеет смысла.</w:t>
      </w:r>
      <w:r w:rsidR="00B72DE4">
        <w:rPr>
          <w:color w:val="000000"/>
        </w:rPr>
        <w:t xml:space="preserve"> </w:t>
      </w:r>
      <w:r w:rsidR="00B72DE4" w:rsidRPr="00B72DE4">
        <w:rPr>
          <w:color w:val="000000"/>
        </w:rPr>
        <w:t xml:space="preserve">И если вы сейчас находитесь в той ситуации, где ваши ценности </w:t>
      </w:r>
      <w:r w:rsidR="00E657E9">
        <w:rPr>
          <w:color w:val="000000"/>
        </w:rPr>
        <w:t xml:space="preserve">долгое время </w:t>
      </w:r>
      <w:r w:rsidR="00B72DE4" w:rsidRPr="00B72DE4">
        <w:rPr>
          <w:color w:val="000000"/>
        </w:rPr>
        <w:t>не реали</w:t>
      </w:r>
      <w:r w:rsidR="00B72DE4">
        <w:rPr>
          <w:color w:val="000000"/>
        </w:rPr>
        <w:t>зуются и нет перспектив, что они</w:t>
      </w:r>
      <w:r w:rsidR="00B72DE4" w:rsidRPr="00B72DE4">
        <w:rPr>
          <w:color w:val="000000"/>
        </w:rPr>
        <w:t xml:space="preserve"> где-то в б</w:t>
      </w:r>
      <w:r w:rsidR="00197577">
        <w:rPr>
          <w:color w:val="000000"/>
        </w:rPr>
        <w:t xml:space="preserve">удущем могут </w:t>
      </w:r>
      <w:r w:rsidR="00197577" w:rsidRPr="00B72DE4">
        <w:rPr>
          <w:color w:val="000000"/>
        </w:rPr>
        <w:t>быть</w:t>
      </w:r>
      <w:r w:rsidR="00C66042">
        <w:rPr>
          <w:color w:val="000000"/>
        </w:rPr>
        <w:t xml:space="preserve"> реализована, то тут а</w:t>
      </w:r>
      <w:r w:rsidR="00B72DE4" w:rsidRPr="00B72DE4">
        <w:rPr>
          <w:color w:val="000000"/>
        </w:rPr>
        <w:t>патия и возникает.</w:t>
      </w:r>
      <w:r w:rsidR="00197577">
        <w:rPr>
          <w:color w:val="000000"/>
        </w:rPr>
        <w:t xml:space="preserve"> </w:t>
      </w:r>
    </w:p>
    <w:p w:rsidR="007940D7" w:rsidRDefault="007940D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>
        <w:rPr>
          <w:color w:val="000000"/>
        </w:rPr>
        <w:t>Как понять, что это мои личные ценности</w:t>
      </w:r>
      <w:r w:rsidR="00EA0F44">
        <w:rPr>
          <w:color w:val="000000"/>
        </w:rPr>
        <w:t xml:space="preserve">?  Вспомните </w:t>
      </w:r>
      <w:r>
        <w:rPr>
          <w:color w:val="000000"/>
        </w:rPr>
        <w:t>пять личных ситуаций,</w:t>
      </w:r>
      <w:r w:rsidR="00197577">
        <w:rPr>
          <w:color w:val="000000"/>
        </w:rPr>
        <w:t xml:space="preserve"> которые были значимы для вас. Вспомните, какие эмоции</w:t>
      </w:r>
      <w:r w:rsidR="00566ED5">
        <w:rPr>
          <w:color w:val="000000"/>
        </w:rPr>
        <w:t>, чувства</w:t>
      </w:r>
      <w:r w:rsidR="00197577">
        <w:rPr>
          <w:color w:val="000000"/>
        </w:rPr>
        <w:t xml:space="preserve"> вы там испытывали. Если </w:t>
      </w:r>
      <w:r w:rsidR="00197577" w:rsidRPr="00197577">
        <w:rPr>
          <w:color w:val="000000"/>
        </w:rPr>
        <w:t>ситуация условно со знаком</w:t>
      </w:r>
      <w:r w:rsidR="00C66042">
        <w:rPr>
          <w:color w:val="000000"/>
        </w:rPr>
        <w:t xml:space="preserve"> «</w:t>
      </w:r>
      <w:r w:rsidR="00C66042" w:rsidRPr="00197577">
        <w:rPr>
          <w:color w:val="000000"/>
        </w:rPr>
        <w:t>+</w:t>
      </w:r>
      <w:r w:rsidR="00C66042">
        <w:rPr>
          <w:color w:val="000000"/>
        </w:rPr>
        <w:t>»</w:t>
      </w:r>
      <w:r w:rsidR="00197577" w:rsidRPr="00197577">
        <w:rPr>
          <w:color w:val="000000"/>
        </w:rPr>
        <w:t xml:space="preserve">, значит там </w:t>
      </w:r>
      <w:r w:rsidR="00197577">
        <w:rPr>
          <w:color w:val="000000"/>
        </w:rPr>
        <w:t xml:space="preserve">было </w:t>
      </w:r>
      <w:r w:rsidR="00197577" w:rsidRPr="00197577">
        <w:rPr>
          <w:color w:val="000000"/>
        </w:rPr>
        <w:t xml:space="preserve">что-то </w:t>
      </w:r>
      <w:r w:rsidR="00197577">
        <w:rPr>
          <w:color w:val="000000"/>
        </w:rPr>
        <w:t>очень значимое для нас.</w:t>
      </w:r>
      <w:r w:rsidR="00197577" w:rsidRPr="00197577">
        <w:rPr>
          <w:color w:val="000000"/>
        </w:rPr>
        <w:t xml:space="preserve"> Если ситуация условно со </w:t>
      </w:r>
      <w:r w:rsidR="00C66042" w:rsidRPr="00197577">
        <w:rPr>
          <w:color w:val="000000"/>
        </w:rPr>
        <w:t>знаком</w:t>
      </w:r>
      <w:r w:rsidR="00C66042">
        <w:rPr>
          <w:color w:val="000000"/>
        </w:rPr>
        <w:t xml:space="preserve"> «-», </w:t>
      </w:r>
      <w:r w:rsidR="00C66042" w:rsidRPr="00197577">
        <w:rPr>
          <w:color w:val="000000"/>
        </w:rPr>
        <w:t>значит</w:t>
      </w:r>
      <w:r w:rsidR="00197577" w:rsidRPr="00197577">
        <w:rPr>
          <w:color w:val="000000"/>
        </w:rPr>
        <w:t xml:space="preserve"> там не б</w:t>
      </w:r>
      <w:r w:rsidR="00E657E9">
        <w:rPr>
          <w:color w:val="000000"/>
        </w:rPr>
        <w:t>ыло того, что так важно для</w:t>
      </w:r>
      <w:r w:rsidR="00197577">
        <w:rPr>
          <w:color w:val="000000"/>
        </w:rPr>
        <w:t xml:space="preserve"> нас. </w:t>
      </w:r>
      <w:r w:rsidR="00E657E9">
        <w:rPr>
          <w:color w:val="000000"/>
        </w:rPr>
        <w:t>Э</w:t>
      </w:r>
      <w:r w:rsidR="00197577" w:rsidRPr="00197577">
        <w:rPr>
          <w:color w:val="000000"/>
        </w:rPr>
        <w:t>то и есть те ценности и в том виде, в котором они ценны и важны для вас.</w:t>
      </w:r>
      <w:r w:rsidR="00197577">
        <w:rPr>
          <w:color w:val="000000"/>
        </w:rPr>
        <w:t xml:space="preserve"> Хорошо бы периодически список</w:t>
      </w:r>
      <w:r w:rsidR="00B72DE4">
        <w:rPr>
          <w:color w:val="000000"/>
        </w:rPr>
        <w:t xml:space="preserve"> своих </w:t>
      </w:r>
      <w:r w:rsidR="00B72DE4" w:rsidRPr="00B72DE4">
        <w:rPr>
          <w:color w:val="000000"/>
        </w:rPr>
        <w:t>ценностей</w:t>
      </w:r>
      <w:r w:rsidR="00197577">
        <w:rPr>
          <w:color w:val="000000"/>
        </w:rPr>
        <w:t xml:space="preserve"> доставать и смотреть: насколько </w:t>
      </w:r>
      <w:r w:rsidR="00B72DE4" w:rsidRPr="00B72DE4">
        <w:rPr>
          <w:color w:val="000000"/>
        </w:rPr>
        <w:t>сейчас моя жизнь соответствует моим ценностям.</w:t>
      </w:r>
    </w:p>
    <w:p w:rsidR="00197577" w:rsidRDefault="0019757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197577">
        <w:rPr>
          <w:color w:val="000000"/>
        </w:rPr>
        <w:t xml:space="preserve">В заключении </w:t>
      </w:r>
      <w:r>
        <w:rPr>
          <w:color w:val="000000"/>
        </w:rPr>
        <w:t xml:space="preserve">хочу </w:t>
      </w:r>
      <w:r w:rsidRPr="00197577">
        <w:rPr>
          <w:color w:val="000000"/>
        </w:rPr>
        <w:t>отметить, что выгорание — не приговор. Профессиональное выгорание можно сравнить с предупредительной лампочкой в машине: оно сигнализирует, что пора остановиться и «провести техобслуживание». Важно помнить: забота о себе — не роскошь, а профессиональный навык</w:t>
      </w:r>
      <w:r>
        <w:rPr>
          <w:color w:val="000000"/>
        </w:rPr>
        <w:t xml:space="preserve">. </w:t>
      </w:r>
    </w:p>
    <w:p w:rsidR="007940D7" w:rsidRDefault="007940D7" w:rsidP="00403DA4">
      <w:pPr>
        <w:pStyle w:val="a5"/>
        <w:shd w:val="clear" w:color="auto" w:fill="FFFFFF"/>
        <w:spacing w:before="0" w:beforeAutospacing="0" w:after="0" w:afterAutospacing="0" w:line="360" w:lineRule="auto"/>
        <w:ind w:left="-284" w:firstLine="680"/>
        <w:jc w:val="both"/>
        <w:textAlignment w:val="baseline"/>
      </w:pPr>
      <w:r>
        <w:t>Список использованных источников:</w:t>
      </w:r>
    </w:p>
    <w:p w:rsidR="007940D7" w:rsidRDefault="007940D7" w:rsidP="007940D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color w:val="000000"/>
        </w:rPr>
      </w:pPr>
      <w:r w:rsidRPr="007940D7">
        <w:rPr>
          <w:color w:val="000000"/>
        </w:rPr>
        <w:t>Абабков, В. А., Перре, М. Адаптация к стрессу [Текст] / В.</w:t>
      </w:r>
      <w:r>
        <w:rPr>
          <w:color w:val="000000"/>
        </w:rPr>
        <w:t xml:space="preserve"> </w:t>
      </w:r>
      <w:r w:rsidRPr="007940D7">
        <w:rPr>
          <w:color w:val="000000"/>
        </w:rPr>
        <w:t>А.</w:t>
      </w:r>
      <w:r>
        <w:rPr>
          <w:color w:val="000000"/>
        </w:rPr>
        <w:t xml:space="preserve"> </w:t>
      </w:r>
      <w:r w:rsidRPr="007940D7">
        <w:rPr>
          <w:color w:val="000000"/>
        </w:rPr>
        <w:t xml:space="preserve">Абабков, М. Перре. - </w:t>
      </w:r>
      <w:r>
        <w:rPr>
          <w:color w:val="000000"/>
        </w:rPr>
        <w:t xml:space="preserve"> </w:t>
      </w:r>
      <w:r w:rsidRPr="007940D7">
        <w:rPr>
          <w:color w:val="000000"/>
        </w:rPr>
        <w:t>СПб.: Питер, 2004</w:t>
      </w:r>
      <w:r w:rsidR="00C076F1">
        <w:rPr>
          <w:color w:val="000000"/>
        </w:rPr>
        <w:t>.</w:t>
      </w:r>
    </w:p>
    <w:p w:rsidR="007940D7" w:rsidRDefault="007940D7" w:rsidP="007940D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color w:val="000000"/>
        </w:rPr>
      </w:pPr>
      <w:r w:rsidRPr="007940D7">
        <w:rPr>
          <w:color w:val="000000"/>
        </w:rPr>
        <w:lastRenderedPageBreak/>
        <w:t>Альбуханова-Славская, К. А. Личность в процессе деятельности[Текст] / К.А. Абульханова-Славская // Психология личности / Хрестоматия. -Самара: Изд. Дом "Бахрах", 1999 - С.240.</w:t>
      </w:r>
    </w:p>
    <w:p w:rsidR="007940D7" w:rsidRDefault="007940D7" w:rsidP="007940D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color w:val="000000"/>
        </w:rPr>
      </w:pPr>
      <w:r w:rsidRPr="007940D7">
        <w:rPr>
          <w:color w:val="000000"/>
        </w:rPr>
        <w:t>Бойко,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>В.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>В.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>Синдром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>эмоционального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>выгорания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>в</w:t>
      </w:r>
      <w:r w:rsidR="00C076F1">
        <w:rPr>
          <w:color w:val="000000"/>
        </w:rPr>
        <w:t xml:space="preserve"> </w:t>
      </w:r>
      <w:r w:rsidRPr="007940D7">
        <w:rPr>
          <w:color w:val="000000"/>
        </w:rPr>
        <w:t xml:space="preserve">профессиональном общении [Текст] / В.В. Бойко. - СПб.: Питер, </w:t>
      </w:r>
      <w:r w:rsidR="00C076F1" w:rsidRPr="007940D7">
        <w:rPr>
          <w:color w:val="000000"/>
        </w:rPr>
        <w:t>1999. -</w:t>
      </w:r>
      <w:r w:rsidRPr="007940D7">
        <w:rPr>
          <w:color w:val="000000"/>
        </w:rPr>
        <w:t xml:space="preserve"> С.99-</w:t>
      </w:r>
      <w:r w:rsidR="00C076F1">
        <w:rPr>
          <w:color w:val="000000"/>
        </w:rPr>
        <w:t>105.</w:t>
      </w:r>
    </w:p>
    <w:p w:rsidR="00C076F1" w:rsidRDefault="00C076F1" w:rsidP="00C076F1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color w:val="000000"/>
        </w:rPr>
      </w:pPr>
      <w:r w:rsidRPr="00C076F1">
        <w:rPr>
          <w:color w:val="000000"/>
        </w:rPr>
        <w:t>Выготский, Л. С. Собрание сочинений. - В 6 т. - Т. 3,4 [Текст] /Л.С. Выготский. – М.: Педагогика, 2003. - 544 с.</w:t>
      </w:r>
    </w:p>
    <w:p w:rsidR="00C076F1" w:rsidRPr="00C076F1" w:rsidRDefault="00C076F1" w:rsidP="00C076F1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color w:val="000000"/>
        </w:rPr>
      </w:pPr>
      <w:r w:rsidRPr="00C076F1">
        <w:rPr>
          <w:color w:val="000000"/>
        </w:rPr>
        <w:t>Маслач, К. Профессиональное выгорание: как люди справляются</w:t>
      </w:r>
      <w:r>
        <w:rPr>
          <w:color w:val="000000"/>
        </w:rPr>
        <w:t xml:space="preserve"> </w:t>
      </w:r>
      <w:r w:rsidRPr="00C076F1">
        <w:rPr>
          <w:color w:val="000000"/>
        </w:rPr>
        <w:t>[Текст]/К.</w:t>
      </w:r>
      <w:r>
        <w:rPr>
          <w:color w:val="000000"/>
        </w:rPr>
        <w:t xml:space="preserve"> </w:t>
      </w:r>
      <w:r w:rsidRPr="00C076F1">
        <w:rPr>
          <w:color w:val="000000"/>
        </w:rPr>
        <w:t>Маслач</w:t>
      </w:r>
      <w:r>
        <w:rPr>
          <w:color w:val="000000"/>
        </w:rPr>
        <w:t xml:space="preserve"> </w:t>
      </w:r>
      <w:r w:rsidRPr="00C076F1">
        <w:rPr>
          <w:color w:val="000000"/>
        </w:rPr>
        <w:t>[Электронный</w:t>
      </w:r>
      <w:r>
        <w:rPr>
          <w:color w:val="000000"/>
        </w:rPr>
        <w:t xml:space="preserve"> </w:t>
      </w:r>
      <w:r w:rsidRPr="00C076F1">
        <w:rPr>
          <w:color w:val="000000"/>
        </w:rPr>
        <w:t>http://psy.piter.com/library/?tp=1&amp;rd=1</w:t>
      </w:r>
      <w:r w:rsidR="00EA0F44">
        <w:rPr>
          <w:color w:val="000000"/>
        </w:rPr>
        <w:t>.</w:t>
      </w:r>
    </w:p>
    <w:sectPr w:rsidR="00C076F1" w:rsidRPr="00C076F1" w:rsidSect="00942289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57490"/>
    <w:multiLevelType w:val="hybridMultilevel"/>
    <w:tmpl w:val="0BDC690E"/>
    <w:lvl w:ilvl="0" w:tplc="8B3AB534">
      <w:start w:val="1"/>
      <w:numFmt w:val="decimal"/>
      <w:lvlText w:val="%1."/>
      <w:lvlJc w:val="left"/>
      <w:pPr>
        <w:ind w:left="8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DB"/>
    <w:rsid w:val="000E7770"/>
    <w:rsid w:val="0014098D"/>
    <w:rsid w:val="001973B7"/>
    <w:rsid w:val="00197577"/>
    <w:rsid w:val="001E6C2C"/>
    <w:rsid w:val="001F207E"/>
    <w:rsid w:val="002343EE"/>
    <w:rsid w:val="002E0E22"/>
    <w:rsid w:val="0030482E"/>
    <w:rsid w:val="00403DA4"/>
    <w:rsid w:val="00446A68"/>
    <w:rsid w:val="004634B2"/>
    <w:rsid w:val="004A0547"/>
    <w:rsid w:val="004E2E20"/>
    <w:rsid w:val="00566ED5"/>
    <w:rsid w:val="00630AB0"/>
    <w:rsid w:val="006857E7"/>
    <w:rsid w:val="006D68EC"/>
    <w:rsid w:val="006F4EBF"/>
    <w:rsid w:val="00733D2B"/>
    <w:rsid w:val="00741049"/>
    <w:rsid w:val="00754B18"/>
    <w:rsid w:val="007940D7"/>
    <w:rsid w:val="007F7F55"/>
    <w:rsid w:val="00942289"/>
    <w:rsid w:val="00B11C65"/>
    <w:rsid w:val="00B210E7"/>
    <w:rsid w:val="00B72DE4"/>
    <w:rsid w:val="00BC490D"/>
    <w:rsid w:val="00C076F1"/>
    <w:rsid w:val="00C618A0"/>
    <w:rsid w:val="00C66042"/>
    <w:rsid w:val="00C8505F"/>
    <w:rsid w:val="00E31B37"/>
    <w:rsid w:val="00E657E9"/>
    <w:rsid w:val="00E828DB"/>
    <w:rsid w:val="00EA0F44"/>
    <w:rsid w:val="00F9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B787"/>
  <w15:chartTrackingRefBased/>
  <w15:docId w15:val="{7BA76AAF-4459-4789-94A4-159F6B68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54B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54B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F4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10</cp:revision>
  <dcterms:created xsi:type="dcterms:W3CDTF">2025-03-22T14:39:00Z</dcterms:created>
  <dcterms:modified xsi:type="dcterms:W3CDTF">2025-04-08T18:22:00Z</dcterms:modified>
</cp:coreProperties>
</file>