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3F5F8" w14:textId="77777777" w:rsidR="008145D0" w:rsidRDefault="008145D0" w:rsidP="008145D0">
      <w:pPr>
        <w:jc w:val="center"/>
        <w:rPr>
          <w:b/>
        </w:rPr>
      </w:pPr>
      <w:r>
        <w:rPr>
          <w:b/>
        </w:rPr>
        <w:t>Конспект</w:t>
      </w:r>
      <w:r w:rsidRPr="00840656">
        <w:rPr>
          <w:b/>
        </w:rPr>
        <w:t xml:space="preserve"> урок</w:t>
      </w:r>
      <w:r>
        <w:rPr>
          <w:b/>
        </w:rPr>
        <w:t>а русского языка в 10 классе</w:t>
      </w:r>
    </w:p>
    <w:p w14:paraId="24D01B30" w14:textId="77777777" w:rsidR="008145D0" w:rsidRDefault="008145D0" w:rsidP="008145D0">
      <w:pPr>
        <w:jc w:val="both"/>
        <w:rPr>
          <w:b/>
        </w:rPr>
      </w:pPr>
    </w:p>
    <w:p w14:paraId="5EAFD016" w14:textId="77777777" w:rsidR="008145D0" w:rsidRPr="00840656" w:rsidRDefault="008145D0" w:rsidP="008145D0">
      <w:r>
        <w:rPr>
          <w:b/>
        </w:rPr>
        <w:t>Тема урока.</w:t>
      </w:r>
      <w:r>
        <w:t xml:space="preserve"> </w:t>
      </w:r>
      <w:r w:rsidRPr="00BD7F70">
        <w:t>Текст, его основные признаки.  Практикум</w:t>
      </w:r>
    </w:p>
    <w:p w14:paraId="19CEB90E" w14:textId="77777777" w:rsidR="008145D0" w:rsidRPr="00840656" w:rsidRDefault="008145D0" w:rsidP="008145D0">
      <w:pPr>
        <w:tabs>
          <w:tab w:val="left" w:pos="1695"/>
        </w:tabs>
        <w:jc w:val="both"/>
      </w:pPr>
      <w:r>
        <w:rPr>
          <w:b/>
        </w:rPr>
        <w:t>Тип урока.</w:t>
      </w:r>
      <w:r>
        <w:rPr>
          <w:b/>
        </w:rPr>
        <w:tab/>
      </w:r>
      <w:r w:rsidRPr="00840656">
        <w:t>Урок систематизации знаний</w:t>
      </w:r>
      <w:r>
        <w:t>, проектное занятие</w:t>
      </w:r>
      <w:r w:rsidRPr="00840656">
        <w:t>.</w:t>
      </w:r>
    </w:p>
    <w:p w14:paraId="2A9E187E" w14:textId="77777777" w:rsidR="008145D0" w:rsidRDefault="008145D0" w:rsidP="008145D0">
      <w:pPr>
        <w:jc w:val="both"/>
      </w:pPr>
      <w:r>
        <w:rPr>
          <w:b/>
        </w:rPr>
        <w:t xml:space="preserve">Вид учебного занятия.    </w:t>
      </w:r>
      <w:r>
        <w:t>Практикум.</w:t>
      </w:r>
    </w:p>
    <w:p w14:paraId="0E1E5B6A" w14:textId="77777777" w:rsidR="008145D0" w:rsidRPr="00840656" w:rsidRDefault="008145D0" w:rsidP="008145D0">
      <w:pPr>
        <w:jc w:val="both"/>
      </w:pPr>
    </w:p>
    <w:p w14:paraId="3DA5A97B" w14:textId="77777777" w:rsidR="008145D0" w:rsidRPr="00396CE6" w:rsidRDefault="008145D0" w:rsidP="008145D0">
      <w:pPr>
        <w:jc w:val="both"/>
        <w:rPr>
          <w:b/>
        </w:rPr>
      </w:pPr>
      <w:r>
        <w:rPr>
          <w:b/>
        </w:rPr>
        <w:t>Цели урока.</w:t>
      </w:r>
      <w:r>
        <w:rPr>
          <w:rFonts w:ascii="Calibri" w:hAnsi="Century Gothic"/>
          <w:b/>
          <w:bCs/>
          <w:color w:val="000000"/>
          <w:kern w:val="24"/>
          <w:sz w:val="60"/>
          <w:szCs w:val="60"/>
        </w:rPr>
        <w:t xml:space="preserve"> </w:t>
      </w:r>
    </w:p>
    <w:p w14:paraId="1763A176" w14:textId="77777777" w:rsidR="008145D0" w:rsidRDefault="008145D0" w:rsidP="008145D0">
      <w:pPr>
        <w:jc w:val="both"/>
        <w:rPr>
          <w:b/>
        </w:rPr>
      </w:pPr>
    </w:p>
    <w:p w14:paraId="6435F42C" w14:textId="77777777" w:rsidR="008145D0" w:rsidRDefault="008145D0" w:rsidP="008145D0">
      <w:pPr>
        <w:jc w:val="both"/>
      </w:pPr>
      <w:r>
        <w:rPr>
          <w:b/>
        </w:rPr>
        <w:t xml:space="preserve">Образовательные:  </w:t>
      </w:r>
      <w:r>
        <w:t>- обобщить знания по теме «Текст», полученные в 5-9 классах;</w:t>
      </w:r>
    </w:p>
    <w:p w14:paraId="04E520B1" w14:textId="77777777" w:rsidR="008145D0" w:rsidRDefault="008145D0" w:rsidP="008145D0">
      <w:pPr>
        <w:jc w:val="both"/>
      </w:pPr>
      <w:r>
        <w:t xml:space="preserve">                                    - ввести понятие связности письменного теста, информативности как признаков    </w:t>
      </w:r>
    </w:p>
    <w:p w14:paraId="6523DE92" w14:textId="77777777" w:rsidR="008145D0" w:rsidRPr="00840656" w:rsidRDefault="008145D0" w:rsidP="008145D0">
      <w:pPr>
        <w:jc w:val="both"/>
      </w:pPr>
      <w:r>
        <w:t xml:space="preserve">                                      текста.</w:t>
      </w:r>
    </w:p>
    <w:p w14:paraId="2C1E70B1" w14:textId="77777777" w:rsidR="008145D0" w:rsidRDefault="008145D0" w:rsidP="008145D0">
      <w:pPr>
        <w:jc w:val="both"/>
      </w:pPr>
      <w:r>
        <w:rPr>
          <w:b/>
        </w:rPr>
        <w:t xml:space="preserve">Развивающие: </w:t>
      </w:r>
      <w:r>
        <w:t xml:space="preserve"> - создать условия для развития умений формулировать тему, прогнозировать содержание </w:t>
      </w:r>
    </w:p>
    <w:p w14:paraId="26D5EE20" w14:textId="77777777" w:rsidR="008145D0" w:rsidRDefault="008145D0" w:rsidP="008145D0">
      <w:pPr>
        <w:jc w:val="both"/>
      </w:pPr>
      <w:r>
        <w:t xml:space="preserve">                               по абзацному зачину;</w:t>
      </w:r>
    </w:p>
    <w:p w14:paraId="781D0176" w14:textId="77777777" w:rsidR="008145D0" w:rsidRDefault="008145D0" w:rsidP="008145D0">
      <w:pPr>
        <w:jc w:val="both"/>
      </w:pPr>
      <w:r>
        <w:t xml:space="preserve">                            - создать условия для развития умений формулировать собственную точку зрения, </w:t>
      </w:r>
    </w:p>
    <w:p w14:paraId="0BCE02C8" w14:textId="77777777" w:rsidR="008145D0" w:rsidRDefault="008145D0" w:rsidP="008145D0">
      <w:pPr>
        <w:jc w:val="both"/>
      </w:pPr>
      <w:r>
        <w:t xml:space="preserve">                               высказывать и аргументировать её,</w:t>
      </w:r>
    </w:p>
    <w:p w14:paraId="794D7052" w14:textId="77777777" w:rsidR="008145D0" w:rsidRPr="00840656" w:rsidRDefault="008145D0" w:rsidP="008145D0">
      <w:pPr>
        <w:jc w:val="both"/>
      </w:pPr>
      <w:r>
        <w:t xml:space="preserve">                            - </w:t>
      </w:r>
      <w:r w:rsidRPr="00D02980">
        <w:t>формирование коммуникативной компетенции учащихся</w:t>
      </w:r>
      <w:r>
        <w:t>.</w:t>
      </w:r>
    </w:p>
    <w:p w14:paraId="2ADAE670" w14:textId="77777777" w:rsidR="008145D0" w:rsidRDefault="008145D0" w:rsidP="008145D0">
      <w:pPr>
        <w:jc w:val="both"/>
      </w:pPr>
      <w:r>
        <w:rPr>
          <w:b/>
        </w:rPr>
        <w:t>Воспитывающие:</w:t>
      </w:r>
      <w:r>
        <w:t xml:space="preserve"> - содействовать развитию умения уважать мнение других, общаться между собой;</w:t>
      </w:r>
    </w:p>
    <w:p w14:paraId="2AC718DA" w14:textId="77777777" w:rsidR="008145D0" w:rsidRDefault="008145D0" w:rsidP="008145D0">
      <w:pPr>
        <w:jc w:val="both"/>
      </w:pPr>
      <w:r>
        <w:t xml:space="preserve">                                 - помочь осознать ценность совместной деятельности.</w:t>
      </w:r>
    </w:p>
    <w:p w14:paraId="33112595" w14:textId="77777777" w:rsidR="008145D0" w:rsidRPr="00396CE6" w:rsidRDefault="008145D0" w:rsidP="008145D0">
      <w:pPr>
        <w:jc w:val="both"/>
        <w:rPr>
          <w:b/>
        </w:rPr>
      </w:pPr>
      <w:r w:rsidRPr="00396CE6">
        <w:rPr>
          <w:b/>
          <w:bCs/>
        </w:rPr>
        <w:t>Задачи:</w:t>
      </w:r>
    </w:p>
    <w:p w14:paraId="33DB9C6C" w14:textId="77777777" w:rsidR="008145D0" w:rsidRPr="00396CE6" w:rsidRDefault="008145D0" w:rsidP="008145D0">
      <w:pPr>
        <w:numPr>
          <w:ilvl w:val="0"/>
          <w:numId w:val="3"/>
        </w:numPr>
        <w:jc w:val="both"/>
      </w:pPr>
      <w:r w:rsidRPr="00396CE6">
        <w:t>Развитие навыков грамотного и культурного общения на русском языке.</w:t>
      </w:r>
    </w:p>
    <w:p w14:paraId="0B0CA62B" w14:textId="77777777" w:rsidR="008145D0" w:rsidRPr="00396CE6" w:rsidRDefault="008145D0" w:rsidP="008145D0">
      <w:pPr>
        <w:numPr>
          <w:ilvl w:val="0"/>
          <w:numId w:val="3"/>
        </w:numPr>
        <w:jc w:val="both"/>
      </w:pPr>
      <w:r w:rsidRPr="00396CE6">
        <w:t>Формирование лингвистической компетенции, включающей знание основных языковых единиц и правил их использования.</w:t>
      </w:r>
    </w:p>
    <w:p w14:paraId="7F4F654E" w14:textId="77777777" w:rsidR="008145D0" w:rsidRDefault="008145D0" w:rsidP="008145D0">
      <w:pPr>
        <w:jc w:val="both"/>
      </w:pPr>
    </w:p>
    <w:p w14:paraId="23EE6F8D" w14:textId="77777777" w:rsidR="008145D0" w:rsidRPr="00840656" w:rsidRDefault="008145D0" w:rsidP="008145D0">
      <w:pPr>
        <w:jc w:val="both"/>
      </w:pPr>
    </w:p>
    <w:p w14:paraId="0D3A44C6" w14:textId="77777777" w:rsidR="008145D0" w:rsidRDefault="008145D0" w:rsidP="008145D0">
      <w:pPr>
        <w:jc w:val="both"/>
      </w:pPr>
      <w:r>
        <w:rPr>
          <w:b/>
        </w:rPr>
        <w:t xml:space="preserve">Оформление и методическое обеспечение урока: </w:t>
      </w:r>
      <w:r>
        <w:t>- эпиграф записан на доске;</w:t>
      </w:r>
    </w:p>
    <w:p w14:paraId="0F6D1D86" w14:textId="77777777" w:rsidR="008145D0" w:rsidRDefault="008145D0" w:rsidP="008145D0">
      <w:pPr>
        <w:jc w:val="both"/>
      </w:pPr>
      <w:r>
        <w:t xml:space="preserve">                                                                                         - раздаточный материал, подготовленный учителем;</w:t>
      </w:r>
    </w:p>
    <w:p w14:paraId="68125CFE" w14:textId="77777777" w:rsidR="008145D0" w:rsidRDefault="008145D0" w:rsidP="008145D0">
      <w:pPr>
        <w:jc w:val="both"/>
      </w:pPr>
      <w:r>
        <w:t xml:space="preserve">                                                                                         - оценочные листы;</w:t>
      </w:r>
    </w:p>
    <w:p w14:paraId="238668C6" w14:textId="77777777" w:rsidR="008145D0" w:rsidRDefault="008145D0" w:rsidP="008145D0">
      <w:pPr>
        <w:jc w:val="both"/>
      </w:pPr>
      <w:r>
        <w:t xml:space="preserve">                                                                                         - опорные схемы.</w:t>
      </w:r>
    </w:p>
    <w:p w14:paraId="766E2800" w14:textId="77777777" w:rsidR="008145D0" w:rsidRPr="00840656" w:rsidRDefault="008145D0" w:rsidP="008145D0">
      <w:pPr>
        <w:jc w:val="both"/>
      </w:pPr>
    </w:p>
    <w:p w14:paraId="7B01916A" w14:textId="77777777" w:rsidR="008145D0" w:rsidRDefault="008145D0" w:rsidP="008145D0">
      <w:pPr>
        <w:jc w:val="both"/>
        <w:rPr>
          <w:b/>
        </w:rPr>
      </w:pPr>
      <w:r>
        <w:rPr>
          <w:b/>
        </w:rPr>
        <w:t>Этапы урока.</w:t>
      </w:r>
    </w:p>
    <w:p w14:paraId="063494CF" w14:textId="77777777" w:rsidR="008145D0" w:rsidRDefault="008145D0" w:rsidP="008145D0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910"/>
        <w:gridCol w:w="3200"/>
        <w:gridCol w:w="3312"/>
        <w:gridCol w:w="3081"/>
      </w:tblGrid>
      <w:tr w:rsidR="008145D0" w:rsidRPr="00243155" w14:paraId="27303E81" w14:textId="77777777" w:rsidTr="00737B35">
        <w:tc>
          <w:tcPr>
            <w:tcW w:w="468" w:type="dxa"/>
            <w:shd w:val="clear" w:color="auto" w:fill="auto"/>
          </w:tcPr>
          <w:p w14:paraId="2A3D8212" w14:textId="77777777" w:rsidR="008145D0" w:rsidRPr="00243155" w:rsidRDefault="008145D0" w:rsidP="00737B35">
            <w:pPr>
              <w:jc w:val="both"/>
              <w:rPr>
                <w:b/>
              </w:rPr>
            </w:pPr>
            <w:r w:rsidRPr="00243155">
              <w:rPr>
                <w:b/>
              </w:rPr>
              <w:t>№</w:t>
            </w:r>
          </w:p>
        </w:tc>
        <w:tc>
          <w:tcPr>
            <w:tcW w:w="910" w:type="dxa"/>
            <w:shd w:val="clear" w:color="auto" w:fill="auto"/>
          </w:tcPr>
          <w:p w14:paraId="14B3C136" w14:textId="77777777" w:rsidR="008145D0" w:rsidRPr="00243155" w:rsidRDefault="008145D0" w:rsidP="00737B35">
            <w:pPr>
              <w:jc w:val="both"/>
              <w:rPr>
                <w:b/>
              </w:rPr>
            </w:pPr>
            <w:r w:rsidRPr="00243155">
              <w:rPr>
                <w:b/>
              </w:rPr>
              <w:t>Время</w:t>
            </w:r>
          </w:p>
        </w:tc>
        <w:tc>
          <w:tcPr>
            <w:tcW w:w="3266" w:type="dxa"/>
            <w:shd w:val="clear" w:color="auto" w:fill="auto"/>
          </w:tcPr>
          <w:p w14:paraId="4F07F1D5" w14:textId="77777777" w:rsidR="008145D0" w:rsidRPr="00243155" w:rsidRDefault="008145D0" w:rsidP="00737B35">
            <w:pPr>
              <w:jc w:val="both"/>
              <w:rPr>
                <w:b/>
              </w:rPr>
            </w:pPr>
            <w:r w:rsidRPr="00243155">
              <w:rPr>
                <w:b/>
              </w:rPr>
              <w:t>Этапы</w:t>
            </w:r>
          </w:p>
        </w:tc>
        <w:tc>
          <w:tcPr>
            <w:tcW w:w="3402" w:type="dxa"/>
            <w:shd w:val="clear" w:color="auto" w:fill="auto"/>
          </w:tcPr>
          <w:p w14:paraId="7ED56193" w14:textId="77777777" w:rsidR="008145D0" w:rsidRPr="00243155" w:rsidRDefault="008145D0" w:rsidP="00737B35">
            <w:pPr>
              <w:jc w:val="both"/>
              <w:rPr>
                <w:b/>
              </w:rPr>
            </w:pPr>
            <w:r w:rsidRPr="00243155">
              <w:rPr>
                <w:b/>
              </w:rPr>
              <w:t>Деятельность учителя</w:t>
            </w:r>
          </w:p>
        </w:tc>
        <w:tc>
          <w:tcPr>
            <w:tcW w:w="3150" w:type="dxa"/>
            <w:shd w:val="clear" w:color="auto" w:fill="auto"/>
          </w:tcPr>
          <w:p w14:paraId="5B0D4581" w14:textId="77777777" w:rsidR="008145D0" w:rsidRPr="00243155" w:rsidRDefault="008145D0" w:rsidP="00737B35">
            <w:pPr>
              <w:jc w:val="both"/>
              <w:rPr>
                <w:b/>
              </w:rPr>
            </w:pPr>
            <w:r w:rsidRPr="00243155">
              <w:rPr>
                <w:b/>
              </w:rPr>
              <w:t>Деятельность учащихся</w:t>
            </w:r>
          </w:p>
        </w:tc>
      </w:tr>
      <w:tr w:rsidR="008145D0" w:rsidRPr="00243155" w14:paraId="7298C79F" w14:textId="77777777" w:rsidTr="00737B35">
        <w:tc>
          <w:tcPr>
            <w:tcW w:w="468" w:type="dxa"/>
            <w:shd w:val="clear" w:color="auto" w:fill="auto"/>
          </w:tcPr>
          <w:p w14:paraId="00DAB023" w14:textId="77777777" w:rsidR="008145D0" w:rsidRPr="003737B2" w:rsidRDefault="008145D0" w:rsidP="00737B35">
            <w:pPr>
              <w:jc w:val="both"/>
            </w:pPr>
            <w:r>
              <w:t>1.</w:t>
            </w:r>
          </w:p>
        </w:tc>
        <w:tc>
          <w:tcPr>
            <w:tcW w:w="910" w:type="dxa"/>
            <w:shd w:val="clear" w:color="auto" w:fill="auto"/>
          </w:tcPr>
          <w:p w14:paraId="60A3D6F3" w14:textId="77777777" w:rsidR="008145D0" w:rsidRPr="003737B2" w:rsidRDefault="008145D0" w:rsidP="00737B35">
            <w:pPr>
              <w:jc w:val="both"/>
            </w:pPr>
            <w:r>
              <w:t>1 мин.</w:t>
            </w:r>
          </w:p>
        </w:tc>
        <w:tc>
          <w:tcPr>
            <w:tcW w:w="3266" w:type="dxa"/>
            <w:shd w:val="clear" w:color="auto" w:fill="auto"/>
          </w:tcPr>
          <w:p w14:paraId="087A16E0" w14:textId="77777777" w:rsidR="008145D0" w:rsidRPr="003737B2" w:rsidRDefault="008145D0" w:rsidP="00737B35">
            <w:pPr>
              <w:jc w:val="both"/>
            </w:pPr>
            <w:r>
              <w:t>Организационный.</w:t>
            </w:r>
          </w:p>
        </w:tc>
        <w:tc>
          <w:tcPr>
            <w:tcW w:w="3402" w:type="dxa"/>
            <w:shd w:val="clear" w:color="auto" w:fill="auto"/>
          </w:tcPr>
          <w:p w14:paraId="4ECC5236" w14:textId="77777777" w:rsidR="008145D0" w:rsidRPr="003737B2" w:rsidRDefault="008145D0" w:rsidP="00737B35">
            <w:pPr>
              <w:jc w:val="both"/>
            </w:pPr>
            <w:r>
              <w:t>Создание положительного настроя</w:t>
            </w:r>
          </w:p>
        </w:tc>
        <w:tc>
          <w:tcPr>
            <w:tcW w:w="3150" w:type="dxa"/>
            <w:shd w:val="clear" w:color="auto" w:fill="auto"/>
          </w:tcPr>
          <w:p w14:paraId="0F7ABC5C" w14:textId="77777777" w:rsidR="008145D0" w:rsidRPr="00590F76" w:rsidRDefault="008145D0" w:rsidP="00737B35">
            <w:pPr>
              <w:jc w:val="both"/>
              <w:rPr>
                <w:bCs/>
              </w:rPr>
            </w:pPr>
            <w:r>
              <w:rPr>
                <w:bCs/>
              </w:rPr>
              <w:t>«</w:t>
            </w:r>
            <w:r w:rsidRPr="00590F76">
              <w:rPr>
                <w:bCs/>
              </w:rPr>
              <w:t>Включение</w:t>
            </w:r>
            <w:r>
              <w:rPr>
                <w:bCs/>
              </w:rPr>
              <w:t>»</w:t>
            </w:r>
            <w:r w:rsidRPr="00590F76">
              <w:rPr>
                <w:bCs/>
              </w:rPr>
              <w:t xml:space="preserve"> в урок</w:t>
            </w:r>
          </w:p>
        </w:tc>
      </w:tr>
      <w:tr w:rsidR="008145D0" w:rsidRPr="00243155" w14:paraId="01B79B74" w14:textId="77777777" w:rsidTr="00737B35">
        <w:tc>
          <w:tcPr>
            <w:tcW w:w="468" w:type="dxa"/>
            <w:shd w:val="clear" w:color="auto" w:fill="auto"/>
          </w:tcPr>
          <w:p w14:paraId="6A2F136C" w14:textId="77777777" w:rsidR="008145D0" w:rsidRDefault="008145D0" w:rsidP="00737B35">
            <w:pPr>
              <w:jc w:val="both"/>
            </w:pPr>
            <w:r>
              <w:t>2.</w:t>
            </w:r>
          </w:p>
        </w:tc>
        <w:tc>
          <w:tcPr>
            <w:tcW w:w="910" w:type="dxa"/>
            <w:shd w:val="clear" w:color="auto" w:fill="auto"/>
          </w:tcPr>
          <w:p w14:paraId="2B090F65" w14:textId="77777777" w:rsidR="008145D0" w:rsidRDefault="008145D0" w:rsidP="00737B35">
            <w:pPr>
              <w:jc w:val="both"/>
            </w:pPr>
            <w:r>
              <w:t>6 мин.</w:t>
            </w:r>
          </w:p>
        </w:tc>
        <w:tc>
          <w:tcPr>
            <w:tcW w:w="3266" w:type="dxa"/>
            <w:shd w:val="clear" w:color="auto" w:fill="auto"/>
          </w:tcPr>
          <w:p w14:paraId="15A06485" w14:textId="77777777" w:rsidR="008145D0" w:rsidRDefault="008145D0" w:rsidP="00737B35">
            <w:pPr>
              <w:jc w:val="both"/>
            </w:pPr>
            <w:bookmarkStart w:id="0" w:name="_Hlk194878423"/>
            <w:r>
              <w:t>Актуализация знаний по орфоэпии и текстологии.</w:t>
            </w:r>
            <w:bookmarkEnd w:id="0"/>
            <w:r>
              <w:t xml:space="preserve"> Работа с эпиграфом</w:t>
            </w:r>
          </w:p>
        </w:tc>
        <w:tc>
          <w:tcPr>
            <w:tcW w:w="3402" w:type="dxa"/>
            <w:shd w:val="clear" w:color="auto" w:fill="auto"/>
          </w:tcPr>
          <w:p w14:paraId="453CF917" w14:textId="77777777" w:rsidR="008145D0" w:rsidRDefault="008145D0" w:rsidP="00737B35">
            <w:pPr>
              <w:jc w:val="both"/>
            </w:pPr>
            <w:r>
              <w:t>Организация проблемной работы.</w:t>
            </w:r>
          </w:p>
        </w:tc>
        <w:tc>
          <w:tcPr>
            <w:tcW w:w="3150" w:type="dxa"/>
            <w:shd w:val="clear" w:color="auto" w:fill="auto"/>
          </w:tcPr>
          <w:p w14:paraId="4F2CB8BA" w14:textId="77777777" w:rsidR="008145D0" w:rsidRPr="003737B2" w:rsidRDefault="008145D0" w:rsidP="00737B35">
            <w:pPr>
              <w:jc w:val="both"/>
            </w:pPr>
            <w:r>
              <w:t xml:space="preserve">Формулирование темы через осмысление эпиграфа. Распознавание текстов. Целеполагание. </w:t>
            </w:r>
          </w:p>
        </w:tc>
      </w:tr>
      <w:tr w:rsidR="008145D0" w:rsidRPr="00243155" w14:paraId="0419B857" w14:textId="77777777" w:rsidTr="00737B35">
        <w:tc>
          <w:tcPr>
            <w:tcW w:w="468" w:type="dxa"/>
            <w:shd w:val="clear" w:color="auto" w:fill="auto"/>
          </w:tcPr>
          <w:p w14:paraId="7BD3697C" w14:textId="77777777" w:rsidR="008145D0" w:rsidRDefault="008145D0" w:rsidP="00737B35">
            <w:pPr>
              <w:jc w:val="both"/>
            </w:pPr>
            <w:r>
              <w:t>3.</w:t>
            </w:r>
          </w:p>
        </w:tc>
        <w:tc>
          <w:tcPr>
            <w:tcW w:w="910" w:type="dxa"/>
            <w:shd w:val="clear" w:color="auto" w:fill="auto"/>
          </w:tcPr>
          <w:p w14:paraId="7882AAAA" w14:textId="77777777" w:rsidR="008145D0" w:rsidRDefault="008145D0" w:rsidP="00737B35">
            <w:pPr>
              <w:jc w:val="both"/>
            </w:pPr>
            <w:r>
              <w:t>2-3 мин.</w:t>
            </w:r>
          </w:p>
        </w:tc>
        <w:tc>
          <w:tcPr>
            <w:tcW w:w="3266" w:type="dxa"/>
            <w:shd w:val="clear" w:color="auto" w:fill="auto"/>
          </w:tcPr>
          <w:p w14:paraId="47DA2CD3" w14:textId="77777777" w:rsidR="008145D0" w:rsidRDefault="008145D0" w:rsidP="00737B35">
            <w:pPr>
              <w:jc w:val="both"/>
            </w:pPr>
            <w:bookmarkStart w:id="1" w:name="_Hlk194878136"/>
            <w:r>
              <w:t>Подготовка учащихся к выполнению проектного задания</w:t>
            </w:r>
            <w:bookmarkEnd w:id="1"/>
          </w:p>
        </w:tc>
        <w:tc>
          <w:tcPr>
            <w:tcW w:w="3402" w:type="dxa"/>
            <w:shd w:val="clear" w:color="auto" w:fill="auto"/>
          </w:tcPr>
          <w:p w14:paraId="17F6783E" w14:textId="77777777" w:rsidR="008145D0" w:rsidRDefault="008145D0" w:rsidP="00737B35">
            <w:pPr>
              <w:jc w:val="both"/>
            </w:pPr>
            <w:r>
              <w:t>Организация работы в группах. Беседа с классом.</w:t>
            </w:r>
          </w:p>
        </w:tc>
        <w:tc>
          <w:tcPr>
            <w:tcW w:w="3150" w:type="dxa"/>
            <w:shd w:val="clear" w:color="auto" w:fill="auto"/>
          </w:tcPr>
          <w:p w14:paraId="656F90FA" w14:textId="77777777" w:rsidR="008145D0" w:rsidRPr="003737B2" w:rsidRDefault="008145D0" w:rsidP="00737B35">
            <w:pPr>
              <w:jc w:val="both"/>
            </w:pPr>
            <w:r>
              <w:t>Осмысление задания</w:t>
            </w:r>
          </w:p>
        </w:tc>
      </w:tr>
      <w:tr w:rsidR="008145D0" w:rsidRPr="00243155" w14:paraId="7647398E" w14:textId="77777777" w:rsidTr="00737B35">
        <w:tc>
          <w:tcPr>
            <w:tcW w:w="468" w:type="dxa"/>
            <w:shd w:val="clear" w:color="auto" w:fill="auto"/>
          </w:tcPr>
          <w:p w14:paraId="69C19C32" w14:textId="77777777" w:rsidR="008145D0" w:rsidRDefault="008145D0" w:rsidP="00737B35">
            <w:pPr>
              <w:jc w:val="both"/>
            </w:pPr>
            <w:r>
              <w:t>4.</w:t>
            </w:r>
          </w:p>
        </w:tc>
        <w:tc>
          <w:tcPr>
            <w:tcW w:w="910" w:type="dxa"/>
            <w:shd w:val="clear" w:color="auto" w:fill="auto"/>
          </w:tcPr>
          <w:p w14:paraId="43922C04" w14:textId="77777777" w:rsidR="008145D0" w:rsidRDefault="008145D0" w:rsidP="00737B35">
            <w:pPr>
              <w:jc w:val="both"/>
            </w:pPr>
            <w:r>
              <w:t>13 мин.</w:t>
            </w:r>
          </w:p>
        </w:tc>
        <w:tc>
          <w:tcPr>
            <w:tcW w:w="3266" w:type="dxa"/>
            <w:shd w:val="clear" w:color="auto" w:fill="auto"/>
          </w:tcPr>
          <w:p w14:paraId="59AF66F9" w14:textId="77777777" w:rsidR="008145D0" w:rsidRDefault="008145D0" w:rsidP="00737B35">
            <w:pPr>
              <w:jc w:val="both"/>
            </w:pPr>
            <w:r>
              <w:t>Проектная работа. Работа с текстом по предложенному заданию</w:t>
            </w:r>
          </w:p>
        </w:tc>
        <w:tc>
          <w:tcPr>
            <w:tcW w:w="3402" w:type="dxa"/>
            <w:shd w:val="clear" w:color="auto" w:fill="auto"/>
          </w:tcPr>
          <w:p w14:paraId="390E5046" w14:textId="77777777" w:rsidR="008145D0" w:rsidRDefault="008145D0" w:rsidP="00737B35">
            <w:pPr>
              <w:jc w:val="both"/>
            </w:pPr>
            <w:r>
              <w:t>Составление схемы. Создание условий для самореализации учащихся.</w:t>
            </w:r>
          </w:p>
        </w:tc>
        <w:tc>
          <w:tcPr>
            <w:tcW w:w="3150" w:type="dxa"/>
            <w:shd w:val="clear" w:color="auto" w:fill="auto"/>
          </w:tcPr>
          <w:p w14:paraId="752A63E5" w14:textId="77777777" w:rsidR="008145D0" w:rsidRDefault="008145D0" w:rsidP="00737B35">
            <w:pPr>
              <w:jc w:val="both"/>
            </w:pPr>
            <w:r>
              <w:t>Составление схемы. Работа в группах. Выполнение творческого задания.</w:t>
            </w:r>
          </w:p>
        </w:tc>
      </w:tr>
      <w:tr w:rsidR="008145D0" w:rsidRPr="00243155" w14:paraId="590EA5CD" w14:textId="77777777" w:rsidTr="00737B35">
        <w:tc>
          <w:tcPr>
            <w:tcW w:w="468" w:type="dxa"/>
            <w:shd w:val="clear" w:color="auto" w:fill="auto"/>
          </w:tcPr>
          <w:p w14:paraId="2577F60C" w14:textId="77777777" w:rsidR="008145D0" w:rsidRDefault="008145D0" w:rsidP="00737B35">
            <w:pPr>
              <w:jc w:val="both"/>
            </w:pPr>
            <w:r>
              <w:t>5.</w:t>
            </w:r>
          </w:p>
        </w:tc>
        <w:tc>
          <w:tcPr>
            <w:tcW w:w="910" w:type="dxa"/>
            <w:shd w:val="clear" w:color="auto" w:fill="auto"/>
          </w:tcPr>
          <w:p w14:paraId="0626EEC6" w14:textId="77777777" w:rsidR="008145D0" w:rsidRDefault="008145D0" w:rsidP="00737B35">
            <w:pPr>
              <w:jc w:val="both"/>
            </w:pPr>
            <w:r>
              <w:t>10 мин.</w:t>
            </w:r>
          </w:p>
        </w:tc>
        <w:tc>
          <w:tcPr>
            <w:tcW w:w="3266" w:type="dxa"/>
            <w:shd w:val="clear" w:color="auto" w:fill="auto"/>
          </w:tcPr>
          <w:p w14:paraId="1EA2CF30" w14:textId="77777777" w:rsidR="008145D0" w:rsidRDefault="008145D0" w:rsidP="00737B35">
            <w:pPr>
              <w:jc w:val="both"/>
            </w:pPr>
            <w:bookmarkStart w:id="2" w:name="_Hlk194880288"/>
            <w:r>
              <w:t>Защита работы по группам</w:t>
            </w:r>
            <w:bookmarkEnd w:id="2"/>
          </w:p>
        </w:tc>
        <w:tc>
          <w:tcPr>
            <w:tcW w:w="3402" w:type="dxa"/>
            <w:shd w:val="clear" w:color="auto" w:fill="auto"/>
          </w:tcPr>
          <w:p w14:paraId="66F3332F" w14:textId="77777777" w:rsidR="008145D0" w:rsidRDefault="008145D0" w:rsidP="00737B35">
            <w:pPr>
              <w:jc w:val="both"/>
            </w:pPr>
            <w:r>
              <w:t>Оценивание качества выполнения работы по группам</w:t>
            </w:r>
          </w:p>
        </w:tc>
        <w:tc>
          <w:tcPr>
            <w:tcW w:w="3150" w:type="dxa"/>
            <w:shd w:val="clear" w:color="auto" w:fill="auto"/>
          </w:tcPr>
          <w:p w14:paraId="1AFF8E9C" w14:textId="77777777" w:rsidR="008145D0" w:rsidRDefault="008145D0" w:rsidP="00737B35">
            <w:pPr>
              <w:jc w:val="both"/>
            </w:pPr>
            <w:r>
              <w:t>Защита групповой работы</w:t>
            </w:r>
          </w:p>
        </w:tc>
      </w:tr>
      <w:tr w:rsidR="008145D0" w:rsidRPr="00243155" w14:paraId="138AFD00" w14:textId="77777777" w:rsidTr="00737B35">
        <w:tc>
          <w:tcPr>
            <w:tcW w:w="468" w:type="dxa"/>
            <w:shd w:val="clear" w:color="auto" w:fill="auto"/>
          </w:tcPr>
          <w:p w14:paraId="21FB8CFB" w14:textId="77777777" w:rsidR="008145D0" w:rsidRDefault="008145D0" w:rsidP="00737B35">
            <w:pPr>
              <w:jc w:val="both"/>
            </w:pPr>
            <w:r>
              <w:t>6.</w:t>
            </w:r>
          </w:p>
        </w:tc>
        <w:tc>
          <w:tcPr>
            <w:tcW w:w="910" w:type="dxa"/>
            <w:shd w:val="clear" w:color="auto" w:fill="auto"/>
          </w:tcPr>
          <w:p w14:paraId="4A5C350D" w14:textId="77777777" w:rsidR="008145D0" w:rsidRDefault="008145D0" w:rsidP="00737B35">
            <w:pPr>
              <w:jc w:val="both"/>
            </w:pPr>
            <w:r>
              <w:t>5 мин.</w:t>
            </w:r>
          </w:p>
        </w:tc>
        <w:tc>
          <w:tcPr>
            <w:tcW w:w="3266" w:type="dxa"/>
            <w:shd w:val="clear" w:color="auto" w:fill="auto"/>
          </w:tcPr>
          <w:p w14:paraId="4E6C1295" w14:textId="77777777" w:rsidR="008145D0" w:rsidRDefault="008145D0" w:rsidP="00737B35">
            <w:pPr>
              <w:jc w:val="both"/>
            </w:pPr>
            <w:r>
              <w:t>Рефлексивно-оценочный</w:t>
            </w:r>
          </w:p>
        </w:tc>
        <w:tc>
          <w:tcPr>
            <w:tcW w:w="3402" w:type="dxa"/>
            <w:shd w:val="clear" w:color="auto" w:fill="auto"/>
          </w:tcPr>
          <w:p w14:paraId="2311B652" w14:textId="77777777" w:rsidR="008145D0" w:rsidRDefault="008145D0" w:rsidP="00737B35">
            <w:pPr>
              <w:jc w:val="both"/>
            </w:pPr>
            <w:r>
              <w:t>Беседа с целью обобщить материал. Выставление оценок.</w:t>
            </w:r>
          </w:p>
        </w:tc>
        <w:tc>
          <w:tcPr>
            <w:tcW w:w="3150" w:type="dxa"/>
            <w:shd w:val="clear" w:color="auto" w:fill="auto"/>
          </w:tcPr>
          <w:p w14:paraId="798C399C" w14:textId="77777777" w:rsidR="008145D0" w:rsidRDefault="008145D0" w:rsidP="00737B35">
            <w:pPr>
              <w:jc w:val="both"/>
            </w:pPr>
            <w:r>
              <w:t>Самооценка. Рефлексия.</w:t>
            </w:r>
          </w:p>
        </w:tc>
      </w:tr>
      <w:tr w:rsidR="008145D0" w:rsidRPr="00243155" w14:paraId="1D0B3AC0" w14:textId="77777777" w:rsidTr="00737B35">
        <w:tc>
          <w:tcPr>
            <w:tcW w:w="468" w:type="dxa"/>
            <w:shd w:val="clear" w:color="auto" w:fill="auto"/>
          </w:tcPr>
          <w:p w14:paraId="5618AF0F" w14:textId="77777777" w:rsidR="008145D0" w:rsidRDefault="008145D0" w:rsidP="00737B35">
            <w:pPr>
              <w:jc w:val="both"/>
            </w:pPr>
            <w:r>
              <w:t>7.</w:t>
            </w:r>
          </w:p>
        </w:tc>
        <w:tc>
          <w:tcPr>
            <w:tcW w:w="910" w:type="dxa"/>
            <w:shd w:val="clear" w:color="auto" w:fill="auto"/>
          </w:tcPr>
          <w:p w14:paraId="0C00A5EC" w14:textId="77777777" w:rsidR="008145D0" w:rsidRDefault="008145D0" w:rsidP="00737B35">
            <w:pPr>
              <w:jc w:val="both"/>
            </w:pPr>
            <w:r>
              <w:t>2 мин.</w:t>
            </w:r>
          </w:p>
        </w:tc>
        <w:tc>
          <w:tcPr>
            <w:tcW w:w="3266" w:type="dxa"/>
            <w:shd w:val="clear" w:color="auto" w:fill="auto"/>
          </w:tcPr>
          <w:p w14:paraId="0FEA0F8D" w14:textId="77777777" w:rsidR="008145D0" w:rsidRDefault="008145D0" w:rsidP="00737B35">
            <w:pPr>
              <w:jc w:val="both"/>
            </w:pPr>
            <w:r>
              <w:t>Информация о домашнем задании</w:t>
            </w:r>
          </w:p>
        </w:tc>
        <w:tc>
          <w:tcPr>
            <w:tcW w:w="3402" w:type="dxa"/>
            <w:shd w:val="clear" w:color="auto" w:fill="auto"/>
          </w:tcPr>
          <w:p w14:paraId="21634C45" w14:textId="77777777" w:rsidR="008145D0" w:rsidRDefault="008145D0" w:rsidP="00737B35">
            <w:pPr>
              <w:jc w:val="both"/>
            </w:pPr>
            <w:r>
              <w:t>Дать разноуровневое задание (создание ситуации выбора)</w:t>
            </w:r>
          </w:p>
        </w:tc>
        <w:tc>
          <w:tcPr>
            <w:tcW w:w="3150" w:type="dxa"/>
            <w:shd w:val="clear" w:color="auto" w:fill="auto"/>
          </w:tcPr>
          <w:p w14:paraId="7971C7CF" w14:textId="77777777" w:rsidR="008145D0" w:rsidRDefault="008145D0" w:rsidP="00737B35">
            <w:pPr>
              <w:jc w:val="both"/>
            </w:pPr>
            <w:r>
              <w:t>Написать сочинение, придумать к нему 5 заданий по разным разделам языка.</w:t>
            </w:r>
          </w:p>
        </w:tc>
      </w:tr>
    </w:tbl>
    <w:p w14:paraId="52D9969D" w14:textId="77777777" w:rsidR="008145D0" w:rsidRDefault="008145D0" w:rsidP="008145D0">
      <w:pPr>
        <w:jc w:val="both"/>
        <w:rPr>
          <w:b/>
        </w:rPr>
      </w:pPr>
    </w:p>
    <w:p w14:paraId="0073EE17" w14:textId="77777777" w:rsidR="008145D0" w:rsidRDefault="008145D0" w:rsidP="008145D0">
      <w:pPr>
        <w:jc w:val="both"/>
        <w:rPr>
          <w:b/>
        </w:rPr>
      </w:pPr>
    </w:p>
    <w:p w14:paraId="7A818ECA" w14:textId="77777777" w:rsidR="008145D0" w:rsidRDefault="008145D0" w:rsidP="008145D0">
      <w:pPr>
        <w:jc w:val="both"/>
        <w:rPr>
          <w:b/>
        </w:rPr>
      </w:pPr>
    </w:p>
    <w:p w14:paraId="574FE28E" w14:textId="77777777" w:rsidR="008145D0" w:rsidRDefault="008145D0" w:rsidP="008145D0">
      <w:pPr>
        <w:jc w:val="center"/>
        <w:rPr>
          <w:b/>
        </w:rPr>
      </w:pPr>
      <w:r>
        <w:rPr>
          <w:b/>
        </w:rPr>
        <w:lastRenderedPageBreak/>
        <w:t>Конспект урока в 10 классе по теме «Текст, его признаки, строение»</w:t>
      </w:r>
    </w:p>
    <w:p w14:paraId="2EB33AAD" w14:textId="77777777" w:rsidR="008145D0" w:rsidRDefault="008145D0" w:rsidP="008145D0">
      <w:pPr>
        <w:jc w:val="both"/>
        <w:rPr>
          <w:b/>
        </w:rPr>
      </w:pPr>
    </w:p>
    <w:p w14:paraId="2CDED790" w14:textId="77777777" w:rsidR="008145D0" w:rsidRDefault="008145D0" w:rsidP="008145D0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Организационный момент.</w:t>
      </w:r>
    </w:p>
    <w:p w14:paraId="7C008B8C" w14:textId="77777777" w:rsidR="008145D0" w:rsidRDefault="008145D0" w:rsidP="008145D0">
      <w:pPr>
        <w:jc w:val="both"/>
        <w:rPr>
          <w:b/>
        </w:rPr>
      </w:pPr>
    </w:p>
    <w:p w14:paraId="3BF66AB4" w14:textId="77777777" w:rsidR="008145D0" w:rsidRDefault="008145D0" w:rsidP="008145D0">
      <w:pPr>
        <w:ind w:firstLine="708"/>
        <w:jc w:val="both"/>
      </w:pPr>
      <w:r>
        <w:rPr>
          <w:b/>
        </w:rPr>
        <w:t>-</w:t>
      </w:r>
      <w:r>
        <w:t xml:space="preserve">Здравствуйте, я очень рада вас видеть. Желаю вам сегодня на уроке плодотворно поработать. </w:t>
      </w:r>
    </w:p>
    <w:p w14:paraId="77684425" w14:textId="77777777" w:rsidR="008145D0" w:rsidRPr="00F40F57" w:rsidRDefault="008145D0" w:rsidP="008145D0">
      <w:pPr>
        <w:jc w:val="both"/>
      </w:pPr>
    </w:p>
    <w:p w14:paraId="760B2797" w14:textId="77777777" w:rsidR="008145D0" w:rsidRDefault="008145D0" w:rsidP="008145D0">
      <w:pPr>
        <w:numPr>
          <w:ilvl w:val="0"/>
          <w:numId w:val="1"/>
        </w:numPr>
        <w:jc w:val="both"/>
        <w:rPr>
          <w:b/>
        </w:rPr>
      </w:pPr>
      <w:r w:rsidRPr="00F951A0">
        <w:rPr>
          <w:b/>
        </w:rPr>
        <w:t>Актуализация знаний по орфоэпии и текстологии.</w:t>
      </w:r>
      <w:r>
        <w:rPr>
          <w:b/>
        </w:rPr>
        <w:t xml:space="preserve"> Работа с текстом эпиграфа.</w:t>
      </w:r>
    </w:p>
    <w:p w14:paraId="24FAB847" w14:textId="77777777" w:rsidR="008145D0" w:rsidRDefault="008145D0" w:rsidP="008145D0">
      <w:pPr>
        <w:jc w:val="both"/>
        <w:rPr>
          <w:b/>
        </w:rPr>
      </w:pPr>
    </w:p>
    <w:p w14:paraId="417C4F57" w14:textId="77777777" w:rsidR="008145D0" w:rsidRDefault="008145D0" w:rsidP="008145D0">
      <w:pPr>
        <w:jc w:val="both"/>
      </w:pPr>
      <w:r>
        <w:t xml:space="preserve">             1) - Сегодня нам с вами предстоит выполнить много разнообразных заданий. А настроиться на хорошую работу, немного разогреться вам поможет орфоэпическая разминка. Правильной должна быть не только письменная речь, но и устная. Можно ли признать правильной речь, если говорящий неверно ставит ударение, не владеет литературным произношением? Конечно, нет. Проверим ваше знание орфоэпических норм.</w:t>
      </w:r>
    </w:p>
    <w:p w14:paraId="58FC8463" w14:textId="77777777" w:rsidR="008145D0" w:rsidRDefault="008145D0" w:rsidP="008145D0">
      <w:pPr>
        <w:jc w:val="both"/>
      </w:pPr>
      <w:r>
        <w:t xml:space="preserve">           (Слайд № 1, на нём написаны слова (ударения не проставлены):</w:t>
      </w:r>
    </w:p>
    <w:p w14:paraId="6A6FA440" w14:textId="77777777" w:rsidR="008145D0" w:rsidRPr="00B43707" w:rsidRDefault="008145D0" w:rsidP="008145D0">
      <w:pPr>
        <w:jc w:val="both"/>
        <w:rPr>
          <w:b/>
          <w:i/>
        </w:rPr>
      </w:pPr>
      <w:r>
        <w:rPr>
          <w:b/>
          <w:i/>
        </w:rPr>
        <w:t>Балов</w:t>
      </w:r>
      <w:r w:rsidRPr="00B43707">
        <w:rPr>
          <w:b/>
          <w:i/>
        </w:rPr>
        <w:t>`</w:t>
      </w:r>
      <w:r>
        <w:rPr>
          <w:b/>
          <w:i/>
        </w:rPr>
        <w:t>ать, газопров</w:t>
      </w:r>
      <w:r w:rsidRPr="00B43707">
        <w:rPr>
          <w:b/>
          <w:i/>
        </w:rPr>
        <w:t>`</w:t>
      </w:r>
      <w:r>
        <w:rPr>
          <w:b/>
          <w:i/>
        </w:rPr>
        <w:t>од, д</w:t>
      </w:r>
      <w:r w:rsidRPr="00B43707">
        <w:rPr>
          <w:b/>
          <w:i/>
        </w:rPr>
        <w:t>`</w:t>
      </w:r>
      <w:r>
        <w:rPr>
          <w:b/>
          <w:i/>
        </w:rPr>
        <w:t>ышащий, звон</w:t>
      </w:r>
      <w:r w:rsidRPr="00B43707">
        <w:rPr>
          <w:b/>
          <w:i/>
        </w:rPr>
        <w:t>`</w:t>
      </w:r>
      <w:r>
        <w:rPr>
          <w:b/>
          <w:i/>
        </w:rPr>
        <w:t>ишь, катал</w:t>
      </w:r>
      <w:r w:rsidRPr="00B43707">
        <w:rPr>
          <w:b/>
          <w:i/>
        </w:rPr>
        <w:t>`</w:t>
      </w:r>
      <w:r>
        <w:rPr>
          <w:b/>
          <w:i/>
        </w:rPr>
        <w:t>ог, прид</w:t>
      </w:r>
      <w:r w:rsidRPr="00EF452A">
        <w:rPr>
          <w:b/>
          <w:i/>
        </w:rPr>
        <w:t>`</w:t>
      </w:r>
      <w:r>
        <w:rPr>
          <w:b/>
          <w:i/>
        </w:rPr>
        <w:t>аное, нам</w:t>
      </w:r>
      <w:r w:rsidRPr="00B43707">
        <w:rPr>
          <w:b/>
          <w:i/>
        </w:rPr>
        <w:t>`</w:t>
      </w:r>
      <w:r>
        <w:rPr>
          <w:b/>
          <w:i/>
        </w:rPr>
        <w:t>ерение, опт</w:t>
      </w:r>
      <w:r w:rsidRPr="00B43707">
        <w:rPr>
          <w:b/>
          <w:i/>
        </w:rPr>
        <w:t>`</w:t>
      </w:r>
      <w:r>
        <w:rPr>
          <w:b/>
          <w:i/>
        </w:rPr>
        <w:t>овый, ум</w:t>
      </w:r>
      <w:r w:rsidRPr="00B43707">
        <w:rPr>
          <w:b/>
          <w:i/>
        </w:rPr>
        <w:t>`</w:t>
      </w:r>
      <w:r>
        <w:rPr>
          <w:b/>
          <w:i/>
        </w:rPr>
        <w:t>ерший, вероиспов</w:t>
      </w:r>
      <w:r w:rsidRPr="00B43707">
        <w:rPr>
          <w:b/>
          <w:i/>
        </w:rPr>
        <w:t>`</w:t>
      </w:r>
      <w:r>
        <w:rPr>
          <w:b/>
          <w:i/>
        </w:rPr>
        <w:t>едание, поня</w:t>
      </w:r>
      <w:r w:rsidRPr="00B43707">
        <w:rPr>
          <w:b/>
          <w:i/>
        </w:rPr>
        <w:t>`</w:t>
      </w:r>
      <w:r>
        <w:rPr>
          <w:b/>
          <w:i/>
        </w:rPr>
        <w:t>вший, (статья) создана</w:t>
      </w:r>
      <w:r w:rsidRPr="00B43707">
        <w:rPr>
          <w:b/>
          <w:i/>
        </w:rPr>
        <w:t>`</w:t>
      </w:r>
      <w:r>
        <w:rPr>
          <w:b/>
          <w:i/>
        </w:rPr>
        <w:t>).</w:t>
      </w:r>
    </w:p>
    <w:p w14:paraId="57FD26BB" w14:textId="77777777" w:rsidR="008145D0" w:rsidRDefault="008145D0" w:rsidP="008145D0">
      <w:pPr>
        <w:jc w:val="both"/>
      </w:pPr>
      <w:r>
        <w:t xml:space="preserve">            - Учащиеся читают по правилу произношения, а учитель открывает второй список (слайд № 2), где верно проставлено ударение).</w:t>
      </w:r>
    </w:p>
    <w:p w14:paraId="25C3BAF6" w14:textId="77777777" w:rsidR="008145D0" w:rsidRDefault="008145D0" w:rsidP="008145D0">
      <w:pPr>
        <w:ind w:firstLine="708"/>
        <w:jc w:val="both"/>
      </w:pPr>
      <w:r>
        <w:t>- Молодцы.</w:t>
      </w:r>
    </w:p>
    <w:p w14:paraId="60E83FD7" w14:textId="77777777" w:rsidR="008145D0" w:rsidRDefault="008145D0" w:rsidP="008145D0">
      <w:pPr>
        <w:jc w:val="both"/>
      </w:pPr>
    </w:p>
    <w:p w14:paraId="48E5F817" w14:textId="77777777" w:rsidR="008145D0" w:rsidRDefault="008145D0" w:rsidP="008145D0">
      <w:pPr>
        <w:ind w:left="720"/>
        <w:jc w:val="both"/>
        <w:rPr>
          <w:b/>
        </w:rPr>
      </w:pPr>
      <w:r>
        <w:rPr>
          <w:b/>
        </w:rPr>
        <w:t>Работа на «включение» самореализации.</w:t>
      </w:r>
    </w:p>
    <w:p w14:paraId="396B7428" w14:textId="77777777" w:rsidR="008145D0" w:rsidRDefault="008145D0" w:rsidP="008145D0">
      <w:pPr>
        <w:jc w:val="both"/>
      </w:pPr>
    </w:p>
    <w:p w14:paraId="6A53E84A" w14:textId="77777777" w:rsidR="008145D0" w:rsidRDefault="008145D0" w:rsidP="008145D0">
      <w:pPr>
        <w:jc w:val="both"/>
      </w:pPr>
      <w:r w:rsidRPr="00EF452A">
        <w:rPr>
          <w:u w:val="single"/>
        </w:rPr>
        <w:t>Учитель</w:t>
      </w:r>
      <w:r>
        <w:t>: – Обратите внимание на оформление доски. Не указана тема урока.</w:t>
      </w:r>
    </w:p>
    <w:p w14:paraId="30033CD8" w14:textId="77777777" w:rsidR="008145D0" w:rsidRDefault="008145D0" w:rsidP="008145D0">
      <w:pPr>
        <w:jc w:val="both"/>
      </w:pPr>
      <w:r>
        <w:t xml:space="preserve">                - Попробуйте сами сформулировать тему через осмысление второго выполненного задания и эпиграфа.  Прочитайте, пожалуйста, эпиграф. (Слайд №3)</w:t>
      </w:r>
    </w:p>
    <w:p w14:paraId="0741FBC5" w14:textId="77777777" w:rsidR="008145D0" w:rsidRDefault="008145D0" w:rsidP="008145D0">
      <w:pPr>
        <w:jc w:val="both"/>
      </w:pPr>
    </w:p>
    <w:p w14:paraId="09646B1E" w14:textId="77777777" w:rsidR="008145D0" w:rsidRDefault="008145D0" w:rsidP="008145D0">
      <w:pPr>
        <w:jc w:val="both"/>
        <w:rPr>
          <w:b/>
        </w:rPr>
      </w:pPr>
      <w:r>
        <w:t>(дети читают эпиграф</w:t>
      </w:r>
      <w:r w:rsidRPr="00EF452A">
        <w:rPr>
          <w:b/>
        </w:rPr>
        <w:t>:        Чтение – вот лучшее учение. Следовать за мыслями великого</w:t>
      </w:r>
    </w:p>
    <w:p w14:paraId="6C6E1A5D" w14:textId="77777777" w:rsidR="008145D0" w:rsidRDefault="008145D0" w:rsidP="008145D0">
      <w:pPr>
        <w:jc w:val="both"/>
        <w:rPr>
          <w:b/>
        </w:rPr>
      </w:pPr>
      <w:r>
        <w:rPr>
          <w:b/>
        </w:rPr>
        <w:t xml:space="preserve">                                              </w:t>
      </w:r>
      <w:r w:rsidRPr="00EF452A">
        <w:rPr>
          <w:b/>
        </w:rPr>
        <w:t xml:space="preserve"> </w:t>
      </w:r>
      <w:r>
        <w:rPr>
          <w:b/>
        </w:rPr>
        <w:t xml:space="preserve"> ч</w:t>
      </w:r>
      <w:r w:rsidRPr="00EF452A">
        <w:rPr>
          <w:b/>
        </w:rPr>
        <w:t>еловек</w:t>
      </w:r>
      <w:r>
        <w:rPr>
          <w:b/>
        </w:rPr>
        <w:t>а есть</w:t>
      </w:r>
      <w:r w:rsidRPr="00EF452A">
        <w:rPr>
          <w:b/>
        </w:rPr>
        <w:t xml:space="preserve"> наука самая замечательная.</w:t>
      </w:r>
      <w:r>
        <w:rPr>
          <w:b/>
        </w:rPr>
        <w:t xml:space="preserve">  </w:t>
      </w:r>
      <w:r w:rsidRPr="00EF452A">
        <w:rPr>
          <w:b/>
        </w:rPr>
        <w:t>А.С.Пушкин.</w:t>
      </w:r>
      <w:r w:rsidRPr="00437043">
        <w:t>)</w:t>
      </w:r>
    </w:p>
    <w:p w14:paraId="56F65207" w14:textId="77777777" w:rsidR="008145D0" w:rsidRDefault="008145D0" w:rsidP="008145D0">
      <w:pPr>
        <w:jc w:val="both"/>
      </w:pPr>
      <w:r>
        <w:t xml:space="preserve">                - Как вы поняли смысл высказывания?</w:t>
      </w:r>
    </w:p>
    <w:p w14:paraId="42B5B447" w14:textId="77777777" w:rsidR="008145D0" w:rsidRDefault="008145D0" w:rsidP="008145D0">
      <w:pPr>
        <w:jc w:val="both"/>
      </w:pPr>
      <w:r>
        <w:t xml:space="preserve">                - Что создают авторы. И что мы читаем?</w:t>
      </w:r>
    </w:p>
    <w:p w14:paraId="4FD1EA8C" w14:textId="77777777" w:rsidR="008145D0" w:rsidRDefault="008145D0" w:rsidP="008145D0">
      <w:pPr>
        <w:jc w:val="both"/>
      </w:pPr>
      <w:r>
        <w:t xml:space="preserve">                - Верно. Тексты. Таким образом, что является объектом сегодняшнего исследования? («Текст»)</w:t>
      </w:r>
    </w:p>
    <w:p w14:paraId="431FE622" w14:textId="77777777" w:rsidR="008145D0" w:rsidRDefault="008145D0" w:rsidP="008145D0">
      <w:pPr>
        <w:jc w:val="both"/>
      </w:pPr>
      <w:r>
        <w:t xml:space="preserve">                - Любые ли несколько предложений можно назвать текстом?  </w:t>
      </w:r>
    </w:p>
    <w:p w14:paraId="39CC880F" w14:textId="77777777" w:rsidR="008145D0" w:rsidRDefault="008145D0" w:rsidP="008145D0">
      <w:pPr>
        <w:jc w:val="both"/>
      </w:pPr>
      <w:r>
        <w:t xml:space="preserve">                - Чтобы узнать текст перед нами или нет, что мы должны знать?  (признаки текста, особенности строения текста)</w:t>
      </w:r>
    </w:p>
    <w:p w14:paraId="768C7BE4" w14:textId="77777777" w:rsidR="008145D0" w:rsidRDefault="008145D0" w:rsidP="008145D0">
      <w:pPr>
        <w:ind w:firstLine="708"/>
        <w:jc w:val="both"/>
      </w:pPr>
      <w:r>
        <w:t xml:space="preserve">     - Попробуйте теперь сами сформулировать тему урока и цель. («Текст, его признаки, строение». Цель: сформулировать признаки текста и уметь аргументировать свою точку зрения при выборе доказательств.)</w:t>
      </w:r>
      <w:r w:rsidRPr="00590F76">
        <w:t xml:space="preserve"> </w:t>
      </w:r>
    </w:p>
    <w:p w14:paraId="0679CEDF" w14:textId="77777777" w:rsidR="008145D0" w:rsidRDefault="008145D0" w:rsidP="008145D0">
      <w:pPr>
        <w:ind w:firstLine="708"/>
        <w:jc w:val="both"/>
      </w:pPr>
    </w:p>
    <w:p w14:paraId="0A01EA00" w14:textId="77777777" w:rsidR="008145D0" w:rsidRDefault="008145D0" w:rsidP="008145D0">
      <w:pPr>
        <w:ind w:firstLine="708"/>
        <w:jc w:val="both"/>
      </w:pPr>
      <w:r>
        <w:t>2) – Перед вами 2 набора предложений.  (Слайд №4. Упр.1, 2). Но только один из них является текстом. Попробуйте понять, какой. Как вы определили? Какие признаки текста вы увидели?</w:t>
      </w:r>
    </w:p>
    <w:p w14:paraId="067AC331" w14:textId="77777777" w:rsidR="008145D0" w:rsidRDefault="008145D0" w:rsidP="008145D0">
      <w:pPr>
        <w:jc w:val="both"/>
      </w:pPr>
    </w:p>
    <w:p w14:paraId="2E9EE354" w14:textId="77777777" w:rsidR="008145D0" w:rsidRDefault="008145D0" w:rsidP="008145D0">
      <w:pPr>
        <w:jc w:val="both"/>
      </w:pPr>
      <w:r>
        <w:t xml:space="preserve"> </w:t>
      </w:r>
      <w:r w:rsidRPr="00EF452A">
        <w:rPr>
          <w:u w:val="single"/>
        </w:rPr>
        <w:t>Учитель</w:t>
      </w:r>
      <w:r>
        <w:t>: 1) - Что называется текстом?</w:t>
      </w:r>
    </w:p>
    <w:p w14:paraId="2083CDA8" w14:textId="77777777" w:rsidR="008145D0" w:rsidRDefault="008145D0" w:rsidP="008145D0">
      <w:pPr>
        <w:jc w:val="both"/>
      </w:pPr>
      <w:r>
        <w:t xml:space="preserve">                2) - С чего мы начинаем знакомство с текстом произведения?</w:t>
      </w:r>
    </w:p>
    <w:p w14:paraId="7B756C16" w14:textId="77777777" w:rsidR="008145D0" w:rsidRDefault="008145D0" w:rsidP="008145D0">
      <w:pPr>
        <w:jc w:val="both"/>
      </w:pPr>
      <w:r>
        <w:t xml:space="preserve">                    - Обратимся опять к эпиграфу (Слайд №5). Кто автор высказывания? </w:t>
      </w:r>
    </w:p>
    <w:p w14:paraId="62C081D3" w14:textId="77777777" w:rsidR="008145D0" w:rsidRDefault="008145D0" w:rsidP="008145D0">
      <w:pPr>
        <w:jc w:val="both"/>
      </w:pPr>
      <w:r>
        <w:t xml:space="preserve">                    - Какова тема эпиграфа? </w:t>
      </w:r>
    </w:p>
    <w:p w14:paraId="0E4162FB" w14:textId="77777777" w:rsidR="008145D0" w:rsidRDefault="008145D0" w:rsidP="008145D0">
      <w:pPr>
        <w:jc w:val="both"/>
      </w:pPr>
      <w:r>
        <w:t xml:space="preserve">                    - Какова основная мысль?  </w:t>
      </w:r>
    </w:p>
    <w:p w14:paraId="7D7EFD2A" w14:textId="77777777" w:rsidR="008145D0" w:rsidRDefault="008145D0" w:rsidP="008145D0">
      <w:pPr>
        <w:jc w:val="both"/>
      </w:pPr>
      <w:r>
        <w:t xml:space="preserve">                    - Объясните смысловую связь предложений. (Читая, мы учимся, пополняем свой багаж знаний, узнаём мысли великих людей. Научиться понимать подтекст произведения, текста – это замечательно)</w:t>
      </w:r>
    </w:p>
    <w:p w14:paraId="0BC32720" w14:textId="77777777" w:rsidR="008145D0" w:rsidRDefault="008145D0" w:rsidP="008145D0">
      <w:pPr>
        <w:jc w:val="both"/>
      </w:pPr>
      <w:r>
        <w:t xml:space="preserve">                - Сделайте вывод, что перед нами?  (текст)</w:t>
      </w:r>
    </w:p>
    <w:p w14:paraId="58C0BBA2" w14:textId="77777777" w:rsidR="008145D0" w:rsidRDefault="008145D0" w:rsidP="008145D0">
      <w:pPr>
        <w:jc w:val="both"/>
      </w:pPr>
    </w:p>
    <w:p w14:paraId="74EB1ADA" w14:textId="77777777" w:rsidR="008145D0" w:rsidRPr="00EF452A" w:rsidRDefault="008145D0" w:rsidP="008145D0">
      <w:pPr>
        <w:jc w:val="both"/>
        <w:rPr>
          <w:u w:val="single"/>
        </w:rPr>
      </w:pPr>
      <w:r>
        <w:t xml:space="preserve">               3) - Любой предмет обладает рядом признаков, которые выделяют его из множества других, помогают узнавать его. Так и текст имеет основные признаки. Назовите их. (</w:t>
      </w:r>
      <w:r>
        <w:rPr>
          <w:b/>
          <w:u w:val="single"/>
        </w:rPr>
        <w:t>С</w:t>
      </w:r>
      <w:r w:rsidRPr="00EF452A">
        <w:rPr>
          <w:b/>
          <w:u w:val="single"/>
        </w:rPr>
        <w:t>оставление схемы</w:t>
      </w:r>
      <w:r w:rsidRPr="00EF452A">
        <w:rPr>
          <w:u w:val="single"/>
        </w:rPr>
        <w:t>)</w:t>
      </w:r>
      <w:r>
        <w:rPr>
          <w:u w:val="single"/>
        </w:rPr>
        <w:t xml:space="preserve"> – Слайд № 6.</w:t>
      </w:r>
    </w:p>
    <w:p w14:paraId="7A7217B3" w14:textId="77777777" w:rsidR="008145D0" w:rsidRDefault="008145D0" w:rsidP="008145D0">
      <w:pPr>
        <w:jc w:val="both"/>
      </w:pPr>
    </w:p>
    <w:p w14:paraId="06042DA2" w14:textId="77777777" w:rsidR="008145D0" w:rsidRDefault="008145D0" w:rsidP="008145D0">
      <w:pPr>
        <w:ind w:firstLine="708"/>
        <w:jc w:val="both"/>
      </w:pPr>
      <w:r>
        <w:t xml:space="preserve">Обязательным признаком текста является его </w:t>
      </w:r>
      <w:r w:rsidRPr="00270C43">
        <w:rPr>
          <w:b/>
        </w:rPr>
        <w:t>информативность</w:t>
      </w:r>
      <w:r>
        <w:rPr>
          <w:b/>
        </w:rPr>
        <w:t xml:space="preserve"> </w:t>
      </w:r>
      <w:r w:rsidRPr="003F5343">
        <w:rPr>
          <w:bCs/>
          <w:u w:val="single"/>
        </w:rPr>
        <w:t>(Слайд №7).</w:t>
      </w:r>
      <w:r>
        <w:rPr>
          <w:b/>
        </w:rPr>
        <w:t xml:space="preserve"> </w:t>
      </w:r>
      <w:r w:rsidRPr="00270C43">
        <w:t>Принято</w:t>
      </w:r>
      <w:r>
        <w:rPr>
          <w:b/>
        </w:rPr>
        <w:t xml:space="preserve"> </w:t>
      </w:r>
      <w:r>
        <w:t>различать 3 главных вида текстовой информации:</w:t>
      </w:r>
    </w:p>
    <w:p w14:paraId="69576036" w14:textId="77777777" w:rsidR="008145D0" w:rsidRDefault="008145D0" w:rsidP="008145D0">
      <w:pPr>
        <w:ind w:firstLine="708"/>
        <w:jc w:val="both"/>
      </w:pPr>
      <w:r>
        <w:lastRenderedPageBreak/>
        <w:t>1) сообщается о фактах – о месте, времени, участниках события, обстоятельствах, последовательности события = фактуальная;</w:t>
      </w:r>
    </w:p>
    <w:p w14:paraId="5812F8F1" w14:textId="77777777" w:rsidR="008145D0" w:rsidRDefault="008145D0" w:rsidP="008145D0">
      <w:pPr>
        <w:jc w:val="both"/>
      </w:pPr>
      <w:r>
        <w:t xml:space="preserve">            2) смысловая – информация заключает в себе идею и основные положения, т.е. авторское видение действительности;</w:t>
      </w:r>
    </w:p>
    <w:p w14:paraId="6AE52305" w14:textId="77777777" w:rsidR="008145D0" w:rsidRDefault="008145D0" w:rsidP="008145D0">
      <w:pPr>
        <w:jc w:val="both"/>
      </w:pPr>
      <w:r>
        <w:t xml:space="preserve">            3) подтекстовая – вид смысловой информации, передающейся в эзоповских формах, т.е. иносказательно.</w:t>
      </w:r>
    </w:p>
    <w:p w14:paraId="737D5F1D" w14:textId="77777777" w:rsidR="008145D0" w:rsidRDefault="008145D0" w:rsidP="008145D0">
      <w:pPr>
        <w:jc w:val="both"/>
      </w:pPr>
    </w:p>
    <w:p w14:paraId="2BB6D5BF" w14:textId="77777777" w:rsidR="008145D0" w:rsidRDefault="008145D0" w:rsidP="008145D0">
      <w:pPr>
        <w:numPr>
          <w:ilvl w:val="0"/>
          <w:numId w:val="1"/>
        </w:numPr>
        <w:jc w:val="both"/>
        <w:rPr>
          <w:b/>
          <w:bCs/>
        </w:rPr>
      </w:pPr>
      <w:r w:rsidRPr="00DB2515">
        <w:rPr>
          <w:b/>
          <w:bCs/>
        </w:rPr>
        <w:t>Подготовка учащихся к выполнению проектного задания</w:t>
      </w:r>
    </w:p>
    <w:p w14:paraId="2032BDC1" w14:textId="77777777" w:rsidR="008145D0" w:rsidRPr="00DB2515" w:rsidRDefault="008145D0" w:rsidP="008145D0">
      <w:pPr>
        <w:ind w:left="720"/>
        <w:jc w:val="both"/>
        <w:rPr>
          <w:b/>
          <w:bCs/>
        </w:rPr>
      </w:pPr>
    </w:p>
    <w:p w14:paraId="55A665E3" w14:textId="77777777" w:rsidR="008145D0" w:rsidRDefault="008145D0" w:rsidP="008145D0">
      <w:pPr>
        <w:jc w:val="both"/>
      </w:pPr>
      <w:r>
        <w:t xml:space="preserve">      - Хорошо, а сейчас мы постараемся научиться видеть текст «наоборот»: опираясь на имеющиеся знания о тексте, попробуем присоединиться к группе ученых, которые работают над комплексным анализом текста. </w:t>
      </w:r>
    </w:p>
    <w:p w14:paraId="6B9F87F5" w14:textId="77777777" w:rsidR="008145D0" w:rsidRPr="00D014D9" w:rsidRDefault="008145D0" w:rsidP="008145D0">
      <w:pPr>
        <w:jc w:val="both"/>
        <w:rPr>
          <w:b/>
        </w:rPr>
      </w:pPr>
      <w:r>
        <w:t xml:space="preserve">      - Вы уже разделились на группы по интересам – каждая группа уже понимает, с каким разделом науки о языке вам придётся поработать в плане КАТ. Выберите, пожалуйста, старшего группы – того, кто будет защищать ваш ответ. Перед вами опорные листы с текстом. Ваша задача – в кратчайшие сроки придумать 5 заданий по предложенному тексту для учащихся 7-8 класса.</w:t>
      </w:r>
    </w:p>
    <w:p w14:paraId="622FC1AE" w14:textId="77777777" w:rsidR="008145D0" w:rsidRDefault="008145D0" w:rsidP="008145D0">
      <w:pPr>
        <w:jc w:val="both"/>
      </w:pPr>
    </w:p>
    <w:p w14:paraId="5D261DD4" w14:textId="77777777" w:rsidR="008145D0" w:rsidRDefault="008145D0" w:rsidP="008145D0">
      <w:pPr>
        <w:numPr>
          <w:ilvl w:val="0"/>
          <w:numId w:val="1"/>
        </w:numPr>
        <w:jc w:val="both"/>
        <w:rPr>
          <w:b/>
          <w:bCs/>
        </w:rPr>
      </w:pPr>
      <w:r w:rsidRPr="00DB2515">
        <w:rPr>
          <w:b/>
          <w:bCs/>
        </w:rPr>
        <w:t>Проектная работа. Работа с текстом по предложенному заданию</w:t>
      </w:r>
      <w:r>
        <w:rPr>
          <w:b/>
          <w:bCs/>
        </w:rPr>
        <w:t>.</w:t>
      </w:r>
    </w:p>
    <w:p w14:paraId="1A534441" w14:textId="77777777" w:rsidR="008145D0" w:rsidRDefault="008145D0" w:rsidP="008145D0">
      <w:pPr>
        <w:ind w:left="720"/>
        <w:jc w:val="both"/>
        <w:rPr>
          <w:b/>
          <w:bCs/>
        </w:rPr>
      </w:pPr>
    </w:p>
    <w:p w14:paraId="076E3D38" w14:textId="77777777" w:rsidR="008145D0" w:rsidRDefault="008145D0" w:rsidP="008145D0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 </w:t>
      </w:r>
      <w:r w:rsidRPr="002A5BC9">
        <w:rPr>
          <w:b/>
          <w:bCs/>
        </w:rPr>
        <w:t>Защита работы по группам</w:t>
      </w:r>
      <w:r>
        <w:rPr>
          <w:b/>
          <w:bCs/>
        </w:rPr>
        <w:t>.</w:t>
      </w:r>
    </w:p>
    <w:p w14:paraId="2B2F4B63" w14:textId="77777777" w:rsidR="008145D0" w:rsidRPr="002A5BC9" w:rsidRDefault="008145D0" w:rsidP="008145D0">
      <w:pPr>
        <w:ind w:left="720"/>
        <w:jc w:val="both"/>
      </w:pPr>
      <w:r w:rsidRPr="002A5BC9">
        <w:t xml:space="preserve">Время работы подошло </w:t>
      </w:r>
      <w:r>
        <w:t>к концу. Какая группа уже готова выступить? Слушателям предлагаем в режиме онлайн прорешать задание и оценить уровень его сложности. Пометки можно делать в опорном листе.</w:t>
      </w:r>
    </w:p>
    <w:p w14:paraId="506BD7BA" w14:textId="77777777" w:rsidR="008145D0" w:rsidRPr="00DB2515" w:rsidRDefault="008145D0" w:rsidP="008145D0">
      <w:pPr>
        <w:jc w:val="both"/>
        <w:rPr>
          <w:b/>
          <w:bCs/>
        </w:rPr>
      </w:pPr>
    </w:p>
    <w:p w14:paraId="543FCE57" w14:textId="77777777" w:rsidR="008145D0" w:rsidRDefault="008145D0" w:rsidP="008145D0">
      <w:pPr>
        <w:jc w:val="both"/>
      </w:pPr>
      <w:r>
        <w:t xml:space="preserve">            Зачитывание работ и анализ (выполняет класс).</w:t>
      </w:r>
    </w:p>
    <w:p w14:paraId="2EDBBC4B" w14:textId="77777777" w:rsidR="008145D0" w:rsidRDefault="008145D0" w:rsidP="008145D0">
      <w:pPr>
        <w:jc w:val="both"/>
      </w:pPr>
    </w:p>
    <w:p w14:paraId="3ED3572C" w14:textId="77777777" w:rsidR="008145D0" w:rsidRDefault="008145D0" w:rsidP="008145D0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Рефлексивно-оценочный этап.</w:t>
      </w:r>
    </w:p>
    <w:p w14:paraId="4CC4093A" w14:textId="77777777" w:rsidR="008145D0" w:rsidRDefault="008145D0" w:rsidP="008145D0">
      <w:pPr>
        <w:jc w:val="both"/>
        <w:rPr>
          <w:b/>
        </w:rPr>
      </w:pPr>
    </w:p>
    <w:p w14:paraId="17A2D289" w14:textId="77777777" w:rsidR="008145D0" w:rsidRDefault="008145D0" w:rsidP="008145D0">
      <w:pPr>
        <w:jc w:val="both"/>
      </w:pPr>
      <w:r w:rsidRPr="00903C95">
        <w:rPr>
          <w:u w:val="single"/>
        </w:rPr>
        <w:t>Учитель:</w:t>
      </w:r>
      <w:r>
        <w:t xml:space="preserve"> - Урок наш подходит к концу, давайте подведём итоги.</w:t>
      </w:r>
    </w:p>
    <w:p w14:paraId="5C738ACA" w14:textId="77777777" w:rsidR="008145D0" w:rsidRDefault="008145D0" w:rsidP="008145D0">
      <w:pPr>
        <w:jc w:val="both"/>
      </w:pPr>
      <w:r>
        <w:t xml:space="preserve">                - Что нам удалось сегодня на уроке сделать?</w:t>
      </w:r>
      <w:r>
        <w:tab/>
      </w:r>
    </w:p>
    <w:p w14:paraId="57A049FD" w14:textId="77777777" w:rsidR="008145D0" w:rsidRDefault="008145D0" w:rsidP="008145D0">
      <w:pPr>
        <w:jc w:val="both"/>
      </w:pPr>
      <w:r>
        <w:t xml:space="preserve">                - В какой форме происходило повторение?   (диалог)</w:t>
      </w:r>
    </w:p>
    <w:p w14:paraId="3B434A40" w14:textId="77777777" w:rsidR="008145D0" w:rsidRDefault="008145D0" w:rsidP="008145D0">
      <w:pPr>
        <w:jc w:val="both"/>
      </w:pPr>
      <w:r>
        <w:t xml:space="preserve">                - А во время диалога собеседники прислушиваются к мнению друг друга, соглашаются, а иногда и вступают в спор, отстаивая свою позицию.</w:t>
      </w:r>
    </w:p>
    <w:p w14:paraId="1F843CD6" w14:textId="77777777" w:rsidR="008145D0" w:rsidRDefault="008145D0" w:rsidP="008145D0">
      <w:pPr>
        <w:jc w:val="both"/>
      </w:pPr>
      <w:r>
        <w:t xml:space="preserve">                - Так вот для вас, что сегодня на уроке было новым, интересным, а может быть, вы вспомнили и уточнили для себя то, что было для вас непонятным?</w:t>
      </w:r>
    </w:p>
    <w:p w14:paraId="2F1EB170" w14:textId="77777777" w:rsidR="008145D0" w:rsidRDefault="008145D0" w:rsidP="008145D0">
      <w:pPr>
        <w:tabs>
          <w:tab w:val="left" w:pos="1035"/>
        </w:tabs>
        <w:jc w:val="both"/>
      </w:pPr>
      <w:r>
        <w:t xml:space="preserve">                - Выполнение какого задания вызвало больший интерес? Почему?</w:t>
      </w:r>
    </w:p>
    <w:p w14:paraId="4789EB68" w14:textId="77777777" w:rsidR="008145D0" w:rsidRDefault="008145D0" w:rsidP="008145D0">
      <w:pPr>
        <w:tabs>
          <w:tab w:val="left" w:pos="1035"/>
        </w:tabs>
        <w:jc w:val="both"/>
      </w:pPr>
      <w:r>
        <w:t xml:space="preserve">                - Попробуйте оценить свою работу на уроке, выставив итоговую оценку в оценочном листе, а также отметьте, какое из заданий вам показалось трудным.</w:t>
      </w:r>
    </w:p>
    <w:p w14:paraId="1118C6D5" w14:textId="77777777" w:rsidR="008145D0" w:rsidRDefault="008145D0" w:rsidP="008145D0">
      <w:pPr>
        <w:tabs>
          <w:tab w:val="left" w:pos="1035"/>
        </w:tabs>
        <w:jc w:val="both"/>
      </w:pPr>
      <w:r>
        <w:t xml:space="preserve">                - Спасибо. Сдайте оценочные листы.</w:t>
      </w:r>
    </w:p>
    <w:p w14:paraId="7E9088E1" w14:textId="77777777" w:rsidR="008145D0" w:rsidRDefault="008145D0" w:rsidP="008145D0">
      <w:pPr>
        <w:tabs>
          <w:tab w:val="left" w:pos="1035"/>
        </w:tabs>
        <w:jc w:val="both"/>
      </w:pPr>
    </w:p>
    <w:p w14:paraId="09E02617" w14:textId="77777777" w:rsidR="008145D0" w:rsidRDefault="008145D0" w:rsidP="008145D0">
      <w:pPr>
        <w:tabs>
          <w:tab w:val="left" w:pos="1035"/>
        </w:tabs>
        <w:jc w:val="both"/>
      </w:pPr>
      <w:r>
        <w:t xml:space="preserve">                - Я за работу на уроке тоже выставила оценки. Перечислить, обосновать</w:t>
      </w:r>
    </w:p>
    <w:p w14:paraId="7721E7B1" w14:textId="77777777" w:rsidR="008145D0" w:rsidRDefault="008145D0" w:rsidP="008145D0">
      <w:pPr>
        <w:tabs>
          <w:tab w:val="left" w:pos="1035"/>
        </w:tabs>
        <w:jc w:val="both"/>
      </w:pPr>
    </w:p>
    <w:p w14:paraId="6AC25900" w14:textId="77777777" w:rsidR="008145D0" w:rsidRDefault="008145D0" w:rsidP="008145D0">
      <w:pPr>
        <w:numPr>
          <w:ilvl w:val="0"/>
          <w:numId w:val="1"/>
        </w:numPr>
        <w:tabs>
          <w:tab w:val="left" w:pos="1035"/>
        </w:tabs>
        <w:jc w:val="both"/>
        <w:rPr>
          <w:b/>
        </w:rPr>
      </w:pPr>
      <w:r w:rsidRPr="00777417">
        <w:rPr>
          <w:b/>
        </w:rPr>
        <w:t>Информация о домашнем задании.</w:t>
      </w:r>
    </w:p>
    <w:p w14:paraId="3CDD3DD3" w14:textId="77777777" w:rsidR="008145D0" w:rsidRDefault="008145D0" w:rsidP="008145D0">
      <w:pPr>
        <w:jc w:val="both"/>
      </w:pPr>
      <w:r>
        <w:rPr>
          <w:b/>
        </w:rPr>
        <w:t>Задание первого уровня.  «</w:t>
      </w:r>
      <w:r>
        <w:t>Создай текст».</w:t>
      </w:r>
    </w:p>
    <w:p w14:paraId="0E99A5EA" w14:textId="77777777" w:rsidR="008145D0" w:rsidRDefault="008145D0" w:rsidP="008145D0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Прочитайте предложение – начало текста.</w:t>
      </w:r>
    </w:p>
    <w:p w14:paraId="377EC8D1" w14:textId="77777777" w:rsidR="008145D0" w:rsidRDefault="008145D0" w:rsidP="008145D0">
      <w:pPr>
        <w:ind w:left="1440"/>
        <w:jc w:val="both"/>
      </w:pPr>
    </w:p>
    <w:p w14:paraId="15EAC65B" w14:textId="77777777" w:rsidR="008145D0" w:rsidRDefault="008145D0" w:rsidP="008145D0">
      <w:pPr>
        <w:jc w:val="both"/>
        <w:rPr>
          <w:i/>
        </w:rPr>
      </w:pPr>
      <w:r>
        <w:rPr>
          <w:i/>
        </w:rPr>
        <w:t xml:space="preserve">Вчера здесь много и </w:t>
      </w:r>
      <w:r>
        <w:rPr>
          <w:i/>
          <w:u w:val="single"/>
        </w:rPr>
        <w:t>по-хорошему</w:t>
      </w:r>
      <w:r>
        <w:rPr>
          <w:i/>
        </w:rPr>
        <w:t xml:space="preserve"> говорили о нём, но он </w:t>
      </w:r>
      <w:r>
        <w:rPr>
          <w:i/>
          <w:u w:val="single"/>
        </w:rPr>
        <w:t>почему-то</w:t>
      </w:r>
      <w:r>
        <w:rPr>
          <w:i/>
        </w:rPr>
        <w:t xml:space="preserve"> остался </w:t>
      </w:r>
      <w:r>
        <w:rPr>
          <w:i/>
          <w:u w:val="single"/>
        </w:rPr>
        <w:t>по-прежнему</w:t>
      </w:r>
      <w:r>
        <w:rPr>
          <w:i/>
        </w:rPr>
        <w:t xml:space="preserve"> недоволен.</w:t>
      </w:r>
    </w:p>
    <w:p w14:paraId="6AC84F06" w14:textId="77777777" w:rsidR="008145D0" w:rsidRDefault="008145D0" w:rsidP="008145D0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Спрогнозируйте тип, тему текста.</w:t>
      </w:r>
    </w:p>
    <w:p w14:paraId="218C7B57" w14:textId="77777777" w:rsidR="008145D0" w:rsidRDefault="008145D0" w:rsidP="008145D0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Спрогнозируйте количество микротем и возможность их развёртывания.</w:t>
      </w:r>
    </w:p>
    <w:p w14:paraId="25646A49" w14:textId="77777777" w:rsidR="008145D0" w:rsidRDefault="008145D0" w:rsidP="008145D0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Напишите на основе проведённого прогнозирования продолжение абзаца, в котором нужно развить одну из намеченных микротем. </w:t>
      </w:r>
    </w:p>
    <w:p w14:paraId="184E3668" w14:textId="77777777" w:rsidR="008145D0" w:rsidRDefault="008145D0" w:rsidP="008145D0">
      <w:pPr>
        <w:ind w:left="1800"/>
        <w:jc w:val="both"/>
        <w:rPr>
          <w:sz w:val="22"/>
          <w:szCs w:val="22"/>
        </w:rPr>
      </w:pPr>
    </w:p>
    <w:p w14:paraId="0B89FCFD" w14:textId="77777777" w:rsidR="008145D0" w:rsidRDefault="008145D0" w:rsidP="008145D0">
      <w:pPr>
        <w:jc w:val="both"/>
        <w:rPr>
          <w:sz w:val="22"/>
          <w:szCs w:val="22"/>
        </w:rPr>
      </w:pPr>
      <w:r>
        <w:rPr>
          <w:b/>
        </w:rPr>
        <w:t xml:space="preserve">Задание второго уровня.  </w:t>
      </w:r>
      <w:r w:rsidRPr="00590F76">
        <w:rPr>
          <w:bCs/>
        </w:rPr>
        <w:t>Придумайте задания к полученному тексту.</w:t>
      </w:r>
    </w:p>
    <w:p w14:paraId="47BB3B25" w14:textId="77777777" w:rsidR="008145D0" w:rsidRDefault="008145D0" w:rsidP="008145D0">
      <w:pPr>
        <w:tabs>
          <w:tab w:val="left" w:pos="1035"/>
        </w:tabs>
        <w:ind w:left="1080"/>
        <w:jc w:val="both"/>
      </w:pPr>
    </w:p>
    <w:p w14:paraId="74D8CDFC" w14:textId="77777777" w:rsidR="008145D0" w:rsidRDefault="008145D0" w:rsidP="008145D0">
      <w:pPr>
        <w:tabs>
          <w:tab w:val="left" w:pos="1035"/>
        </w:tabs>
        <w:ind w:left="1080"/>
        <w:jc w:val="both"/>
        <w:rPr>
          <w:sz w:val="28"/>
          <w:szCs w:val="28"/>
        </w:rPr>
      </w:pPr>
      <w:r>
        <w:t>- Творческих успехов вам. Спасибо за работу. Хорошего дня.</w:t>
      </w:r>
    </w:p>
    <w:p w14:paraId="3C632AB1" w14:textId="77777777" w:rsidR="008145D0" w:rsidRPr="000962D7" w:rsidRDefault="008145D0" w:rsidP="008145D0">
      <w:pPr>
        <w:tabs>
          <w:tab w:val="left" w:pos="1035"/>
        </w:tabs>
        <w:ind w:left="1080"/>
        <w:jc w:val="both"/>
        <w:rPr>
          <w:sz w:val="28"/>
          <w:szCs w:val="28"/>
        </w:rPr>
      </w:pPr>
    </w:p>
    <w:p w14:paraId="4369A2BD" w14:textId="77777777" w:rsidR="008145D0" w:rsidRDefault="008145D0" w:rsidP="008145D0">
      <w:pPr>
        <w:jc w:val="both"/>
        <w:rPr>
          <w:sz w:val="28"/>
          <w:szCs w:val="28"/>
        </w:rPr>
      </w:pPr>
    </w:p>
    <w:p w14:paraId="46950FB7" w14:textId="77777777" w:rsidR="008145D0" w:rsidRDefault="008145D0" w:rsidP="008145D0">
      <w:pPr>
        <w:tabs>
          <w:tab w:val="left" w:pos="900"/>
        </w:tabs>
        <w:jc w:val="right"/>
        <w:rPr>
          <w:b/>
          <w:bCs/>
        </w:rPr>
      </w:pPr>
      <w:r>
        <w:rPr>
          <w:b/>
          <w:bCs/>
        </w:rPr>
        <w:lastRenderedPageBreak/>
        <w:t>Приложение 1.</w:t>
      </w:r>
    </w:p>
    <w:p w14:paraId="5F88BE43" w14:textId="77777777" w:rsidR="008145D0" w:rsidRDefault="008145D0" w:rsidP="008145D0">
      <w:pPr>
        <w:tabs>
          <w:tab w:val="left" w:pos="900"/>
        </w:tabs>
        <w:jc w:val="both"/>
        <w:rPr>
          <w:b/>
          <w:bCs/>
        </w:rPr>
      </w:pPr>
      <w:r w:rsidRPr="00653716">
        <w:rPr>
          <w:b/>
          <w:bCs/>
        </w:rPr>
        <w:t>Оценочный лист</w:t>
      </w:r>
    </w:p>
    <w:p w14:paraId="1BF807EE" w14:textId="77777777" w:rsidR="008145D0" w:rsidRPr="00653716" w:rsidRDefault="008145D0" w:rsidP="008145D0">
      <w:pPr>
        <w:tabs>
          <w:tab w:val="left" w:pos="900"/>
        </w:tabs>
        <w:jc w:val="both"/>
        <w:rPr>
          <w:b/>
          <w:bCs/>
        </w:rPr>
      </w:pPr>
    </w:p>
    <w:p w14:paraId="1554E50B" w14:textId="77777777" w:rsidR="008145D0" w:rsidRDefault="008145D0" w:rsidP="008145D0">
      <w:pPr>
        <w:tabs>
          <w:tab w:val="left" w:pos="900"/>
        </w:tabs>
        <w:jc w:val="both"/>
        <w:rPr>
          <w:i/>
        </w:rPr>
      </w:pPr>
      <w:r>
        <w:rPr>
          <w:i/>
        </w:rPr>
        <w:t>Тема_____________________</w:t>
      </w:r>
      <w:r>
        <w:rPr>
          <w:i/>
        </w:rPr>
        <w:tab/>
        <w:t xml:space="preserve">                                                                      Фамилия___________________</w:t>
      </w:r>
    </w:p>
    <w:p w14:paraId="74E39795" w14:textId="77777777" w:rsidR="008145D0" w:rsidRDefault="008145D0" w:rsidP="008145D0">
      <w:pPr>
        <w:tabs>
          <w:tab w:val="left" w:pos="900"/>
          <w:tab w:val="right" w:pos="10980"/>
        </w:tabs>
        <w:jc w:val="both"/>
        <w:rPr>
          <w:i/>
        </w:rPr>
      </w:pPr>
      <w:r>
        <w:rPr>
          <w:i/>
        </w:rPr>
        <w:t>Команда _________________</w:t>
      </w:r>
      <w:r>
        <w:rPr>
          <w:i/>
        </w:rPr>
        <w:tab/>
        <w:t>Класс___________</w:t>
      </w:r>
    </w:p>
    <w:p w14:paraId="5A3B1EFF" w14:textId="77777777" w:rsidR="008145D0" w:rsidRDefault="008145D0" w:rsidP="008145D0">
      <w:pPr>
        <w:tabs>
          <w:tab w:val="left" w:pos="900"/>
        </w:tabs>
        <w:jc w:val="both"/>
      </w:pPr>
    </w:p>
    <w:p w14:paraId="2920FDD2" w14:textId="77777777" w:rsidR="008145D0" w:rsidRDefault="008145D0" w:rsidP="008145D0">
      <w:pPr>
        <w:tabs>
          <w:tab w:val="left" w:pos="900"/>
        </w:tabs>
        <w:jc w:val="both"/>
      </w:pPr>
    </w:p>
    <w:tbl>
      <w:tblPr>
        <w:tblW w:w="10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8"/>
        <w:gridCol w:w="903"/>
        <w:gridCol w:w="796"/>
        <w:gridCol w:w="715"/>
        <w:gridCol w:w="992"/>
        <w:gridCol w:w="851"/>
        <w:gridCol w:w="992"/>
        <w:gridCol w:w="709"/>
        <w:gridCol w:w="709"/>
        <w:gridCol w:w="850"/>
        <w:gridCol w:w="992"/>
        <w:gridCol w:w="992"/>
      </w:tblGrid>
      <w:tr w:rsidR="008145D0" w:rsidRPr="00243155" w14:paraId="3E28AE88" w14:textId="77777777" w:rsidTr="00737B35">
        <w:trPr>
          <w:cantSplit/>
          <w:trHeight w:val="2505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62B51" w14:textId="77777777" w:rsidR="008145D0" w:rsidRDefault="008145D0" w:rsidP="00737B35">
            <w:pPr>
              <w:tabs>
                <w:tab w:val="left" w:pos="900"/>
              </w:tabs>
              <w:jc w:val="both"/>
            </w:pPr>
            <w:r>
              <w:t>Вид работы</w:t>
            </w:r>
          </w:p>
          <w:p w14:paraId="74A8ADF2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  <w:p w14:paraId="06260FEF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D3DF067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0"/>
                <w:szCs w:val="20"/>
              </w:rPr>
            </w:pPr>
            <w:r w:rsidRPr="00653716">
              <w:rPr>
                <w:sz w:val="20"/>
                <w:szCs w:val="20"/>
              </w:rPr>
              <w:t>Орфоэпия</w:t>
            </w:r>
            <w:r>
              <w:rPr>
                <w:sz w:val="20"/>
                <w:szCs w:val="20"/>
              </w:rPr>
              <w:t>. Разминка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C3CA28B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0"/>
                <w:szCs w:val="20"/>
              </w:rPr>
            </w:pPr>
            <w:r w:rsidRPr="00653716">
              <w:rPr>
                <w:sz w:val="20"/>
                <w:szCs w:val="20"/>
              </w:rPr>
              <w:t>Распознование текста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D34838A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0"/>
                <w:szCs w:val="20"/>
              </w:rPr>
            </w:pPr>
            <w:r w:rsidRPr="00653716">
              <w:rPr>
                <w:sz w:val="20"/>
                <w:szCs w:val="20"/>
              </w:rPr>
              <w:t>«Собери текст»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2A72530" w14:textId="77777777" w:rsidR="008145D0" w:rsidRDefault="008145D0" w:rsidP="00737B35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653716">
              <w:rPr>
                <w:sz w:val="20"/>
                <w:szCs w:val="20"/>
              </w:rPr>
              <w:t>Текст</w:t>
            </w:r>
            <w:r>
              <w:rPr>
                <w:sz w:val="20"/>
                <w:szCs w:val="20"/>
              </w:rPr>
              <w:t xml:space="preserve"> </w:t>
            </w:r>
            <w:r w:rsidRPr="00653716">
              <w:rPr>
                <w:sz w:val="20"/>
                <w:szCs w:val="20"/>
              </w:rPr>
              <w:t xml:space="preserve">(понятие). </w:t>
            </w:r>
          </w:p>
          <w:p w14:paraId="114A9D66" w14:textId="77777777" w:rsidR="008145D0" w:rsidRPr="00653716" w:rsidRDefault="008145D0" w:rsidP="00737B35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653716">
              <w:rPr>
                <w:sz w:val="20"/>
                <w:szCs w:val="20"/>
              </w:rPr>
              <w:t>Признаки</w:t>
            </w:r>
            <w:r>
              <w:rPr>
                <w:sz w:val="20"/>
                <w:szCs w:val="20"/>
              </w:rPr>
              <w:t xml:space="preserve">   </w:t>
            </w:r>
            <w:r w:rsidRPr="00653716">
              <w:rPr>
                <w:sz w:val="20"/>
                <w:szCs w:val="20"/>
              </w:rPr>
              <w:t>текста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textDirection w:val="btLr"/>
          </w:tcPr>
          <w:p w14:paraId="76850860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0"/>
                <w:szCs w:val="20"/>
              </w:rPr>
            </w:pPr>
            <w:r w:rsidRPr="00653716">
              <w:rPr>
                <w:sz w:val="20"/>
                <w:szCs w:val="20"/>
              </w:rPr>
              <w:t>Проектное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89F3F29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Орфоэпия. Фонетика.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0470480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Морфемика. Словообразование.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F847EF5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Морфология.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0782C1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Синтаксис. Словосочетание. Простое и сложное предложение.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2FE26E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Текст. Абзац. Средства связи предложений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0E7844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8"/>
                <w:szCs w:val="28"/>
              </w:rPr>
            </w:pPr>
            <w:r w:rsidRPr="00653716">
              <w:rPr>
                <w:sz w:val="28"/>
                <w:szCs w:val="28"/>
              </w:rPr>
              <w:t>Итоговая оценка</w:t>
            </w:r>
          </w:p>
        </w:tc>
      </w:tr>
      <w:tr w:rsidR="008145D0" w:rsidRPr="00243155" w14:paraId="5B3D0D77" w14:textId="77777777" w:rsidTr="00737B35">
        <w:trPr>
          <w:trHeight w:val="704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C6B7A" w14:textId="77777777" w:rsidR="008145D0" w:rsidRDefault="008145D0" w:rsidP="00737B35">
            <w:pPr>
              <w:tabs>
                <w:tab w:val="left" w:pos="900"/>
              </w:tabs>
              <w:jc w:val="both"/>
            </w:pPr>
            <w:r>
              <w:t>Баллы</w:t>
            </w:r>
          </w:p>
          <w:p w14:paraId="0C73F985" w14:textId="77777777" w:rsidR="008145D0" w:rsidRDefault="008145D0" w:rsidP="00737B35">
            <w:pPr>
              <w:tabs>
                <w:tab w:val="left" w:pos="900"/>
              </w:tabs>
              <w:jc w:val="both"/>
            </w:pPr>
            <w:r>
              <w:t>(1-3)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820C2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D8A37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C54B8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AF0AE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03B3E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DB947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A717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C1670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B4E8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0989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C421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</w:tr>
    </w:tbl>
    <w:p w14:paraId="503A6226" w14:textId="77777777" w:rsidR="008145D0" w:rsidRDefault="008145D0" w:rsidP="008145D0">
      <w:pPr>
        <w:tabs>
          <w:tab w:val="left" w:pos="3870"/>
        </w:tabs>
        <w:jc w:val="both"/>
        <w:rPr>
          <w:b/>
          <w:sz w:val="28"/>
          <w:szCs w:val="28"/>
        </w:rPr>
      </w:pPr>
    </w:p>
    <w:p w14:paraId="6AD4366D" w14:textId="77777777" w:rsidR="008145D0" w:rsidRDefault="008145D0" w:rsidP="008145D0">
      <w:pPr>
        <w:tabs>
          <w:tab w:val="left" w:pos="3870"/>
        </w:tabs>
        <w:jc w:val="both"/>
        <w:rPr>
          <w:b/>
          <w:sz w:val="28"/>
          <w:szCs w:val="28"/>
        </w:rPr>
      </w:pPr>
    </w:p>
    <w:p w14:paraId="6A38DFA4" w14:textId="77777777" w:rsidR="008145D0" w:rsidRDefault="008145D0" w:rsidP="008145D0">
      <w:pPr>
        <w:tabs>
          <w:tab w:val="left" w:pos="900"/>
        </w:tabs>
        <w:jc w:val="both"/>
        <w:rPr>
          <w:b/>
          <w:bCs/>
        </w:rPr>
      </w:pPr>
      <w:r w:rsidRPr="00653716">
        <w:rPr>
          <w:b/>
          <w:bCs/>
        </w:rPr>
        <w:t>Оценочный лист</w:t>
      </w:r>
    </w:p>
    <w:p w14:paraId="22E89416" w14:textId="77777777" w:rsidR="008145D0" w:rsidRPr="00653716" w:rsidRDefault="008145D0" w:rsidP="008145D0">
      <w:pPr>
        <w:tabs>
          <w:tab w:val="left" w:pos="900"/>
        </w:tabs>
        <w:jc w:val="both"/>
        <w:rPr>
          <w:b/>
          <w:bCs/>
        </w:rPr>
      </w:pPr>
    </w:p>
    <w:p w14:paraId="4F85CCFC" w14:textId="77777777" w:rsidR="008145D0" w:rsidRDefault="008145D0" w:rsidP="008145D0">
      <w:pPr>
        <w:tabs>
          <w:tab w:val="left" w:pos="900"/>
        </w:tabs>
        <w:jc w:val="both"/>
        <w:rPr>
          <w:i/>
        </w:rPr>
      </w:pPr>
      <w:r>
        <w:rPr>
          <w:i/>
        </w:rPr>
        <w:t>Тема_____________________</w:t>
      </w:r>
      <w:r>
        <w:rPr>
          <w:i/>
        </w:rPr>
        <w:tab/>
        <w:t xml:space="preserve">                                                                      Фамилия___________________</w:t>
      </w:r>
    </w:p>
    <w:p w14:paraId="5B15B3D7" w14:textId="77777777" w:rsidR="008145D0" w:rsidRDefault="008145D0" w:rsidP="008145D0">
      <w:pPr>
        <w:tabs>
          <w:tab w:val="left" w:pos="900"/>
        </w:tabs>
        <w:jc w:val="both"/>
      </w:pPr>
      <w:r>
        <w:rPr>
          <w:i/>
        </w:rPr>
        <w:t>Команда _________________</w:t>
      </w:r>
      <w:r>
        <w:rPr>
          <w:i/>
        </w:rPr>
        <w:tab/>
        <w:t>Класс___________</w:t>
      </w:r>
    </w:p>
    <w:p w14:paraId="6AA12634" w14:textId="77777777" w:rsidR="008145D0" w:rsidRDefault="008145D0" w:rsidP="008145D0">
      <w:pPr>
        <w:tabs>
          <w:tab w:val="left" w:pos="900"/>
        </w:tabs>
        <w:jc w:val="both"/>
      </w:pPr>
    </w:p>
    <w:tbl>
      <w:tblPr>
        <w:tblW w:w="10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8"/>
        <w:gridCol w:w="903"/>
        <w:gridCol w:w="796"/>
        <w:gridCol w:w="715"/>
        <w:gridCol w:w="992"/>
        <w:gridCol w:w="851"/>
        <w:gridCol w:w="992"/>
        <w:gridCol w:w="709"/>
        <w:gridCol w:w="709"/>
        <w:gridCol w:w="850"/>
        <w:gridCol w:w="992"/>
        <w:gridCol w:w="992"/>
      </w:tblGrid>
      <w:tr w:rsidR="008145D0" w:rsidRPr="00243155" w14:paraId="70BB07A2" w14:textId="77777777" w:rsidTr="00737B35">
        <w:trPr>
          <w:cantSplit/>
          <w:trHeight w:val="2505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396B2" w14:textId="77777777" w:rsidR="008145D0" w:rsidRDefault="008145D0" w:rsidP="00737B35">
            <w:pPr>
              <w:tabs>
                <w:tab w:val="left" w:pos="900"/>
              </w:tabs>
              <w:jc w:val="both"/>
            </w:pPr>
            <w:r>
              <w:t>Вид работы</w:t>
            </w:r>
          </w:p>
          <w:p w14:paraId="12F90388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  <w:p w14:paraId="76093C37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B57F294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0"/>
                <w:szCs w:val="20"/>
              </w:rPr>
            </w:pPr>
            <w:r w:rsidRPr="00653716">
              <w:rPr>
                <w:sz w:val="20"/>
                <w:szCs w:val="20"/>
              </w:rPr>
              <w:t>Орфоэпия</w:t>
            </w:r>
            <w:r>
              <w:rPr>
                <w:sz w:val="20"/>
                <w:szCs w:val="20"/>
              </w:rPr>
              <w:t>. Разминка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802077C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0"/>
                <w:szCs w:val="20"/>
              </w:rPr>
            </w:pPr>
            <w:r w:rsidRPr="00653716">
              <w:rPr>
                <w:sz w:val="20"/>
                <w:szCs w:val="20"/>
              </w:rPr>
              <w:t>Распознование текста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0E5F337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0"/>
                <w:szCs w:val="20"/>
              </w:rPr>
            </w:pPr>
            <w:r w:rsidRPr="00653716">
              <w:rPr>
                <w:sz w:val="20"/>
                <w:szCs w:val="20"/>
              </w:rPr>
              <w:t>«Собери текст»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0B076A5" w14:textId="77777777" w:rsidR="008145D0" w:rsidRDefault="008145D0" w:rsidP="00737B35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653716">
              <w:rPr>
                <w:sz w:val="20"/>
                <w:szCs w:val="20"/>
              </w:rPr>
              <w:t>Текст</w:t>
            </w:r>
            <w:r>
              <w:rPr>
                <w:sz w:val="20"/>
                <w:szCs w:val="20"/>
              </w:rPr>
              <w:t xml:space="preserve"> </w:t>
            </w:r>
            <w:r w:rsidRPr="00653716">
              <w:rPr>
                <w:sz w:val="20"/>
                <w:szCs w:val="20"/>
              </w:rPr>
              <w:t xml:space="preserve">(понятие). </w:t>
            </w:r>
          </w:p>
          <w:p w14:paraId="3CC486D6" w14:textId="77777777" w:rsidR="008145D0" w:rsidRPr="00653716" w:rsidRDefault="008145D0" w:rsidP="00737B35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653716">
              <w:rPr>
                <w:sz w:val="20"/>
                <w:szCs w:val="20"/>
              </w:rPr>
              <w:t>Признаки</w:t>
            </w:r>
            <w:r>
              <w:rPr>
                <w:sz w:val="20"/>
                <w:szCs w:val="20"/>
              </w:rPr>
              <w:t xml:space="preserve">   </w:t>
            </w:r>
            <w:r w:rsidRPr="00653716">
              <w:rPr>
                <w:sz w:val="20"/>
                <w:szCs w:val="20"/>
              </w:rPr>
              <w:t>текста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textDirection w:val="btLr"/>
          </w:tcPr>
          <w:p w14:paraId="5A7592FC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0"/>
                <w:szCs w:val="20"/>
              </w:rPr>
            </w:pPr>
            <w:r w:rsidRPr="00653716">
              <w:rPr>
                <w:sz w:val="20"/>
                <w:szCs w:val="20"/>
              </w:rPr>
              <w:t>Проектное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B94C62E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Орфоэпия. Фонетика.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583BD7C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Морфемика. Словообразование.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A0911BD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Морфология.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FA7BBD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Синтаксис. Словосочетание. Простое и сложное предложение.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69FA12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Текст. Абзац. Средства связи предложений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8AB5A7B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8"/>
                <w:szCs w:val="28"/>
              </w:rPr>
            </w:pPr>
            <w:r w:rsidRPr="00653716">
              <w:rPr>
                <w:sz w:val="28"/>
                <w:szCs w:val="28"/>
              </w:rPr>
              <w:t>Итоговая оценка</w:t>
            </w:r>
          </w:p>
        </w:tc>
      </w:tr>
      <w:tr w:rsidR="008145D0" w:rsidRPr="00243155" w14:paraId="46E54C2B" w14:textId="77777777" w:rsidTr="00737B35">
        <w:trPr>
          <w:trHeight w:val="704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0C1B8" w14:textId="77777777" w:rsidR="008145D0" w:rsidRDefault="008145D0" w:rsidP="00737B35">
            <w:pPr>
              <w:tabs>
                <w:tab w:val="left" w:pos="900"/>
              </w:tabs>
              <w:jc w:val="both"/>
            </w:pPr>
            <w:r>
              <w:t>Баллы</w:t>
            </w:r>
          </w:p>
          <w:p w14:paraId="4DB49106" w14:textId="77777777" w:rsidR="008145D0" w:rsidRDefault="008145D0" w:rsidP="00737B35">
            <w:pPr>
              <w:tabs>
                <w:tab w:val="left" w:pos="900"/>
              </w:tabs>
              <w:jc w:val="both"/>
            </w:pPr>
            <w:r>
              <w:t>(1-3)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C8393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0638F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857E3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091E2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94C97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C0D40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54CA2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9AA69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4387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7386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C194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</w:tr>
    </w:tbl>
    <w:p w14:paraId="65A7DBC5" w14:textId="77777777" w:rsidR="008145D0" w:rsidRDefault="008145D0" w:rsidP="008145D0">
      <w:pPr>
        <w:tabs>
          <w:tab w:val="left" w:pos="3870"/>
        </w:tabs>
        <w:jc w:val="both"/>
        <w:rPr>
          <w:b/>
          <w:sz w:val="28"/>
          <w:szCs w:val="28"/>
        </w:rPr>
      </w:pPr>
    </w:p>
    <w:p w14:paraId="73A6FFB6" w14:textId="77777777" w:rsidR="008145D0" w:rsidRDefault="008145D0" w:rsidP="008145D0">
      <w:pPr>
        <w:tabs>
          <w:tab w:val="left" w:pos="3870"/>
        </w:tabs>
        <w:jc w:val="both"/>
        <w:rPr>
          <w:b/>
          <w:sz w:val="28"/>
          <w:szCs w:val="28"/>
        </w:rPr>
      </w:pPr>
    </w:p>
    <w:p w14:paraId="68ACDF94" w14:textId="77777777" w:rsidR="008145D0" w:rsidRDefault="008145D0" w:rsidP="008145D0">
      <w:pPr>
        <w:tabs>
          <w:tab w:val="left" w:pos="900"/>
        </w:tabs>
        <w:jc w:val="both"/>
        <w:rPr>
          <w:b/>
          <w:bCs/>
        </w:rPr>
      </w:pPr>
      <w:r w:rsidRPr="00653716">
        <w:rPr>
          <w:b/>
          <w:bCs/>
        </w:rPr>
        <w:t>Оценочный лист</w:t>
      </w:r>
    </w:p>
    <w:p w14:paraId="4B0A1159" w14:textId="77777777" w:rsidR="008145D0" w:rsidRPr="00653716" w:rsidRDefault="008145D0" w:rsidP="008145D0">
      <w:pPr>
        <w:tabs>
          <w:tab w:val="left" w:pos="900"/>
        </w:tabs>
        <w:jc w:val="both"/>
        <w:rPr>
          <w:b/>
          <w:bCs/>
        </w:rPr>
      </w:pPr>
    </w:p>
    <w:p w14:paraId="5C486257" w14:textId="77777777" w:rsidR="008145D0" w:rsidRDefault="008145D0" w:rsidP="008145D0">
      <w:pPr>
        <w:tabs>
          <w:tab w:val="left" w:pos="900"/>
        </w:tabs>
        <w:jc w:val="both"/>
        <w:rPr>
          <w:i/>
        </w:rPr>
      </w:pPr>
      <w:r>
        <w:rPr>
          <w:i/>
        </w:rPr>
        <w:t>Тема_____________________</w:t>
      </w:r>
      <w:r>
        <w:rPr>
          <w:i/>
        </w:rPr>
        <w:tab/>
        <w:t xml:space="preserve">                                                                      Фамилия___________________</w:t>
      </w:r>
    </w:p>
    <w:p w14:paraId="5FF189BB" w14:textId="77777777" w:rsidR="008145D0" w:rsidRDefault="008145D0" w:rsidP="008145D0">
      <w:pPr>
        <w:tabs>
          <w:tab w:val="left" w:pos="900"/>
        </w:tabs>
        <w:jc w:val="both"/>
      </w:pPr>
      <w:r>
        <w:rPr>
          <w:i/>
        </w:rPr>
        <w:t>Команда _________________</w:t>
      </w:r>
      <w:r>
        <w:rPr>
          <w:i/>
        </w:rPr>
        <w:tab/>
        <w:t>Класс___________</w:t>
      </w:r>
    </w:p>
    <w:p w14:paraId="503DBAE0" w14:textId="77777777" w:rsidR="008145D0" w:rsidRDefault="008145D0" w:rsidP="008145D0">
      <w:pPr>
        <w:tabs>
          <w:tab w:val="left" w:pos="900"/>
        </w:tabs>
        <w:jc w:val="both"/>
      </w:pPr>
    </w:p>
    <w:tbl>
      <w:tblPr>
        <w:tblW w:w="10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8"/>
        <w:gridCol w:w="903"/>
        <w:gridCol w:w="796"/>
        <w:gridCol w:w="715"/>
        <w:gridCol w:w="992"/>
        <w:gridCol w:w="851"/>
        <w:gridCol w:w="992"/>
        <w:gridCol w:w="709"/>
        <w:gridCol w:w="709"/>
        <w:gridCol w:w="850"/>
        <w:gridCol w:w="992"/>
        <w:gridCol w:w="992"/>
      </w:tblGrid>
      <w:tr w:rsidR="008145D0" w:rsidRPr="00243155" w14:paraId="2DD3E0AA" w14:textId="77777777" w:rsidTr="00737B35">
        <w:trPr>
          <w:cantSplit/>
          <w:trHeight w:val="2505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70B73" w14:textId="77777777" w:rsidR="008145D0" w:rsidRDefault="008145D0" w:rsidP="00737B35">
            <w:pPr>
              <w:tabs>
                <w:tab w:val="left" w:pos="900"/>
              </w:tabs>
              <w:jc w:val="both"/>
            </w:pPr>
            <w:r>
              <w:t>Вид работы</w:t>
            </w:r>
          </w:p>
          <w:p w14:paraId="39BF2015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  <w:p w14:paraId="743E8F48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F0BAC34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0"/>
                <w:szCs w:val="20"/>
              </w:rPr>
            </w:pPr>
            <w:r w:rsidRPr="00653716">
              <w:rPr>
                <w:sz w:val="20"/>
                <w:szCs w:val="20"/>
              </w:rPr>
              <w:t>Орфоэпия</w:t>
            </w:r>
            <w:r>
              <w:rPr>
                <w:sz w:val="20"/>
                <w:szCs w:val="20"/>
              </w:rPr>
              <w:t>. Разминка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DDA01DD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0"/>
                <w:szCs w:val="20"/>
              </w:rPr>
            </w:pPr>
            <w:r w:rsidRPr="00653716">
              <w:rPr>
                <w:sz w:val="20"/>
                <w:szCs w:val="20"/>
              </w:rPr>
              <w:t>Распознование текста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F862CE3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0"/>
                <w:szCs w:val="20"/>
              </w:rPr>
            </w:pPr>
            <w:r w:rsidRPr="00653716">
              <w:rPr>
                <w:sz w:val="20"/>
                <w:szCs w:val="20"/>
              </w:rPr>
              <w:t>«Собери текст»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974E3BE" w14:textId="77777777" w:rsidR="008145D0" w:rsidRDefault="008145D0" w:rsidP="00737B35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653716">
              <w:rPr>
                <w:sz w:val="20"/>
                <w:szCs w:val="20"/>
              </w:rPr>
              <w:t>Текст</w:t>
            </w:r>
            <w:r>
              <w:rPr>
                <w:sz w:val="20"/>
                <w:szCs w:val="20"/>
              </w:rPr>
              <w:t xml:space="preserve"> </w:t>
            </w:r>
            <w:r w:rsidRPr="00653716">
              <w:rPr>
                <w:sz w:val="20"/>
                <w:szCs w:val="20"/>
              </w:rPr>
              <w:t xml:space="preserve">(понятие). </w:t>
            </w:r>
          </w:p>
          <w:p w14:paraId="4451E3B6" w14:textId="77777777" w:rsidR="008145D0" w:rsidRPr="00653716" w:rsidRDefault="008145D0" w:rsidP="00737B35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653716">
              <w:rPr>
                <w:sz w:val="20"/>
                <w:szCs w:val="20"/>
              </w:rPr>
              <w:t>Признаки</w:t>
            </w:r>
            <w:r>
              <w:rPr>
                <w:sz w:val="20"/>
                <w:szCs w:val="20"/>
              </w:rPr>
              <w:t xml:space="preserve">   </w:t>
            </w:r>
            <w:r w:rsidRPr="00653716">
              <w:rPr>
                <w:sz w:val="20"/>
                <w:szCs w:val="20"/>
              </w:rPr>
              <w:t>текста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textDirection w:val="btLr"/>
          </w:tcPr>
          <w:p w14:paraId="1499A858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0"/>
                <w:szCs w:val="20"/>
              </w:rPr>
            </w:pPr>
            <w:r w:rsidRPr="00653716">
              <w:rPr>
                <w:sz w:val="20"/>
                <w:szCs w:val="20"/>
              </w:rPr>
              <w:t>Проектное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5DBE8AC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Орфоэпия. Фонетика.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079EADF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Морфемика. Словообразование.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034456E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Морфология.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0584D54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Синтаксис. Словосочетание. Простое и сложное предложение.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9B441E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Текст. Абзац. Средства связи предложений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90FA02" w14:textId="77777777" w:rsidR="008145D0" w:rsidRPr="00653716" w:rsidRDefault="008145D0" w:rsidP="00737B35">
            <w:pPr>
              <w:tabs>
                <w:tab w:val="left" w:pos="900"/>
              </w:tabs>
              <w:ind w:left="113" w:right="113"/>
              <w:jc w:val="both"/>
              <w:rPr>
                <w:sz w:val="28"/>
                <w:szCs w:val="28"/>
              </w:rPr>
            </w:pPr>
            <w:r w:rsidRPr="00653716">
              <w:rPr>
                <w:sz w:val="28"/>
                <w:szCs w:val="28"/>
              </w:rPr>
              <w:t>Итоговая оценка</w:t>
            </w:r>
          </w:p>
        </w:tc>
      </w:tr>
      <w:tr w:rsidR="008145D0" w:rsidRPr="00243155" w14:paraId="39F63BAB" w14:textId="77777777" w:rsidTr="00737B35">
        <w:trPr>
          <w:trHeight w:val="704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EAD9B" w14:textId="77777777" w:rsidR="008145D0" w:rsidRDefault="008145D0" w:rsidP="00737B35">
            <w:pPr>
              <w:tabs>
                <w:tab w:val="left" w:pos="900"/>
              </w:tabs>
              <w:jc w:val="both"/>
            </w:pPr>
            <w:r>
              <w:t>Баллы</w:t>
            </w:r>
          </w:p>
          <w:p w14:paraId="2F36D09A" w14:textId="77777777" w:rsidR="008145D0" w:rsidRDefault="008145D0" w:rsidP="00737B35">
            <w:pPr>
              <w:tabs>
                <w:tab w:val="left" w:pos="900"/>
              </w:tabs>
              <w:jc w:val="both"/>
            </w:pPr>
            <w:r>
              <w:t>(1-3)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D6DBF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8355F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43018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5AD23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FD5D4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B219C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53C02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BE680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AB2B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7553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CFCA" w14:textId="77777777" w:rsidR="008145D0" w:rsidRDefault="008145D0" w:rsidP="00737B35">
            <w:pPr>
              <w:tabs>
                <w:tab w:val="left" w:pos="900"/>
              </w:tabs>
              <w:jc w:val="both"/>
            </w:pPr>
          </w:p>
        </w:tc>
      </w:tr>
    </w:tbl>
    <w:p w14:paraId="365BED4F" w14:textId="77777777" w:rsidR="008145D0" w:rsidRDefault="008145D0" w:rsidP="008145D0">
      <w:pPr>
        <w:tabs>
          <w:tab w:val="left" w:pos="387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2.</w:t>
      </w:r>
    </w:p>
    <w:p w14:paraId="7FABAF89" w14:textId="77777777" w:rsidR="008145D0" w:rsidRDefault="008145D0" w:rsidP="008145D0">
      <w:pPr>
        <w:tabs>
          <w:tab w:val="left" w:pos="9390"/>
        </w:tabs>
        <w:jc w:val="both"/>
      </w:pPr>
    </w:p>
    <w:p w14:paraId="787A11AD" w14:textId="77777777" w:rsidR="008145D0" w:rsidRDefault="008145D0" w:rsidP="008145D0">
      <w:pPr>
        <w:tabs>
          <w:tab w:val="left" w:pos="387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Лингвистический анализ текста. Задание. </w:t>
      </w:r>
      <w:r>
        <w:rPr>
          <w:sz w:val="28"/>
          <w:szCs w:val="28"/>
        </w:rPr>
        <w:t xml:space="preserve">Прочитайте предложенный вам текст. Придумайте 5 заданий в рамках выбранного вами раздела языка. </w:t>
      </w:r>
    </w:p>
    <w:p w14:paraId="7E05243D" w14:textId="77777777" w:rsidR="008145D0" w:rsidRPr="000962D7" w:rsidRDefault="008145D0" w:rsidP="008145D0">
      <w:pPr>
        <w:tabs>
          <w:tab w:val="left" w:pos="387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4C24E2" w14:textId="77777777" w:rsidR="008145D0" w:rsidRDefault="008145D0" w:rsidP="008145D0">
      <w:pPr>
        <w:jc w:val="both"/>
        <w:rPr>
          <w:sz w:val="28"/>
          <w:szCs w:val="28"/>
        </w:rPr>
      </w:pPr>
      <w:r w:rsidRPr="000962D7">
        <w:rPr>
          <w:sz w:val="28"/>
          <w:szCs w:val="28"/>
        </w:rPr>
        <w:t xml:space="preserve">  </w:t>
      </w:r>
    </w:p>
    <w:p w14:paraId="522FBB28" w14:textId="77777777" w:rsidR="008145D0" w:rsidRDefault="008145D0" w:rsidP="008145D0">
      <w:pPr>
        <w:jc w:val="both"/>
        <w:rPr>
          <w:sz w:val="28"/>
          <w:szCs w:val="28"/>
        </w:rPr>
      </w:pPr>
    </w:p>
    <w:p w14:paraId="0C2BCB32" w14:textId="77777777" w:rsidR="008145D0" w:rsidRDefault="008145D0" w:rsidP="008145D0">
      <w:pPr>
        <w:tabs>
          <w:tab w:val="left" w:pos="3870"/>
        </w:tabs>
        <w:jc w:val="both"/>
        <w:rPr>
          <w:b/>
          <w:sz w:val="28"/>
          <w:szCs w:val="28"/>
        </w:rPr>
      </w:pPr>
    </w:p>
    <w:p w14:paraId="071EF297" w14:textId="77777777" w:rsidR="008145D0" w:rsidRDefault="008145D0" w:rsidP="008145D0">
      <w:pPr>
        <w:tabs>
          <w:tab w:val="left" w:pos="387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Лингвистический анализ текста. Задание. </w:t>
      </w:r>
      <w:r>
        <w:rPr>
          <w:sz w:val="28"/>
          <w:szCs w:val="28"/>
        </w:rPr>
        <w:t xml:space="preserve">Прочитайте предложенный вам текст. Придумайте 5 заданий в рамках выбранного вами раздела языка. </w:t>
      </w:r>
    </w:p>
    <w:p w14:paraId="494D51E3" w14:textId="77777777" w:rsidR="008145D0" w:rsidRPr="000962D7" w:rsidRDefault="008145D0" w:rsidP="008145D0">
      <w:pPr>
        <w:tabs>
          <w:tab w:val="left" w:pos="387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4B52CC" w14:textId="77777777" w:rsidR="008145D0" w:rsidRDefault="008145D0" w:rsidP="008145D0">
      <w:pPr>
        <w:jc w:val="both"/>
        <w:rPr>
          <w:sz w:val="28"/>
          <w:szCs w:val="28"/>
        </w:rPr>
      </w:pPr>
    </w:p>
    <w:p w14:paraId="02B43414" w14:textId="77777777" w:rsidR="008145D0" w:rsidRDefault="008145D0" w:rsidP="008145D0">
      <w:pPr>
        <w:tabs>
          <w:tab w:val="left" w:pos="3870"/>
        </w:tabs>
        <w:jc w:val="both"/>
        <w:rPr>
          <w:b/>
          <w:sz w:val="28"/>
          <w:szCs w:val="28"/>
        </w:rPr>
      </w:pPr>
    </w:p>
    <w:p w14:paraId="563EA02E" w14:textId="77777777" w:rsidR="008145D0" w:rsidRDefault="008145D0" w:rsidP="008145D0">
      <w:pPr>
        <w:tabs>
          <w:tab w:val="left" w:pos="3870"/>
        </w:tabs>
        <w:jc w:val="both"/>
        <w:rPr>
          <w:b/>
          <w:sz w:val="28"/>
          <w:szCs w:val="28"/>
        </w:rPr>
      </w:pPr>
    </w:p>
    <w:p w14:paraId="3B93F867" w14:textId="77777777" w:rsidR="008145D0" w:rsidRDefault="008145D0" w:rsidP="008145D0">
      <w:pPr>
        <w:tabs>
          <w:tab w:val="left" w:pos="387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Лингвистический анализ текста. Задание. </w:t>
      </w:r>
      <w:r>
        <w:rPr>
          <w:sz w:val="28"/>
          <w:szCs w:val="28"/>
        </w:rPr>
        <w:t xml:space="preserve">Прочитайте предложенный вам текст. Придумайте 5 заданий в рамках выбранного вами раздела языка. </w:t>
      </w:r>
    </w:p>
    <w:p w14:paraId="36AD6348" w14:textId="77777777" w:rsidR="008145D0" w:rsidRPr="000962D7" w:rsidRDefault="008145D0" w:rsidP="008145D0">
      <w:pPr>
        <w:tabs>
          <w:tab w:val="left" w:pos="387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C68F28" w14:textId="77777777" w:rsidR="008145D0" w:rsidRDefault="008145D0" w:rsidP="008145D0">
      <w:pPr>
        <w:jc w:val="both"/>
        <w:rPr>
          <w:sz w:val="28"/>
          <w:szCs w:val="28"/>
        </w:rPr>
      </w:pPr>
    </w:p>
    <w:p w14:paraId="406ECEBE" w14:textId="77777777" w:rsidR="008145D0" w:rsidRPr="000962D7" w:rsidRDefault="008145D0" w:rsidP="008145D0">
      <w:pPr>
        <w:jc w:val="both"/>
        <w:rPr>
          <w:sz w:val="28"/>
          <w:szCs w:val="28"/>
        </w:rPr>
      </w:pPr>
    </w:p>
    <w:p w14:paraId="75FE275C" w14:textId="77777777" w:rsidR="008145D0" w:rsidRPr="00BD7F70" w:rsidRDefault="008145D0" w:rsidP="008145D0">
      <w:pPr>
        <w:jc w:val="right"/>
        <w:rPr>
          <w:b/>
          <w:bCs/>
          <w:iCs/>
          <w:sz w:val="26"/>
          <w:szCs w:val="26"/>
        </w:rPr>
      </w:pPr>
      <w:r w:rsidRPr="003B7C9A">
        <w:rPr>
          <w:i/>
          <w:sz w:val="26"/>
          <w:szCs w:val="26"/>
        </w:rPr>
        <w:lastRenderedPageBreak/>
        <w:tab/>
      </w:r>
      <w:r w:rsidRPr="00BD7F70">
        <w:rPr>
          <w:b/>
          <w:bCs/>
          <w:iCs/>
          <w:sz w:val="26"/>
          <w:szCs w:val="26"/>
        </w:rPr>
        <w:t>Приложение 3</w:t>
      </w:r>
      <w:r>
        <w:rPr>
          <w:b/>
          <w:bCs/>
          <w:iCs/>
          <w:sz w:val="26"/>
          <w:szCs w:val="26"/>
        </w:rPr>
        <w:t>.</w:t>
      </w:r>
    </w:p>
    <w:p w14:paraId="3238FA8B" w14:textId="77777777" w:rsidR="008145D0" w:rsidRPr="003C5AD5" w:rsidRDefault="008145D0" w:rsidP="008145D0">
      <w:pPr>
        <w:ind w:firstLine="708"/>
        <w:jc w:val="both"/>
        <w:rPr>
          <w:i/>
          <w:sz w:val="26"/>
          <w:szCs w:val="26"/>
        </w:rPr>
      </w:pPr>
      <w:r w:rsidRPr="003B7C9A">
        <w:rPr>
          <w:b/>
          <w:bCs/>
          <w:i/>
          <w:sz w:val="26"/>
          <w:szCs w:val="26"/>
        </w:rPr>
        <w:t>Текст 1.</w:t>
      </w:r>
      <w:r w:rsidRPr="003B7C9A">
        <w:rPr>
          <w:i/>
          <w:sz w:val="26"/>
          <w:szCs w:val="26"/>
        </w:rPr>
        <w:t xml:space="preserve"> </w:t>
      </w:r>
      <w:r w:rsidRPr="003C5AD5">
        <w:rPr>
          <w:i/>
          <w:sz w:val="26"/>
          <w:szCs w:val="26"/>
        </w:rPr>
        <w:t>Самые высокие горы Американского континента  — Анды. Меняющиеся пейзажи этих гор, рассекающих континент с севера на юг, поразят любого. Здесь можно увидеть и непокорённые вершины, покрытые вечными снегами, и дымящиеся вулканы. На западе несёт волны и сверкает бирюзой Тихий океан, а на востоке раскинулись бесконечные джунгли, изрезанные паутиной серебряных рек.</w:t>
      </w:r>
    </w:p>
    <w:p w14:paraId="4EF085BB" w14:textId="77777777" w:rsidR="008145D0" w:rsidRPr="003C5AD5" w:rsidRDefault="008145D0" w:rsidP="008145D0">
      <w:pPr>
        <w:jc w:val="both"/>
        <w:rPr>
          <w:i/>
          <w:sz w:val="26"/>
          <w:szCs w:val="26"/>
        </w:rPr>
      </w:pPr>
      <w:r w:rsidRPr="003B7C9A">
        <w:rPr>
          <w:i/>
          <w:sz w:val="26"/>
          <w:szCs w:val="26"/>
        </w:rPr>
        <w:tab/>
      </w:r>
      <w:r w:rsidRPr="003C5AD5">
        <w:rPr>
          <w:i/>
          <w:sz w:val="26"/>
          <w:szCs w:val="26"/>
        </w:rPr>
        <w:t>После однодневного пребывания в столице мы вылетаем в пропавший город инков. На поезде добираемся до небольшого городка, а потом пешком идём через лес до деревеньки. Напоминая о древней цивилизации, стоят здесь глиняные домики и соломенные шалаши. Тропинка, вьющаяся вверх, местами исчезает, и мы боимся её потерять.</w:t>
      </w:r>
    </w:p>
    <w:p w14:paraId="7C472B99" w14:textId="77777777" w:rsidR="008145D0" w:rsidRPr="003C5AD5" w:rsidRDefault="008145D0" w:rsidP="008145D0">
      <w:pPr>
        <w:jc w:val="both"/>
        <w:rPr>
          <w:i/>
          <w:sz w:val="26"/>
          <w:szCs w:val="26"/>
        </w:rPr>
      </w:pPr>
      <w:r w:rsidRPr="003B7C9A">
        <w:rPr>
          <w:i/>
          <w:sz w:val="26"/>
          <w:szCs w:val="26"/>
        </w:rPr>
        <w:tab/>
      </w:r>
      <w:r w:rsidRPr="003C5AD5">
        <w:rPr>
          <w:i/>
          <w:sz w:val="26"/>
          <w:szCs w:val="26"/>
        </w:rPr>
        <w:t>Только через пять часов мы подходим к тяжёлым воротам и входим в крепость, находящуюся на горе. На многочисленных террасах, соединённых бесчисленными лестницами, располагается поразительный каменный мир.</w:t>
      </w:r>
    </w:p>
    <w:p w14:paraId="51609686" w14:textId="77777777" w:rsidR="008145D0" w:rsidRPr="003B7C9A" w:rsidRDefault="008145D0" w:rsidP="008145D0">
      <w:pPr>
        <w:tabs>
          <w:tab w:val="left" w:pos="3870"/>
        </w:tabs>
        <w:jc w:val="both"/>
        <w:rPr>
          <w:sz w:val="26"/>
          <w:szCs w:val="26"/>
        </w:rPr>
      </w:pPr>
    </w:p>
    <w:p w14:paraId="017B7BF5" w14:textId="77777777" w:rsidR="008145D0" w:rsidRPr="003B7C9A" w:rsidRDefault="008145D0" w:rsidP="008145D0">
      <w:pPr>
        <w:ind w:firstLine="708"/>
        <w:jc w:val="both"/>
        <w:rPr>
          <w:i/>
          <w:sz w:val="26"/>
          <w:szCs w:val="26"/>
        </w:rPr>
      </w:pPr>
      <w:r w:rsidRPr="003B7C9A">
        <w:rPr>
          <w:b/>
          <w:bCs/>
          <w:i/>
          <w:sz w:val="26"/>
          <w:szCs w:val="26"/>
        </w:rPr>
        <w:t>Текст 2.</w:t>
      </w:r>
      <w:r w:rsidRPr="003B7C9A">
        <w:rPr>
          <w:i/>
          <w:sz w:val="26"/>
          <w:szCs w:val="26"/>
        </w:rPr>
        <w:t xml:space="preserve"> </w:t>
      </w:r>
      <w:r w:rsidRPr="003C5AD5">
        <w:rPr>
          <w:i/>
          <w:sz w:val="26"/>
          <w:szCs w:val="26"/>
        </w:rPr>
        <w:t>На поезде добираемся до небольшого городка, а потом пешком идём через лес до деревеньки. Самые высокие горы Американского континента  — Анды. Меняющиеся пейзажи этих гор, рассекающих континент с севера на юг, поразят любого. Только через пять часов мы подходим к тяжёлым воротам и входим в крепость, находящуюся на горе.</w:t>
      </w:r>
      <w:r w:rsidRPr="003B7C9A">
        <w:rPr>
          <w:i/>
          <w:sz w:val="26"/>
          <w:szCs w:val="26"/>
        </w:rPr>
        <w:t xml:space="preserve"> </w:t>
      </w:r>
      <w:r w:rsidRPr="003C5AD5">
        <w:rPr>
          <w:i/>
          <w:sz w:val="26"/>
          <w:szCs w:val="26"/>
        </w:rPr>
        <w:t>После однодневного пребывания в столице мы вылетаем в пропавший город инков. Напоминая о древней цивилизации, стоят здесь глиняные домики и соломенные шалаши. Здесь можно увидеть и непокорённые вершины, покрытые вечными снегами, и дымящиеся вулканы. На западе несёт волны и сверкает бирюзой Тихий океан, а на востоке раскинулись бесконечные джунгли, изрезанные паутиной серебряных рек.</w:t>
      </w:r>
      <w:r w:rsidRPr="003B7C9A">
        <w:rPr>
          <w:i/>
          <w:sz w:val="26"/>
          <w:szCs w:val="26"/>
        </w:rPr>
        <w:t xml:space="preserve"> </w:t>
      </w:r>
      <w:r w:rsidRPr="003C5AD5">
        <w:rPr>
          <w:i/>
          <w:sz w:val="26"/>
          <w:szCs w:val="26"/>
        </w:rPr>
        <w:t>Тропинка, вьющаяся вверх, местами исчезает, и мы боимся её потерять.</w:t>
      </w:r>
      <w:r w:rsidRPr="003B7C9A">
        <w:rPr>
          <w:i/>
          <w:sz w:val="26"/>
          <w:szCs w:val="26"/>
        </w:rPr>
        <w:t xml:space="preserve"> </w:t>
      </w:r>
      <w:r w:rsidRPr="003C5AD5">
        <w:rPr>
          <w:i/>
          <w:sz w:val="26"/>
          <w:szCs w:val="26"/>
        </w:rPr>
        <w:t>На многочисленных террасах, соединённых бесчисленными лестницами, располагается поразительный каменный мир.</w:t>
      </w:r>
    </w:p>
    <w:p w14:paraId="794F2158" w14:textId="77777777" w:rsidR="008145D0" w:rsidRDefault="008145D0" w:rsidP="008145D0">
      <w:pPr>
        <w:jc w:val="both"/>
        <w:rPr>
          <w:i/>
          <w:sz w:val="26"/>
          <w:szCs w:val="26"/>
        </w:rPr>
      </w:pPr>
    </w:p>
    <w:p w14:paraId="6BBF27C6" w14:textId="77777777" w:rsidR="008145D0" w:rsidRPr="003B7C9A" w:rsidRDefault="008145D0" w:rsidP="008145D0">
      <w:pPr>
        <w:jc w:val="both"/>
        <w:rPr>
          <w:i/>
          <w:sz w:val="26"/>
          <w:szCs w:val="26"/>
        </w:rPr>
      </w:pPr>
    </w:p>
    <w:p w14:paraId="1F65D795" w14:textId="77777777" w:rsidR="008145D0" w:rsidRPr="003C5AD5" w:rsidRDefault="008145D0" w:rsidP="008145D0">
      <w:pPr>
        <w:ind w:firstLine="708"/>
        <w:jc w:val="both"/>
        <w:rPr>
          <w:i/>
          <w:sz w:val="26"/>
          <w:szCs w:val="26"/>
        </w:rPr>
      </w:pPr>
      <w:r w:rsidRPr="003B7C9A">
        <w:rPr>
          <w:b/>
          <w:bCs/>
          <w:i/>
          <w:sz w:val="26"/>
          <w:szCs w:val="26"/>
        </w:rPr>
        <w:t>Текст 1.</w:t>
      </w:r>
      <w:r w:rsidRPr="003B7C9A">
        <w:rPr>
          <w:i/>
          <w:sz w:val="26"/>
          <w:szCs w:val="26"/>
        </w:rPr>
        <w:t xml:space="preserve"> </w:t>
      </w:r>
      <w:r w:rsidRPr="003C5AD5">
        <w:rPr>
          <w:i/>
          <w:sz w:val="26"/>
          <w:szCs w:val="26"/>
        </w:rPr>
        <w:t>Самые высокие горы Американского континента  — Анды. Меняющиеся пейзажи этих гор, рассекающих континент с севера на юг, поразят любого. Здесь можно увидеть и непокорённые вершины, покрытые вечными снегами, и дымящиеся вулканы. На западе несёт волны и сверкает бирюзой Тихий океан, а на востоке раскинулись бесконечные джунгли, изрезанные паутиной серебряных рек.</w:t>
      </w:r>
    </w:p>
    <w:p w14:paraId="210C4453" w14:textId="77777777" w:rsidR="008145D0" w:rsidRPr="003C5AD5" w:rsidRDefault="008145D0" w:rsidP="008145D0">
      <w:pPr>
        <w:jc w:val="both"/>
        <w:rPr>
          <w:i/>
          <w:sz w:val="26"/>
          <w:szCs w:val="26"/>
        </w:rPr>
      </w:pPr>
      <w:r w:rsidRPr="003B7C9A">
        <w:rPr>
          <w:i/>
          <w:sz w:val="26"/>
          <w:szCs w:val="26"/>
        </w:rPr>
        <w:tab/>
      </w:r>
      <w:r w:rsidRPr="003C5AD5">
        <w:rPr>
          <w:i/>
          <w:sz w:val="26"/>
          <w:szCs w:val="26"/>
        </w:rPr>
        <w:t>После однодневного пребывания в столице мы вылетаем в пропавший город инков. На поезде добираемся до небольшого городка, а потом пешком идём через лес до деревеньки. Напоминая о древней цивилизации, стоят здесь глиняные домики и соломенные шалаши. Тропинка, вьющаяся вверх, местами исчезает, и мы боимся её потерять.</w:t>
      </w:r>
    </w:p>
    <w:p w14:paraId="6EA5EBC8" w14:textId="77777777" w:rsidR="008145D0" w:rsidRPr="003C5AD5" w:rsidRDefault="008145D0" w:rsidP="008145D0">
      <w:pPr>
        <w:jc w:val="both"/>
        <w:rPr>
          <w:i/>
          <w:sz w:val="26"/>
          <w:szCs w:val="26"/>
        </w:rPr>
      </w:pPr>
      <w:r w:rsidRPr="003B7C9A">
        <w:rPr>
          <w:i/>
          <w:sz w:val="26"/>
          <w:szCs w:val="26"/>
        </w:rPr>
        <w:tab/>
      </w:r>
      <w:r w:rsidRPr="003C5AD5">
        <w:rPr>
          <w:i/>
          <w:sz w:val="26"/>
          <w:szCs w:val="26"/>
        </w:rPr>
        <w:t>Только через пять часов мы подходим к тяжёлым воротам и входим в крепость, находящуюся на горе. На многочисленных террасах, соединённых бесчисленными лестницами, располагается поразительный каменный мир.</w:t>
      </w:r>
    </w:p>
    <w:p w14:paraId="6E534A5E" w14:textId="77777777" w:rsidR="008145D0" w:rsidRPr="003B7C9A" w:rsidRDefault="008145D0" w:rsidP="008145D0">
      <w:pPr>
        <w:tabs>
          <w:tab w:val="left" w:pos="3870"/>
        </w:tabs>
        <w:jc w:val="both"/>
        <w:rPr>
          <w:sz w:val="26"/>
          <w:szCs w:val="26"/>
        </w:rPr>
      </w:pPr>
    </w:p>
    <w:p w14:paraId="0C58FBF3" w14:textId="77777777" w:rsidR="008145D0" w:rsidRPr="003C5AD5" w:rsidRDefault="008145D0" w:rsidP="008145D0">
      <w:pPr>
        <w:ind w:firstLine="708"/>
        <w:jc w:val="both"/>
        <w:rPr>
          <w:i/>
          <w:sz w:val="26"/>
          <w:szCs w:val="26"/>
        </w:rPr>
      </w:pPr>
      <w:r w:rsidRPr="003B7C9A">
        <w:rPr>
          <w:b/>
          <w:bCs/>
          <w:i/>
          <w:sz w:val="26"/>
          <w:szCs w:val="26"/>
        </w:rPr>
        <w:t>Текст 2.</w:t>
      </w:r>
      <w:r w:rsidRPr="003B7C9A">
        <w:rPr>
          <w:i/>
          <w:sz w:val="26"/>
          <w:szCs w:val="26"/>
        </w:rPr>
        <w:t xml:space="preserve"> </w:t>
      </w:r>
      <w:r w:rsidRPr="003C5AD5">
        <w:rPr>
          <w:i/>
          <w:sz w:val="26"/>
          <w:szCs w:val="26"/>
        </w:rPr>
        <w:t>На поезде добираемся до небольшого городка, а потом пешком идём через лес до деревеньки. Самые высокие горы Американского континента  — Анды. Меняющиеся пейзажи этих гор, рассекающих континент с севера на юг, поразят любого. Только через пять часов мы подходим к тяжёлым воротам и входим в крепость, находящуюся на горе.</w:t>
      </w:r>
      <w:r w:rsidRPr="003B7C9A">
        <w:rPr>
          <w:i/>
          <w:sz w:val="26"/>
          <w:szCs w:val="26"/>
        </w:rPr>
        <w:t xml:space="preserve"> </w:t>
      </w:r>
      <w:r w:rsidRPr="003C5AD5">
        <w:rPr>
          <w:i/>
          <w:sz w:val="26"/>
          <w:szCs w:val="26"/>
        </w:rPr>
        <w:t>После однодневного пребывания в столице мы вылетаем в пропавший город инков. Напоминая о древней цивилизации, стоят здесь глиняные домики и соломенные шалаши. Здесь можно увидеть и непокорённые вершины, покрытые вечными снегами, и дымящиеся вулканы. На западе несёт волны и сверкает бирюзой Тихий океан, а на востоке раскинулись бесконечные джунгли, изрезанные паутиной серебряных рек.</w:t>
      </w:r>
      <w:r w:rsidRPr="003B7C9A">
        <w:rPr>
          <w:i/>
          <w:sz w:val="26"/>
          <w:szCs w:val="26"/>
        </w:rPr>
        <w:t xml:space="preserve"> </w:t>
      </w:r>
      <w:r w:rsidRPr="003C5AD5">
        <w:rPr>
          <w:i/>
          <w:sz w:val="26"/>
          <w:szCs w:val="26"/>
        </w:rPr>
        <w:t>Тропинка, вьющаяся вверх, местами исчезает, и мы боимся её потерять.</w:t>
      </w:r>
      <w:r w:rsidRPr="003B7C9A">
        <w:rPr>
          <w:i/>
          <w:sz w:val="26"/>
          <w:szCs w:val="26"/>
        </w:rPr>
        <w:t xml:space="preserve"> </w:t>
      </w:r>
      <w:r w:rsidRPr="003C5AD5">
        <w:rPr>
          <w:i/>
          <w:sz w:val="26"/>
          <w:szCs w:val="26"/>
        </w:rPr>
        <w:t>На многочисленных террасах, соединённых бесчисленными лестницами, располагается поразительный каменный мир.</w:t>
      </w:r>
    </w:p>
    <w:p w14:paraId="4CC6603C" w14:textId="77777777" w:rsidR="008145D0" w:rsidRPr="003B7C9A" w:rsidRDefault="008145D0" w:rsidP="008145D0">
      <w:pPr>
        <w:tabs>
          <w:tab w:val="left" w:pos="3870"/>
        </w:tabs>
        <w:jc w:val="both"/>
      </w:pPr>
    </w:p>
    <w:p w14:paraId="7166B828" w14:textId="77777777" w:rsidR="008145D0" w:rsidRPr="003C5AD5" w:rsidRDefault="008145D0" w:rsidP="008145D0">
      <w:pPr>
        <w:jc w:val="both"/>
        <w:rPr>
          <w:i/>
        </w:rPr>
      </w:pPr>
    </w:p>
    <w:p w14:paraId="0CB3D8FC" w14:textId="77777777" w:rsidR="008145D0" w:rsidRPr="00BD7F70" w:rsidRDefault="008145D0" w:rsidP="008145D0">
      <w:pPr>
        <w:tabs>
          <w:tab w:val="left" w:pos="3870"/>
        </w:tabs>
        <w:jc w:val="right"/>
        <w:rPr>
          <w:b/>
          <w:bCs/>
          <w:sz w:val="28"/>
          <w:szCs w:val="28"/>
        </w:rPr>
      </w:pPr>
      <w:r w:rsidRPr="00BD7F70">
        <w:rPr>
          <w:b/>
          <w:bCs/>
          <w:sz w:val="28"/>
          <w:szCs w:val="28"/>
        </w:rPr>
        <w:t>Приложение 4</w:t>
      </w:r>
    </w:p>
    <w:p w14:paraId="6A97F829" w14:textId="77777777" w:rsidR="008145D0" w:rsidRPr="00BD7F70" w:rsidRDefault="008145D0" w:rsidP="008145D0">
      <w:pPr>
        <w:tabs>
          <w:tab w:val="left" w:pos="3870"/>
        </w:tabs>
        <w:jc w:val="both"/>
        <w:rPr>
          <w:sz w:val="28"/>
          <w:szCs w:val="28"/>
        </w:rPr>
      </w:pPr>
      <w:r w:rsidRPr="00BD7F70">
        <w:rPr>
          <w:sz w:val="28"/>
          <w:szCs w:val="28"/>
        </w:rPr>
        <w:t>Дополнительное задание</w:t>
      </w:r>
    </w:p>
    <w:p w14:paraId="63183B12" w14:textId="77777777" w:rsidR="008145D0" w:rsidRPr="006F4ABA" w:rsidRDefault="008145D0" w:rsidP="008145D0">
      <w:pPr>
        <w:jc w:val="both"/>
        <w:rPr>
          <w:b/>
          <w:sz w:val="28"/>
          <w:szCs w:val="28"/>
        </w:rPr>
      </w:pPr>
    </w:p>
    <w:p w14:paraId="339F1D3F" w14:textId="77777777" w:rsidR="008145D0" w:rsidRPr="006F4ABA" w:rsidRDefault="008145D0" w:rsidP="008145D0">
      <w:pPr>
        <w:jc w:val="both"/>
        <w:rPr>
          <w:sz w:val="28"/>
          <w:szCs w:val="28"/>
        </w:rPr>
      </w:pPr>
      <w:r w:rsidRPr="006F4ABA">
        <w:rPr>
          <w:b/>
          <w:sz w:val="28"/>
          <w:szCs w:val="28"/>
        </w:rPr>
        <w:t>Задание 1.</w:t>
      </w:r>
      <w:r w:rsidRPr="006F4ABA">
        <w:rPr>
          <w:sz w:val="28"/>
          <w:szCs w:val="28"/>
        </w:rPr>
        <w:t xml:space="preserve">    Запишите предложения в такой последовательности, чтобы получился текст. </w:t>
      </w:r>
    </w:p>
    <w:p w14:paraId="7A31CF74" w14:textId="77777777" w:rsidR="008145D0" w:rsidRPr="006F4ABA" w:rsidRDefault="008145D0" w:rsidP="008145D0">
      <w:pPr>
        <w:jc w:val="both"/>
        <w:rPr>
          <w:sz w:val="28"/>
          <w:szCs w:val="28"/>
        </w:rPr>
      </w:pPr>
      <w:r w:rsidRPr="006F4ABA">
        <w:rPr>
          <w:sz w:val="28"/>
          <w:szCs w:val="28"/>
        </w:rPr>
        <w:t xml:space="preserve">                      Докажите, что это текст. </w:t>
      </w:r>
    </w:p>
    <w:p w14:paraId="63F07F9D" w14:textId="77777777" w:rsidR="008145D0" w:rsidRPr="006F4ABA" w:rsidRDefault="008145D0" w:rsidP="008145D0">
      <w:pPr>
        <w:jc w:val="both"/>
        <w:rPr>
          <w:sz w:val="28"/>
          <w:szCs w:val="28"/>
        </w:rPr>
      </w:pPr>
      <w:r w:rsidRPr="006F4ABA">
        <w:rPr>
          <w:sz w:val="28"/>
          <w:szCs w:val="28"/>
        </w:rPr>
        <w:t xml:space="preserve">                      Укажите вид связи и средства связи предложений в единое целое.</w:t>
      </w:r>
    </w:p>
    <w:p w14:paraId="1C5C8839" w14:textId="77777777" w:rsidR="008145D0" w:rsidRPr="006F4ABA" w:rsidRDefault="008145D0" w:rsidP="008145D0">
      <w:pPr>
        <w:jc w:val="both"/>
        <w:rPr>
          <w:sz w:val="28"/>
          <w:szCs w:val="28"/>
        </w:rPr>
      </w:pPr>
      <w:r w:rsidRPr="006F4ABA">
        <w:rPr>
          <w:sz w:val="28"/>
          <w:szCs w:val="28"/>
        </w:rPr>
        <w:t xml:space="preserve">                      Определите тип получившегося текста</w:t>
      </w:r>
    </w:p>
    <w:p w14:paraId="24E2B28C" w14:textId="77777777" w:rsidR="008145D0" w:rsidRPr="006F4ABA" w:rsidRDefault="008145D0" w:rsidP="008145D0">
      <w:pPr>
        <w:jc w:val="both"/>
        <w:rPr>
          <w:sz w:val="28"/>
          <w:szCs w:val="28"/>
        </w:rPr>
      </w:pPr>
    </w:p>
    <w:p w14:paraId="27E87569" w14:textId="77777777" w:rsidR="008145D0" w:rsidRPr="006F4ABA" w:rsidRDefault="008145D0" w:rsidP="008145D0">
      <w:pPr>
        <w:jc w:val="both"/>
        <w:rPr>
          <w:i/>
          <w:sz w:val="28"/>
          <w:szCs w:val="28"/>
        </w:rPr>
      </w:pPr>
      <w:r w:rsidRPr="006F4ABA">
        <w:rPr>
          <w:i/>
          <w:sz w:val="28"/>
          <w:szCs w:val="28"/>
        </w:rPr>
        <w:t>А. Тексты эти необычайно разнообразны по содержанию, жанрам.</w:t>
      </w:r>
    </w:p>
    <w:p w14:paraId="1BECFABD" w14:textId="77777777" w:rsidR="008145D0" w:rsidRPr="006F4ABA" w:rsidRDefault="008145D0" w:rsidP="008145D0">
      <w:pPr>
        <w:jc w:val="both"/>
        <w:rPr>
          <w:i/>
          <w:sz w:val="28"/>
          <w:szCs w:val="28"/>
        </w:rPr>
      </w:pPr>
      <w:r w:rsidRPr="006F4ABA">
        <w:rPr>
          <w:i/>
          <w:sz w:val="28"/>
          <w:szCs w:val="28"/>
        </w:rPr>
        <w:t>Б. Отличия этих речевых произведений определяются ещё и тем, как часто они используются.</w:t>
      </w:r>
    </w:p>
    <w:p w14:paraId="6D5BE3F9" w14:textId="77777777" w:rsidR="008145D0" w:rsidRPr="006F4ABA" w:rsidRDefault="008145D0" w:rsidP="008145D0">
      <w:pPr>
        <w:jc w:val="both"/>
        <w:rPr>
          <w:i/>
          <w:sz w:val="28"/>
          <w:szCs w:val="28"/>
        </w:rPr>
      </w:pPr>
      <w:r w:rsidRPr="006F4ABA">
        <w:rPr>
          <w:i/>
          <w:sz w:val="28"/>
          <w:szCs w:val="28"/>
        </w:rPr>
        <w:t>В. Человек живёт в мире текстов.</w:t>
      </w:r>
    </w:p>
    <w:p w14:paraId="7945B3F3" w14:textId="77777777" w:rsidR="008145D0" w:rsidRPr="006F4ABA" w:rsidRDefault="008145D0" w:rsidP="008145D0">
      <w:pPr>
        <w:jc w:val="both"/>
        <w:rPr>
          <w:i/>
          <w:sz w:val="28"/>
          <w:szCs w:val="28"/>
        </w:rPr>
      </w:pPr>
      <w:r w:rsidRPr="006F4ABA">
        <w:rPr>
          <w:i/>
          <w:sz w:val="28"/>
          <w:szCs w:val="28"/>
        </w:rPr>
        <w:t xml:space="preserve">Г. Если это использование происходит часто, неоднократно в речевой практике многих людей, то можно назвать эти тексты </w:t>
      </w:r>
      <w:r w:rsidRPr="003B7C9A">
        <w:rPr>
          <w:i/>
          <w:sz w:val="28"/>
          <w:szCs w:val="28"/>
        </w:rPr>
        <w:t>хрестоматийными.</w:t>
      </w:r>
    </w:p>
    <w:p w14:paraId="02157215" w14:textId="77777777" w:rsidR="008145D0" w:rsidRPr="006F4ABA" w:rsidRDefault="008145D0" w:rsidP="008145D0">
      <w:pPr>
        <w:jc w:val="both"/>
        <w:rPr>
          <w:sz w:val="28"/>
          <w:szCs w:val="28"/>
        </w:rPr>
      </w:pPr>
    </w:p>
    <w:p w14:paraId="0BC64C66" w14:textId="77777777" w:rsidR="008145D0" w:rsidRDefault="008145D0" w:rsidP="008145D0">
      <w:pPr>
        <w:jc w:val="both"/>
        <w:rPr>
          <w:sz w:val="28"/>
          <w:szCs w:val="28"/>
        </w:rPr>
      </w:pPr>
    </w:p>
    <w:p w14:paraId="516DA472" w14:textId="77777777" w:rsidR="008145D0" w:rsidRDefault="008145D0" w:rsidP="008145D0">
      <w:pPr>
        <w:jc w:val="both"/>
        <w:rPr>
          <w:sz w:val="28"/>
          <w:szCs w:val="28"/>
        </w:rPr>
      </w:pPr>
    </w:p>
    <w:p w14:paraId="764A8D82" w14:textId="77777777" w:rsidR="008145D0" w:rsidRPr="006F4ABA" w:rsidRDefault="008145D0" w:rsidP="008145D0">
      <w:pPr>
        <w:jc w:val="both"/>
        <w:rPr>
          <w:sz w:val="28"/>
          <w:szCs w:val="28"/>
        </w:rPr>
      </w:pPr>
    </w:p>
    <w:p w14:paraId="2523988F" w14:textId="77777777" w:rsidR="008145D0" w:rsidRPr="006F4ABA" w:rsidRDefault="008145D0" w:rsidP="008145D0">
      <w:pPr>
        <w:jc w:val="both"/>
        <w:rPr>
          <w:sz w:val="28"/>
          <w:szCs w:val="28"/>
        </w:rPr>
      </w:pPr>
    </w:p>
    <w:p w14:paraId="61A061D1" w14:textId="77777777" w:rsidR="008145D0" w:rsidRDefault="008145D0" w:rsidP="008145D0">
      <w:pPr>
        <w:jc w:val="both"/>
      </w:pPr>
    </w:p>
    <w:p w14:paraId="60D56DC9" w14:textId="77777777" w:rsidR="008145D0" w:rsidRPr="00191145" w:rsidRDefault="008145D0" w:rsidP="008145D0">
      <w:pPr>
        <w:jc w:val="both"/>
      </w:pPr>
    </w:p>
    <w:p w14:paraId="76E19035" w14:textId="77777777" w:rsidR="008145D0" w:rsidRDefault="008145D0" w:rsidP="008145D0">
      <w:pPr>
        <w:tabs>
          <w:tab w:val="left" w:pos="3870"/>
        </w:tabs>
        <w:jc w:val="both"/>
      </w:pPr>
    </w:p>
    <w:p w14:paraId="46663970" w14:textId="77777777" w:rsidR="008145D0" w:rsidRDefault="008145D0" w:rsidP="008145D0">
      <w:pPr>
        <w:tabs>
          <w:tab w:val="left" w:pos="3870"/>
        </w:tabs>
        <w:jc w:val="both"/>
      </w:pPr>
    </w:p>
    <w:p w14:paraId="5AB66503" w14:textId="77777777" w:rsidR="008145D0" w:rsidRDefault="008145D0" w:rsidP="008145D0">
      <w:pPr>
        <w:jc w:val="both"/>
      </w:pPr>
    </w:p>
    <w:p w14:paraId="392F454A" w14:textId="77777777" w:rsidR="004A696D" w:rsidRDefault="004A696D"/>
    <w:sectPr w:rsidR="004A696D" w:rsidSect="008145D0">
      <w:pgSz w:w="11906" w:h="16838"/>
      <w:pgMar w:top="540" w:right="386" w:bottom="54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B67C3"/>
    <w:multiLevelType w:val="hybridMultilevel"/>
    <w:tmpl w:val="F704E76A"/>
    <w:lvl w:ilvl="0" w:tplc="6F48A0CA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14C035A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5805B3A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96C322E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07E3A04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B942DE0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72C6198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0E43670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1C68EB2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6EA91BC7"/>
    <w:multiLevelType w:val="hybridMultilevel"/>
    <w:tmpl w:val="A142CF9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E5E1F3B"/>
    <w:multiLevelType w:val="hybridMultilevel"/>
    <w:tmpl w:val="3B2A099E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0529938">
    <w:abstractNumId w:val="1"/>
  </w:num>
  <w:num w:numId="2" w16cid:durableId="350180091">
    <w:abstractNumId w:val="2"/>
  </w:num>
  <w:num w:numId="3" w16cid:durableId="1177689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96D"/>
    <w:rsid w:val="00140C15"/>
    <w:rsid w:val="004A696D"/>
    <w:rsid w:val="0081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1529BA-A763-4907-A781-48EB18E13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69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69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696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9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696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696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696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696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696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9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69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69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696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696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696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696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696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696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69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A69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69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A69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69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A696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696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A696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69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A696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696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2610</Words>
  <Characters>14877</Characters>
  <Application>Microsoft Office Word</Application>
  <DocSecurity>0</DocSecurity>
  <Lines>123</Lines>
  <Paragraphs>34</Paragraphs>
  <ScaleCrop>false</ScaleCrop>
  <Company/>
  <LinksUpToDate>false</LinksUpToDate>
  <CharactersWithSpaces>17453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2025-04-10T09:08:00Z</dcterms:created>
  <dcterms:modified xsi:type="dcterms:W3CDTF">2025-04-10T09:08:00Z</dcterms:modified>
</cp:coreProperties>
</file>