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17F1" w14:textId="2009C644" w:rsidR="0029290C" w:rsidRPr="00D9701B" w:rsidRDefault="002C3E70">
      <w:pPr>
        <w:rPr>
          <w:b/>
          <w:bCs/>
          <w:color w:val="FF0000"/>
          <w:sz w:val="32"/>
          <w:szCs w:val="32"/>
        </w:rPr>
      </w:pPr>
      <w:r>
        <w:rPr>
          <w:b/>
          <w:bCs/>
        </w:rPr>
        <w:t xml:space="preserve">    </w:t>
      </w:r>
      <w:r w:rsidR="00665C6A" w:rsidRPr="00D9701B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9F5ACDE" wp14:editId="1AB6AD34">
            <wp:simplePos x="0" y="0"/>
            <wp:positionH relativeFrom="column">
              <wp:posOffset>-325755</wp:posOffset>
            </wp:positionH>
            <wp:positionV relativeFrom="paragraph">
              <wp:posOffset>279400</wp:posOffset>
            </wp:positionV>
            <wp:extent cx="5940425" cy="4460240"/>
            <wp:effectExtent l="0" t="0" r="3175" b="0"/>
            <wp:wrapTopAndBottom/>
            <wp:docPr id="5226478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647864" name="Рисунок 5226478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0C" w:rsidRPr="00D9701B">
        <w:rPr>
          <w:b/>
          <w:bCs/>
          <w:color w:val="FF0000"/>
          <w:sz w:val="32"/>
          <w:szCs w:val="32"/>
        </w:rPr>
        <w:t>Детско-педагогический проект «Моя любимая книга»</w:t>
      </w:r>
    </w:p>
    <w:p w14:paraId="380B444E" w14:textId="77777777" w:rsidR="0029290C" w:rsidRDefault="0029290C"/>
    <w:p w14:paraId="23483051" w14:textId="77777777" w:rsidR="0029290C" w:rsidRDefault="0029290C">
      <w:r>
        <w:t>Тип проекта: познавательно-творческий</w:t>
      </w:r>
    </w:p>
    <w:p w14:paraId="23724DF2" w14:textId="77777777" w:rsidR="0029290C" w:rsidRDefault="0029290C">
      <w:r>
        <w:t>Сроки реализации: краткосрочный проект</w:t>
      </w:r>
    </w:p>
    <w:p w14:paraId="7325116E" w14:textId="2CADE5CC" w:rsidR="0029290C" w:rsidRDefault="0029290C">
      <w:r>
        <w:t xml:space="preserve">Участники </w:t>
      </w:r>
      <w:proofErr w:type="spellStart"/>
      <w:r>
        <w:t>проекта:дети</w:t>
      </w:r>
      <w:proofErr w:type="spellEnd"/>
      <w:r>
        <w:t>, педагоги, родители.</w:t>
      </w:r>
    </w:p>
    <w:p w14:paraId="701AA4F7" w14:textId="77777777" w:rsidR="0029290C" w:rsidRDefault="0029290C">
      <w:r>
        <w:t>Возраст детей: подготовительная к школе группа.</w:t>
      </w:r>
    </w:p>
    <w:p w14:paraId="4937893F" w14:textId="3E587E36" w:rsidR="0029290C" w:rsidRDefault="0029290C">
      <w:r>
        <w:t>Актуальность:</w:t>
      </w:r>
    </w:p>
    <w:p w14:paraId="729916EB" w14:textId="0B9BEE72" w:rsidR="0029290C" w:rsidRDefault="0029290C">
      <w:r>
        <w:t xml:space="preserve">Каждый из нас понимает, насколько важны книги для общества. Сквозь века они передают учения, опыт, чувства, эмоции, мысли, истории людей. Детская книга – это первый мост, который мы строим к знаниям. Она помогает ребенку открывать двери в окружающий мир, дает базовые навыки и понятия, учит любить родных и близких, знакомит с традициями и особенностями своего народа. </w:t>
      </w:r>
    </w:p>
    <w:p w14:paraId="761117D3" w14:textId="77777777" w:rsidR="0029290C" w:rsidRDefault="0029290C">
      <w:r>
        <w:t>Цель проекта:</w:t>
      </w:r>
    </w:p>
    <w:p w14:paraId="08CBED6C" w14:textId="77777777" w:rsidR="0029290C" w:rsidRDefault="0029290C">
      <w:r>
        <w:t xml:space="preserve">Повысить интерес детей к книгам, привлечь внимание родителей к значению и важности книг в процессе воспитания детей, формирование у детей любви к книге. </w:t>
      </w:r>
    </w:p>
    <w:p w14:paraId="125FEDC7" w14:textId="77777777" w:rsidR="0029290C" w:rsidRDefault="0029290C">
      <w:r>
        <w:t>Задачи проекта:</w:t>
      </w:r>
    </w:p>
    <w:p w14:paraId="05319ED9" w14:textId="77777777" w:rsidR="0029290C" w:rsidRDefault="0029290C">
      <w:r>
        <w:t xml:space="preserve">Познакомить с историей создания книги; расширить знания детей о профессиях людей, которые трудятся над созданием книги (книгопечатание); </w:t>
      </w:r>
      <w:proofErr w:type="spellStart"/>
      <w:r>
        <w:t>библиотекарь;развивать</w:t>
      </w:r>
      <w:proofErr w:type="spellEnd"/>
      <w:r>
        <w:t xml:space="preserve"> коммуникативные умения детей, выразительно рассказывать, импровизировать сказки; умение анализировать художественные произведения; развивать познавательные, творческие способности у детей через совместное чтение; создать условия для презентации книги, положительных эмоций, способствующих укреплению психического и физического здоровья детей; воспитывать интерес, любовь к книге как источнику знаний и бережное отношение к ним; продолжать знакомить детей с творчеством детских писателей и </w:t>
      </w:r>
      <w:proofErr w:type="spellStart"/>
      <w:r>
        <w:t>поэтов,жанровыми</w:t>
      </w:r>
      <w:proofErr w:type="spellEnd"/>
      <w:r>
        <w:t xml:space="preserve"> особенностями книг; активизировать родителей к совместной деятельности.</w:t>
      </w:r>
    </w:p>
    <w:p w14:paraId="5BA79D1C" w14:textId="77777777" w:rsidR="0029290C" w:rsidRDefault="0029290C"/>
    <w:p w14:paraId="48431071" w14:textId="77777777" w:rsidR="0029290C" w:rsidRDefault="0029290C">
      <w:r>
        <w:t xml:space="preserve">Ожидаемый </w:t>
      </w:r>
      <w:proofErr w:type="spellStart"/>
      <w:r>
        <w:t>результат:повышение</w:t>
      </w:r>
      <w:proofErr w:type="spellEnd"/>
      <w:r>
        <w:t xml:space="preserve"> у детей интереса к книге; развитие речевой активности; формирование способности применять свои знания в продуктивной деятельности. </w:t>
      </w:r>
    </w:p>
    <w:p w14:paraId="4FDA8DA6" w14:textId="77777777" w:rsidR="0029290C" w:rsidRDefault="0029290C">
      <w:r>
        <w:t>Подготовительный этап:</w:t>
      </w:r>
    </w:p>
    <w:p w14:paraId="0E7907E7" w14:textId="303EB235" w:rsidR="0029290C" w:rsidRDefault="0029290C">
      <w:r>
        <w:t>Сбор информации, материала для реализации проекта</w:t>
      </w:r>
    </w:p>
    <w:p w14:paraId="5430E04A" w14:textId="77777777" w:rsidR="0029290C" w:rsidRDefault="0029290C"/>
    <w:p w14:paraId="721959A3" w14:textId="7D3F0F99" w:rsidR="0029290C" w:rsidRDefault="0029290C">
      <w:r>
        <w:t>Организация предметно-развивающей среды</w:t>
      </w:r>
    </w:p>
    <w:p w14:paraId="5190AB7D" w14:textId="77777777" w:rsidR="0029290C" w:rsidRDefault="0029290C"/>
    <w:p w14:paraId="360FBC31" w14:textId="625D8C5E" w:rsidR="0029290C" w:rsidRDefault="0029290C">
      <w:r>
        <w:t>Подбор художественной и познавательной литературы</w:t>
      </w:r>
    </w:p>
    <w:p w14:paraId="14B37F37" w14:textId="77777777" w:rsidR="0029290C" w:rsidRDefault="0029290C"/>
    <w:p w14:paraId="45242B89" w14:textId="3641182F" w:rsidR="0029290C" w:rsidRDefault="0029290C">
      <w:r>
        <w:t>Ознакомление родителей с темой проекта и привлечение к совместной деятельности</w:t>
      </w:r>
    </w:p>
    <w:p w14:paraId="17A6F659" w14:textId="77777777" w:rsidR="0029290C" w:rsidRDefault="0029290C">
      <w:r>
        <w:t>Основной этап:</w:t>
      </w:r>
    </w:p>
    <w:p w14:paraId="7B45640F" w14:textId="607098D8" w:rsidR="0029290C" w:rsidRDefault="0029290C"/>
    <w:p w14:paraId="301C8857" w14:textId="77777777" w:rsidR="0029290C" w:rsidRDefault="0029290C">
      <w:proofErr w:type="spellStart"/>
      <w:r>
        <w:t>Беседы:«Откуда</w:t>
      </w:r>
      <w:proofErr w:type="spellEnd"/>
      <w:r>
        <w:t xml:space="preserve"> пришла книга», «Типография» «Что такое книга?», «Какие бывают книги?», «Как рождается книга?»,  «Соблюдение правил гигиены чтения и бережного отношения к книге».</w:t>
      </w:r>
    </w:p>
    <w:p w14:paraId="51A732DE" w14:textId="77777777" w:rsidR="0029290C" w:rsidRDefault="0029290C">
      <w:r>
        <w:t>Презентация детьми своих личных любимых книг и последующее их чтение.</w:t>
      </w:r>
    </w:p>
    <w:p w14:paraId="16575082" w14:textId="71B7357A" w:rsidR="0029290C" w:rsidRDefault="0029290C">
      <w:r>
        <w:t>Рассказывание: рассказы из личного опыта «Какую книгу мы читаем с мамой сейчас»,  «Моя любимая книга».</w:t>
      </w:r>
    </w:p>
    <w:p w14:paraId="2EB8473F" w14:textId="77777777" w:rsidR="0029290C" w:rsidRDefault="0029290C">
      <w:r>
        <w:t xml:space="preserve">Дидактические </w:t>
      </w:r>
      <w:proofErr w:type="spellStart"/>
      <w:r>
        <w:t>игры:«Отгадай</w:t>
      </w:r>
      <w:proofErr w:type="spellEnd"/>
      <w:r>
        <w:t xml:space="preserve"> сказку», </w:t>
      </w:r>
    </w:p>
    <w:p w14:paraId="6E920251" w14:textId="030D1418" w:rsidR="0029290C" w:rsidRDefault="0029290C">
      <w:r>
        <w:t>«Из какой сказки герой».</w:t>
      </w:r>
    </w:p>
    <w:p w14:paraId="726FD3BC" w14:textId="77777777" w:rsidR="0029290C" w:rsidRDefault="0029290C">
      <w:r>
        <w:t>Сюжетно-ролевые игры: «Больница для книг».</w:t>
      </w:r>
    </w:p>
    <w:p w14:paraId="471ACC4E" w14:textId="77777777" w:rsidR="0029290C" w:rsidRDefault="0029290C">
      <w:r>
        <w:t>Заключительный :</w:t>
      </w:r>
    </w:p>
    <w:p w14:paraId="6A1CB3A9" w14:textId="39DB8651" w:rsidR="0029290C" w:rsidRDefault="0029290C">
      <w:r>
        <w:t>Выставка детских книг «Моя любимая книга».</w:t>
      </w:r>
    </w:p>
    <w:p w14:paraId="6A2546BD" w14:textId="77777777" w:rsidR="0029290C" w:rsidRDefault="0029290C">
      <w:r>
        <w:t>Итог проекта:</w:t>
      </w:r>
    </w:p>
    <w:p w14:paraId="3317B387" w14:textId="77777777" w:rsidR="0029290C" w:rsidRDefault="0029290C">
      <w:r>
        <w:t>В ходе реализации проекта у детей сформировались навыки работы с литературой, эмоционально откликаться на художественное произведение, повысился интерес к книге.</w:t>
      </w:r>
    </w:p>
    <w:p w14:paraId="2F4F06FA" w14:textId="1A091CAB" w:rsidR="0029290C" w:rsidRDefault="0029290C">
      <w:r>
        <w:t xml:space="preserve">Дети научились выполнять творческую работу-ремонт </w:t>
      </w:r>
      <w:proofErr w:type="spellStart"/>
      <w:r>
        <w:t>книжек.Научились</w:t>
      </w:r>
      <w:proofErr w:type="spellEnd"/>
      <w:r>
        <w:t xml:space="preserve"> правильно и бережно обращаться с книгой. </w:t>
      </w:r>
    </w:p>
    <w:p w14:paraId="05CB82DC" w14:textId="5829C3EE" w:rsidR="0029290C" w:rsidRDefault="0029290C">
      <w:r>
        <w:t>Укрепились и усовершенствовались партнерские взаимоотношения семьи и детского сада, детей и родителей. Все участники проекта получили позитивные эмоции, радость от совместной деятельности.</w:t>
      </w:r>
    </w:p>
    <w:p w14:paraId="0C32ECCF" w14:textId="2A09B5A6" w:rsidR="00493099" w:rsidRDefault="00493099"/>
    <w:p w14:paraId="5112356C" w14:textId="34DF8DDC" w:rsidR="0029290C" w:rsidRDefault="0029290C"/>
    <w:sectPr w:rsidR="00292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0C"/>
    <w:rsid w:val="00004312"/>
    <w:rsid w:val="0029290C"/>
    <w:rsid w:val="002C3E70"/>
    <w:rsid w:val="0041138C"/>
    <w:rsid w:val="00433EB2"/>
    <w:rsid w:val="00493099"/>
    <w:rsid w:val="00665C6A"/>
    <w:rsid w:val="006C2F17"/>
    <w:rsid w:val="008B017C"/>
    <w:rsid w:val="00B51FD8"/>
    <w:rsid w:val="00D343A4"/>
    <w:rsid w:val="00D9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AEB80D"/>
  <w15:chartTrackingRefBased/>
  <w15:docId w15:val="{633D5044-02E9-B548-A285-0CF28AD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29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29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29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29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9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9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9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9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9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9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29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29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290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290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29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29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29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29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29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92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29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929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29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929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29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290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29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9290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929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Кучеренко</dc:creator>
  <cp:keywords/>
  <dc:description/>
  <cp:lastModifiedBy>Надежда Кучеренко</cp:lastModifiedBy>
  <cp:revision>2</cp:revision>
  <dcterms:created xsi:type="dcterms:W3CDTF">2025-04-11T06:30:00Z</dcterms:created>
  <dcterms:modified xsi:type="dcterms:W3CDTF">2025-04-11T06:30:00Z</dcterms:modified>
</cp:coreProperties>
</file>