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58B90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Методическая разработка интеллектуального турнира-игры КВН среди учащихся 5-х классов на двух языках: английском и татарском.</w:t>
      </w:r>
    </w:p>
    <w:p w14:paraId="31C545A3">
      <w:pPr>
        <w:pStyle w:val="8"/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rPr>
          <w:rFonts w:hint="default"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8"/>
          <w:szCs w:val="28"/>
          <w:shd w:val="clear" w:color="auto" w:fill="auto"/>
        </w:rPr>
        <w:t>учитель английского языка</w:t>
      </w:r>
    </w:p>
    <w:p w14:paraId="442E3767">
      <w:pPr>
        <w:pStyle w:val="8"/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rPr>
          <w:rFonts w:hint="default"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8"/>
          <w:szCs w:val="28"/>
          <w:shd w:val="clear" w:color="auto" w:fill="auto"/>
        </w:rPr>
        <w:t xml:space="preserve"> МБОУ Школа «Яктылык» г.о. Самара</w:t>
      </w:r>
    </w:p>
    <w:p w14:paraId="2D9CDFB7">
      <w:pPr>
        <w:pStyle w:val="8"/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rPr>
          <w:rFonts w:hint="default"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Cs/>
          <w:sz w:val="28"/>
          <w:szCs w:val="28"/>
          <w:shd w:val="clear" w:color="auto" w:fill="auto"/>
        </w:rPr>
        <w:t>Ахметова Асия Рашитовна</w:t>
      </w:r>
    </w:p>
    <w:p w14:paraId="741BA879">
      <w:pPr>
        <w:pStyle w:val="8"/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rPr>
          <w:rFonts w:hint="default"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  <w:t>Пояснительная записка</w:t>
      </w:r>
    </w:p>
    <w:p w14:paraId="678BE1B6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На турнире – игре КВН по английскому языку, с включением этнокультурного компонента «татарский язык», ребята углубляют не только свои знания, представления о культуре, истории, традициях англоговорящих стран, но и создаются условия для формирования личностных универсальных действий – гражданской идентичности и доброжелательного отношения, уважения к другому языку, компетентности в межкультурном диалоге.</w:t>
      </w:r>
    </w:p>
    <w:p w14:paraId="1AD390B4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В связи с тем, что в школа с углубленным изучением татарского языка, ребята одновременно тренируют произношение как на английском, так и на татарском языках. </w:t>
      </w:r>
    </w:p>
    <w:p w14:paraId="7A6C3240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Межпредметный интеллектуальный турнир проводится в два этапа и состоит из заданий по предметам из школьного курса для пятиклассников. На первом этапе учащимся предлагается разделиться на две команды и придумать девиз и речевку своей команды.</w:t>
      </w:r>
    </w:p>
    <w:p w14:paraId="24AB8C01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Турнир проводился с помощью электронных образовательных ресурсов.</w:t>
      </w:r>
    </w:p>
    <w:p w14:paraId="772FAF41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Положение о школьном интеллектуальном турнире – игре КВН</w:t>
      </w:r>
    </w:p>
    <w:p w14:paraId="43BC5FE9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Общие положения</w:t>
      </w:r>
    </w:p>
    <w:p w14:paraId="20456AEC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Интеллектуальный турнир  является формой учебной деятельности, которая может повлиять на развитие мотивационной сферы и самосознания личности школьника. Турнир проводится на двух языках: английском и татарском.</w:t>
      </w:r>
    </w:p>
    <w:p w14:paraId="7B9FF5E5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Члены жюри формируются из числа учителей английского и татарского языков.</w:t>
      </w:r>
    </w:p>
    <w:p w14:paraId="40305C7F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Цели и задачи интеллектуального турнира</w:t>
      </w:r>
    </w:p>
    <w:p w14:paraId="02EC779A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Цели:</w:t>
      </w:r>
    </w:p>
    <w:p w14:paraId="2C6008BE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развитие интеллектуальной, эмоционально-волевой сферы личности, а также сферы социальных навыков.</w:t>
      </w:r>
    </w:p>
    <w:p w14:paraId="49F17838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формирование положительной мотивации творческой деятельности и познавательной активности учащихся в образовательном процессе</w:t>
      </w:r>
    </w:p>
    <w:p w14:paraId="770E94AE">
      <w:pPr>
        <w:pStyle w:val="6"/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</w:p>
    <w:p w14:paraId="6EC9E2E0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Задачи:</w:t>
      </w:r>
    </w:p>
    <w:p w14:paraId="2C820242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оценить уровень и качество школьного обучения по предметам, приобретенных общеучебных умений и навыков, уровень развития детей, исследовательских навыков и умений, интеллектуальных способностей; умение быстро и правильно ориентироваться в заданиях, используя для ответа два языка.</w:t>
      </w:r>
    </w:p>
    <w:p w14:paraId="3D931665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выявить многогранные интересы учащихся;</w:t>
      </w:r>
    </w:p>
    <w:p w14:paraId="48AF4D82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формировать у учащихся стимул к саморазвитию;</w:t>
      </w:r>
    </w:p>
    <w:p w14:paraId="294D70FE"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выявить передовой опыт педагогов по созданию межпредметных связей</w:t>
      </w:r>
    </w:p>
    <w:p w14:paraId="2E283A09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Структура турнира</w:t>
      </w:r>
    </w:p>
    <w:p w14:paraId="5C812312">
      <w:pPr>
        <w:pStyle w:val="6"/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Школьный интеллектуальный турнир проводится в 2 этапа:</w:t>
      </w:r>
    </w:p>
    <w:p w14:paraId="07790613">
      <w:pPr>
        <w:pStyle w:val="6"/>
        <w:keepNext w:val="0"/>
        <w:keepLines w:val="0"/>
        <w:pageBreakBefore w:val="0"/>
        <w:widowControl/>
        <w:numPr>
          <w:ilvl w:val="0"/>
          <w:numId w:val="4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Подготовительный этап</w:t>
      </w:r>
    </w:p>
    <w:p w14:paraId="4B3B3C0D">
      <w:pPr>
        <w:pStyle w:val="6"/>
        <w:keepNext w:val="0"/>
        <w:keepLines w:val="0"/>
        <w:pageBreakBefore w:val="0"/>
        <w:widowControl/>
        <w:numPr>
          <w:ilvl w:val="0"/>
          <w:numId w:val="4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Командный этап</w:t>
      </w:r>
    </w:p>
    <w:p w14:paraId="40C32E96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Порядок проведения турнира</w:t>
      </w:r>
    </w:p>
    <w:p w14:paraId="2F71A9C5">
      <w:pPr>
        <w:pStyle w:val="6"/>
        <w:keepNext w:val="0"/>
        <w:keepLines w:val="0"/>
        <w:pageBreakBefore w:val="0"/>
        <w:widowControl/>
        <w:numPr>
          <w:ilvl w:val="0"/>
          <w:numId w:val="5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В турнире принимают участие все ученики 5-х классов</w:t>
      </w:r>
    </w:p>
    <w:p w14:paraId="21E5D814">
      <w:pPr>
        <w:pStyle w:val="6"/>
        <w:keepNext w:val="0"/>
        <w:keepLines w:val="0"/>
        <w:pageBreakBefore w:val="0"/>
        <w:widowControl/>
        <w:numPr>
          <w:ilvl w:val="0"/>
          <w:numId w:val="5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Турнир проводится в один тур и состоит из заданий по предметам: английский язык, татарский язык для пятиклассников</w:t>
      </w:r>
    </w:p>
    <w:p w14:paraId="2605F6C1">
      <w:pPr>
        <w:pStyle w:val="6"/>
        <w:keepNext w:val="0"/>
        <w:keepLines w:val="0"/>
        <w:pageBreakBefore w:val="0"/>
        <w:widowControl/>
        <w:numPr>
          <w:ilvl w:val="0"/>
          <w:numId w:val="5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На подготовительном этапе учащимся 5-х классов предлагается придумать девиз и речевку команды.</w:t>
      </w:r>
    </w:p>
    <w:p w14:paraId="284DEB33">
      <w:pPr>
        <w:pStyle w:val="6"/>
        <w:keepNext w:val="0"/>
        <w:keepLines w:val="0"/>
        <w:pageBreakBefore w:val="0"/>
        <w:widowControl/>
        <w:numPr>
          <w:ilvl w:val="0"/>
          <w:numId w:val="5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Основной тур проводится в актовом зале. Он состоит из 6 раундов, в каждом из которых команды соревнуются в ответах на интересные, увлекательные задания.</w:t>
      </w:r>
    </w:p>
    <w:p w14:paraId="09488076">
      <w:pPr>
        <w:pStyle w:val="6"/>
        <w:keepNext w:val="0"/>
        <w:keepLines w:val="0"/>
        <w:pageBreakBefore w:val="0"/>
        <w:widowControl/>
        <w:numPr>
          <w:ilvl w:val="0"/>
          <w:numId w:val="5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Каждая команда имеет право получить один раз подсказку из числа болельщиков из зала. </w:t>
      </w:r>
    </w:p>
    <w:p w14:paraId="75EE956D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Подведение итогов турнира</w:t>
      </w:r>
    </w:p>
    <w:p w14:paraId="36A29031">
      <w:pPr>
        <w:pStyle w:val="6"/>
        <w:keepNext w:val="0"/>
        <w:keepLines w:val="0"/>
        <w:pageBreakBefore w:val="0"/>
        <w:widowControl/>
        <w:numPr>
          <w:ilvl w:val="0"/>
          <w:numId w:val="6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Победившей признается команда, ответившая на большее количество вопросов правильно. Баллы подсчитывают члены жюри.</w:t>
      </w:r>
    </w:p>
    <w:p w14:paraId="3356597F">
      <w:pPr>
        <w:pStyle w:val="6"/>
        <w:keepNext w:val="0"/>
        <w:keepLines w:val="0"/>
        <w:pageBreakBefore w:val="0"/>
        <w:widowControl/>
        <w:numPr>
          <w:ilvl w:val="0"/>
          <w:numId w:val="6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Награждение победителей проводится в торжественной обстановке.</w:t>
      </w:r>
      <w:bookmarkStart w:id="0" w:name="_GoBack"/>
      <w:bookmarkEnd w:id="0"/>
    </w:p>
    <w:p w14:paraId="3432BF3C">
      <w:pPr>
        <w:pStyle w:val="6"/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160"/>
        <w:jc w:val="center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Сценарий интеллектуального турнира – игры КВН на двух языках</w:t>
      </w:r>
    </w:p>
    <w:p w14:paraId="0D2F381F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>Учитель: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Dear participants, jury members and guests! We are glad to see you today at our KVN competition!</w:t>
      </w:r>
    </w:p>
    <w:p w14:paraId="2CD76FD2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 xml:space="preserve">Учитель: 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Хәерле көн, хөрмәтле кунаклар! Без сезне КВНда күрергә бик шат!</w:t>
      </w:r>
    </w:p>
    <w:p w14:paraId="03654ACA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</w:pPr>
      <w:r>
        <w:rPr>
          <w:rFonts w:hint="default" w:ascii="Times New Roman" w:hAnsi="Times New Roman" w:cs="Times New Roman"/>
          <w:b/>
          <w:color w:val="1F1F1F"/>
          <w:sz w:val="28"/>
          <w:szCs w:val="28"/>
          <w:shd w:val="clear" w:color="auto" w:fill="auto"/>
        </w:rPr>
        <w:t xml:space="preserve">Учитель: </w:t>
      </w: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We have an unusual competition today, it will be held in two languages: English and Tatar.</w:t>
      </w:r>
    </w:p>
    <w:p w14:paraId="68AC1293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</w:pPr>
      <w:r>
        <w:rPr>
          <w:rFonts w:hint="default" w:ascii="Times New Roman" w:hAnsi="Times New Roman" w:cs="Times New Roman"/>
          <w:b/>
          <w:color w:val="1F1F1F"/>
          <w:sz w:val="28"/>
          <w:szCs w:val="28"/>
          <w:shd w:val="clear" w:color="auto" w:fill="auto"/>
        </w:rPr>
        <w:t xml:space="preserve">Учитель: </w:t>
      </w:r>
      <w:r>
        <w:rPr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Бездә бүген бик кызыклы чара. Ул безнең татар, инглиз һәм рус телләрендә узачак.</w:t>
      </w:r>
    </w:p>
    <w:p w14:paraId="44DD6C5D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</w:pPr>
      <w:r>
        <w:rPr>
          <w:rFonts w:hint="default" w:ascii="Times New Roman" w:hAnsi="Times New Roman" w:cs="Times New Roman"/>
          <w:b/>
          <w:color w:val="1F1F1F"/>
          <w:sz w:val="28"/>
          <w:szCs w:val="28"/>
          <w:shd w:val="clear" w:color="auto" w:fill="auto"/>
        </w:rPr>
        <w:t xml:space="preserve">Учитель: </w:t>
      </w: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 xml:space="preserve">We have two teams from fifth grades and now each team will introduce itself! </w:t>
      </w:r>
    </w:p>
    <w:p w14:paraId="217340C9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</w:pPr>
      <w:r>
        <w:rPr>
          <w:rFonts w:hint="default" w:ascii="Times New Roman" w:hAnsi="Times New Roman" w:cs="Times New Roman"/>
          <w:b/>
          <w:color w:val="1F1F1F"/>
          <w:sz w:val="28"/>
          <w:szCs w:val="28"/>
          <w:shd w:val="clear" w:color="auto" w:fill="auto"/>
        </w:rPr>
        <w:t xml:space="preserve">Учитель: </w:t>
      </w: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Безнең бүген 5 сыйныф балалары катнашкан ике команда катнаша.</w:t>
      </w:r>
    </w:p>
    <w:p w14:paraId="7468FFE4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</w:pP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Ә хәзер сезне катнашучыларыбыз белән таныштырып китәбез!</w:t>
      </w:r>
    </w:p>
    <w:p w14:paraId="3572F179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</w:rPr>
      </w:pPr>
      <w:r>
        <w:rPr>
          <w:rStyle w:val="10"/>
          <w:rFonts w:hint="default" w:ascii="Times New Roman" w:hAnsi="Times New Roman" w:cs="Times New Roman"/>
          <w:b/>
          <w:color w:val="1F1F1F"/>
          <w:sz w:val="28"/>
          <w:szCs w:val="28"/>
          <w:shd w:val="clear" w:color="auto" w:fill="auto"/>
          <w:lang w:val="en-US"/>
        </w:rPr>
        <w:t>Please welcome the first team</w:t>
      </w: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 xml:space="preserve">! </w:t>
      </w: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</w:rPr>
        <w:t>(Команда выходит и говорит название команды и девиз)</w:t>
      </w:r>
    </w:p>
    <w:p w14:paraId="1CE6EBB0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</w:pP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Okay  Please take your seat!</w:t>
      </w:r>
    </w:p>
    <w:p w14:paraId="627BD4F5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</w:pP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Let's clap for the team</w:t>
      </w:r>
      <w:r>
        <w:rPr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!</w:t>
      </w:r>
    </w:p>
    <w:p w14:paraId="48B09E02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</w:rPr>
      </w:pPr>
      <w:r>
        <w:rPr>
          <w:rStyle w:val="10"/>
          <w:rFonts w:hint="default" w:ascii="Times New Roman" w:hAnsi="Times New Roman" w:cs="Times New Roman"/>
          <w:b/>
          <w:color w:val="1F1F1F"/>
          <w:sz w:val="28"/>
          <w:szCs w:val="28"/>
          <w:shd w:val="clear" w:color="auto" w:fill="auto"/>
        </w:rPr>
        <w:t xml:space="preserve">Please welcome the </w:t>
      </w:r>
      <w:r>
        <w:rPr>
          <w:rStyle w:val="10"/>
          <w:rFonts w:hint="default" w:ascii="Times New Roman" w:hAnsi="Times New Roman" w:cs="Times New Roman"/>
          <w:b/>
          <w:color w:val="1F1F1F"/>
          <w:sz w:val="28"/>
          <w:szCs w:val="28"/>
          <w:shd w:val="clear" w:color="auto" w:fill="auto"/>
          <w:lang w:val="en-US"/>
        </w:rPr>
        <w:t>second</w:t>
      </w:r>
      <w:r>
        <w:rPr>
          <w:rStyle w:val="10"/>
          <w:rFonts w:hint="default" w:ascii="Times New Roman" w:hAnsi="Times New Roman" w:cs="Times New Roman"/>
          <w:b/>
          <w:color w:val="1F1F1F"/>
          <w:sz w:val="28"/>
          <w:szCs w:val="28"/>
          <w:shd w:val="clear" w:color="auto" w:fill="auto"/>
        </w:rPr>
        <w:t xml:space="preserve"> team</w:t>
      </w: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</w:rPr>
        <w:t>!(Вторая команда выходит и представляет себя)</w:t>
      </w:r>
    </w:p>
    <w:p w14:paraId="06FD1266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Style w:val="10"/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Okay,  please take your seat!</w:t>
      </w:r>
    </w:p>
    <w:p w14:paraId="777E8F16"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</w:pPr>
      <w:r>
        <w:rPr>
          <w:rStyle w:val="10"/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Let's clap for the team</w:t>
      </w:r>
      <w:r>
        <w:rPr>
          <w:rFonts w:hint="default" w:ascii="Times New Roman" w:hAnsi="Times New Roman" w:cs="Times New Roman"/>
          <w:color w:val="1F1F1F"/>
          <w:sz w:val="28"/>
          <w:szCs w:val="28"/>
          <w:shd w:val="clear" w:color="auto" w:fill="auto"/>
          <w:lang w:val="en-US"/>
        </w:rPr>
        <w:t>!</w:t>
      </w:r>
    </w:p>
    <w:p w14:paraId="06F0B309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 xml:space="preserve">Учитель: </w:t>
      </w:r>
      <w:r>
        <w:rPr>
          <w:rStyle w:val="10"/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 xml:space="preserve">And now 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 xml:space="preserve">let me introduce our jury members: 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Шарафутдинова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Зиля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Хайдаровна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, the English teacher in our school…..</w:t>
      </w:r>
    </w:p>
    <w:p w14:paraId="3AE80EB2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</w:p>
    <w:p w14:paraId="7710FB8E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I hope you will enjoy everything and will have a lot of fun!</w:t>
      </w:r>
    </w:p>
    <w:p w14:paraId="61BBC9AE">
      <w:pPr>
        <w:keepNext w:val="0"/>
        <w:keepLines w:val="0"/>
        <w:pageBreakBefore w:val="0"/>
        <w:widowControl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Style w:val="10"/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 xml:space="preserve">       - 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 xml:space="preserve">Учитель: 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>And now listen to me carefully: I’ll say some rules of our competition.</w:t>
      </w:r>
    </w:p>
    <w:p w14:paraId="1E82B66B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In our screen you will see different tasks, there are sheets of paper and pens on your desks, you will write answers on it. We will give you a time to complete each task. At the end of the time you will need to give an answer.</w:t>
      </w:r>
    </w:p>
    <w:p w14:paraId="521ED645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Безнең экраннарда сез төрле биремнәр күрерсез, бирелгән вакыт эчендә сезгә җавапларны өстәлләрегездә булган кәгазьләргә язып, тапшырырга кирәк булачак.</w:t>
      </w:r>
    </w:p>
    <w:p w14:paraId="4CD6D164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Our jury members will sum up the results and say which team scored the most points.</w:t>
      </w:r>
    </w:p>
    <w:p w14:paraId="473CBA21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 xml:space="preserve">Безнең жюри нәтиҗәләр ясап, җиңүче команданы безгә әйтер.  </w:t>
      </w:r>
    </w:p>
    <w:p w14:paraId="7C1F3CAD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Well, I wish you good luck and hope you have a lot of fun!</w:t>
      </w:r>
    </w:p>
    <w:p w14:paraId="6E1D8A7F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Катнашучыларыбызга уңышлар телибез!</w:t>
      </w:r>
    </w:p>
    <w:p w14:paraId="229EDC16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Let’s get started!</w:t>
      </w:r>
    </w:p>
    <w:p w14:paraId="0FF35BBF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Башлыйбыз!</w:t>
      </w:r>
    </w:p>
    <w:p w14:paraId="29C05659">
      <w:pPr>
        <w:keepNext w:val="0"/>
        <w:keepLines w:val="0"/>
        <w:pageBreakBefore w:val="0"/>
        <w:widowControl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 xml:space="preserve">      -   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The first task is for you, please  look at the screen….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читаем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задание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 xml:space="preserve">, </w:t>
      </w:r>
    </w:p>
    <w:p w14:paraId="3CA56064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Экранга карагыз!</w:t>
      </w:r>
    </w:p>
    <w:p w14:paraId="6AAC1EAB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So we will give you 30 seconds and then you will give your answers</w:t>
      </w:r>
    </w:p>
    <w:p w14:paraId="4EEF8E44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>Your time is starting now!!!</w:t>
      </w:r>
    </w:p>
    <w:p w14:paraId="49BFA3E1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Дети отвечают на вопросы, выполняют задания</w:t>
      </w:r>
    </w:p>
    <w:p w14:paraId="2A598A1B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And now we go on to the next task….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читаем задание и переводим на татарский</w:t>
      </w:r>
    </w:p>
    <w:p w14:paraId="0E04D6A0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>Музыкальная пауза</w:t>
      </w:r>
    </w:p>
    <w:p w14:paraId="1980BBF4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 xml:space="preserve">And now we need to rest a little bit and please welcome our two stars 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>Шамсутдинова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>Амелия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>и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>Хайруллова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>Самира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>, they will sing a beautiful song for you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 xml:space="preserve"> (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песня</w:t>
      </w: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)</w:t>
      </w:r>
    </w:p>
    <w:p w14:paraId="30D09584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После музыкальной паузы игра продолжается в прежнем темпе</w:t>
      </w:r>
    </w:p>
    <w:p w14:paraId="44B42F9A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eastAsia="ru-RU"/>
        </w:rPr>
        <w:t>…………………</w:t>
      </w:r>
    </w:p>
    <w:p w14:paraId="46C91426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So teams -  it was the last task of our competition today and we ask you to come to the scene please</w:t>
      </w:r>
    </w:p>
    <w:p w14:paraId="21864501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And now let’s our jury members to share with impressions, thoughts, emotions about this game today</w:t>
      </w:r>
    </w:p>
    <w:p w14:paraId="0AB5CDB5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Бу безнең конкурсның соңгы биреме иде. Әйдәгез жюридан уеныбыз турында фикерләре, тәэсирләре белән уртаклашуларын сорыйбыз.</w:t>
      </w:r>
    </w:p>
    <w:p w14:paraId="6FB676B1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………….</w:t>
      </w:r>
    </w:p>
    <w:p w14:paraId="2191A0A9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And now in this envelope I have the winner’s name</w:t>
      </w:r>
    </w:p>
    <w:p w14:paraId="7C813E5C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F1F1F"/>
          <w:sz w:val="28"/>
          <w:szCs w:val="28"/>
          <w:shd w:val="clear" w:color="auto" w:fill="auto"/>
          <w:lang w:val="en-US" w:eastAsia="ru-RU"/>
        </w:rPr>
        <w:t>THE WINNER OF OUR KVN GAME IS…..TEAM…….</w:t>
      </w:r>
    </w:p>
    <w:p w14:paraId="0774291F">
      <w:pPr>
        <w:pStyle w:val="6"/>
        <w:keepNext w:val="0"/>
        <w:keepLines w:val="0"/>
        <w:pageBreakBefore w:val="0"/>
        <w:widowControl/>
        <w:numPr>
          <w:ilvl w:val="0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>Congratulations</w:t>
      </w: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eastAsia="ru-RU"/>
        </w:rPr>
        <w:t>!!!!!!!!</w:t>
      </w:r>
    </w:p>
    <w:p w14:paraId="7A66FA1F">
      <w:pPr>
        <w:keepNext w:val="0"/>
        <w:keepLines w:val="0"/>
        <w:pageBreakBefore w:val="0"/>
        <w:widowControl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1F1F1F"/>
          <w:sz w:val="28"/>
          <w:szCs w:val="28"/>
          <w:shd w:val="clear" w:color="auto" w:fill="auto"/>
          <w:lang w:val="en-US" w:eastAsia="ru-RU"/>
        </w:rPr>
        <w:t>We have some presents for each team!!!!Thank you very much for the game</w:t>
      </w:r>
    </w:p>
    <w:p w14:paraId="5882615B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!!!!!</w:t>
      </w:r>
    </w:p>
    <w:p w14:paraId="57774298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Подводятся итоги игры, награждение</w:t>
      </w:r>
    </w:p>
    <w:p w14:paraId="1F45E986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sz w:val="28"/>
          <w:szCs w:val="28"/>
          <w:shd w:val="clear" w:color="auto" w:fill="auto"/>
        </w:rPr>
        <w:t>Список использованных ресурсов</w:t>
      </w:r>
    </w:p>
    <w:p w14:paraId="4122D44E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1.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en-US"/>
        </w:rPr>
        <w:t>Spotlight 5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: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en-US"/>
        </w:rPr>
        <w:t>Student’s book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. Английский язык. 5 класс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en-US"/>
        </w:rPr>
        <w:t xml:space="preserve"> /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Эванс В. и др. – М.: Просвещение,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en-US"/>
        </w:rPr>
        <w:t>Express Publishing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, 2023. 152 с.</w:t>
      </w:r>
    </w:p>
    <w:p w14:paraId="4527F49F"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baseline"/>
        <w:outlineLvl w:val="0"/>
        <w:rPr>
          <w:rFonts w:hint="default" w:ascii="Times New Roman" w:hAnsi="Times New Roman" w:eastAsia="Times New Roman" w:cs="Times New Roman"/>
          <w:color w:val="444444"/>
          <w:kern w:val="36"/>
          <w:sz w:val="28"/>
          <w:szCs w:val="28"/>
          <w:shd w:val="clear" w:color="auto" w:fill="auto"/>
          <w:lang w:eastAsia="ru-RU"/>
        </w:rPr>
      </w:pPr>
      <w:r>
        <w:rPr>
          <w:rFonts w:hint="default" w:ascii="Times New Roman" w:hAnsi="Times New Roman" w:eastAsia="Times New Roman" w:cs="Times New Roman"/>
          <w:color w:val="444444"/>
          <w:kern w:val="36"/>
          <w:sz w:val="28"/>
          <w:szCs w:val="28"/>
          <w:shd w:val="clear" w:color="auto" w:fill="auto"/>
          <w:lang w:eastAsia="ru-RU"/>
        </w:rPr>
        <w:t xml:space="preserve">2. «53 поговорки и пословицы на английском языке с переводом на русский» </w:t>
      </w:r>
      <w:r>
        <w:rPr>
          <w:rFonts w:hint="default" w:ascii="Times New Roman" w:hAnsi="Times New Roman" w:eastAsia="Times New Roman" w:cs="Times New Roman"/>
          <w:color w:val="444444"/>
          <w:kern w:val="36"/>
          <w:sz w:val="28"/>
          <w:szCs w:val="28"/>
          <w:shd w:val="clear" w:color="auto" w:fill="auto"/>
          <w:lang w:val="en-US" w:eastAsia="ru-RU"/>
        </w:rPr>
        <w:t>[</w:t>
      </w:r>
      <w:r>
        <w:rPr>
          <w:rFonts w:hint="default" w:ascii="Times New Roman" w:hAnsi="Times New Roman" w:eastAsia="Times New Roman" w:cs="Times New Roman"/>
          <w:color w:val="444444"/>
          <w:kern w:val="36"/>
          <w:sz w:val="28"/>
          <w:szCs w:val="28"/>
          <w:shd w:val="clear" w:color="auto" w:fill="auto"/>
          <w:lang w:eastAsia="ru-RU"/>
        </w:rPr>
        <w:t>Электронный ресурс</w:t>
      </w:r>
      <w:r>
        <w:rPr>
          <w:rFonts w:hint="default" w:ascii="Times New Roman" w:hAnsi="Times New Roman" w:eastAsia="Times New Roman" w:cs="Times New Roman"/>
          <w:color w:val="444444"/>
          <w:kern w:val="36"/>
          <w:sz w:val="28"/>
          <w:szCs w:val="28"/>
          <w:shd w:val="clear" w:color="auto" w:fill="auto"/>
          <w:lang w:val="en-US" w:eastAsia="ru-RU"/>
        </w:rPr>
        <w:t>]</w:t>
      </w:r>
      <w:r>
        <w:rPr>
          <w:rFonts w:hint="default" w:ascii="Times New Roman" w:hAnsi="Times New Roman" w:eastAsia="Times New Roman" w:cs="Times New Roman"/>
          <w:color w:val="444444"/>
          <w:kern w:val="36"/>
          <w:sz w:val="28"/>
          <w:szCs w:val="28"/>
          <w:shd w:val="clear" w:color="auto" w:fill="auto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444444"/>
          <w:kern w:val="36"/>
          <w:sz w:val="28"/>
          <w:szCs w:val="28"/>
          <w:shd w:val="clear" w:color="auto" w:fill="auto"/>
          <w:lang w:val="en-US" w:eastAsia="ru-RU"/>
        </w:rPr>
        <w:t>URL</w:t>
      </w:r>
      <w:r>
        <w:rPr>
          <w:rFonts w:hint="default" w:ascii="Times New Roman" w:hAnsi="Times New Roman" w:eastAsia="Times New Roman" w:cs="Times New Roman"/>
          <w:color w:val="444444"/>
          <w:kern w:val="36"/>
          <w:sz w:val="28"/>
          <w:szCs w:val="28"/>
          <w:shd w:val="clear" w:color="auto" w:fill="auto"/>
          <w:lang w:eastAsia="ru-RU"/>
        </w:rPr>
        <w:t xml:space="preserve">: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en-US"/>
        </w:rPr>
        <w:t>https://langformula.ru/pogovorki-i-poslovicy-na-anglijskom-yazyke/</w:t>
      </w:r>
    </w:p>
    <w:p w14:paraId="645DAB15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3. Татар теле: рус телендә төп гомуми белем бирү оешмалары өчен дәреслек (татар телен туган тел буларак өйрәнүче укучылар өчен) 5 нче с-ф / Р.Р. Шәмсетдинова, Г.К. Һадиева, Г.В. Һадиева. – Казан : «Мәгариф – Вакыт» нәшр., 2022. – 175 б.)</w:t>
      </w:r>
    </w:p>
    <w:p w14:paraId="62EB01F3">
      <w:pPr>
        <w:keepNext w:val="0"/>
        <w:keepLines w:val="0"/>
        <w:pageBreakBefore w:val="0"/>
        <w:widowControl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4. Исторические личности Татарстана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en-US"/>
        </w:rPr>
        <w:t>[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Электронный ресурс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en-US"/>
        </w:rPr>
        <w:t>]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en-US"/>
        </w:rPr>
        <w:t>URL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: https://gossov.tatarstan.ru/history_persons.htm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4A5E44"/>
    <w:multiLevelType w:val="multilevel"/>
    <w:tmpl w:val="034A5E44"/>
    <w:lvl w:ilvl="0" w:tentative="0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nsid w:val="154C483A"/>
    <w:multiLevelType w:val="multilevel"/>
    <w:tmpl w:val="154C483A"/>
    <w:lvl w:ilvl="0" w:tentative="0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>
    <w:nsid w:val="45E93539"/>
    <w:multiLevelType w:val="multilevel"/>
    <w:tmpl w:val="45E93539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8332306"/>
    <w:multiLevelType w:val="multilevel"/>
    <w:tmpl w:val="48332306"/>
    <w:lvl w:ilvl="0" w:tentative="0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4">
    <w:nsid w:val="53104120"/>
    <w:multiLevelType w:val="multilevel"/>
    <w:tmpl w:val="53104120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606C5917"/>
    <w:multiLevelType w:val="multilevel"/>
    <w:tmpl w:val="606C591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45583"/>
    <w:multiLevelType w:val="multilevel"/>
    <w:tmpl w:val="7D545583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compat>
    <w:compatSetting w:name="compatibilityMode" w:uri="http://schemas.microsoft.com/office/word" w:val="12"/>
  </w:compat>
  <w:rsids>
    <w:rsidRoot w:val="008E6F42"/>
    <w:rsid w:val="00061994"/>
    <w:rsid w:val="0014020F"/>
    <w:rsid w:val="001C22DB"/>
    <w:rsid w:val="001D4E5F"/>
    <w:rsid w:val="002563BE"/>
    <w:rsid w:val="00256DF0"/>
    <w:rsid w:val="00376FD9"/>
    <w:rsid w:val="00606D22"/>
    <w:rsid w:val="006B291D"/>
    <w:rsid w:val="00776CB5"/>
    <w:rsid w:val="008B25AA"/>
    <w:rsid w:val="008E6F42"/>
    <w:rsid w:val="009A71A4"/>
    <w:rsid w:val="009D0FBF"/>
    <w:rsid w:val="009D124F"/>
    <w:rsid w:val="00A26B33"/>
    <w:rsid w:val="00AC630A"/>
    <w:rsid w:val="00AF51B5"/>
    <w:rsid w:val="00BE7A2A"/>
    <w:rsid w:val="00D642A2"/>
    <w:rsid w:val="00F72F4F"/>
    <w:rsid w:val="00F7592A"/>
    <w:rsid w:val="29D4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36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11"/>
    <w:qFormat/>
    <w:uiPriority w:val="9"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9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Без интервала Знак"/>
    <w:basedOn w:val="3"/>
    <w:link w:val="8"/>
    <w:qFormat/>
    <w:locked/>
    <w:uiPriority w:val="0"/>
    <w:rPr>
      <w:rFonts w:ascii="Times New Roman" w:hAnsi="Times New Roman" w:eastAsia="Times New Roman" w:cs="Times New Roman"/>
      <w:lang w:eastAsia="ru-RU"/>
    </w:rPr>
  </w:style>
  <w:style w:type="paragraph" w:styleId="8">
    <w:name w:val="No Spacing"/>
    <w:link w:val="7"/>
    <w:qFormat/>
    <w:uiPriority w:val="0"/>
    <w:pPr>
      <w:spacing w:after="0"/>
    </w:pPr>
    <w:rPr>
      <w:rFonts w:ascii="Times New Roman" w:hAnsi="Times New Roman" w:eastAsia="Times New Roman" w:cs="Times New Roman"/>
      <w:sz w:val="22"/>
      <w:szCs w:val="22"/>
      <w:lang w:val="ru-RU" w:eastAsia="ru-RU" w:bidi="ar-SA"/>
    </w:rPr>
  </w:style>
  <w:style w:type="character" w:customStyle="1" w:styleId="9">
    <w:name w:val="Стандартный HTML Знак"/>
    <w:basedOn w:val="3"/>
    <w:link w:val="5"/>
    <w:semiHidden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10">
    <w:name w:val="y2iqfc"/>
    <w:basedOn w:val="3"/>
    <w:uiPriority w:val="0"/>
  </w:style>
  <w:style w:type="character" w:customStyle="1" w:styleId="11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993</Words>
  <Characters>5663</Characters>
  <Lines>47</Lines>
  <Paragraphs>13</Paragraphs>
  <TotalTime>135</TotalTime>
  <ScaleCrop>false</ScaleCrop>
  <LinksUpToDate>false</LinksUpToDate>
  <CharactersWithSpaces>6643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2025-04-08T15:00:00Z</dcterms:created>
  <dc:creator>Асия</dc:creator>
  <cp:lastModifiedBy>1</cp:lastModifiedBy>
  <dcterms:modified xsi:type="dcterms:W3CDTF">2025-04-11T06:36:45Z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D6C0F9654D2C4C6A90E13C1E2AFFD9E6_12</vt:lpwstr>
  </property>
</Properties>
</file>