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E554DE" w14:textId="77777777" w:rsidR="00763DA2" w:rsidRPr="00763DA2" w:rsidRDefault="00763DA2" w:rsidP="00763DA2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bookmarkStart w:id="0" w:name="_Toc306743750"/>
      <w:r w:rsidRPr="00763DA2">
        <w:rPr>
          <w:rFonts w:ascii="Times New Roman" w:hAnsi="Times New Roman" w:cs="Times New Roman"/>
          <w:b/>
          <w:caps/>
          <w:sz w:val="24"/>
          <w:szCs w:val="24"/>
        </w:rPr>
        <w:t>Министерство образования Камчатского края</w:t>
      </w:r>
    </w:p>
    <w:p w14:paraId="4FF5AC87" w14:textId="77777777" w:rsidR="00763DA2" w:rsidRPr="00763DA2" w:rsidRDefault="00763DA2" w:rsidP="00763DA2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63DA2">
        <w:rPr>
          <w:rFonts w:ascii="Times New Roman" w:hAnsi="Times New Roman" w:cs="Times New Roman"/>
          <w:b/>
          <w:caps/>
          <w:sz w:val="24"/>
          <w:szCs w:val="24"/>
        </w:rPr>
        <w:t>Краевое государственное профессиональное образовательное автономное учреждение</w:t>
      </w:r>
    </w:p>
    <w:p w14:paraId="1EE895C1" w14:textId="77777777" w:rsidR="00763DA2" w:rsidRPr="00763DA2" w:rsidRDefault="00763DA2" w:rsidP="00763DA2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63DA2">
        <w:rPr>
          <w:rFonts w:ascii="Times New Roman" w:hAnsi="Times New Roman" w:cs="Times New Roman"/>
          <w:b/>
          <w:caps/>
          <w:sz w:val="24"/>
          <w:szCs w:val="24"/>
        </w:rPr>
        <w:t>«Камчатский морской энергетический техникум»</w:t>
      </w:r>
    </w:p>
    <w:p w14:paraId="5BC5D75E" w14:textId="77777777" w:rsidR="00763DA2" w:rsidRPr="00763DA2" w:rsidRDefault="00763DA2" w:rsidP="00763DA2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63DA2">
        <w:rPr>
          <w:rFonts w:ascii="Times New Roman" w:hAnsi="Times New Roman" w:cs="Times New Roman"/>
          <w:b/>
          <w:caps/>
          <w:sz w:val="24"/>
          <w:szCs w:val="24"/>
        </w:rPr>
        <w:t>(КГПОАУ «Камчатский морской энергетический техникум»)</w:t>
      </w:r>
    </w:p>
    <w:p w14:paraId="4FE40B36" w14:textId="77777777" w:rsidR="00763DA2" w:rsidRPr="00763DA2" w:rsidRDefault="00763DA2" w:rsidP="00763DA2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12B65127" w14:textId="77777777" w:rsidR="00763DA2" w:rsidRPr="00763DA2" w:rsidRDefault="00763DA2" w:rsidP="00763DA2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14:paraId="7753F99D" w14:textId="77777777" w:rsidR="00763DA2" w:rsidRPr="00763DA2" w:rsidRDefault="00763DA2" w:rsidP="00763DA2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5B02F814" w14:textId="1DC539BD" w:rsidR="00763DA2" w:rsidRPr="00763DA2" w:rsidRDefault="00763DA2" w:rsidP="00763DA2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F4407">
        <w:rPr>
          <w:rFonts w:ascii="Times New Roman" w:hAnsi="Times New Roman" w:cs="Times New Roman"/>
          <w:b/>
          <w:caps/>
          <w:sz w:val="26"/>
          <w:szCs w:val="26"/>
        </w:rPr>
        <w:t>оценочные материалы</w:t>
      </w:r>
    </w:p>
    <w:p w14:paraId="1BF3F168" w14:textId="15C2B1BD" w:rsidR="00763DA2" w:rsidRPr="00763DA2" w:rsidRDefault="00763DA2" w:rsidP="00763DA2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14:paraId="4161B530" w14:textId="77777777" w:rsidR="00763DA2" w:rsidRPr="007F4407" w:rsidRDefault="00763DA2" w:rsidP="00763DA2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noProof/>
          <w:sz w:val="26"/>
          <w:szCs w:val="26"/>
        </w:rPr>
      </w:pPr>
      <w:r w:rsidRPr="007F4407">
        <w:rPr>
          <w:rFonts w:ascii="Times New Roman" w:hAnsi="Times New Roman" w:cs="Times New Roman"/>
          <w:b/>
          <w:noProof/>
          <w:sz w:val="26"/>
          <w:szCs w:val="26"/>
        </w:rPr>
        <w:t>ПМ.01 ПП.01 Ведение процесса по монтажу, технической эксплуатации и обслуживанию холодильно-компрессорных машин и установок</w:t>
      </w:r>
    </w:p>
    <w:p w14:paraId="6BE44016" w14:textId="77777777" w:rsidR="00763DA2" w:rsidRPr="00763DA2" w:rsidRDefault="00763DA2" w:rsidP="00763DA2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14:paraId="2E7B7485" w14:textId="5AEF8865" w:rsidR="00763DA2" w:rsidRPr="00763DA2" w:rsidRDefault="00763DA2" w:rsidP="00763DA2">
      <w:pPr>
        <w:jc w:val="right"/>
        <w:rPr>
          <w:rFonts w:ascii="Times New Roman" w:hAnsi="Times New Roman" w:cs="Times New Roman"/>
          <w:b/>
          <w:caps/>
          <w:sz w:val="24"/>
          <w:szCs w:val="24"/>
        </w:rPr>
      </w:pPr>
      <w:r w:rsidRPr="00763DA2">
        <w:rPr>
          <w:rFonts w:ascii="Times New Roman" w:hAnsi="Times New Roman" w:cs="Times New Roman"/>
          <w:b/>
          <w:caps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caps/>
          <w:sz w:val="24"/>
          <w:szCs w:val="24"/>
        </w:rPr>
        <w:t>ПРОФЕССИИ</w:t>
      </w:r>
    </w:p>
    <w:p w14:paraId="5131E051" w14:textId="77777777" w:rsidR="00763DA2" w:rsidRPr="00763DA2" w:rsidRDefault="00763DA2" w:rsidP="00763DA2">
      <w:pPr>
        <w:jc w:val="right"/>
        <w:rPr>
          <w:rFonts w:ascii="Times New Roman" w:hAnsi="Times New Roman" w:cs="Times New Roman"/>
          <w:b/>
          <w:caps/>
          <w:sz w:val="24"/>
          <w:szCs w:val="24"/>
        </w:rPr>
      </w:pPr>
      <w:r w:rsidRPr="00763DA2">
        <w:rPr>
          <w:rFonts w:ascii="Times New Roman" w:hAnsi="Times New Roman" w:cs="Times New Roman"/>
          <w:b/>
          <w:caps/>
          <w:sz w:val="24"/>
          <w:szCs w:val="24"/>
        </w:rPr>
        <w:t>15.01.18  Машинист холодильных установок</w:t>
      </w:r>
    </w:p>
    <w:p w14:paraId="017760A4" w14:textId="77777777" w:rsidR="00763DA2" w:rsidRPr="00763DA2" w:rsidRDefault="00763DA2" w:rsidP="00763DA2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5BC3258E" w14:textId="77777777" w:rsidR="00763DA2" w:rsidRPr="00763DA2" w:rsidRDefault="00763DA2" w:rsidP="00763DA2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FAC2FBF" w14:textId="77777777" w:rsidR="00763DA2" w:rsidRPr="00763DA2" w:rsidRDefault="00763DA2" w:rsidP="00763DA2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14:paraId="46E42DC7" w14:textId="77777777" w:rsidR="00763DA2" w:rsidRPr="00763DA2" w:rsidRDefault="00763DA2" w:rsidP="00763DA2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50B7AC61" w14:textId="4FC44E06" w:rsidR="00763DA2" w:rsidRDefault="00763DA2" w:rsidP="00763DA2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63DA2">
        <w:rPr>
          <w:rFonts w:ascii="Times New Roman" w:hAnsi="Times New Roman" w:cs="Times New Roman"/>
          <w:b/>
          <w:caps/>
          <w:sz w:val="24"/>
          <w:szCs w:val="24"/>
        </w:rPr>
        <w:t>г. Петропавловск-Камчатский, 2024 г.</w:t>
      </w:r>
    </w:p>
    <w:p w14:paraId="51EFBCFD" w14:textId="551002C4" w:rsidR="00F27682" w:rsidRPr="007F4407" w:rsidRDefault="00763DA2" w:rsidP="00BF1753">
      <w:pPr>
        <w:spacing w:after="0"/>
        <w:ind w:firstLine="709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>
        <w:rPr>
          <w:rFonts w:ascii="Times New Roman" w:hAnsi="Times New Roman" w:cs="Times New Roman"/>
          <w:b/>
          <w:caps/>
          <w:sz w:val="26"/>
          <w:szCs w:val="26"/>
        </w:rPr>
        <w:lastRenderedPageBreak/>
        <w:t>1</w:t>
      </w:r>
      <w:r w:rsidR="00F27682" w:rsidRPr="007F4407">
        <w:rPr>
          <w:rFonts w:ascii="Times New Roman" w:hAnsi="Times New Roman" w:cs="Times New Roman"/>
          <w:b/>
          <w:caps/>
          <w:sz w:val="26"/>
          <w:szCs w:val="26"/>
        </w:rPr>
        <w:t xml:space="preserve">. </w:t>
      </w:r>
      <w:bookmarkStart w:id="1" w:name="_Hlk195611350"/>
      <w:r w:rsidR="00F27682" w:rsidRPr="007F4407">
        <w:rPr>
          <w:rFonts w:ascii="Times New Roman" w:hAnsi="Times New Roman" w:cs="Times New Roman"/>
          <w:b/>
          <w:caps/>
          <w:sz w:val="26"/>
          <w:szCs w:val="26"/>
        </w:rPr>
        <w:t>оценочные материалы</w:t>
      </w:r>
      <w:bookmarkEnd w:id="1"/>
    </w:p>
    <w:p w14:paraId="753209E7" w14:textId="5222B116" w:rsidR="00F27682" w:rsidRPr="007F4407" w:rsidRDefault="00763DA2" w:rsidP="00D14C82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</w:t>
      </w:r>
      <w:r w:rsidR="00F27682" w:rsidRPr="007F4407">
        <w:rPr>
          <w:rFonts w:ascii="Times New Roman" w:hAnsi="Times New Roman" w:cs="Times New Roman"/>
          <w:b/>
          <w:sz w:val="26"/>
          <w:szCs w:val="26"/>
        </w:rPr>
        <w:t>.1. Текущий контроль</w:t>
      </w:r>
    </w:p>
    <w:p w14:paraId="1BB2D483" w14:textId="77777777" w:rsidR="00F27682" w:rsidRPr="007F4407" w:rsidRDefault="00F27682" w:rsidP="005B442D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F4407">
        <w:rPr>
          <w:rFonts w:ascii="Times New Roman" w:hAnsi="Times New Roman" w:cs="Times New Roman"/>
          <w:b/>
          <w:sz w:val="26"/>
          <w:szCs w:val="26"/>
        </w:rPr>
        <w:t xml:space="preserve">4.1.1.Банк тестовых заданий по темам МДК </w:t>
      </w:r>
    </w:p>
    <w:p w14:paraId="368F6727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1.  Холодопроизводительность холодильной машины </w:t>
      </w:r>
      <w:r w:rsidRPr="007F4407">
        <w:rPr>
          <w:rFonts w:ascii="Times New Roman" w:hAnsi="Times New Roman" w:cs="Times New Roman"/>
          <w:i/>
          <w:iCs/>
          <w:color w:val="181818"/>
          <w:sz w:val="26"/>
          <w:szCs w:val="26"/>
        </w:rPr>
        <w:t>Q</w:t>
      </w:r>
      <w:r w:rsidRPr="007F4407">
        <w:rPr>
          <w:rFonts w:ascii="Times New Roman" w:hAnsi="Times New Roman" w:cs="Times New Roman"/>
          <w:color w:val="181818"/>
          <w:sz w:val="26"/>
          <w:szCs w:val="26"/>
          <w:vertAlign w:val="subscript"/>
        </w:rPr>
        <w:t>0</w:t>
      </w:r>
      <w:r w:rsidRPr="007F4407">
        <w:rPr>
          <w:rFonts w:ascii="Times New Roman" w:hAnsi="Times New Roman" w:cs="Times New Roman"/>
          <w:color w:val="181818"/>
          <w:sz w:val="26"/>
          <w:szCs w:val="26"/>
        </w:rPr>
        <w:t>, кВт это:</w:t>
      </w:r>
    </w:p>
    <w:p w14:paraId="36751A89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а)  холод, вырабатываемый в течении суток;</w:t>
      </w:r>
    </w:p>
    <w:p w14:paraId="4587CBAB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б)  холод, вырабатываемый 1 кг холодильного агента;</w:t>
      </w:r>
    </w:p>
    <w:p w14:paraId="059D270E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в)  холод, вырабатываемый за 1 секунду;</w:t>
      </w:r>
    </w:p>
    <w:p w14:paraId="78F005F2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г)  холод, вырабатываемый за 1 час.</w:t>
      </w:r>
    </w:p>
    <w:p w14:paraId="2B210828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</w:p>
    <w:p w14:paraId="2D42A818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2.  На что указывает первая цифра номера хладона R 152:</w:t>
      </w:r>
    </w:p>
    <w:p w14:paraId="71377815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а)  агент является производной метана;</w:t>
      </w:r>
    </w:p>
    <w:p w14:paraId="7806B5E3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б)  агент является производной этана;</w:t>
      </w:r>
    </w:p>
    <w:p w14:paraId="347CB3D6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в)  агент является азеотропной смесью;</w:t>
      </w:r>
    </w:p>
    <w:p w14:paraId="2F0BE1A6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г)  агент относится к первой, самой безопасной группе веществ.</w:t>
      </w:r>
    </w:p>
    <w:p w14:paraId="75DC6D07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</w:p>
    <w:p w14:paraId="244F8993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3.  Количество атомов водорода в молекуле хладона R134 равно:</w:t>
      </w:r>
    </w:p>
    <w:p w14:paraId="1A5D92C3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а)  последней цифре номера агента;</w:t>
      </w:r>
    </w:p>
    <w:p w14:paraId="12D40BD3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б)  предпоследней цифре номера агента;</w:t>
      </w:r>
    </w:p>
    <w:p w14:paraId="6BD64DFB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в)  последней цифре номера агента, уменьшенному на единицу;</w:t>
      </w:r>
    </w:p>
    <w:p w14:paraId="177A7618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г)  предпоследней цифре номера агента, уменьшенному на единицу.</w:t>
      </w:r>
    </w:p>
    <w:p w14:paraId="50113D60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</w:p>
    <w:p w14:paraId="406C70BB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4.  Если заставить работать бытовой холодильник с открытой дверцей, то температура в комнате через 4 часа:</w:t>
      </w:r>
    </w:p>
    <w:p w14:paraId="1B2D7C25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а)  повысится; б)  понизится; в)  останется без изменения;</w:t>
      </w:r>
    </w:p>
    <w:p w14:paraId="3B00527C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</w:p>
    <w:p w14:paraId="16693DFC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5.  Что представляют собой две последние цифры номера холодильного агента R 744:</w:t>
      </w:r>
    </w:p>
    <w:p w14:paraId="5E7BA557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а)  величину критического давления;</w:t>
      </w:r>
    </w:p>
    <w:p w14:paraId="4882EEAB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б)  количество атомов хлора и фтора в молекуле;</w:t>
      </w:r>
    </w:p>
    <w:p w14:paraId="620AFDD2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lastRenderedPageBreak/>
        <w:t>в)  молекулярный вес вещества;</w:t>
      </w:r>
    </w:p>
    <w:p w14:paraId="5AB84A1D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г)  процент растворимости агента в смазочном масле.</w:t>
      </w:r>
    </w:p>
    <w:p w14:paraId="6B0018CB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</w:p>
    <w:p w14:paraId="7DC410EA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6.  Какой из перечисленных холодильных агентов практически не растворяет смазочное масло:</w:t>
      </w:r>
    </w:p>
    <w:p w14:paraId="65C9D3DF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а)  аммиак; в)  хладон R22;</w:t>
      </w:r>
    </w:p>
    <w:p w14:paraId="0AD1FD63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б)  хладон R12; г)  хладон R134а.</w:t>
      </w:r>
    </w:p>
    <w:p w14:paraId="34F27D9B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</w:p>
    <w:p w14:paraId="55C97774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000000"/>
          <w:sz w:val="26"/>
          <w:szCs w:val="26"/>
        </w:rPr>
        <w:t>7.  Производной какого парафина является хладон R22:</w:t>
      </w:r>
    </w:p>
    <w:p w14:paraId="2CF8764F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000000"/>
          <w:sz w:val="26"/>
          <w:szCs w:val="26"/>
        </w:rPr>
        <w:t>а)  метана; в)  пропана;</w:t>
      </w:r>
    </w:p>
    <w:p w14:paraId="52DF6E05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000000"/>
          <w:sz w:val="26"/>
          <w:szCs w:val="26"/>
        </w:rPr>
        <w:t>б)  этана; г)  бутана.</w:t>
      </w:r>
    </w:p>
    <w:p w14:paraId="608C8DEE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</w:p>
    <w:p w14:paraId="0B2DD4AE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8.  Удельная холодопроизводительность </w:t>
      </w:r>
      <w:r w:rsidRPr="007F4407">
        <w:rPr>
          <w:rFonts w:ascii="Times New Roman" w:hAnsi="Times New Roman" w:cs="Times New Roman"/>
          <w:i/>
          <w:iCs/>
          <w:color w:val="181818"/>
          <w:sz w:val="26"/>
          <w:szCs w:val="26"/>
        </w:rPr>
        <w:t>q</w:t>
      </w:r>
      <w:r w:rsidRPr="007F4407">
        <w:rPr>
          <w:rFonts w:ascii="Times New Roman" w:hAnsi="Times New Roman" w:cs="Times New Roman"/>
          <w:color w:val="181818"/>
          <w:sz w:val="26"/>
          <w:szCs w:val="26"/>
          <w:vertAlign w:val="subscript"/>
        </w:rPr>
        <w:t>0</w:t>
      </w:r>
      <w:r w:rsidRPr="007F4407">
        <w:rPr>
          <w:rFonts w:ascii="Times New Roman" w:hAnsi="Times New Roman" w:cs="Times New Roman"/>
          <w:color w:val="181818"/>
          <w:sz w:val="26"/>
          <w:szCs w:val="26"/>
        </w:rPr>
        <w:t> это:</w:t>
      </w:r>
    </w:p>
    <w:p w14:paraId="7844DC4B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а)  холод, вырабатываемый машиной за 1 сек;</w:t>
      </w:r>
    </w:p>
    <w:p w14:paraId="04C41539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б)  холод, вырабатываемый 1 кг холодильного агента;</w:t>
      </w:r>
    </w:p>
    <w:p w14:paraId="716ED570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в)  холод, вырабатываемый одной холодильной машиной;</w:t>
      </w:r>
    </w:p>
    <w:p w14:paraId="43FF308F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г)  холод, вырабатываемый 1 м</w:t>
      </w:r>
      <w:r w:rsidRPr="007F4407">
        <w:rPr>
          <w:rFonts w:ascii="Times New Roman" w:hAnsi="Times New Roman" w:cs="Times New Roman"/>
          <w:color w:val="181818"/>
          <w:sz w:val="26"/>
          <w:szCs w:val="26"/>
          <w:vertAlign w:val="superscript"/>
        </w:rPr>
        <w:t>3</w:t>
      </w:r>
      <w:r w:rsidRPr="007F4407">
        <w:rPr>
          <w:rFonts w:ascii="Times New Roman" w:hAnsi="Times New Roman" w:cs="Times New Roman"/>
          <w:color w:val="181818"/>
          <w:sz w:val="26"/>
          <w:szCs w:val="26"/>
        </w:rPr>
        <w:t> пара холодильного агента.</w:t>
      </w:r>
    </w:p>
    <w:p w14:paraId="2FF6B5FE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</w:p>
    <w:p w14:paraId="26B09529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9.  Укажите верную химическую формулу хладона R134а:</w:t>
      </w:r>
    </w:p>
    <w:p w14:paraId="5F570F19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а)  С</w:t>
      </w:r>
      <w:r w:rsidRPr="007F4407">
        <w:rPr>
          <w:rFonts w:ascii="Times New Roman" w:hAnsi="Times New Roman" w:cs="Times New Roman"/>
          <w:color w:val="181818"/>
          <w:sz w:val="26"/>
          <w:szCs w:val="26"/>
          <w:vertAlign w:val="subscript"/>
        </w:rPr>
        <w:t>3</w:t>
      </w:r>
      <w:r w:rsidRPr="007F4407">
        <w:rPr>
          <w:rFonts w:ascii="Times New Roman" w:hAnsi="Times New Roman" w:cs="Times New Roman"/>
          <w:color w:val="181818"/>
          <w:sz w:val="26"/>
          <w:szCs w:val="26"/>
        </w:rPr>
        <w:t>Н</w:t>
      </w:r>
      <w:r w:rsidRPr="007F4407">
        <w:rPr>
          <w:rFonts w:ascii="Times New Roman" w:hAnsi="Times New Roman" w:cs="Times New Roman"/>
          <w:color w:val="181818"/>
          <w:sz w:val="26"/>
          <w:szCs w:val="26"/>
          <w:vertAlign w:val="subscript"/>
        </w:rPr>
        <w:t>3</w:t>
      </w:r>
      <w:r w:rsidRPr="007F4407">
        <w:rPr>
          <w:rFonts w:ascii="Times New Roman" w:hAnsi="Times New Roman" w:cs="Times New Roman"/>
          <w:color w:val="181818"/>
          <w:sz w:val="26"/>
          <w:szCs w:val="26"/>
        </w:rPr>
        <w:t>ClF</w:t>
      </w:r>
      <w:r w:rsidRPr="007F4407">
        <w:rPr>
          <w:rFonts w:ascii="Times New Roman" w:hAnsi="Times New Roman" w:cs="Times New Roman"/>
          <w:color w:val="181818"/>
          <w:sz w:val="26"/>
          <w:szCs w:val="26"/>
          <w:vertAlign w:val="subscript"/>
        </w:rPr>
        <w:t>4</w:t>
      </w:r>
      <w:r w:rsidRPr="007F4407">
        <w:rPr>
          <w:rFonts w:ascii="Times New Roman" w:hAnsi="Times New Roman" w:cs="Times New Roman"/>
          <w:color w:val="181818"/>
          <w:sz w:val="26"/>
          <w:szCs w:val="26"/>
        </w:rPr>
        <w:t>; б)  C</w:t>
      </w:r>
      <w:r w:rsidRPr="007F4407">
        <w:rPr>
          <w:rFonts w:ascii="Times New Roman" w:hAnsi="Times New Roman" w:cs="Times New Roman"/>
          <w:color w:val="181818"/>
          <w:sz w:val="26"/>
          <w:szCs w:val="26"/>
          <w:vertAlign w:val="subscript"/>
        </w:rPr>
        <w:t>2</w:t>
      </w:r>
      <w:r w:rsidRPr="007F4407">
        <w:rPr>
          <w:rFonts w:ascii="Times New Roman" w:hAnsi="Times New Roman" w:cs="Times New Roman"/>
          <w:color w:val="181818"/>
          <w:sz w:val="26"/>
          <w:szCs w:val="26"/>
        </w:rPr>
        <w:t>F</w:t>
      </w:r>
      <w:r w:rsidRPr="007F4407">
        <w:rPr>
          <w:rFonts w:ascii="Times New Roman" w:hAnsi="Times New Roman" w:cs="Times New Roman"/>
          <w:color w:val="181818"/>
          <w:sz w:val="26"/>
          <w:szCs w:val="26"/>
          <w:vertAlign w:val="subscript"/>
        </w:rPr>
        <w:t>4</w:t>
      </w:r>
      <w:r w:rsidRPr="007F4407">
        <w:rPr>
          <w:rFonts w:ascii="Times New Roman" w:hAnsi="Times New Roman" w:cs="Times New Roman"/>
          <w:color w:val="181818"/>
          <w:sz w:val="26"/>
          <w:szCs w:val="26"/>
        </w:rPr>
        <w:t>Cl</w:t>
      </w:r>
      <w:r w:rsidRPr="007F4407">
        <w:rPr>
          <w:rFonts w:ascii="Times New Roman" w:hAnsi="Times New Roman" w:cs="Times New Roman"/>
          <w:color w:val="181818"/>
          <w:sz w:val="26"/>
          <w:szCs w:val="26"/>
          <w:vertAlign w:val="subscript"/>
        </w:rPr>
        <w:t>2</w:t>
      </w:r>
      <w:r w:rsidRPr="007F4407">
        <w:rPr>
          <w:rFonts w:ascii="Times New Roman" w:hAnsi="Times New Roman" w:cs="Times New Roman"/>
          <w:color w:val="181818"/>
          <w:sz w:val="26"/>
          <w:szCs w:val="26"/>
        </w:rPr>
        <w:t>; в)  C</w:t>
      </w:r>
      <w:r w:rsidRPr="007F4407">
        <w:rPr>
          <w:rFonts w:ascii="Times New Roman" w:hAnsi="Times New Roman" w:cs="Times New Roman"/>
          <w:color w:val="181818"/>
          <w:sz w:val="26"/>
          <w:szCs w:val="26"/>
          <w:vertAlign w:val="subscript"/>
        </w:rPr>
        <w:t>2</w:t>
      </w:r>
      <w:r w:rsidRPr="007F4407">
        <w:rPr>
          <w:rFonts w:ascii="Times New Roman" w:hAnsi="Times New Roman" w:cs="Times New Roman"/>
          <w:color w:val="181818"/>
          <w:sz w:val="26"/>
          <w:szCs w:val="26"/>
        </w:rPr>
        <w:t>F</w:t>
      </w:r>
      <w:r w:rsidRPr="007F4407">
        <w:rPr>
          <w:rFonts w:ascii="Times New Roman" w:hAnsi="Times New Roman" w:cs="Times New Roman"/>
          <w:color w:val="181818"/>
          <w:sz w:val="26"/>
          <w:szCs w:val="26"/>
          <w:vertAlign w:val="subscript"/>
        </w:rPr>
        <w:t>4</w:t>
      </w:r>
      <w:r w:rsidRPr="007F4407">
        <w:rPr>
          <w:rFonts w:ascii="Times New Roman" w:hAnsi="Times New Roman" w:cs="Times New Roman"/>
          <w:color w:val="181818"/>
          <w:sz w:val="26"/>
          <w:szCs w:val="26"/>
        </w:rPr>
        <w:t>H</w:t>
      </w:r>
      <w:r w:rsidRPr="007F4407">
        <w:rPr>
          <w:rFonts w:ascii="Times New Roman" w:hAnsi="Times New Roman" w:cs="Times New Roman"/>
          <w:color w:val="181818"/>
          <w:sz w:val="26"/>
          <w:szCs w:val="26"/>
          <w:vertAlign w:val="subscript"/>
        </w:rPr>
        <w:t>2</w:t>
      </w:r>
      <w:r w:rsidRPr="007F4407">
        <w:rPr>
          <w:rFonts w:ascii="Times New Roman" w:hAnsi="Times New Roman" w:cs="Times New Roman"/>
          <w:color w:val="181818"/>
          <w:sz w:val="26"/>
          <w:szCs w:val="26"/>
        </w:rPr>
        <w:t>; г)  CF</w:t>
      </w:r>
      <w:r w:rsidRPr="007F4407">
        <w:rPr>
          <w:rFonts w:ascii="Times New Roman" w:hAnsi="Times New Roman" w:cs="Times New Roman"/>
          <w:color w:val="181818"/>
          <w:sz w:val="26"/>
          <w:szCs w:val="26"/>
          <w:vertAlign w:val="subscript"/>
        </w:rPr>
        <w:t>4</w:t>
      </w:r>
      <w:r w:rsidRPr="007F4407">
        <w:rPr>
          <w:rFonts w:ascii="Times New Roman" w:hAnsi="Times New Roman" w:cs="Times New Roman"/>
          <w:color w:val="181818"/>
          <w:sz w:val="26"/>
          <w:szCs w:val="26"/>
        </w:rPr>
        <w:t>.</w:t>
      </w:r>
    </w:p>
    <w:p w14:paraId="29EB1DAE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</w:p>
    <w:p w14:paraId="3BDE6FC2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10.  На что указывает первая цифра номера хладона R134а:</w:t>
      </w:r>
    </w:p>
    <w:p w14:paraId="5F722D42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а)  на количество атомов хлора в молекуле;</w:t>
      </w:r>
    </w:p>
    <w:p w14:paraId="3A3F1744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 xml:space="preserve">б)  на принадлежность к </w:t>
      </w:r>
      <w:proofErr w:type="spellStart"/>
      <w:r w:rsidRPr="007F4407">
        <w:rPr>
          <w:rFonts w:ascii="Times New Roman" w:hAnsi="Times New Roman" w:cs="Times New Roman"/>
          <w:color w:val="181818"/>
          <w:sz w:val="26"/>
          <w:szCs w:val="26"/>
        </w:rPr>
        <w:t>этановому</w:t>
      </w:r>
      <w:proofErr w:type="spellEnd"/>
      <w:r w:rsidRPr="007F4407">
        <w:rPr>
          <w:rFonts w:ascii="Times New Roman" w:hAnsi="Times New Roman" w:cs="Times New Roman"/>
          <w:color w:val="181818"/>
          <w:sz w:val="26"/>
          <w:szCs w:val="26"/>
        </w:rPr>
        <w:t xml:space="preserve"> ряду;</w:t>
      </w:r>
    </w:p>
    <w:p w14:paraId="216C60D3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в)  на количество атомов водорода в молекуле;</w:t>
      </w:r>
    </w:p>
    <w:p w14:paraId="55CB3F51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г)  на принадлежность к метановому ряду.</w:t>
      </w:r>
    </w:p>
    <w:p w14:paraId="7148D6E5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</w:p>
    <w:p w14:paraId="1269128B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11.  Какой из перечисленных холодильных агентов является неорганическим веществом:</w:t>
      </w:r>
    </w:p>
    <w:p w14:paraId="63F92201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lastRenderedPageBreak/>
        <w:t>а)  R740; б)  R540; в)  R134а; г)  R22.</w:t>
      </w:r>
    </w:p>
    <w:p w14:paraId="679A7373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</w:p>
    <w:p w14:paraId="2B4C02FB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12.  На что указывает первая цифра номера хладона R502:</w:t>
      </w:r>
    </w:p>
    <w:p w14:paraId="1E1B28DC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а)  агент происходит от неорганического вещества;</w:t>
      </w:r>
    </w:p>
    <w:p w14:paraId="12FB32F3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б)  агент представляет азеотропную смесь веществ;</w:t>
      </w:r>
    </w:p>
    <w:p w14:paraId="49DE6281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в)  агент является производной пентана С</w:t>
      </w:r>
      <w:r w:rsidRPr="007F4407">
        <w:rPr>
          <w:rFonts w:ascii="Times New Roman" w:hAnsi="Times New Roman" w:cs="Times New Roman"/>
          <w:color w:val="181818"/>
          <w:sz w:val="26"/>
          <w:szCs w:val="26"/>
          <w:vertAlign w:val="subscript"/>
        </w:rPr>
        <w:t>5</w:t>
      </w:r>
      <w:r w:rsidRPr="007F4407">
        <w:rPr>
          <w:rFonts w:ascii="Times New Roman" w:hAnsi="Times New Roman" w:cs="Times New Roman"/>
          <w:color w:val="181818"/>
          <w:sz w:val="26"/>
          <w:szCs w:val="26"/>
        </w:rPr>
        <w:t>Н</w:t>
      </w:r>
      <w:r w:rsidRPr="007F4407">
        <w:rPr>
          <w:rFonts w:ascii="Times New Roman" w:hAnsi="Times New Roman" w:cs="Times New Roman"/>
          <w:color w:val="181818"/>
          <w:sz w:val="26"/>
          <w:szCs w:val="26"/>
          <w:vertAlign w:val="subscript"/>
        </w:rPr>
        <w:t>12</w:t>
      </w:r>
      <w:r w:rsidRPr="007F4407">
        <w:rPr>
          <w:rFonts w:ascii="Times New Roman" w:hAnsi="Times New Roman" w:cs="Times New Roman"/>
          <w:color w:val="181818"/>
          <w:sz w:val="26"/>
          <w:szCs w:val="26"/>
        </w:rPr>
        <w:t>.</w:t>
      </w:r>
    </w:p>
    <w:p w14:paraId="7375BA9D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</w:p>
    <w:p w14:paraId="06850B61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13.  Что показывает последняя цифра номера хладона R13:</w:t>
      </w:r>
    </w:p>
    <w:p w14:paraId="391242E8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а)  количество атомов фтора в молекуле;</w:t>
      </w:r>
    </w:p>
    <w:p w14:paraId="0C9DA0BE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б)  количество атомов водорода в молекуле;</w:t>
      </w:r>
    </w:p>
    <w:p w14:paraId="162C4010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в)  количество атомов хлора в молекуле;</w:t>
      </w:r>
    </w:p>
    <w:p w14:paraId="3AA271A4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г)  принадлежность агента к метановому ряду.</w:t>
      </w:r>
    </w:p>
    <w:p w14:paraId="04EE7387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</w:p>
    <w:p w14:paraId="4AD2B871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14.  Без какого из перечисленных ниже элементов холодильная машина не сможет работать:</w:t>
      </w:r>
    </w:p>
    <w:p w14:paraId="10FA9BF3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а)  ресивера; г)  маслоотделителя;</w:t>
      </w:r>
    </w:p>
    <w:p w14:paraId="793D6508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б)  отделителя жидкости; д)  дроссельного вентиля.</w:t>
      </w:r>
    </w:p>
    <w:p w14:paraId="4359E71B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в)  запорного вентиля;</w:t>
      </w:r>
    </w:p>
    <w:p w14:paraId="6B03D2BE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</w:p>
    <w:p w14:paraId="0CB8BE5C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15.  Найдите неверное название процесса:</w:t>
      </w:r>
    </w:p>
    <w:p w14:paraId="266B824D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а)  5, 1 – кипение агента в испарителе;</w:t>
      </w:r>
    </w:p>
    <w:p w14:paraId="05728444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б)  4, 5 – дросселирование жидкого агента;</w:t>
      </w:r>
    </w:p>
    <w:p w14:paraId="1548D256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в)  2, 3 – конденсация пара;</w:t>
      </w:r>
    </w:p>
    <w:p w14:paraId="25B9F879" w14:textId="77777777" w:rsidR="00F27682" w:rsidRPr="007F4407" w:rsidRDefault="00F27682" w:rsidP="005B442D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7F4407">
        <w:rPr>
          <w:rFonts w:ascii="Times New Roman" w:hAnsi="Times New Roman" w:cs="Times New Roman"/>
          <w:color w:val="181818"/>
          <w:sz w:val="26"/>
          <w:szCs w:val="26"/>
        </w:rPr>
        <w:t>г)  1, 2 – сжатие пара в компрессоре.</w:t>
      </w:r>
    </w:p>
    <w:p w14:paraId="6A7DFB84" w14:textId="77777777" w:rsidR="00620430" w:rsidRPr="007F4407" w:rsidRDefault="00620430" w:rsidP="005B442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 w:type="page"/>
      </w:r>
    </w:p>
    <w:p w14:paraId="7BEAEE74" w14:textId="6BD3F03E" w:rsidR="00D14C82" w:rsidRPr="00D14C82" w:rsidRDefault="00763DA2" w:rsidP="00D14C82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1</w:t>
      </w:r>
      <w:r w:rsidR="00D14C82" w:rsidRPr="00D14C82">
        <w:rPr>
          <w:rFonts w:ascii="Times New Roman" w:hAnsi="Times New Roman" w:cs="Times New Roman"/>
          <w:b/>
          <w:sz w:val="26"/>
          <w:szCs w:val="26"/>
        </w:rPr>
        <w:t>.2. Промежуточная аттестация</w:t>
      </w:r>
    </w:p>
    <w:p w14:paraId="3F815BD0" w14:textId="70905D70" w:rsidR="00272998" w:rsidRPr="007F4407" w:rsidRDefault="00763DA2" w:rsidP="009239FB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</w:t>
      </w:r>
      <w:r w:rsidR="00D14C82" w:rsidRPr="00D14C82">
        <w:rPr>
          <w:rFonts w:ascii="Times New Roman" w:hAnsi="Times New Roman" w:cs="Times New Roman"/>
          <w:b/>
          <w:sz w:val="26"/>
          <w:szCs w:val="26"/>
        </w:rPr>
        <w:t>.2.1. Оценочные материалы по итоговой оценке МДК.01.01.</w:t>
      </w:r>
      <w:r w:rsidR="008A42C2" w:rsidRPr="008A42C2">
        <w:rPr>
          <w:rFonts w:ascii="Times New Roman" w:eastAsia="Calibri" w:hAnsi="Times New Roman" w:cs="Times New Roman"/>
          <w:b/>
          <w:bCs/>
        </w:rPr>
        <w:t xml:space="preserve"> </w:t>
      </w:r>
      <w:r w:rsidR="008A42C2" w:rsidRPr="008A42C2">
        <w:rPr>
          <w:rFonts w:ascii="Times New Roman" w:hAnsi="Times New Roman" w:cs="Times New Roman"/>
          <w:b/>
          <w:bCs/>
          <w:sz w:val="26"/>
          <w:szCs w:val="26"/>
        </w:rPr>
        <w:t>Управление монтажом холодильного оборудования (по отраслям) и контроль за ним</w:t>
      </w:r>
      <w:r w:rsidR="008A42C2">
        <w:rPr>
          <w:rFonts w:ascii="Times New Roman" w:hAnsi="Times New Roman" w:cs="Times New Roman"/>
          <w:b/>
          <w:sz w:val="26"/>
          <w:szCs w:val="26"/>
        </w:rPr>
        <w:t>.</w:t>
      </w:r>
    </w:p>
    <w:p w14:paraId="467DAF40" w14:textId="35E4F7B3" w:rsidR="004D47B5" w:rsidRPr="00145E6B" w:rsidRDefault="00A10346" w:rsidP="005B442D">
      <w:pPr>
        <w:spacing w:after="0"/>
        <w:ind w:firstLine="709"/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 w:rsidRPr="00145E6B">
        <w:rPr>
          <w:rFonts w:ascii="Times New Roman" w:hAnsi="Times New Roman" w:cs="Times New Roman"/>
          <w:b/>
          <w:iCs/>
          <w:sz w:val="26"/>
          <w:szCs w:val="26"/>
        </w:rPr>
        <w:t xml:space="preserve">Перечень </w:t>
      </w:r>
      <w:r w:rsidR="00145E6B">
        <w:rPr>
          <w:rFonts w:ascii="Times New Roman" w:hAnsi="Times New Roman" w:cs="Times New Roman"/>
          <w:b/>
          <w:iCs/>
          <w:sz w:val="26"/>
          <w:szCs w:val="26"/>
        </w:rPr>
        <w:t xml:space="preserve">устных </w:t>
      </w:r>
      <w:r w:rsidRPr="00145E6B">
        <w:rPr>
          <w:rFonts w:ascii="Times New Roman" w:hAnsi="Times New Roman" w:cs="Times New Roman"/>
          <w:b/>
          <w:iCs/>
          <w:sz w:val="26"/>
          <w:szCs w:val="26"/>
        </w:rPr>
        <w:t>вопросов подлежащей проверке;</w:t>
      </w:r>
    </w:p>
    <w:p w14:paraId="5EB911B9" w14:textId="6B464AAC" w:rsidR="00565ABC" w:rsidRPr="007F4407" w:rsidRDefault="00565ABC" w:rsidP="005B442D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7F4407">
        <w:rPr>
          <w:rFonts w:ascii="Times New Roman" w:eastAsia="Calibri" w:hAnsi="Times New Roman" w:cs="Times New Roman"/>
          <w:bCs/>
          <w:sz w:val="26"/>
          <w:szCs w:val="26"/>
        </w:rPr>
        <w:t>Тема 1.1.</w:t>
      </w:r>
      <w:r w:rsidR="00145E6B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7F4407">
        <w:rPr>
          <w:rFonts w:ascii="Times New Roman" w:eastAsia="Calibri" w:hAnsi="Times New Roman" w:cs="Times New Roman"/>
          <w:bCs/>
          <w:sz w:val="26"/>
          <w:szCs w:val="26"/>
        </w:rPr>
        <w:t>Сертификация пищевых продуктов. Виды порчи пищевых продуктов. Виды микроорганизмов.2.Сравнительные характеристики параметров охлаждающих сред.3.Требование, предъявляемые к охлажденному мясу.4.Зависимость сроков хранения от скорости охлаждения.5.Процесс первичной обработки молока. Технология производства кисломолочных продуктов.6.</w:t>
      </w:r>
      <w:r w:rsidR="00145E6B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7F4407">
        <w:rPr>
          <w:rFonts w:ascii="Times New Roman" w:eastAsia="Calibri" w:hAnsi="Times New Roman" w:cs="Times New Roman"/>
          <w:bCs/>
          <w:sz w:val="26"/>
          <w:szCs w:val="26"/>
        </w:rPr>
        <w:t>Хранение пива и газированных напитков.7. Изменение теплофизических свойств при замораживании.8.</w:t>
      </w:r>
      <w:r w:rsidR="00145E6B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7F4407">
        <w:rPr>
          <w:rFonts w:ascii="Times New Roman" w:eastAsia="Calibri" w:hAnsi="Times New Roman" w:cs="Times New Roman"/>
          <w:bCs/>
          <w:sz w:val="26"/>
          <w:szCs w:val="26"/>
        </w:rPr>
        <w:t>Способы снижения усушки при замораживании мяса и мясных продуктов.9.Фризерование. Закаливание.10.Оборудование сублимационной сушки.11.Применение холода при производстве овощных и плодово-ягодных соков.12.Сушка картофеля и овощей с промежуточным замораживанием.13.Условия транспортировки продуктов за рубеж.14.Изменения, происходящие в продуктах при отеплении и размораживании.15.Сроки хранения в зависимости от степени зрелости.16..Температурно-влажностный режим в камерах хранения.17.Оптимальные условия хранения.18.Увеличение продолжительности хранения.19.Виды тары.20.Показатели товарного качества.21.Конструкция холодильников.22.Способы закладки на хранение плодов и овощей.</w:t>
      </w:r>
    </w:p>
    <w:p w14:paraId="7CE9E07D" w14:textId="77777777" w:rsidR="00565ABC" w:rsidRPr="007F4407" w:rsidRDefault="00687096" w:rsidP="005B442D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7F4407">
        <w:rPr>
          <w:rFonts w:ascii="Times New Roman" w:eastAsia="Calibri" w:hAnsi="Times New Roman" w:cs="Times New Roman"/>
          <w:bCs/>
          <w:sz w:val="26"/>
          <w:szCs w:val="26"/>
        </w:rPr>
        <w:t xml:space="preserve">Тема 2.1.   </w:t>
      </w:r>
      <w:r w:rsidR="00565ABC" w:rsidRPr="007F4407">
        <w:rPr>
          <w:rFonts w:ascii="Times New Roman" w:eastAsia="Calibri" w:hAnsi="Times New Roman" w:cs="Times New Roman"/>
          <w:bCs/>
          <w:sz w:val="26"/>
          <w:szCs w:val="26"/>
        </w:rPr>
        <w:t>1. Получение низких температур при вихревом и термоэлектрическом эффекте. Цикл теплового насоса; комбинированный цикл.2.Области применения различных хладагентов. Диаграмма d-i влажного воздуха.3.Расчет цикла паровой холодильной машины.4.Схема и цикл трехступенчатого сжатия. Двухступенчатая каскадная холодильная машина.5.Обозначения холодильных компрессо-ров.6.Конструкции маслонасосов  в холодильных компрессорах; применяемые  мас-ла.7.Ротационные компрессоры с вращающимся ротором.8.Герметичные поршневые компрессо-ры.9.Рабочие процессы винтового, ротационного и турбокомпрессора.10.Сравнительные темпера-</w:t>
      </w:r>
      <w:proofErr w:type="spellStart"/>
      <w:r w:rsidR="00565ABC" w:rsidRPr="007F4407">
        <w:rPr>
          <w:rFonts w:ascii="Times New Roman" w:eastAsia="Calibri" w:hAnsi="Times New Roman" w:cs="Times New Roman"/>
          <w:bCs/>
          <w:sz w:val="26"/>
          <w:szCs w:val="26"/>
        </w:rPr>
        <w:t>турные</w:t>
      </w:r>
      <w:proofErr w:type="spellEnd"/>
      <w:r w:rsidR="00565ABC" w:rsidRPr="007F4407">
        <w:rPr>
          <w:rFonts w:ascii="Times New Roman" w:eastAsia="Calibri" w:hAnsi="Times New Roman" w:cs="Times New Roman"/>
          <w:bCs/>
          <w:sz w:val="26"/>
          <w:szCs w:val="26"/>
        </w:rPr>
        <w:t xml:space="preserve"> режимы работы компрессора. Мощность компрессора. Тепловой расчет и подбор компрес-сора.11.Конструкции конденсаторов с воздушным охлаждением; их достоинства  и недостат-ки.12.Брызгальный бассейн – конструкция, работа.13. Конструкции кожухозмеевиковых испарите-лей,  их достоинства  и недостатки.14.Батареи фреоновые – назначение, конструкции. </w:t>
      </w:r>
      <w:proofErr w:type="spellStart"/>
      <w:r w:rsidR="00565ABC" w:rsidRPr="007F4407">
        <w:rPr>
          <w:rFonts w:ascii="Times New Roman" w:eastAsia="Calibri" w:hAnsi="Times New Roman" w:cs="Times New Roman"/>
          <w:bCs/>
          <w:sz w:val="26"/>
          <w:szCs w:val="26"/>
        </w:rPr>
        <w:t>Воздухо</w:t>
      </w:r>
      <w:proofErr w:type="spellEnd"/>
      <w:r w:rsidR="00565ABC" w:rsidRPr="007F4407">
        <w:rPr>
          <w:rFonts w:ascii="Times New Roman" w:eastAsia="Calibri" w:hAnsi="Times New Roman" w:cs="Times New Roman"/>
          <w:bCs/>
          <w:sz w:val="26"/>
          <w:szCs w:val="26"/>
        </w:rPr>
        <w:t>-охладители постаментные.15. Расчет и подбор ресиверов.16.Назначение, конструкции и схемы включения фильтров, осушителей.17.Вентили трехходовые.18.Бромистолитиевая холодильная ма-шина.19.Пароэжекторная холодильная машина.</w:t>
      </w:r>
    </w:p>
    <w:p w14:paraId="33560609" w14:textId="77777777" w:rsidR="00565ABC" w:rsidRPr="007F4407" w:rsidRDefault="00687096" w:rsidP="005B442D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7F4407">
        <w:rPr>
          <w:rFonts w:ascii="Times New Roman" w:eastAsia="Calibri" w:hAnsi="Times New Roman" w:cs="Times New Roman"/>
          <w:bCs/>
          <w:sz w:val="26"/>
          <w:szCs w:val="26"/>
        </w:rPr>
        <w:t>Тема 2.2.</w:t>
      </w:r>
      <w:r w:rsidR="00565ABC" w:rsidRPr="007F4407">
        <w:rPr>
          <w:rFonts w:ascii="Times New Roman" w:eastAsia="Calibri" w:hAnsi="Times New Roman" w:cs="Times New Roman"/>
          <w:bCs/>
          <w:sz w:val="26"/>
          <w:szCs w:val="26"/>
        </w:rPr>
        <w:t xml:space="preserve">1.Назначение и конструкции платформ холодильников.2.Расчет вместимости холодильни-ков.3.Планировки холодильников различного типа и назначения.4.Размещение оборудования в машинном и аппаратном </w:t>
      </w:r>
      <w:r w:rsidR="00565ABC" w:rsidRPr="007F4407">
        <w:rPr>
          <w:rFonts w:ascii="Times New Roman" w:eastAsia="Calibri" w:hAnsi="Times New Roman" w:cs="Times New Roman"/>
          <w:bCs/>
          <w:sz w:val="26"/>
          <w:szCs w:val="26"/>
        </w:rPr>
        <w:lastRenderedPageBreak/>
        <w:t xml:space="preserve">отделении.5.Теплоизоляционные материалы неорганические. </w:t>
      </w:r>
      <w:proofErr w:type="spellStart"/>
      <w:r w:rsidR="00565ABC" w:rsidRPr="007F4407">
        <w:rPr>
          <w:rFonts w:ascii="Times New Roman" w:eastAsia="Calibri" w:hAnsi="Times New Roman" w:cs="Times New Roman"/>
          <w:bCs/>
          <w:sz w:val="26"/>
          <w:szCs w:val="26"/>
        </w:rPr>
        <w:t>Теплоизо-ляционные</w:t>
      </w:r>
      <w:proofErr w:type="spellEnd"/>
      <w:r w:rsidR="00565ABC" w:rsidRPr="007F4407">
        <w:rPr>
          <w:rFonts w:ascii="Times New Roman" w:eastAsia="Calibri" w:hAnsi="Times New Roman" w:cs="Times New Roman"/>
          <w:bCs/>
          <w:sz w:val="26"/>
          <w:szCs w:val="26"/>
        </w:rPr>
        <w:t xml:space="preserve"> конструкции покрытий и перекрытий.6.Контактный и бесконтактный методы </w:t>
      </w:r>
      <w:proofErr w:type="spellStart"/>
      <w:r w:rsidR="00565ABC" w:rsidRPr="007F4407">
        <w:rPr>
          <w:rFonts w:ascii="Times New Roman" w:eastAsia="Calibri" w:hAnsi="Times New Roman" w:cs="Times New Roman"/>
          <w:bCs/>
          <w:sz w:val="26"/>
          <w:szCs w:val="26"/>
        </w:rPr>
        <w:t>охла-ждения</w:t>
      </w:r>
      <w:proofErr w:type="spellEnd"/>
      <w:r w:rsidR="00565ABC" w:rsidRPr="007F4407">
        <w:rPr>
          <w:rFonts w:ascii="Times New Roman" w:eastAsia="Calibri" w:hAnsi="Times New Roman" w:cs="Times New Roman"/>
          <w:bCs/>
          <w:sz w:val="26"/>
          <w:szCs w:val="26"/>
        </w:rPr>
        <w:t xml:space="preserve">, их применение.7.Централизованная и децентрализованная система холодоснабже-ния.8.Рабочая схема двухступенчатого компрессора с включением всех элементов.9.Схемы испари-тельные системы </w:t>
      </w:r>
      <w:proofErr w:type="spellStart"/>
      <w:r w:rsidR="00565ABC" w:rsidRPr="007F4407">
        <w:rPr>
          <w:rFonts w:ascii="Times New Roman" w:eastAsia="Calibri" w:hAnsi="Times New Roman" w:cs="Times New Roman"/>
          <w:bCs/>
          <w:sz w:val="26"/>
          <w:szCs w:val="26"/>
        </w:rPr>
        <w:t>безнасосных</w:t>
      </w:r>
      <w:proofErr w:type="spellEnd"/>
      <w:r w:rsidR="00565ABC" w:rsidRPr="007F4407">
        <w:rPr>
          <w:rFonts w:ascii="Times New Roman" w:eastAsia="Calibri" w:hAnsi="Times New Roman" w:cs="Times New Roman"/>
          <w:bCs/>
          <w:sz w:val="26"/>
          <w:szCs w:val="26"/>
        </w:rPr>
        <w:t xml:space="preserve">  с верхним расположением отделителя жидкости.10.Схемы насосно-циркуляционных испарительных систем с верхней подачей хладагента в приборы охлажде-ния.11.Удаление масла из аппаратов холодильной установки при помощи гидроцикло-на.12.Распределительная станция, схема ее включения.12.Схема оттаивания снеговой шубы с бата-рей с хладоносителем.13.Холодильные прилавки, витрины – конструкции, работа.</w:t>
      </w:r>
    </w:p>
    <w:p w14:paraId="06324D08" w14:textId="77777777" w:rsidR="00565ABC" w:rsidRPr="007F4407" w:rsidRDefault="00687096" w:rsidP="005B442D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7F4407">
        <w:rPr>
          <w:rFonts w:ascii="Times New Roman" w:eastAsia="Calibri" w:hAnsi="Times New Roman" w:cs="Times New Roman"/>
          <w:bCs/>
          <w:sz w:val="26"/>
          <w:szCs w:val="26"/>
        </w:rPr>
        <w:t>Тема 2.3.</w:t>
      </w:r>
      <w:r w:rsidR="00565ABC" w:rsidRPr="007F4407">
        <w:rPr>
          <w:rFonts w:ascii="Times New Roman" w:eastAsia="Calibri" w:hAnsi="Times New Roman" w:cs="Times New Roman"/>
          <w:bCs/>
          <w:sz w:val="26"/>
          <w:szCs w:val="26"/>
        </w:rPr>
        <w:t xml:space="preserve">1.Холодильники с решетчатыми карманами.2.Льдогенератор </w:t>
      </w:r>
      <w:proofErr w:type="spellStart"/>
      <w:r w:rsidR="00565ABC" w:rsidRPr="007F4407">
        <w:rPr>
          <w:rFonts w:ascii="Times New Roman" w:eastAsia="Calibri" w:hAnsi="Times New Roman" w:cs="Times New Roman"/>
          <w:bCs/>
          <w:sz w:val="26"/>
          <w:szCs w:val="26"/>
        </w:rPr>
        <w:t>кубикового</w:t>
      </w:r>
      <w:proofErr w:type="spellEnd"/>
      <w:r w:rsidR="00565ABC" w:rsidRPr="007F4407">
        <w:rPr>
          <w:rFonts w:ascii="Times New Roman" w:eastAsia="Calibri" w:hAnsi="Times New Roman" w:cs="Times New Roman"/>
          <w:bCs/>
          <w:sz w:val="26"/>
          <w:szCs w:val="26"/>
        </w:rPr>
        <w:t xml:space="preserve"> льда.3.Льдогенератор «су-</w:t>
      </w:r>
      <w:proofErr w:type="spellStart"/>
      <w:r w:rsidR="00565ABC" w:rsidRPr="007F4407">
        <w:rPr>
          <w:rFonts w:ascii="Times New Roman" w:eastAsia="Calibri" w:hAnsi="Times New Roman" w:cs="Times New Roman"/>
          <w:bCs/>
          <w:sz w:val="26"/>
          <w:szCs w:val="26"/>
        </w:rPr>
        <w:t>хого</w:t>
      </w:r>
      <w:proofErr w:type="spellEnd"/>
      <w:r w:rsidR="00565ABC" w:rsidRPr="007F4407">
        <w:rPr>
          <w:rFonts w:ascii="Times New Roman" w:eastAsia="Calibri" w:hAnsi="Times New Roman" w:cs="Times New Roman"/>
          <w:bCs/>
          <w:sz w:val="26"/>
          <w:szCs w:val="26"/>
        </w:rPr>
        <w:t>» льда.4.Автономные вагоны-рефрижераторы.5.Особенности судовых холодильных устано-вок.6.Контейнерные терминалы. Контейнеровозы.</w:t>
      </w:r>
    </w:p>
    <w:p w14:paraId="52C1E381" w14:textId="77777777" w:rsidR="00565ABC" w:rsidRPr="007F4407" w:rsidRDefault="00687096" w:rsidP="005B442D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7F4407">
        <w:rPr>
          <w:rFonts w:ascii="Times New Roman" w:eastAsia="Calibri" w:hAnsi="Times New Roman" w:cs="Times New Roman"/>
          <w:bCs/>
          <w:sz w:val="26"/>
          <w:szCs w:val="26"/>
        </w:rPr>
        <w:t>Тема 2.4.</w:t>
      </w:r>
      <w:r w:rsidR="00565ABC" w:rsidRPr="007F4407">
        <w:rPr>
          <w:rFonts w:ascii="Times New Roman" w:eastAsia="Calibri" w:hAnsi="Times New Roman" w:cs="Times New Roman"/>
          <w:bCs/>
          <w:sz w:val="26"/>
          <w:szCs w:val="26"/>
        </w:rPr>
        <w:t>1.Керамические строительные материалы, кирпич. Отделочные материалы.2.Теплоизоляционные материалы неорганические.3.Рулонные и листовые материалы с органической и неорганической основой. Безосновные и пленочные материалы.4.Стены и перегородки промышленных зданий, их элементы. Кирпичные, блочные и панельные стены. Полы промышленных зданий на грунте и междуэтажных перекрытиях. Ворота, двери, окна, фонари промышленных зданий. Лестницы, лиф-ты, платформы.5.Изоляционные конструкции внутренних стен, перегородок, дверей холодильни-ков.6.Изоляция крупноразмерными блоками и панелями из пенопласта.7.Замена изоляционных конструкций холодильников.</w:t>
      </w:r>
    </w:p>
    <w:p w14:paraId="73419D28" w14:textId="77777777" w:rsidR="00565ABC" w:rsidRPr="007F4407" w:rsidRDefault="00565ABC" w:rsidP="005B442D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7F4407">
        <w:rPr>
          <w:rFonts w:ascii="Times New Roman" w:eastAsia="Calibri" w:hAnsi="Times New Roman" w:cs="Times New Roman"/>
          <w:bCs/>
          <w:sz w:val="26"/>
          <w:szCs w:val="26"/>
        </w:rPr>
        <w:t xml:space="preserve">Тема 2.5. 1.Свойства альтернативного хладагента СО2 (R744).2.Ретрофит холодильного </w:t>
      </w:r>
      <w:proofErr w:type="spellStart"/>
      <w:r w:rsidRPr="007F4407">
        <w:rPr>
          <w:rFonts w:ascii="Times New Roman" w:eastAsia="Calibri" w:hAnsi="Times New Roman" w:cs="Times New Roman"/>
          <w:bCs/>
          <w:sz w:val="26"/>
          <w:szCs w:val="26"/>
        </w:rPr>
        <w:t>оборудова-ния</w:t>
      </w:r>
      <w:proofErr w:type="spellEnd"/>
      <w:r w:rsidRPr="007F4407">
        <w:rPr>
          <w:rFonts w:ascii="Times New Roman" w:eastAsia="Calibri" w:hAnsi="Times New Roman" w:cs="Times New Roman"/>
          <w:bCs/>
          <w:sz w:val="26"/>
          <w:szCs w:val="26"/>
        </w:rPr>
        <w:t xml:space="preserve"> авторефрижераторов.3.Сухие г</w:t>
      </w:r>
      <w:r w:rsidR="00687096" w:rsidRPr="007F4407">
        <w:rPr>
          <w:rFonts w:ascii="Times New Roman" w:eastAsia="Calibri" w:hAnsi="Times New Roman" w:cs="Times New Roman"/>
          <w:bCs/>
          <w:sz w:val="26"/>
          <w:szCs w:val="26"/>
        </w:rPr>
        <w:t>радирни – драйкулеры.</w:t>
      </w:r>
      <w:r w:rsidRPr="007F4407">
        <w:rPr>
          <w:rFonts w:ascii="Times New Roman" w:eastAsia="Calibri" w:hAnsi="Times New Roman" w:cs="Times New Roman"/>
          <w:bCs/>
          <w:sz w:val="26"/>
          <w:szCs w:val="26"/>
        </w:rPr>
        <w:t xml:space="preserve">4.Замораживание молока и молочных продуктов.5.Современные гравитационные </w:t>
      </w:r>
      <w:proofErr w:type="spellStart"/>
      <w:r w:rsidRPr="007F4407">
        <w:rPr>
          <w:rFonts w:ascii="Times New Roman" w:eastAsia="Calibri" w:hAnsi="Times New Roman" w:cs="Times New Roman"/>
          <w:bCs/>
          <w:sz w:val="26"/>
          <w:szCs w:val="26"/>
        </w:rPr>
        <w:t>скороморозиль-ные</w:t>
      </w:r>
      <w:proofErr w:type="spellEnd"/>
      <w:r w:rsidRPr="007F4407">
        <w:rPr>
          <w:rFonts w:ascii="Times New Roman" w:eastAsia="Calibri" w:hAnsi="Times New Roman" w:cs="Times New Roman"/>
          <w:bCs/>
          <w:sz w:val="26"/>
          <w:szCs w:val="26"/>
        </w:rPr>
        <w:t xml:space="preserve"> аппараты.6.Контроллеры мелких холодильных установок.7.Рефконтейнеры международного класса.8.Прецизионные кондиционеры для аппаратных помещений.9.Виды фанкойлов по </w:t>
      </w:r>
      <w:proofErr w:type="spellStart"/>
      <w:r w:rsidRPr="007F4407">
        <w:rPr>
          <w:rFonts w:ascii="Times New Roman" w:eastAsia="Calibri" w:hAnsi="Times New Roman" w:cs="Times New Roman"/>
          <w:bCs/>
          <w:sz w:val="26"/>
          <w:szCs w:val="26"/>
        </w:rPr>
        <w:t>принци-пу</w:t>
      </w:r>
      <w:proofErr w:type="spellEnd"/>
      <w:r w:rsidRPr="007F4407">
        <w:rPr>
          <w:rFonts w:ascii="Times New Roman" w:eastAsia="Calibri" w:hAnsi="Times New Roman" w:cs="Times New Roman"/>
          <w:bCs/>
          <w:sz w:val="26"/>
          <w:szCs w:val="26"/>
        </w:rPr>
        <w:t xml:space="preserve"> установки.</w:t>
      </w:r>
    </w:p>
    <w:p w14:paraId="37370ACE" w14:textId="77777777" w:rsidR="00565ABC" w:rsidRPr="007F4407" w:rsidRDefault="00687096" w:rsidP="005B442D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7F4407">
        <w:rPr>
          <w:rFonts w:ascii="Times New Roman" w:eastAsia="Calibri" w:hAnsi="Times New Roman" w:cs="Times New Roman"/>
          <w:bCs/>
          <w:sz w:val="26"/>
          <w:szCs w:val="26"/>
        </w:rPr>
        <w:t xml:space="preserve">Тема 2.6. </w:t>
      </w:r>
      <w:r w:rsidR="00565ABC" w:rsidRPr="007F4407">
        <w:rPr>
          <w:rFonts w:ascii="Times New Roman" w:eastAsia="Calibri" w:hAnsi="Times New Roman" w:cs="Times New Roman"/>
          <w:bCs/>
          <w:sz w:val="26"/>
          <w:szCs w:val="26"/>
        </w:rPr>
        <w:t>1. Холодильные агрегаты типа ВС, ВН, ВНБ. Холодильный агрегат ВНБ-1600.2. Особенности си-</w:t>
      </w:r>
      <w:proofErr w:type="spellStart"/>
      <w:r w:rsidR="00565ABC" w:rsidRPr="007F4407">
        <w:rPr>
          <w:rFonts w:ascii="Times New Roman" w:eastAsia="Calibri" w:hAnsi="Times New Roman" w:cs="Times New Roman"/>
          <w:bCs/>
          <w:sz w:val="26"/>
          <w:szCs w:val="26"/>
        </w:rPr>
        <w:t>стемы</w:t>
      </w:r>
      <w:proofErr w:type="spellEnd"/>
      <w:r w:rsidR="00565ABC" w:rsidRPr="007F4407">
        <w:rPr>
          <w:rFonts w:ascii="Times New Roman" w:eastAsia="Calibri" w:hAnsi="Times New Roman" w:cs="Times New Roman"/>
          <w:bCs/>
          <w:sz w:val="26"/>
          <w:szCs w:val="26"/>
        </w:rPr>
        <w:t xml:space="preserve"> смазки крейцкопфного и </w:t>
      </w:r>
      <w:proofErr w:type="spellStart"/>
      <w:r w:rsidR="00565ABC" w:rsidRPr="007F4407">
        <w:rPr>
          <w:rFonts w:ascii="Times New Roman" w:eastAsia="Calibri" w:hAnsi="Times New Roman" w:cs="Times New Roman"/>
          <w:bCs/>
          <w:sz w:val="26"/>
          <w:szCs w:val="26"/>
        </w:rPr>
        <w:t>бескрейцкопфного</w:t>
      </w:r>
      <w:proofErr w:type="spellEnd"/>
      <w:r w:rsidR="00565ABC" w:rsidRPr="007F4407">
        <w:rPr>
          <w:rFonts w:ascii="Times New Roman" w:eastAsia="Calibri" w:hAnsi="Times New Roman" w:cs="Times New Roman"/>
          <w:bCs/>
          <w:sz w:val="26"/>
          <w:szCs w:val="26"/>
        </w:rPr>
        <w:t xml:space="preserve"> поршневых компрессоров.3. Особенности си-</w:t>
      </w:r>
      <w:proofErr w:type="spellStart"/>
      <w:r w:rsidR="00565ABC" w:rsidRPr="007F4407">
        <w:rPr>
          <w:rFonts w:ascii="Times New Roman" w:eastAsia="Calibri" w:hAnsi="Times New Roman" w:cs="Times New Roman"/>
          <w:bCs/>
          <w:sz w:val="26"/>
          <w:szCs w:val="26"/>
        </w:rPr>
        <w:t>стемы</w:t>
      </w:r>
      <w:proofErr w:type="spellEnd"/>
      <w:r w:rsidR="00565ABC" w:rsidRPr="007F4407">
        <w:rPr>
          <w:rFonts w:ascii="Times New Roman" w:eastAsia="Calibri" w:hAnsi="Times New Roman" w:cs="Times New Roman"/>
          <w:bCs/>
          <w:sz w:val="26"/>
          <w:szCs w:val="26"/>
        </w:rPr>
        <w:t xml:space="preserve"> смазки холодильного агрегата с винтовым компрессором.4. Холодильное масло. Марки ма-сел.5. Система смазки турбокомпрессоров.6. Система смазки спиральных компрессоров. Особенно-сти.7. Техника безопасности на аммиачных холодильных установках.8.Техника безопасности на фреоновых холодильных установках.9. Особенности каскадных холодильных машин.</w:t>
      </w:r>
    </w:p>
    <w:p w14:paraId="55A663AA" w14:textId="77777777" w:rsidR="00565ABC" w:rsidRPr="007F4407" w:rsidRDefault="00687096" w:rsidP="005B442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407">
        <w:rPr>
          <w:rFonts w:ascii="Times New Roman" w:hAnsi="Times New Roman" w:cs="Times New Roman"/>
          <w:sz w:val="26"/>
          <w:szCs w:val="26"/>
        </w:rPr>
        <w:t>Тема 3.1</w:t>
      </w:r>
      <w:r w:rsidRPr="007F4407">
        <w:rPr>
          <w:rFonts w:ascii="Times New Roman" w:eastAsia="Calibri" w:hAnsi="Times New Roman" w:cs="Times New Roman"/>
          <w:sz w:val="26"/>
          <w:szCs w:val="26"/>
        </w:rPr>
        <w:t xml:space="preserve">1. Электродвигатели с фазным ротором.2. Синхронные электродвигатели.3. Выбор электродвигателя по степени защиты от окружающей среды.4. Выбор электродвигателя по частоте вращения.5. Определение допустимого падения </w:t>
      </w:r>
      <w:r w:rsidRPr="007F4407">
        <w:rPr>
          <w:rFonts w:ascii="Times New Roman" w:eastAsia="Calibri" w:hAnsi="Times New Roman" w:cs="Times New Roman"/>
          <w:sz w:val="26"/>
          <w:szCs w:val="26"/>
        </w:rPr>
        <w:lastRenderedPageBreak/>
        <w:t>напряжения.6. Расчет времени пуска электродвигателя.7. Расчет мощности электродвигателя ленточных транспортеров.8. Принципы ручного и автоматического управления электроприводом.9. Устройство и принцип работы контакторов.10. Устройство и принцип работы конечных выключателей.11. Устройство и принцип работы конечных путевых выключателей.12. Схема управления асинхронным электродвигателем в зависимости от времени.13. Схема управления асинхронным электродвигателем с фазным ротором.14. Способы повышения коэффициента мощности.15. Влияние коэффициента мощности на экономичность работы холодильных установок.16. Действие тока на организм человека, первая помощь пострадавшему от электрического тока.17. Безопасные напряжения при работе с ручным электрооборудованием.18. Классификация помещений по степени опасности.</w:t>
      </w:r>
    </w:p>
    <w:p w14:paraId="6B4A6100" w14:textId="77777777" w:rsidR="004D47B5" w:rsidRPr="007F4407" w:rsidRDefault="00F411EF" w:rsidP="005B442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407">
        <w:rPr>
          <w:rFonts w:ascii="Times New Roman" w:eastAsia="Calibri" w:hAnsi="Times New Roman" w:cs="Times New Roman"/>
          <w:bCs/>
          <w:sz w:val="26"/>
          <w:szCs w:val="26"/>
        </w:rPr>
        <w:t xml:space="preserve">Тема 4.1 1.Методы организации монтажных работ. Подъемные механизмы на монтажной площадке.2. Фундаментные болты: назначение, установка, и схема.3. Выверка оборудования на вертикальность. 4. Проверка равномерности, загрузка прокладок. 5. Обкатка компрессоров.6. Изготовление и монтаж </w:t>
      </w:r>
      <w:proofErr w:type="spellStart"/>
      <w:r w:rsidRPr="007F4407">
        <w:rPr>
          <w:rFonts w:ascii="Times New Roman" w:eastAsia="Calibri" w:hAnsi="Times New Roman" w:cs="Times New Roman"/>
          <w:bCs/>
          <w:sz w:val="26"/>
          <w:szCs w:val="26"/>
        </w:rPr>
        <w:t>пристенных</w:t>
      </w:r>
      <w:proofErr w:type="spellEnd"/>
      <w:r w:rsidRPr="007F4407">
        <w:rPr>
          <w:rFonts w:ascii="Times New Roman" w:eastAsia="Calibri" w:hAnsi="Times New Roman" w:cs="Times New Roman"/>
          <w:bCs/>
          <w:sz w:val="26"/>
          <w:szCs w:val="26"/>
        </w:rPr>
        <w:t xml:space="preserve"> и потолочных батарей. 7. Размещение, закрепление, проведение испытаний батарей.8. Прокладки и набивочные материалы.9. Пуск и сдача установки в эксплуатацию.10. Монтажные работы на высоте.11. Правила выполнения испытаний системы.12. Нормы заполнения хладагента во вспомогательное оборудование.13. Способы заправки системы аммиаком, фреоном, хладоносителем14.Особенности монтажа АД-260.15.Способы крепления трубопроводов.16..Вибрация трубопроводов и меры борьбы с ней.17.Монтаж маслоотделителей, маслоохладителей и маслособирателя.18.Монтаж основных приборов автоматики.19.Заполнение системы аммиаком.20.Подготовка рассола (хладоносителя).21.Действие обслуживающего персонала в аварийной ситуации. Первая помощь пострадавшим.22. Камеры с холодильными машинами.23. Холодильные шкафы, их устройство.24. Холодильные прилавки.25. Холодильные витрины прилавки.26. </w:t>
      </w:r>
      <w:proofErr w:type="spellStart"/>
      <w:r w:rsidRPr="007F4407">
        <w:rPr>
          <w:rFonts w:ascii="Times New Roman" w:eastAsia="Calibri" w:hAnsi="Times New Roman" w:cs="Times New Roman"/>
          <w:bCs/>
          <w:sz w:val="26"/>
          <w:szCs w:val="26"/>
        </w:rPr>
        <w:t>Фризеры</w:t>
      </w:r>
      <w:proofErr w:type="spellEnd"/>
      <w:r w:rsidRPr="007F4407">
        <w:rPr>
          <w:rFonts w:ascii="Times New Roman" w:eastAsia="Calibri" w:hAnsi="Times New Roman" w:cs="Times New Roman"/>
          <w:bCs/>
          <w:sz w:val="26"/>
          <w:szCs w:val="26"/>
        </w:rPr>
        <w:t xml:space="preserve"> для приготовления мороженого.27. Альтернативные хладагенты.28. Холодильные агрегаты.29. Герметичные агрегаты с поршневыми компрессорами, с поршневыми экранированными и ротационными ком-прессорами.30. Агрегат АК 4,5-5.4 с водяным охлаждением конденсатора.31. Устройство и принцип работы сальниковых компрессоров ФВ-1,5 и  ФВ-6.32. Холодильные машины со спиральными компрессорами.33. Технология монтажа агрегатов и машин для сборных холодильных камер.34. Организация ремонта.35. Техническое обслуживание агрегатов.36. Очистка теплообменных поверхностей.37. Неисправности в агрегатах, причины и способы их устранения.38. Технология ремонта малых холодильных машин с </w:t>
      </w:r>
      <w:proofErr w:type="spellStart"/>
      <w:r w:rsidRPr="007F4407">
        <w:rPr>
          <w:rFonts w:ascii="Times New Roman" w:eastAsia="Calibri" w:hAnsi="Times New Roman" w:cs="Times New Roman"/>
          <w:bCs/>
          <w:sz w:val="26"/>
          <w:szCs w:val="26"/>
        </w:rPr>
        <w:t>бессальниковыми</w:t>
      </w:r>
      <w:proofErr w:type="spellEnd"/>
      <w:r w:rsidRPr="007F4407">
        <w:rPr>
          <w:rFonts w:ascii="Times New Roman" w:eastAsia="Calibri" w:hAnsi="Times New Roman" w:cs="Times New Roman"/>
          <w:bCs/>
          <w:sz w:val="26"/>
          <w:szCs w:val="26"/>
        </w:rPr>
        <w:t xml:space="preserve"> компрессорами, ремонт агрегатов</w:t>
      </w:r>
    </w:p>
    <w:p w14:paraId="5DA0C162" w14:textId="61FF0C3C" w:rsidR="00F8000B" w:rsidRPr="008A42C2" w:rsidRDefault="008A42C2" w:rsidP="005B442D">
      <w:pPr>
        <w:pStyle w:val="a6"/>
        <w:spacing w:after="0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b/>
          <w:iCs/>
          <w:sz w:val="26"/>
          <w:szCs w:val="26"/>
        </w:rPr>
        <w:t>Практическое задание</w:t>
      </w:r>
    </w:p>
    <w:p w14:paraId="7B27C515" w14:textId="4E5C8A94" w:rsidR="00F8000B" w:rsidRPr="007F4407" w:rsidRDefault="00F8000B" w:rsidP="005B442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lastRenderedPageBreak/>
        <w:t xml:space="preserve">  Теоретические  основы  холодильного  консервирования  пищевых продуктов. Принципы сохранения пищевых продуктов.</w:t>
      </w:r>
      <w:r w:rsidR="008A42C2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Какой толщины слой льда может нарасти в пластинчатом </w:t>
      </w:r>
      <w:proofErr w:type="spellStart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>льдогенераторе</w:t>
      </w:r>
      <w:proofErr w:type="spellEnd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за время 2.5 </w:t>
      </w:r>
      <w:proofErr w:type="spellStart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>ч.?Принять</w:t>
      </w:r>
      <w:proofErr w:type="spellEnd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>: m</w:t>
      </w:r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>= 1.42Вт/</w:t>
      </w:r>
      <w:proofErr w:type="spellStart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>мК</w:t>
      </w:r>
      <w:proofErr w:type="spellEnd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, </w:t>
      </w:r>
      <w:proofErr w:type="spellStart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>Сm</w:t>
      </w:r>
      <w:proofErr w:type="spellEnd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= 2095 Дж/кг К, </w:t>
      </w:r>
      <w:proofErr w:type="spellStart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>tc</w:t>
      </w:r>
      <w:proofErr w:type="spellEnd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= -20оС,  </w:t>
      </w:r>
      <w:proofErr w:type="spellStart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>пр</w:t>
      </w:r>
      <w:proofErr w:type="spellEnd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>= 1020кг/м3.</w:t>
      </w:r>
    </w:p>
    <w:p w14:paraId="3FC0B9D4" w14:textId="4F3D2E96" w:rsidR="00F8000B" w:rsidRPr="007F4407" w:rsidRDefault="00F8000B" w:rsidP="005B442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>Влияние  низких  температур  на  рост  и  развитие  микроорганизмов. Вспомогательные средства,  применяемые при  холодильной  обработке  и хранении.2. Какое количество влаги (</w:t>
      </w:r>
      <w:proofErr w:type="spellStart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>g,кг</w:t>
      </w:r>
      <w:proofErr w:type="spellEnd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) потеряет продукт, имеющий форму шара, в процессе его охлаждения в холодильной камере от температуры </w:t>
      </w:r>
      <w:proofErr w:type="spellStart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>tпр</w:t>
      </w:r>
      <w:proofErr w:type="spellEnd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= 20oC до температуры воздуха камеры </w:t>
      </w:r>
      <w:proofErr w:type="spellStart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>tвк</w:t>
      </w:r>
      <w:proofErr w:type="spellEnd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= -2oC? Принять: R = 0. 4м, а= 2.6810-7  м2/c, </w:t>
      </w:r>
      <w:proofErr w:type="spellStart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>пр</w:t>
      </w:r>
      <w:proofErr w:type="spellEnd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=  0.588  Вт/м  К, </w:t>
      </w:r>
      <w:proofErr w:type="spellStart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>vлин</w:t>
      </w:r>
      <w:proofErr w:type="spellEnd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=  5  м/с.  Охлаждение осуществляется до достижения температуры поверхности продукта </w:t>
      </w:r>
      <w:proofErr w:type="spellStart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>tпр</w:t>
      </w:r>
      <w:proofErr w:type="spellEnd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= -3oC. Со = 3160 Дж/кг К, </w:t>
      </w:r>
      <w:proofErr w:type="spellStart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>пр</w:t>
      </w:r>
      <w:proofErr w:type="spellEnd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=1060 кг/м3, теплота испарения </w:t>
      </w:r>
      <w:proofErr w:type="spellStart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>Lи</w:t>
      </w:r>
      <w:proofErr w:type="spellEnd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>= 2514000 Дж/кг.</w:t>
      </w:r>
    </w:p>
    <w:p w14:paraId="5FA5D5F3" w14:textId="58238C25" w:rsidR="00F8000B" w:rsidRPr="007F4407" w:rsidRDefault="00F8000B" w:rsidP="005B442D">
      <w:pPr>
        <w:pStyle w:val="a6"/>
        <w:numPr>
          <w:ilvl w:val="0"/>
          <w:numId w:val="29"/>
        </w:numPr>
        <w:spacing w:after="0"/>
        <w:ind w:left="0"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>Термодинамические основы холодильной техники.2. За 18 часов эксплуатации холодильной витрины, имеющей площадь поверхности испарителя F0 = 12 м2, на его поверхности испарителя образовался слой инея толщиной 0.07 м. Насколько изменится через 18 часов</w:t>
      </w:r>
      <w:r w:rsidR="008A42C2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холодопроизводительность холодильной машины? Исходная холодопроизводительность Q0= 450 Вт. Считать неизменными: </w:t>
      </w:r>
      <w:proofErr w:type="spellStart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>to</w:t>
      </w:r>
      <w:proofErr w:type="spellEnd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=-25oC и </w:t>
      </w:r>
      <w:proofErr w:type="spellStart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>tвк</w:t>
      </w:r>
      <w:proofErr w:type="spellEnd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= 12oC, </w:t>
      </w:r>
      <w:proofErr w:type="spellStart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>ок</w:t>
      </w:r>
      <w:proofErr w:type="spellEnd"/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>= 25 Вт/м2К, 0</w:t>
      </w:r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>= 450 Вт/м2К. Теплоперенос через металл не учитывать. Процесс теплопередачи происходит через плоскую стенку. Теплопроводность инея ин</w:t>
      </w:r>
      <w:r w:rsidRPr="007F4407">
        <w:rPr>
          <w:rFonts w:ascii="Times New Roman" w:eastAsia="Times New Roman" w:hAnsi="Times New Roman"/>
          <w:bCs/>
          <w:sz w:val="26"/>
          <w:szCs w:val="26"/>
          <w:lang w:eastAsia="ru-RU"/>
        </w:rPr>
        <w:t>=1Вт/м2К.</w:t>
      </w:r>
    </w:p>
    <w:p w14:paraId="780DC69B" w14:textId="6A18FCAF" w:rsidR="0057271D" w:rsidRDefault="00E15F0A" w:rsidP="008A42C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F44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 w:type="page"/>
      </w:r>
      <w:r w:rsidR="008A42C2" w:rsidRPr="00D14C82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Оценочные материалы по итоговой оценке </w:t>
      </w:r>
      <w:r w:rsidR="008A42C2" w:rsidRPr="008A42C2">
        <w:rPr>
          <w:rFonts w:ascii="Times New Roman" w:hAnsi="Times New Roman" w:cs="Times New Roman"/>
          <w:b/>
          <w:sz w:val="26"/>
          <w:szCs w:val="26"/>
        </w:rPr>
        <w:t>МДК 01.02 Управление технической эксплуатацией холодильного оборудования (по отраслям) и контроль за ним</w:t>
      </w:r>
      <w:r w:rsidR="008A42C2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8A42C2" w:rsidRPr="008A42C2">
        <w:rPr>
          <w:rFonts w:ascii="Times New Roman" w:hAnsi="Times New Roman" w:cs="Times New Roman"/>
          <w:b/>
          <w:sz w:val="26"/>
          <w:szCs w:val="26"/>
        </w:rPr>
        <w:t>МДК 01.03 Управление обслуживанием холодильного оборудования (по отраслям) и контроль за ним</w:t>
      </w:r>
      <w:r w:rsidR="008A42C2">
        <w:rPr>
          <w:rFonts w:ascii="Times New Roman" w:hAnsi="Times New Roman" w:cs="Times New Roman"/>
          <w:b/>
          <w:sz w:val="26"/>
          <w:szCs w:val="26"/>
        </w:rPr>
        <w:t>.</w:t>
      </w:r>
    </w:p>
    <w:p w14:paraId="5BA2A9C1" w14:textId="77777777" w:rsidR="00613600" w:rsidRPr="008A42C2" w:rsidRDefault="00613600" w:rsidP="008A42C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38927C3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ЗАДАНИЕ№1</w:t>
      </w:r>
    </w:p>
    <w:p w14:paraId="7FC73CA0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Оцениваемые компетенции: ПК 1.1., ПК 1.2., ПК 1.3., ОК 1., ОК 2., ОК 3., ОК 4., ОК 5.</w:t>
      </w:r>
    </w:p>
    <w:p w14:paraId="196DCFB2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Задания:</w:t>
      </w:r>
    </w:p>
    <w:p w14:paraId="24C5A606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Произвести расчет фундамента под компрессорный агрегат А110-7-2. Грунт слабой прочности.</w:t>
      </w:r>
    </w:p>
    <w:p w14:paraId="4D7EFD29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Возможные неисправности в работе оборудования и мероприятия по их устранению: компрессорного агрегата.</w:t>
      </w:r>
    </w:p>
    <w:p w14:paraId="1BC2E497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Произвести настройку прибора автоматики на заданный режим и определить величину отклонения: реле давления низкой стороны фреонового компрессора на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отк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6"/>
            <w:szCs w:val="26"/>
            <w:lang w:eastAsia="ru-RU"/>
          </w:rPr>
          <m:t>=1,2 МПа</m:t>
        </m:r>
      </m:oMath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, величина дифференциала 0,5 МПа</w:t>
      </w: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EC82E67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0A8EC14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Инструкция</w:t>
      </w:r>
    </w:p>
    <w:p w14:paraId="6B7579C1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Внимательно прочитайте задание</w:t>
      </w:r>
      <w:r w:rsidRPr="007F44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14:paraId="14CCCDB0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Вы можете воспользоваться учебно-методической и справочной литературой, имеющейся на специальном столе.</w:t>
      </w:r>
    </w:p>
    <w:p w14:paraId="0FFB9F99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Вы можете воспользоваться необходимыми инструментами и приборами, </w:t>
      </w:r>
    </w:p>
    <w:p w14:paraId="43266F13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имеющемся на специальном столе.</w:t>
      </w:r>
    </w:p>
    <w:p w14:paraId="347FF21C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B77FD95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время выполнения задания –  1 академический час (90 мин.).</w:t>
      </w:r>
    </w:p>
    <w:p w14:paraId="24A9B330" w14:textId="38F20F93" w:rsidR="00763DA2" w:rsidRDefault="00763DA2">
      <w:pP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br w:type="page"/>
      </w:r>
    </w:p>
    <w:p w14:paraId="394C5A9C" w14:textId="77777777" w:rsidR="007F6D73" w:rsidRPr="007F4407" w:rsidRDefault="007F6D73" w:rsidP="005B442D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1D4C0624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ЗАДАНИЕ №2</w:t>
      </w:r>
    </w:p>
    <w:p w14:paraId="0894546B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Оцениваемые компетенции: ПК 1.1., ПК 1.2., ПК 1.3., ОК 1., ОК 2., ОК 3., ОК 4., ОК 5.</w:t>
      </w:r>
    </w:p>
    <w:p w14:paraId="3D774F55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Задания:</w:t>
      </w:r>
    </w:p>
    <w:p w14:paraId="252B4E24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Произвести расчет фундамента под компрессорный агрегат А110-7-2. Грунт средней прочности.</w:t>
      </w:r>
    </w:p>
    <w:p w14:paraId="096181E4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Возможные неисправности в работе оборудования и мероприятия по их устранению: влажный ход поршневого компрессорный агрегат.</w:t>
      </w:r>
    </w:p>
    <w:p w14:paraId="7CC0ADE3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Произвести настройку прибора автоматики на заданный режим и определить величину отклонения: реле давления высокой стороны фреонового компрессора на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отк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6"/>
            <w:szCs w:val="26"/>
            <w:lang w:eastAsia="ru-RU"/>
          </w:rPr>
          <m:t>=15 МПа</m:t>
        </m:r>
      </m:oMath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, величина дифференциала 0,5 МПа</w:t>
      </w: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06DBE829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D6628C3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Инструкция</w:t>
      </w:r>
    </w:p>
    <w:p w14:paraId="13369FB4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Внимательно прочитайте задание</w:t>
      </w:r>
      <w:r w:rsidRPr="007F44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14:paraId="31996E38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Вы можете воспользоваться учебно-методической и справочной литературой, имеющейся на специальном столе.</w:t>
      </w:r>
    </w:p>
    <w:p w14:paraId="66262C2A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Вы можете воспользоваться необходимыми инструментами и приборами, </w:t>
      </w:r>
    </w:p>
    <w:p w14:paraId="61792E95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имеющемся на специальном столе.</w:t>
      </w:r>
    </w:p>
    <w:p w14:paraId="00FCF67B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38872D3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время выполнения задания –  1 академический час (90 мин.).</w:t>
      </w:r>
    </w:p>
    <w:p w14:paraId="52D36F6E" w14:textId="77777777" w:rsidR="00EB47B0" w:rsidRDefault="00EB47B0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14:paraId="24A9CD97" w14:textId="00FBB174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ЗАДАНИЕ№3</w:t>
      </w:r>
    </w:p>
    <w:p w14:paraId="2140DD07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Оцениваемые компетенции: ПК 1.1., ПК 1.2., ПК 1.3., ОК 1., ОК 2., ОК 3., ОК 4., ОК 5.</w:t>
      </w:r>
    </w:p>
    <w:p w14:paraId="506C0E73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Задания:</w:t>
      </w:r>
    </w:p>
    <w:p w14:paraId="5C733D1C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Произвести расчет фундамента под компрессорный агрегат А110-7-2. Грунт повышенной прочности.</w:t>
      </w:r>
    </w:p>
    <w:p w14:paraId="4BFC4FE9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Возможные неисправности в работе оборудования и мероприятия по их устранению: повышенная температура нагнетания винтового компрессорного агрегата.</w:t>
      </w:r>
    </w:p>
    <w:p w14:paraId="29927756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Произвести настройку прибора автоматики на заданный режим и определить величину отклонения: реле давления низкой стороны фреонового компрессора на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отк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6"/>
            <w:szCs w:val="26"/>
            <w:lang w:eastAsia="ru-RU"/>
          </w:rPr>
          <m:t>=1,1 МПа</m:t>
        </m:r>
      </m:oMath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, величина дифференциала 0,5 МПа</w:t>
      </w: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2F8E1F9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1021573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Инструкция</w:t>
      </w:r>
    </w:p>
    <w:p w14:paraId="57FDD0B1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Внимательно прочитайте задание</w:t>
      </w:r>
      <w:r w:rsidRPr="007F44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14:paraId="3F3BF011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Вы можете воспользоваться учебно-методической и справочной литературой, имеющейся на специальном столе.</w:t>
      </w:r>
    </w:p>
    <w:p w14:paraId="797586E0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Вы можете воспользоваться необходимыми инструментами и приборами, </w:t>
      </w:r>
    </w:p>
    <w:p w14:paraId="2CC44340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имеющемся на специальном столе.</w:t>
      </w:r>
    </w:p>
    <w:p w14:paraId="0054BC1B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DC100B8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время выполнения задания –  1 академический час (90 мин.).</w:t>
      </w:r>
    </w:p>
    <w:p w14:paraId="036A09FF" w14:textId="1466A2F6" w:rsidR="00EB47B0" w:rsidRDefault="00EB47B0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408667B2" w14:textId="77777777" w:rsidR="007F6D73" w:rsidRPr="007F4407" w:rsidRDefault="007F6D73" w:rsidP="005B442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60E369C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ЗАДАНИЕ№4</w:t>
      </w:r>
    </w:p>
    <w:p w14:paraId="3A51BEA6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Оцениваемые компетенции: ПК 1.1., ПК 1.2., ПК 1.3., ОК 1., ОК 2., ОК 3., ОК 4., ОК 5.</w:t>
      </w:r>
    </w:p>
    <w:p w14:paraId="6D0BADE5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Задания:</w:t>
      </w:r>
    </w:p>
    <w:p w14:paraId="741B2C90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Произвести расчет фундамента под компрессорный агрегат А220-7-2. Грунт слабой прочности.</w:t>
      </w:r>
    </w:p>
    <w:p w14:paraId="5189929D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Возможные неисправности в работе оборудования и мероприятия по их устранению: недостаточная температура воздуха в камере.</w:t>
      </w:r>
    </w:p>
    <w:p w14:paraId="25CA6615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Произвести настройку прибора автоматики на заданный режим и определить величину отклонения: реле давления низкой стороны фреонового компрессора на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отк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6"/>
            <w:szCs w:val="26"/>
            <w:lang w:eastAsia="ru-RU"/>
          </w:rPr>
          <m:t>=10 МПа</m:t>
        </m:r>
      </m:oMath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, вел</w:t>
      </w:r>
      <w:proofErr w:type="spellStart"/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ичина</w:t>
      </w:r>
      <w:proofErr w:type="spellEnd"/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дифференциала 0,5 МПа</w:t>
      </w: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0BAED52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E2F5DBE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Инструкция</w:t>
      </w:r>
    </w:p>
    <w:p w14:paraId="7A2C44FF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Внимательно прочитайте задание</w:t>
      </w:r>
      <w:r w:rsidRPr="007F44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14:paraId="0F5FD7F6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Вы можете воспользоваться учебно-методической и справочной литературой, имеющейся на специальном столе.</w:t>
      </w:r>
    </w:p>
    <w:p w14:paraId="6AECAC71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Вы можете воспользоваться необходимыми инструментами и приборами, </w:t>
      </w:r>
    </w:p>
    <w:p w14:paraId="14A04E1C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имеющемся на специальном столе.</w:t>
      </w:r>
    </w:p>
    <w:p w14:paraId="64E140BE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07D982F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время выполнения задания –  1 академический час (90 мин.).</w:t>
      </w:r>
    </w:p>
    <w:p w14:paraId="13DA8910" w14:textId="77777777" w:rsidR="00EB47B0" w:rsidRDefault="00EB47B0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14:paraId="5D4410C6" w14:textId="7F44F792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ЗАДАНИЕ№5</w:t>
      </w:r>
    </w:p>
    <w:p w14:paraId="174463A2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Оцениваемые компетенции: ПК 1.1., ПК 1.2., ПК 1.3., ОК 1., ОК 2., ОК 3., ОК 4., ОК 5.</w:t>
      </w:r>
    </w:p>
    <w:p w14:paraId="35AF0050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Задания:</w:t>
      </w:r>
    </w:p>
    <w:p w14:paraId="15ABDB53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Произвести расчет фундамента под компрессорный агрегат А220-7-2. Грунт средней прочности.</w:t>
      </w:r>
    </w:p>
    <w:p w14:paraId="7D09C5F5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Возможные неисправности в работе оборудования и мероприятия по их устранению: повышенная температура конденсации.</w:t>
      </w:r>
    </w:p>
    <w:p w14:paraId="7AFC3ACA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Произвести настройку прибора автоматики на заданный режим и определить величину отклонения: реле контроля смазки фреонового компрессора на перепад давления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отк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6"/>
            <w:szCs w:val="26"/>
            <w:lang w:eastAsia="ru-RU"/>
          </w:rPr>
          <m:t>=2,5 МПа</m:t>
        </m:r>
      </m:oMath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, величина дифференциала 0,7 МПа</w:t>
      </w: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9686213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4875521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Инструкция</w:t>
      </w:r>
    </w:p>
    <w:p w14:paraId="06D9D837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Внимательно прочитайте задание</w:t>
      </w:r>
      <w:r w:rsidRPr="007F44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14:paraId="6E4867F5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Вы можете воспользоваться учебно-методической и справочной литературой, имеющейся на специальном столе.</w:t>
      </w:r>
    </w:p>
    <w:p w14:paraId="6AC901C3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Вы можете воспользоваться необходимыми инструментами и приборами, </w:t>
      </w:r>
    </w:p>
    <w:p w14:paraId="3C557513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имеющемся на специальном столе.</w:t>
      </w:r>
    </w:p>
    <w:p w14:paraId="35792EA6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4FF5A7E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время выполнения задания –  1 академический час (90 мин.).</w:t>
      </w:r>
    </w:p>
    <w:p w14:paraId="533F527D" w14:textId="77777777" w:rsidR="007F6D73" w:rsidRPr="007F4407" w:rsidRDefault="007F6D73" w:rsidP="005B442D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3F4C6086" w14:textId="41C8E961" w:rsidR="00EB47B0" w:rsidRDefault="00EB47B0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53ADFB6A" w14:textId="77777777" w:rsidR="007F6D73" w:rsidRPr="007F4407" w:rsidRDefault="007F6D73" w:rsidP="005B442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01FC9B8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ЗАДАНИЕ№6</w:t>
      </w:r>
    </w:p>
    <w:p w14:paraId="0E8A9E45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Оцениваемые компетенции: ПК 1.1., ПК 1.2., ПК 1.3., ОК 1., ОК 2., ОК 3., ОК 4., ОК 5.</w:t>
      </w:r>
    </w:p>
    <w:p w14:paraId="76E66B72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Задания:</w:t>
      </w:r>
    </w:p>
    <w:p w14:paraId="00B4DEF7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Произвести расчет фундамента под компрессорный агрегат А220-7-2. Грунт повышенной прочности.</w:t>
      </w:r>
    </w:p>
    <w:p w14:paraId="35DA6899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Возможные неисправности в работе оборудования и мероприятия по их устранению: низкое давление всасывания</w:t>
      </w:r>
      <w:r w:rsidRPr="007F44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16EB7846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Произвести настройку прибора автоматики на заданный режим и определить величину отклонения: реле давления низкой стороны фреонового компрессора на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отк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6"/>
            <w:szCs w:val="26"/>
            <w:lang w:eastAsia="ru-RU"/>
          </w:rPr>
          <m:t>=1,2 МПа</m:t>
        </m:r>
      </m:oMath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, величина дифференциала 0,5 МПа</w:t>
      </w: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271C755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1F8E0AB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Инструкция</w:t>
      </w:r>
    </w:p>
    <w:p w14:paraId="03CFE355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Внимательно прочитайте задание</w:t>
      </w:r>
      <w:r w:rsidRPr="007F44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14:paraId="5950D3DF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Вы можете воспользоваться учебно-методической и справочной литературой, имеющейся на специальном столе.</w:t>
      </w:r>
    </w:p>
    <w:p w14:paraId="0CDD015C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Вы можете воспользоваться необходимыми инструментами и приборами, </w:t>
      </w:r>
    </w:p>
    <w:p w14:paraId="1589D6C1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имеющемся на специальном столе.</w:t>
      </w:r>
    </w:p>
    <w:p w14:paraId="640063A8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FC110C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время выполнения задания –  1 академический час (90 мин.).</w:t>
      </w:r>
    </w:p>
    <w:p w14:paraId="23DFC10F" w14:textId="77777777" w:rsidR="00EB47B0" w:rsidRDefault="00EB47B0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14:paraId="4A270493" w14:textId="5492EECB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ЗАДАНИЕ№7</w:t>
      </w:r>
    </w:p>
    <w:p w14:paraId="55E7681F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Оцениваемые компетенции: ПК 1.1., ПК 1.2., ПК 1.3., ОК 1., ОК 2., ОК 3., ОК 4., ОК 5.</w:t>
      </w:r>
    </w:p>
    <w:p w14:paraId="29925C9B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Задания:</w:t>
      </w:r>
    </w:p>
    <w:p w14:paraId="6EF77D00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Произвести расчет фундамента под компрессорный агрегат А350-7-2. Грунт слабой прочности.</w:t>
      </w:r>
    </w:p>
    <w:p w14:paraId="278348E9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Возможные неисправности в работе оборудования и мероприятия по их устранению: повышенная температура воды на выходе из конденсатора</w:t>
      </w:r>
      <w:r w:rsidRPr="007F44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7290D94D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Произвести настройку прибора автоматики на заданный режим и определить величину отклонения: реле давления высокой стороны фреонового компрессора на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отк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6"/>
            <w:szCs w:val="26"/>
            <w:lang w:eastAsia="ru-RU"/>
          </w:rPr>
          <m:t>=1,2 МПа</m:t>
        </m:r>
      </m:oMath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, величина дифференциала 0,5 МПа</w:t>
      </w: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9ED43D4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E4FE25F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Инструкция</w:t>
      </w:r>
    </w:p>
    <w:p w14:paraId="39AC45DB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Внимательно прочитайте задание</w:t>
      </w:r>
      <w:r w:rsidRPr="007F44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14:paraId="2100B941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Вы можете воспользоваться учебно-методической и справочной литературой, имеющейся на специальном столе.</w:t>
      </w:r>
    </w:p>
    <w:p w14:paraId="33CFAC29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Вы можете воспользоваться необходимыми инструментами и приборами, </w:t>
      </w:r>
    </w:p>
    <w:p w14:paraId="410C678D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имеющемся на специальном столе.</w:t>
      </w:r>
    </w:p>
    <w:p w14:paraId="13ED7114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717D27A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время выполнения задания –  1 академический час (90 мин.).</w:t>
      </w:r>
    </w:p>
    <w:p w14:paraId="07F24D5E" w14:textId="59FE11B9" w:rsidR="00EB47B0" w:rsidRDefault="00EB47B0">
      <w:pP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br w:type="page"/>
      </w:r>
    </w:p>
    <w:p w14:paraId="02FAC5AB" w14:textId="77777777" w:rsidR="007F6D73" w:rsidRPr="007F4407" w:rsidRDefault="007F6D73" w:rsidP="005B442D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758EC7B7" w14:textId="77777777" w:rsidR="007F6D73" w:rsidRPr="007F4407" w:rsidRDefault="007F6D73" w:rsidP="005B442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190BD02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ЗАДАНИЕ№8</w:t>
      </w:r>
    </w:p>
    <w:p w14:paraId="28AF9D37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Оцениваемые компетенции: ПК 1.1., ПК 1.2., ПК 1.3., ОК 1., ОК 2., ОК 3., ОК 4., ОК 5.</w:t>
      </w:r>
    </w:p>
    <w:p w14:paraId="742F1641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Задания:</w:t>
      </w:r>
    </w:p>
    <w:p w14:paraId="4D75A7B2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Произвести расчет фундамента под компрессорный агрегат А350-7-2. Грунт средней прочности.</w:t>
      </w:r>
    </w:p>
    <w:p w14:paraId="35AF456F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Возможные неисправности в работе оборудования и мероприятия по их устранению: конденсатора</w:t>
      </w:r>
      <w:r w:rsidRPr="007F44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20079123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Произвести настройку прибора автоматики на заданный режим и определить величину отклонения: реле давления низкой стороны фреонового компрессора на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отк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6"/>
            <w:szCs w:val="26"/>
            <w:lang w:eastAsia="ru-RU"/>
          </w:rPr>
          <m:t>=1,1 МПа</m:t>
        </m:r>
      </m:oMath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, величина дифференциала 0,5 МПа</w:t>
      </w: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D57AF13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7E4510F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Инструкция</w:t>
      </w:r>
    </w:p>
    <w:p w14:paraId="5D06682A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Внимательно прочитайте задание</w:t>
      </w:r>
      <w:r w:rsidRPr="007F44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14:paraId="59D70A8B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Вы можете воспользоваться учебно-методической и справочной литературой, имеющейся на специальном столе.</w:t>
      </w:r>
    </w:p>
    <w:p w14:paraId="29BC56EE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Вы можете воспользоваться необходимыми инструментами и приборами, </w:t>
      </w:r>
    </w:p>
    <w:p w14:paraId="395FB989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имеющемся на специальном столе.</w:t>
      </w:r>
    </w:p>
    <w:p w14:paraId="285D84C7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6BB8F20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время выполнения задания –  1 академический час (90 мин.).</w:t>
      </w:r>
    </w:p>
    <w:p w14:paraId="2013381A" w14:textId="77777777" w:rsidR="00EB47B0" w:rsidRDefault="00EB47B0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14:paraId="046E8762" w14:textId="697DF454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ЗАДАНИЕ№9</w:t>
      </w:r>
    </w:p>
    <w:p w14:paraId="1F4C7C64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Оцениваемые компетенции: ПК 1.1., ПК 1.2., ПК 1.3., ОК 1., ОК 2., ОК 3., ОК 4., ОК 5.</w:t>
      </w:r>
    </w:p>
    <w:p w14:paraId="544CCE3C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Задания:</w:t>
      </w:r>
    </w:p>
    <w:p w14:paraId="2190BFB2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1.Произвести расчет фундамента под компрессорный агрегат А350-7-2. Грунт повышенной прочности.</w:t>
      </w:r>
    </w:p>
    <w:p w14:paraId="4916D8B8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Возможные неисправности в работе оборудования и мероприятия по их устранению: испарителя.</w:t>
      </w:r>
    </w:p>
    <w:p w14:paraId="0C84E882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Произвести настройку прибора автоматики на заданный режим и определить величину отклонения: реле давления низкой стороны фреонового компрессора на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отк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6"/>
            <w:szCs w:val="26"/>
            <w:lang w:eastAsia="ru-RU"/>
          </w:rPr>
          <m:t>=10 МПа</m:t>
        </m:r>
      </m:oMath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, величина диф</w:t>
      </w:r>
      <w:proofErr w:type="spellStart"/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ференциала</w:t>
      </w:r>
      <w:proofErr w:type="spellEnd"/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0,5 МПа</w:t>
      </w: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1D878A6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89965B3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Инструкция</w:t>
      </w:r>
    </w:p>
    <w:p w14:paraId="3FDF655C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Внимательно прочитайте задание</w:t>
      </w:r>
      <w:r w:rsidRPr="007F44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14:paraId="78405262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Вы можете воспользоваться учебно-методической и справочной литературой, имеющейся на специальном столе.</w:t>
      </w:r>
    </w:p>
    <w:p w14:paraId="56A5833E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Вы можете воспользоваться необходимыми инструментами и приборами, </w:t>
      </w:r>
    </w:p>
    <w:p w14:paraId="26A8D54A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имеющемся на специальном столе.</w:t>
      </w:r>
    </w:p>
    <w:p w14:paraId="360B43B6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317010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время выполнения задания –  1 академический час (90 мин.).</w:t>
      </w:r>
    </w:p>
    <w:p w14:paraId="28A4F293" w14:textId="77777777" w:rsidR="007F6D73" w:rsidRPr="007F4407" w:rsidRDefault="007F6D73" w:rsidP="005B442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AFAC64B" w14:textId="1C5BF20C" w:rsidR="00EB47B0" w:rsidRDefault="00EB47B0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0E617D78" w14:textId="77777777" w:rsidR="007F6D73" w:rsidRPr="007F4407" w:rsidRDefault="007F6D73" w:rsidP="005B442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19623BB" w14:textId="77777777" w:rsidR="007F6D73" w:rsidRPr="007F4407" w:rsidRDefault="007F6D73" w:rsidP="005B442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7E599C5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ЗАДАНИЕ№10</w:t>
      </w:r>
    </w:p>
    <w:p w14:paraId="1E48F66E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022A7F5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Оцениваемые компетенции: ПК 1.1., ПК 1.2., ПК 1.3., ОК 1., ОК 2., ОК 3., ОК 4., ОК 5.</w:t>
      </w:r>
    </w:p>
    <w:p w14:paraId="7C926593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Задания:</w:t>
      </w:r>
    </w:p>
    <w:p w14:paraId="174FB71C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Произвести расчет фундамента под компрессорный агрегат МИК 200. Грунт слабой прочности.</w:t>
      </w:r>
    </w:p>
    <w:p w14:paraId="683066A4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 </w:t>
      </w: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Возможные неисправности в работе оборудования и мероприятия по их устранению: винтового компрессорного агрегата</w:t>
      </w:r>
      <w:r w:rsidRPr="007F44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23DE87A2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Произвести настройку прибора автоматики на заданный режим и определить величину отклонения: реле контроля смазки фреонового компрессора на перепад давления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отк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6"/>
            <w:szCs w:val="26"/>
            <w:lang w:eastAsia="ru-RU"/>
          </w:rPr>
          <m:t>=2,5 МПа</m:t>
        </m:r>
      </m:oMath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, величина дифференциала 0,7 МПа</w:t>
      </w: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B061477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34BDF11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Инструкция</w:t>
      </w:r>
    </w:p>
    <w:p w14:paraId="30B94DBE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Внимательно прочитайте задание</w:t>
      </w:r>
      <w:r w:rsidRPr="007F44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14:paraId="4FE83F33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Вы можете воспользоваться учебно-методической и справочной литературой, имеющейся на специальном столе.</w:t>
      </w:r>
    </w:p>
    <w:p w14:paraId="1BCD64D1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Вы можете воспользоваться необходимыми инструментами и приборами, </w:t>
      </w:r>
    </w:p>
    <w:p w14:paraId="31A15EDF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имеющемся на специальном столе.</w:t>
      </w:r>
    </w:p>
    <w:p w14:paraId="16C16CA7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571FBC4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время выполнения задания –  1 академический час (90 мин.).</w:t>
      </w:r>
    </w:p>
    <w:p w14:paraId="0C2E0341" w14:textId="77777777" w:rsidR="00EB47B0" w:rsidRDefault="00EB47B0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14:paraId="50D4516A" w14:textId="4D172688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ЗАДАНИЕ№11</w:t>
      </w:r>
    </w:p>
    <w:p w14:paraId="7C4426B9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Оцениваемые компетенции: ПК 1.1., ПК 1.2., ПК 1.3., ОК 1., ОК 2., ОК 3., ОК 4., ОК 5.</w:t>
      </w:r>
    </w:p>
    <w:p w14:paraId="5D8E7187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Задания:</w:t>
      </w:r>
    </w:p>
    <w:p w14:paraId="3CA63EA8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Произвести расчет фундамента под компрессорный агрегат А110-7-2. Грунт слабой прочности.</w:t>
      </w:r>
    </w:p>
    <w:p w14:paraId="50BE7B1D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Возможные неисправности в работе оборудования и мероприятия по их устранению: компрессорного агрегата.</w:t>
      </w:r>
    </w:p>
    <w:p w14:paraId="3685D756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Произвести настройку прибора автоматики на заданный режим и определить величину отклонения: реле давления низкой стороны фреонового компрессора на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отк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6"/>
            <w:szCs w:val="26"/>
            <w:lang w:eastAsia="ru-RU"/>
          </w:rPr>
          <m:t>=1,2 МПа</m:t>
        </m:r>
      </m:oMath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, величина дифференциала 0,5 МПа</w:t>
      </w: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7A2C2E0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A1AF3E6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Инструкция</w:t>
      </w:r>
    </w:p>
    <w:p w14:paraId="070BA74F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Внимательно прочитайте задание</w:t>
      </w:r>
      <w:r w:rsidRPr="007F44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14:paraId="651E32A0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Вы можете воспользоваться учебно-методической и справочной литературой, имеющейся на специальном столе.</w:t>
      </w:r>
    </w:p>
    <w:p w14:paraId="5289156A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Вы можете воспользоваться необходимыми инструментами и приборами, </w:t>
      </w:r>
    </w:p>
    <w:p w14:paraId="700775EC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имеющемся на специальном столе.</w:t>
      </w:r>
    </w:p>
    <w:p w14:paraId="6943C695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826390A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время выполнения задания –  1 академический час (90 мин.).</w:t>
      </w:r>
    </w:p>
    <w:p w14:paraId="1D671897" w14:textId="5C3F91E7" w:rsidR="00EB47B0" w:rsidRDefault="00EB47B0">
      <w:pP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br w:type="page"/>
      </w:r>
    </w:p>
    <w:p w14:paraId="0DCD3B17" w14:textId="77777777" w:rsidR="007F6D73" w:rsidRPr="007F4407" w:rsidRDefault="007F6D73" w:rsidP="005B442D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1727182C" w14:textId="77777777" w:rsidR="007F6D73" w:rsidRPr="007F4407" w:rsidRDefault="007F6D73" w:rsidP="005B442D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51D7161E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ЗАДАНИЕ №12</w:t>
      </w:r>
    </w:p>
    <w:p w14:paraId="43785756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Оцениваемые компетенции: ПК 1.1., ПК 1.2., ПК 1.3., ОК 1., ОК 2., ОК 3., ОК 4., ОК 5.</w:t>
      </w:r>
    </w:p>
    <w:p w14:paraId="7ABB614B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Задания:</w:t>
      </w:r>
    </w:p>
    <w:p w14:paraId="01907F66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Произвести расчет фундамента под компрессорный агрегат А110-7-2. Грунт средней прочности.</w:t>
      </w:r>
    </w:p>
    <w:p w14:paraId="1F7416FE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Возможные неисправности в работе оборудования и мероприятия по их устранению: влажный ход поршневого компрессорный агрегат.</w:t>
      </w:r>
    </w:p>
    <w:p w14:paraId="43A2C4D3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Произвести настройку прибора автоматики на заданный режим и определить величину отклонения: реле давления высокой стороны фреонового компрессора на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отк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6"/>
            <w:szCs w:val="26"/>
            <w:lang w:eastAsia="ru-RU"/>
          </w:rPr>
          <m:t>=15 МПа</m:t>
        </m:r>
      </m:oMath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, величина дифференциала 0,5 МПа</w:t>
      </w: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6659A9F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2E99E54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Инструкция</w:t>
      </w:r>
    </w:p>
    <w:p w14:paraId="276BCAD1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Внимательно прочитайте задание</w:t>
      </w:r>
      <w:r w:rsidRPr="007F44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14:paraId="6D5086A5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Вы можете воспользоваться учебно-методической и справочной литературой, имеющейся на специальном столе.</w:t>
      </w:r>
    </w:p>
    <w:p w14:paraId="454A5629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Вы можете воспользоваться необходимыми инструментами и приборами, </w:t>
      </w:r>
    </w:p>
    <w:p w14:paraId="4FD8443A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имеющемся на специальном столе.</w:t>
      </w:r>
    </w:p>
    <w:p w14:paraId="36BE3D09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B38658D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время выполнения задания –  1 академический час (90 мин.).</w:t>
      </w:r>
    </w:p>
    <w:p w14:paraId="34BEE69D" w14:textId="77777777" w:rsidR="00EB47B0" w:rsidRDefault="00EB47B0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14:paraId="7D9C9F8C" w14:textId="1560919D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ЗАДАНИЕ №13</w:t>
      </w:r>
    </w:p>
    <w:p w14:paraId="7CA1A914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Оцениваемые компетенции: ПК 1.1., ПК 1.2., ПК 1.3., ОК 1., ОК 2., ОК 3., ОК 4., ОК 5.</w:t>
      </w:r>
    </w:p>
    <w:p w14:paraId="60E061C5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Задания:</w:t>
      </w:r>
    </w:p>
    <w:p w14:paraId="1B13A600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Произвести расчет фундамента под компрессорный агрегат А110-7-2. Грунт повышенной прочности.</w:t>
      </w:r>
    </w:p>
    <w:p w14:paraId="5BD402E6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Возможные неисправности в работе оборудования и мероприятия по их устранению: повышенная температура нагнетания винтового компрессорного агрегата.</w:t>
      </w:r>
    </w:p>
    <w:p w14:paraId="6F801488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Произвести настройку прибора автоматики на заданный режим и определить величину отклонения: реле давления низкой стороны фреонового компрессора на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отк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6"/>
            <w:szCs w:val="26"/>
            <w:lang w:eastAsia="ru-RU"/>
          </w:rPr>
          <m:t>=1,1 МПа</m:t>
        </m:r>
      </m:oMath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, величина дифференциала 0,5 МПа</w:t>
      </w: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FA0A396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0B086D5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Инструкция</w:t>
      </w:r>
    </w:p>
    <w:p w14:paraId="3F319550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Внимательно прочитайте задание</w:t>
      </w:r>
      <w:r w:rsidRPr="007F44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14:paraId="6C39E252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Вы можете воспользоваться учебно-методической и справочной литературой, имеющейся на специальном столе.</w:t>
      </w:r>
    </w:p>
    <w:p w14:paraId="03AC4FD7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Вы можете воспользоваться необходимыми инструментами и приборами, </w:t>
      </w:r>
    </w:p>
    <w:p w14:paraId="047F9BE3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имеющемся на специальном столе.</w:t>
      </w:r>
    </w:p>
    <w:p w14:paraId="2E8C1075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E602CCC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время выполнения задания –  1 академический час (90 мин.).</w:t>
      </w:r>
    </w:p>
    <w:p w14:paraId="5AA37536" w14:textId="77777777" w:rsidR="007F6D73" w:rsidRPr="007F4407" w:rsidRDefault="007F6D73" w:rsidP="005B442D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4BD4700F" w14:textId="1AA1DFD1" w:rsidR="00EB47B0" w:rsidRDefault="00EB47B0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4F14130A" w14:textId="77777777" w:rsidR="007F6D73" w:rsidRPr="007F4407" w:rsidRDefault="007F6D73" w:rsidP="005B442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FDBC851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ЗАДАНИЕ №14</w:t>
      </w:r>
    </w:p>
    <w:p w14:paraId="1DA08F3D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Оцениваемые компетенции: ПК 1.1., ПК 1.2., ПК 1.3., ОК 1., ОК 2., ОК 3., ОК 4., ОК 5.</w:t>
      </w:r>
    </w:p>
    <w:p w14:paraId="33A3D966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Задания:</w:t>
      </w:r>
    </w:p>
    <w:p w14:paraId="2FD7E769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Произвести расчет фундамента под компрессорный агрегат А220-7-2. Грунт слабой прочности.</w:t>
      </w:r>
    </w:p>
    <w:p w14:paraId="08D57A52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Возможные неисправности в работе оборудования и мероприятия по их устранению: недостаточная температура воздуха в камере.</w:t>
      </w:r>
    </w:p>
    <w:p w14:paraId="00C240BC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Произвести настройку прибора автоматики на заданный режим и определить величину отклонения: реле давления низкой стороны фреонового компрессора на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отк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6"/>
            <w:szCs w:val="26"/>
            <w:lang w:eastAsia="ru-RU"/>
          </w:rPr>
          <m:t>=10 МПа</m:t>
        </m:r>
      </m:oMath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, вел</w:t>
      </w:r>
      <w:proofErr w:type="spellStart"/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ичина</w:t>
      </w:r>
      <w:proofErr w:type="spellEnd"/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дифференциала 0,5 МПа</w:t>
      </w: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73A0E77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949BE7A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Инструкция</w:t>
      </w:r>
    </w:p>
    <w:p w14:paraId="2D1D2C0F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Внимательно прочитайте задание</w:t>
      </w:r>
      <w:r w:rsidRPr="007F44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14:paraId="532FF7D7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Вы можете воспользоваться учебно-методической и справочной литературой, имеющейся на специальном столе.</w:t>
      </w:r>
    </w:p>
    <w:p w14:paraId="7243DC61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Вы можете воспользоваться необходимыми инструментами и приборами, </w:t>
      </w:r>
    </w:p>
    <w:p w14:paraId="306A56F2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имеющемся на специальном столе.</w:t>
      </w:r>
    </w:p>
    <w:p w14:paraId="7A96565B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47BD618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время выполнения задания –  1 академический час (90 мин.).</w:t>
      </w:r>
    </w:p>
    <w:p w14:paraId="4DD14C6E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9AAED39" w14:textId="77777777" w:rsidR="00EB47B0" w:rsidRDefault="00EB47B0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14:paraId="716DFF96" w14:textId="502B56BA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ЗАДАНИЕ №15</w:t>
      </w:r>
    </w:p>
    <w:p w14:paraId="23F2FF5A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Оцениваемые компетенции: ПК 1.1., ПК 1.2., ПК 1.3., ОК 1., ОК 2., ОК 3., ОК 4., ОК 5.</w:t>
      </w:r>
    </w:p>
    <w:p w14:paraId="3C3ADBDD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Задания:</w:t>
      </w:r>
    </w:p>
    <w:p w14:paraId="391181A8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Произвести расчет фундамента под компрессорный агрегат А220-7-2. Грунт средней прочности.</w:t>
      </w:r>
    </w:p>
    <w:p w14:paraId="6FA7D1BC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Возможные неисправности в работе оборудования и мероприятия по их устранению: повышенная температура конденсации.</w:t>
      </w:r>
    </w:p>
    <w:p w14:paraId="142612FC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Произвести настройку прибора автоматики на заданный режим и определить величину отклонения: реле контроля смазки фреонового компрессора на перепад давления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отк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6"/>
            <w:szCs w:val="26"/>
            <w:lang w:eastAsia="ru-RU"/>
          </w:rPr>
          <m:t>=2,5 МПа</m:t>
        </m:r>
      </m:oMath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, величина дифференциала 0,7 МПа</w:t>
      </w: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3B3006D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52415E3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Инструкция</w:t>
      </w:r>
    </w:p>
    <w:p w14:paraId="64687975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Внимательно прочитайте задание</w:t>
      </w:r>
      <w:r w:rsidRPr="007F44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14:paraId="17086F19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Вы можете воспользоваться учебно-методической и справочной литературой, имеющейся на специальном столе.</w:t>
      </w:r>
    </w:p>
    <w:p w14:paraId="399AD3A5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Вы можете воспользоваться необходимыми инструментами и приборами, </w:t>
      </w:r>
    </w:p>
    <w:p w14:paraId="03B63850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имеющемся на специальном столе.</w:t>
      </w:r>
    </w:p>
    <w:p w14:paraId="009B009A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572B583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время выполнения задания –  1 академический час (90 мин.).</w:t>
      </w:r>
    </w:p>
    <w:p w14:paraId="2CAA4AD1" w14:textId="77777777" w:rsidR="007F6D73" w:rsidRPr="007F4407" w:rsidRDefault="007F6D73" w:rsidP="005B442D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1C050C45" w14:textId="1D5B5A68" w:rsidR="00EB47B0" w:rsidRDefault="00EB47B0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54A8122F" w14:textId="77777777" w:rsidR="007F6D73" w:rsidRPr="007F4407" w:rsidRDefault="007F6D73" w:rsidP="005B442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8B46C77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ЗАДАНИЕ №16</w:t>
      </w:r>
    </w:p>
    <w:p w14:paraId="0CB1C9F4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Оцениваемые компетенции: ПК 1.1., ПК 1.2., ПК 1.3., ОК 1., ОК 2., ОК 3., ОК 4., ОК 5.</w:t>
      </w:r>
    </w:p>
    <w:p w14:paraId="1B9D5C60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Задания:</w:t>
      </w:r>
    </w:p>
    <w:p w14:paraId="7EED9454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Произвести расчет фундамента под компрессорный агрегат А220-7-2. Грунт повышенной прочности.</w:t>
      </w:r>
    </w:p>
    <w:p w14:paraId="7B606953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Возможные неисправности в работе оборудования и мероприятия по их устранению: низкое давление всасывания</w:t>
      </w:r>
      <w:r w:rsidRPr="007F44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3CB59D73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Произвести настройку прибора автоматики на заданный режим и определить величину отклонения: реле давления низкой стороны фреонового компрессора на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отк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6"/>
            <w:szCs w:val="26"/>
            <w:lang w:eastAsia="ru-RU"/>
          </w:rPr>
          <m:t>=1,2 МПа</m:t>
        </m:r>
      </m:oMath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, величина дифференциала 0,5 МПа</w:t>
      </w: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E6607D7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B478C63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Инструкция</w:t>
      </w:r>
    </w:p>
    <w:p w14:paraId="12E17E2C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Внимательно прочитайте задание</w:t>
      </w:r>
      <w:r w:rsidRPr="007F44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14:paraId="6FB2070B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Вы можете воспользоваться учебно-методической и справочной литературой, имеющейся на специальном столе.</w:t>
      </w:r>
    </w:p>
    <w:p w14:paraId="1BC51F85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Вы можете воспользоваться необходимыми инструментами и приборами, </w:t>
      </w:r>
    </w:p>
    <w:p w14:paraId="7456E1CB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имеющемся на специальном столе.</w:t>
      </w:r>
    </w:p>
    <w:p w14:paraId="44211697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6C83C9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время выполнения задания –  1 академический час (90 мин.).</w:t>
      </w:r>
    </w:p>
    <w:p w14:paraId="62A1203C" w14:textId="77777777" w:rsidR="00EB47B0" w:rsidRDefault="00EB47B0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14:paraId="12088333" w14:textId="4ECE7D13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ЗАДАНИЕ №17</w:t>
      </w:r>
    </w:p>
    <w:p w14:paraId="6B9DF273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Оцениваемые компетенции: ПК 1.1., ПК 1.2., ПК 1.3., ОК 1., ОК 2., ОК 3., ОК 4., ОК 5.</w:t>
      </w:r>
    </w:p>
    <w:p w14:paraId="256B0517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Задания:</w:t>
      </w:r>
    </w:p>
    <w:p w14:paraId="15AEF8A2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Произвести расчет фундамента под компрессорный агрегат А350-7-2. Грунт слабой прочности.</w:t>
      </w:r>
    </w:p>
    <w:p w14:paraId="748517F2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Возможные неисправности в работе оборудования и мероприятия по их устранению: повышенная температура воды на выходе из конденсатора</w:t>
      </w:r>
      <w:r w:rsidRPr="007F44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30F4887D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Произвести настройку прибора автоматики на заданный режим и определить величину отклонения: реле давления высокой стороны фреонового компрессора на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отк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6"/>
            <w:szCs w:val="26"/>
            <w:lang w:eastAsia="ru-RU"/>
          </w:rPr>
          <m:t>=1,2 МПа</m:t>
        </m:r>
      </m:oMath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, величина дифференциала 0,5 МПа</w:t>
      </w: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024FAB4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5B29652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Инструкция</w:t>
      </w:r>
    </w:p>
    <w:p w14:paraId="7F3D93D6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Внимательно прочитайте задание</w:t>
      </w:r>
      <w:r w:rsidRPr="007F44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14:paraId="785D86F4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Вы можете воспользоваться учебно-методической и справочной литературой, имеющейся на специальном столе.</w:t>
      </w:r>
    </w:p>
    <w:p w14:paraId="370F358D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Вы можете воспользоваться необходимыми инструментами и приборами, </w:t>
      </w:r>
    </w:p>
    <w:p w14:paraId="5D864640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имеющемся на специальном столе.</w:t>
      </w:r>
    </w:p>
    <w:p w14:paraId="0341F1E6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3E9C692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время выполнения задания –  1 академический час (90 мин.).</w:t>
      </w:r>
    </w:p>
    <w:p w14:paraId="0A73837F" w14:textId="77777777" w:rsidR="007F6D73" w:rsidRPr="007F4407" w:rsidRDefault="007F6D73" w:rsidP="005B442D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0C8848F3" w14:textId="5A5E91EF" w:rsidR="00EB47B0" w:rsidRDefault="00EB47B0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79116C7D" w14:textId="77777777" w:rsidR="007F6D73" w:rsidRPr="007F4407" w:rsidRDefault="007F6D73" w:rsidP="005B442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3635363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ЗАДАНИЕ №18</w:t>
      </w:r>
    </w:p>
    <w:p w14:paraId="7482F73F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Оцениваемые компетенции: ПК 1.1., ПК 1.2., ПК 1.3., ОК 1., ОК 2., ОК 3., ОК 4., ОК 5.</w:t>
      </w:r>
    </w:p>
    <w:p w14:paraId="5F541682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Задания:</w:t>
      </w:r>
    </w:p>
    <w:p w14:paraId="37F06559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Произвести расчет фундамента под компрессорный агрегат А350-7-2. Грунт средней прочности.</w:t>
      </w:r>
    </w:p>
    <w:p w14:paraId="1C6CE54B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Возможные неисправности в работе оборудования и мероприятия по их устранению: конденсатора</w:t>
      </w:r>
      <w:r w:rsidRPr="007F44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18A53F8C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Произвести настройку прибора автоматики на заданный режим и определить величину отклонения: реле давления низкой стороны фреонового компрессора на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отк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6"/>
            <w:szCs w:val="26"/>
            <w:lang w:eastAsia="ru-RU"/>
          </w:rPr>
          <m:t>=1,1 МПа</m:t>
        </m:r>
      </m:oMath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, величина дифференциала 0,5 МПа</w:t>
      </w: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6839469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0E13C9C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Инструкция</w:t>
      </w:r>
    </w:p>
    <w:p w14:paraId="6BDF1CE9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Внимательно прочитайте задание</w:t>
      </w:r>
      <w:r w:rsidRPr="007F44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14:paraId="69651A97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Вы можете воспользоваться учебно-методической и справочной литературой, имеющейся на специальном столе.</w:t>
      </w:r>
    </w:p>
    <w:p w14:paraId="66BA0E1C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Вы можете воспользоваться необходимыми инструментами и приборами, </w:t>
      </w:r>
    </w:p>
    <w:p w14:paraId="0ABC40A9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имеющемся на специальном столе.</w:t>
      </w:r>
    </w:p>
    <w:p w14:paraId="730949DD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63A583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время выполнения задания –  1 академический час (90 мин.).</w:t>
      </w:r>
    </w:p>
    <w:p w14:paraId="2C77E0F5" w14:textId="77777777" w:rsidR="00EB47B0" w:rsidRDefault="00EB47B0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14:paraId="77D160BD" w14:textId="2C7C027B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ЗАДАНИЕ №19</w:t>
      </w:r>
    </w:p>
    <w:p w14:paraId="36791DCF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Оцениваемые компетенции: ПК 1.1., ПК 1.2., ПК 1.3., ОК 1., ОК 2., ОК 3., ОК 4., ОК 5.</w:t>
      </w:r>
    </w:p>
    <w:p w14:paraId="5F795E72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Задания:</w:t>
      </w:r>
    </w:p>
    <w:p w14:paraId="4E2929DC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1.Произвести расчет фундамента под компрессорный агрегат А350-7-2. Грунт повышенной прочности.</w:t>
      </w:r>
    </w:p>
    <w:p w14:paraId="1C37ACB9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Возможные неисправности в работе оборудования и мероприятия по их устранению: испарителя.</w:t>
      </w:r>
    </w:p>
    <w:p w14:paraId="1EE9F9D8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Произвести настройку прибора автоматики на заданный режим и определить величину отклонения: реле давления низкой стороны фреонового компрессора на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отк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6"/>
            <w:szCs w:val="26"/>
            <w:lang w:eastAsia="ru-RU"/>
          </w:rPr>
          <m:t>=10 МПа</m:t>
        </m:r>
      </m:oMath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, величина дифференциала 0,5 МПа</w:t>
      </w: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12295A2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6D32A3C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Инструкция</w:t>
      </w:r>
    </w:p>
    <w:p w14:paraId="1E083D74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Внимательно прочитайте задание</w:t>
      </w:r>
      <w:r w:rsidRPr="007F44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14:paraId="3D2A5625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Вы можете воспользоваться учебно-методической и справочной литературой, имеющейся на специальном столе.</w:t>
      </w:r>
    </w:p>
    <w:p w14:paraId="1C379C77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Вы можете воспользоваться необходимыми инструментами и приборами, </w:t>
      </w:r>
    </w:p>
    <w:p w14:paraId="1C7A3E99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имеющемся на специальном столе.</w:t>
      </w:r>
    </w:p>
    <w:p w14:paraId="18C0445C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30B298F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время выполнения задания –  1 академический час (90 мин.).</w:t>
      </w:r>
    </w:p>
    <w:p w14:paraId="7E4605E6" w14:textId="0DFDDA4B" w:rsidR="00EB47B0" w:rsidRDefault="00EB47B0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5EAC2711" w14:textId="77777777" w:rsidR="007F6D73" w:rsidRPr="007F4407" w:rsidRDefault="007F6D73" w:rsidP="005B442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F5D362C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ЗАДАНИЕ №20</w:t>
      </w:r>
    </w:p>
    <w:p w14:paraId="15F42C4D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354322E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Оцениваемые компетенции: ПК 1.1., ПК 1.2., ПК 1.3., ОК 1., ОК 2., ОК 3., ОК 4., ОК 5.</w:t>
      </w:r>
    </w:p>
    <w:p w14:paraId="6015EEFE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Задания:</w:t>
      </w:r>
    </w:p>
    <w:p w14:paraId="447E6FC6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Произвести расчет фундамента под компрессорный агрегат МИК 200. Грунт слабой прочности.</w:t>
      </w:r>
    </w:p>
    <w:p w14:paraId="4192CF2E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 </w:t>
      </w: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Возможные неисправности в работе оборудования и мероприятия по их устранению: винтового компрессорного агрегата</w:t>
      </w:r>
      <w:r w:rsidRPr="007F44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3822DFCB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Произвести настройку прибора автоматики на заданный режим и определить величину отклонения: реле контроля смазки фреонового компрессора на перепад давления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отк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6"/>
            <w:szCs w:val="26"/>
            <w:lang w:eastAsia="ru-RU"/>
          </w:rPr>
          <m:t>=2,5 МПа</m:t>
        </m:r>
      </m:oMath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, величина дифференциала 0,7 МПа</w:t>
      </w: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CF03E8C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79C457F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Инструкция</w:t>
      </w:r>
    </w:p>
    <w:p w14:paraId="6122DB4C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Внимательно прочитайте задание</w:t>
      </w:r>
      <w:r w:rsidRPr="007F44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14:paraId="1143DB5D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Вы можете воспользоваться учебно-методической и справочной литературой, имеющейся на специальном столе.</w:t>
      </w:r>
    </w:p>
    <w:p w14:paraId="73432FB6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Вы можете воспользоваться необходимыми инструментами и приборами, </w:t>
      </w:r>
    </w:p>
    <w:p w14:paraId="738A4A68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имеющемся на специальном столе.</w:t>
      </w:r>
    </w:p>
    <w:p w14:paraId="1B556A33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6D7E817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время выполнения задания –  1 академический час (90 мин.).</w:t>
      </w:r>
    </w:p>
    <w:p w14:paraId="13EF91BA" w14:textId="0D639D62" w:rsidR="00EB47B0" w:rsidRDefault="00EB47B0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14:paraId="419962C9" w14:textId="77777777" w:rsidR="007F6D73" w:rsidRPr="007F4407" w:rsidRDefault="007F6D73" w:rsidP="005B442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8B6381A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ЗАДАНИЕ№21</w:t>
      </w:r>
    </w:p>
    <w:p w14:paraId="31932BBE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Оцениваемые компетенции: ПК 1.1., ПК 1.2., ПК 1.3., ОК 1., ОК 2., ОК 3., ОК 4., ОК 5.</w:t>
      </w:r>
    </w:p>
    <w:p w14:paraId="7601D9E2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Задания:</w:t>
      </w:r>
    </w:p>
    <w:p w14:paraId="4010A657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Произвести расчет фундамента под компрессорный агрегат А110-7-2. Грунт слабой прочности.</w:t>
      </w:r>
    </w:p>
    <w:p w14:paraId="59CA3F88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Возможные неисправности в работе оборудования и мероприятия по их устранению: компрессорного агрегата.</w:t>
      </w:r>
    </w:p>
    <w:p w14:paraId="3EF41BC6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Произвести настройку прибора автоматики на заданный режим и определить величину отклонения: реле давления низкой стороны фреонового компрессора на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отк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6"/>
            <w:szCs w:val="26"/>
            <w:lang w:eastAsia="ru-RU"/>
          </w:rPr>
          <m:t>=1,2 МПа</m:t>
        </m:r>
      </m:oMath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, величина дифференциала 0,5 МПа</w:t>
      </w: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5DA4CD4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2C228F3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Инструкция</w:t>
      </w:r>
    </w:p>
    <w:p w14:paraId="3DA9B424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Внимательно прочитайте задание</w:t>
      </w:r>
      <w:r w:rsidRPr="007F44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14:paraId="327095F5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Вы можете воспользоваться учебно-методической и справочной литературой, имеющейся на специальном столе.</w:t>
      </w:r>
    </w:p>
    <w:p w14:paraId="2435996B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Вы можете воспользоваться необходимыми инструментами и приборами, </w:t>
      </w:r>
    </w:p>
    <w:p w14:paraId="374B674D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имеющемся на специальном столе.</w:t>
      </w:r>
    </w:p>
    <w:p w14:paraId="62C6CF1C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00452B9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время выполнения задания –  1 академический час (90 мин.).</w:t>
      </w:r>
    </w:p>
    <w:p w14:paraId="40E625C0" w14:textId="77777777" w:rsidR="007F6D73" w:rsidRPr="007F4407" w:rsidRDefault="007F6D73" w:rsidP="005B442D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58430679" w14:textId="346F9CFA" w:rsidR="00EB47B0" w:rsidRDefault="00EB47B0">
      <w:pP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br w:type="page"/>
      </w:r>
    </w:p>
    <w:p w14:paraId="38E5E223" w14:textId="77777777" w:rsidR="007F6D73" w:rsidRPr="007F4407" w:rsidRDefault="007F6D73" w:rsidP="005B442D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1E5C41DA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ЗАДАНИЕ №22</w:t>
      </w:r>
    </w:p>
    <w:p w14:paraId="5456FF44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Оцениваемые компетенции: ПК 1.1., ПК 1.2., ПК 1.3., ОК 1., ОК 2., ОК 3., ОК 4., ОК 5.</w:t>
      </w:r>
    </w:p>
    <w:p w14:paraId="288BC0F3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Задания:</w:t>
      </w:r>
    </w:p>
    <w:p w14:paraId="1475FDAD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Произвести расчет фундамента под компрессорный агрегат А110-7-2. Грунт средней прочности.</w:t>
      </w:r>
    </w:p>
    <w:p w14:paraId="0D918FB2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Возможные неисправности в работе оборудования и мероприятия по их устранению: влажный ход поршневого компрессорный агрегат.</w:t>
      </w:r>
    </w:p>
    <w:p w14:paraId="24425BD5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Произвести настройку прибора автоматики на заданный режим и определить величину отклонения: реле давления высокой стороны фреонового компрессора на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отк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6"/>
            <w:szCs w:val="26"/>
            <w:lang w:eastAsia="ru-RU"/>
          </w:rPr>
          <m:t>=15 МПа</m:t>
        </m:r>
      </m:oMath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, величина дифференциала 0,5 МПа</w:t>
      </w: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0C9CEC0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90D6374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Инструкция</w:t>
      </w:r>
    </w:p>
    <w:p w14:paraId="11AD52D4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Внимательно прочитайте задание</w:t>
      </w:r>
      <w:r w:rsidRPr="007F44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14:paraId="414F41E4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Вы можете воспользоваться учебно-методической и справочной литературой, имеющейся на специальном столе.</w:t>
      </w:r>
    </w:p>
    <w:p w14:paraId="189FAE7C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Вы можете воспользоваться необходимыми инструментами и приборами, </w:t>
      </w:r>
    </w:p>
    <w:p w14:paraId="40F578AE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имеющемся на специальном столе.</w:t>
      </w:r>
    </w:p>
    <w:p w14:paraId="24237671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F838E9C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время выполнения задания –  1 академический час (90 мин.).</w:t>
      </w:r>
    </w:p>
    <w:p w14:paraId="1FA94546" w14:textId="77777777" w:rsidR="00EB47B0" w:rsidRDefault="00EB47B0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14:paraId="7502F466" w14:textId="66211ED9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ЗАДАНИЕ №23</w:t>
      </w:r>
    </w:p>
    <w:p w14:paraId="0D66E578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Оцениваемые компетенции: ПК 1.1., ПК 1.2., ПК 1.3., ОК 1., ОК 2., ОК 3., ОК 4., ОК 5.</w:t>
      </w:r>
    </w:p>
    <w:p w14:paraId="3F7DDC2C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Задания:</w:t>
      </w:r>
    </w:p>
    <w:p w14:paraId="5A746AEF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Произвести расчет фундамента под компрессорный агрегат А110-7-2. Грунт повышенной прочности.</w:t>
      </w:r>
    </w:p>
    <w:p w14:paraId="3F3742B1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Возможные неисправности в работе оборудования и мероприятия по их устранению: повышенная температура нагнетания винтового компрессорного агрегата.</w:t>
      </w:r>
    </w:p>
    <w:p w14:paraId="46066168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Произвести настройку прибора автоматики на заданный режим и определить величину отклонения: реле давления низкой стороны фреонового компрессора на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отк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6"/>
            <w:szCs w:val="26"/>
            <w:lang w:eastAsia="ru-RU"/>
          </w:rPr>
          <m:t>=1,1 МПа</m:t>
        </m:r>
      </m:oMath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, величина дифференциала 0,5 МПа</w:t>
      </w: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DD3BC34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EE80689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Инструкция</w:t>
      </w:r>
    </w:p>
    <w:p w14:paraId="664F821F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Внимательно прочитайте задание</w:t>
      </w:r>
      <w:r w:rsidRPr="007F44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14:paraId="133FBCA0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Вы можете воспользоваться учебно-методической и справочной литературой, имеющейся на специальном столе.</w:t>
      </w:r>
    </w:p>
    <w:p w14:paraId="0F34060B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Вы можете воспользоваться необходимыми инструментами и приборами, </w:t>
      </w:r>
    </w:p>
    <w:p w14:paraId="59D88526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имеющемся на специальном столе.</w:t>
      </w:r>
    </w:p>
    <w:p w14:paraId="6278E2A3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29B6D44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время выполнения задания –  1 академический час (90 мин.).</w:t>
      </w:r>
    </w:p>
    <w:p w14:paraId="2FBBB2AE" w14:textId="77777777" w:rsidR="007F6D73" w:rsidRPr="007F4407" w:rsidRDefault="007F6D73" w:rsidP="005B442D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4EC2830B" w14:textId="3BD34B1F" w:rsidR="00EB47B0" w:rsidRDefault="00EB47B0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33F5C30C" w14:textId="77777777" w:rsidR="007F6D73" w:rsidRPr="007F4407" w:rsidRDefault="007F6D73" w:rsidP="005B442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72A21ED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ЗАДАНИЕ №24</w:t>
      </w:r>
    </w:p>
    <w:p w14:paraId="46644E46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Оцениваемые компетенции: ПК 1.1., ПК 1.2., ПК 1.3., ОК 1., ОК 2., ОК 3., ОК 4., ОК 5.</w:t>
      </w:r>
    </w:p>
    <w:p w14:paraId="111BB0B8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Задания:</w:t>
      </w:r>
    </w:p>
    <w:p w14:paraId="6E573BC9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Произвести расчет фундамента под компрессорный агрегат А220-7-2. Грунт слабой прочности.</w:t>
      </w:r>
    </w:p>
    <w:p w14:paraId="239D9006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Возможные неисправности в работе оборудования и мероприятия по их устранению: недостаточная температура воздуха в камере.</w:t>
      </w:r>
    </w:p>
    <w:p w14:paraId="6EAAEF59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Произвести настройку прибора автоматики на заданный режим и определить величину отклонения: реле давления низкой стороны фреонового компрессора на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отк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6"/>
            <w:szCs w:val="26"/>
            <w:lang w:eastAsia="ru-RU"/>
          </w:rPr>
          <m:t>=10 МПа</m:t>
        </m:r>
      </m:oMath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, вел</w:t>
      </w:r>
      <w:proofErr w:type="spellStart"/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ичина</w:t>
      </w:r>
      <w:proofErr w:type="spellEnd"/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дифференциала 0,5 МПа</w:t>
      </w: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EAD19E0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1C6799F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Инструкция</w:t>
      </w:r>
    </w:p>
    <w:p w14:paraId="76349B08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Внимательно прочитайте задание</w:t>
      </w:r>
      <w:r w:rsidRPr="007F44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14:paraId="5B2C6CAE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Вы можете воспользоваться учебно-методической и справочной литературой, имеющейся на специальном столе.</w:t>
      </w:r>
    </w:p>
    <w:p w14:paraId="525222E8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Вы можете воспользоваться необходимыми инструментами и приборами, </w:t>
      </w:r>
    </w:p>
    <w:p w14:paraId="3411F400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имеющемся на специальном столе.</w:t>
      </w:r>
    </w:p>
    <w:p w14:paraId="2FCA760C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51F803B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время выполнения задания –  1 академический час (90 мин.).</w:t>
      </w:r>
    </w:p>
    <w:p w14:paraId="2487110E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4AD4E12" w14:textId="77777777" w:rsidR="00EB47B0" w:rsidRDefault="00EB47B0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14:paraId="6CA613B6" w14:textId="76487494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ЗАДАНИЕ №25</w:t>
      </w:r>
    </w:p>
    <w:p w14:paraId="3A4F0DDA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Оцениваемые компетенции: ПК 1.1., ПК 1.2., ПК 1.3., ОК 1., ОК 2., ОК 3., ОК 4., ОК 5.</w:t>
      </w:r>
    </w:p>
    <w:p w14:paraId="05D32ADB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Задания:</w:t>
      </w:r>
    </w:p>
    <w:p w14:paraId="111FD20D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Произвести расчет фундамента под компрессорный агрегат А220-7-2. Грунт средней прочности.</w:t>
      </w:r>
    </w:p>
    <w:p w14:paraId="0CCA02EF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Возможные неисправности в работе оборудования и мероприятия по их устранению: повышенная температура конденсации.</w:t>
      </w:r>
    </w:p>
    <w:p w14:paraId="3CDF45DE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Произвести настройку прибора автоматики на заданный режим и определить величину отклонения: реле контроля смазки фреонового компрессора на перепад давления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отк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6"/>
            <w:szCs w:val="26"/>
            <w:lang w:eastAsia="ru-RU"/>
          </w:rPr>
          <m:t>=2,5 МПа</m:t>
        </m:r>
      </m:oMath>
      <w:r w:rsidRPr="007F44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, величина дифференциала 0,7 МПа</w:t>
      </w: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C883495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0561749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Инструкция</w:t>
      </w:r>
    </w:p>
    <w:p w14:paraId="31C83F96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Внимательно прочитайте задание</w:t>
      </w:r>
      <w:r w:rsidRPr="007F44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14:paraId="6A3C1EE7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2. Вы можете воспользоваться учебно-методической и справочной литературой, имеющейся на специальном столе.</w:t>
      </w:r>
    </w:p>
    <w:p w14:paraId="1F7A73B7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Вы можете воспользоваться необходимыми инструментами и приборами, </w:t>
      </w:r>
    </w:p>
    <w:p w14:paraId="37B5E742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имеющемся на специальном столе.</w:t>
      </w:r>
    </w:p>
    <w:p w14:paraId="58759628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20E6BCD" w14:textId="77777777" w:rsidR="007F6D73" w:rsidRPr="007F4407" w:rsidRDefault="007F6D73" w:rsidP="005B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время выполнения задания –  1 академический час (90 мин.).</w:t>
      </w:r>
    </w:p>
    <w:p w14:paraId="6E4A6732" w14:textId="77777777" w:rsidR="00456EA8" w:rsidRPr="007F4407" w:rsidRDefault="00456EA8" w:rsidP="005B442D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14:paraId="3765CD32" w14:textId="7E520B57" w:rsidR="00456EA8" w:rsidRPr="007F4407" w:rsidRDefault="00E717C9" w:rsidP="005B442D">
      <w:pPr>
        <w:spacing w:after="0"/>
        <w:ind w:firstLine="709"/>
        <w:jc w:val="both"/>
        <w:rPr>
          <w:rFonts w:ascii="Times New Roman" w:hAnsi="Times New Roman" w:cs="Times New Roman"/>
          <w:i/>
          <w:color w:val="FF0000"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К</w:t>
      </w:r>
      <w:r w:rsidR="00456EA8" w:rsidRPr="007F4407">
        <w:rPr>
          <w:rFonts w:ascii="Times New Roman" w:hAnsi="Times New Roman" w:cs="Times New Roman"/>
          <w:b/>
          <w:i/>
          <w:sz w:val="26"/>
          <w:szCs w:val="26"/>
        </w:rPr>
        <w:t>ритерии оценивания</w:t>
      </w:r>
      <w:r w:rsidR="00456EA8" w:rsidRPr="007F4407">
        <w:rPr>
          <w:rFonts w:ascii="Times New Roman" w:hAnsi="Times New Roman" w:cs="Times New Roman"/>
          <w:i/>
          <w:color w:val="FF0000"/>
          <w:sz w:val="26"/>
          <w:szCs w:val="26"/>
        </w:rPr>
        <w:t>.</w:t>
      </w:r>
    </w:p>
    <w:p w14:paraId="577DBD85" w14:textId="77777777" w:rsidR="004A36D6" w:rsidRPr="007F4407" w:rsidRDefault="004A36D6" w:rsidP="005B442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Предметом оценки освоения МДК являются умения и знания. </w:t>
      </w:r>
    </w:p>
    <w:p w14:paraId="0DDC86AA" w14:textId="628B24EF" w:rsidR="004A36D6" w:rsidRPr="007F4407" w:rsidRDefault="004A36D6" w:rsidP="005B442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и оценка этих дидактических единиц осуществляются с использованием следующих форм и методов э</w:t>
      </w:r>
      <w:r w:rsidRPr="007F44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кспертная оценка, наблюдение, </w:t>
      </w:r>
      <w:r w:rsidR="00E717C9" w:rsidRPr="007F44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выполнение практического</w:t>
      </w:r>
      <w:r w:rsidRPr="007F44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задания.</w:t>
      </w:r>
    </w:p>
    <w:p w14:paraId="7689C738" w14:textId="6E0983F6" w:rsidR="004C3028" w:rsidRPr="00763DA2" w:rsidRDefault="004A36D6" w:rsidP="00763D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4C3028" w:rsidRPr="00763DA2" w:rsidSect="004C302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7F4407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освоения МДК предусматривает использование сочетание накопительной / рейтинговой системы оценивания и проведения экзамена (экзамена) по МДК 01.01., МДК 01.02 и МДК 01</w:t>
      </w:r>
      <w:bookmarkEnd w:id="0"/>
    </w:p>
    <w:p w14:paraId="78A1C2E8" w14:textId="77777777" w:rsidR="009E1D7A" w:rsidRPr="007F4407" w:rsidRDefault="009E1D7A" w:rsidP="00EB47B0">
      <w:pPr>
        <w:tabs>
          <w:tab w:val="left" w:pos="4110"/>
        </w:tabs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2" w:name="_GoBack"/>
      <w:bookmarkEnd w:id="2"/>
    </w:p>
    <w:sectPr w:rsidR="009E1D7A" w:rsidRPr="007F4407" w:rsidSect="005B4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5665E"/>
    <w:multiLevelType w:val="hybridMultilevel"/>
    <w:tmpl w:val="CC72E4BE"/>
    <w:lvl w:ilvl="0" w:tplc="8BC8F3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0F6953"/>
    <w:multiLevelType w:val="hybridMultilevel"/>
    <w:tmpl w:val="02D28B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910F1"/>
    <w:multiLevelType w:val="hybridMultilevel"/>
    <w:tmpl w:val="38383C2E"/>
    <w:lvl w:ilvl="0" w:tplc="0419000F">
      <w:start w:val="1"/>
      <w:numFmt w:val="decimal"/>
      <w:lvlText w:val="%1."/>
      <w:lvlJc w:val="left"/>
      <w:pPr>
        <w:tabs>
          <w:tab w:val="num" w:pos="2085"/>
        </w:tabs>
        <w:ind w:left="20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05"/>
        </w:tabs>
        <w:ind w:left="28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25"/>
        </w:tabs>
        <w:ind w:left="35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45"/>
        </w:tabs>
        <w:ind w:left="42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65"/>
        </w:tabs>
        <w:ind w:left="49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85"/>
        </w:tabs>
        <w:ind w:left="56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05"/>
        </w:tabs>
        <w:ind w:left="64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25"/>
        </w:tabs>
        <w:ind w:left="71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45"/>
        </w:tabs>
        <w:ind w:left="7845" w:hanging="180"/>
      </w:pPr>
    </w:lvl>
  </w:abstractNum>
  <w:abstractNum w:abstractNumId="3" w15:restartNumberingAfterBreak="0">
    <w:nsid w:val="0D010CA8"/>
    <w:multiLevelType w:val="hybridMultilevel"/>
    <w:tmpl w:val="6576FA20"/>
    <w:lvl w:ilvl="0" w:tplc="9288E866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36D23"/>
    <w:multiLevelType w:val="hybridMultilevel"/>
    <w:tmpl w:val="32069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5529C"/>
    <w:multiLevelType w:val="hybridMultilevel"/>
    <w:tmpl w:val="8FC27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E740A4"/>
    <w:multiLevelType w:val="hybridMultilevel"/>
    <w:tmpl w:val="CCFC7366"/>
    <w:lvl w:ilvl="0" w:tplc="6FF4488E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D13EDA"/>
    <w:multiLevelType w:val="hybridMultilevel"/>
    <w:tmpl w:val="F12A6E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B44F8"/>
    <w:multiLevelType w:val="hybridMultilevel"/>
    <w:tmpl w:val="164CE72C"/>
    <w:lvl w:ilvl="0" w:tplc="0F546B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0144D8"/>
    <w:multiLevelType w:val="hybridMultilevel"/>
    <w:tmpl w:val="8F16B28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BD87631"/>
    <w:multiLevelType w:val="hybridMultilevel"/>
    <w:tmpl w:val="10D06DB6"/>
    <w:lvl w:ilvl="0" w:tplc="9288E866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</w:rPr>
    </w:lvl>
    <w:lvl w:ilvl="1" w:tplc="A5A8AC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8F45A8"/>
    <w:multiLevelType w:val="hybridMultilevel"/>
    <w:tmpl w:val="F022C750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 w15:restartNumberingAfterBreak="0">
    <w:nsid w:val="1F2D44AD"/>
    <w:multiLevelType w:val="hybridMultilevel"/>
    <w:tmpl w:val="E244E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EA13BB"/>
    <w:multiLevelType w:val="hybridMultilevel"/>
    <w:tmpl w:val="E48A22D4"/>
    <w:lvl w:ilvl="0" w:tplc="8BC8F3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14C212F"/>
    <w:multiLevelType w:val="hybridMultilevel"/>
    <w:tmpl w:val="FF725936"/>
    <w:lvl w:ilvl="0" w:tplc="47CCE490">
      <w:start w:val="1"/>
      <w:numFmt w:val="upperRoman"/>
      <w:lvlText w:val="%1."/>
      <w:lvlJc w:val="left"/>
      <w:pPr>
        <w:ind w:left="162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2DF0052"/>
    <w:multiLevelType w:val="hybridMultilevel"/>
    <w:tmpl w:val="0358B090"/>
    <w:lvl w:ilvl="0" w:tplc="9288E866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853F09"/>
    <w:multiLevelType w:val="multilevel"/>
    <w:tmpl w:val="6CCAF1E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96E1163"/>
    <w:multiLevelType w:val="hybridMultilevel"/>
    <w:tmpl w:val="812E50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B41136B"/>
    <w:multiLevelType w:val="hybridMultilevel"/>
    <w:tmpl w:val="786AD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BE6F6C"/>
    <w:multiLevelType w:val="hybridMultilevel"/>
    <w:tmpl w:val="FF725936"/>
    <w:lvl w:ilvl="0" w:tplc="47CCE490">
      <w:start w:val="1"/>
      <w:numFmt w:val="upperRoman"/>
      <w:lvlText w:val="%1."/>
      <w:lvlJc w:val="left"/>
      <w:pPr>
        <w:ind w:left="162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2714D65"/>
    <w:multiLevelType w:val="hybridMultilevel"/>
    <w:tmpl w:val="B3EE5772"/>
    <w:lvl w:ilvl="0" w:tplc="9288E866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305587"/>
    <w:multiLevelType w:val="hybridMultilevel"/>
    <w:tmpl w:val="E404EC6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5540A26"/>
    <w:multiLevelType w:val="hybridMultilevel"/>
    <w:tmpl w:val="FF725936"/>
    <w:lvl w:ilvl="0" w:tplc="47CCE490">
      <w:start w:val="1"/>
      <w:numFmt w:val="upperRoman"/>
      <w:lvlText w:val="%1."/>
      <w:lvlJc w:val="left"/>
      <w:pPr>
        <w:ind w:left="162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3D2141B"/>
    <w:multiLevelType w:val="hybridMultilevel"/>
    <w:tmpl w:val="08D06B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384E7A"/>
    <w:multiLevelType w:val="hybridMultilevel"/>
    <w:tmpl w:val="B99E7402"/>
    <w:lvl w:ilvl="0" w:tplc="9E26A7F6">
      <w:start w:val="1"/>
      <w:numFmt w:val="decimal"/>
      <w:lvlText w:val="%1"/>
      <w:lvlJc w:val="left"/>
      <w:pPr>
        <w:tabs>
          <w:tab w:val="num" w:pos="57"/>
        </w:tabs>
        <w:ind w:left="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E3041F"/>
    <w:multiLevelType w:val="multilevel"/>
    <w:tmpl w:val="44DABB4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6B12E2"/>
    <w:multiLevelType w:val="hybridMultilevel"/>
    <w:tmpl w:val="25B02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800C27"/>
    <w:multiLevelType w:val="hybridMultilevel"/>
    <w:tmpl w:val="28C6AFC8"/>
    <w:lvl w:ilvl="0" w:tplc="3CC00E0C">
      <w:start w:val="1"/>
      <w:numFmt w:val="decimal"/>
      <w:lvlText w:val="%1."/>
      <w:lvlJc w:val="left"/>
      <w:pPr>
        <w:ind w:left="0" w:firstLine="9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405245"/>
    <w:multiLevelType w:val="hybridMultilevel"/>
    <w:tmpl w:val="B582C9B8"/>
    <w:lvl w:ilvl="0" w:tplc="A5A8AC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D3154F"/>
    <w:multiLevelType w:val="hybridMultilevel"/>
    <w:tmpl w:val="742C5F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8B0723A"/>
    <w:multiLevelType w:val="hybridMultilevel"/>
    <w:tmpl w:val="B4FA87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791887"/>
    <w:multiLevelType w:val="hybridMultilevel"/>
    <w:tmpl w:val="D14E3E6A"/>
    <w:lvl w:ilvl="0" w:tplc="0FC090E6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EA753F9"/>
    <w:multiLevelType w:val="hybridMultilevel"/>
    <w:tmpl w:val="878805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509190B"/>
    <w:multiLevelType w:val="hybridMultilevel"/>
    <w:tmpl w:val="DD689D2C"/>
    <w:lvl w:ilvl="0" w:tplc="9288E866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D45C4D"/>
    <w:multiLevelType w:val="hybridMultilevel"/>
    <w:tmpl w:val="045A56D2"/>
    <w:lvl w:ilvl="0" w:tplc="C22A57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7D90B94"/>
    <w:multiLevelType w:val="multilevel"/>
    <w:tmpl w:val="6CCAF1E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 w15:restartNumberingAfterBreak="0">
    <w:nsid w:val="79674333"/>
    <w:multiLevelType w:val="hybridMultilevel"/>
    <w:tmpl w:val="57943CC2"/>
    <w:lvl w:ilvl="0" w:tplc="686C54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F33471"/>
    <w:multiLevelType w:val="hybridMultilevel"/>
    <w:tmpl w:val="FF725936"/>
    <w:lvl w:ilvl="0" w:tplc="47CCE490">
      <w:start w:val="1"/>
      <w:numFmt w:val="upperRoman"/>
      <w:lvlText w:val="%1."/>
      <w:lvlJc w:val="left"/>
      <w:pPr>
        <w:ind w:left="162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F566D63"/>
    <w:multiLevelType w:val="hybridMultilevel"/>
    <w:tmpl w:val="94D06EB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0"/>
  </w:num>
  <w:num w:numId="2">
    <w:abstractNumId w:val="21"/>
  </w:num>
  <w:num w:numId="3">
    <w:abstractNumId w:val="3"/>
  </w:num>
  <w:num w:numId="4">
    <w:abstractNumId w:val="15"/>
  </w:num>
  <w:num w:numId="5">
    <w:abstractNumId w:val="10"/>
  </w:num>
  <w:num w:numId="6">
    <w:abstractNumId w:val="35"/>
  </w:num>
  <w:num w:numId="7">
    <w:abstractNumId w:val="2"/>
  </w:num>
  <w:num w:numId="8">
    <w:abstractNumId w:val="34"/>
  </w:num>
  <w:num w:numId="9">
    <w:abstractNumId w:val="5"/>
  </w:num>
  <w:num w:numId="10">
    <w:abstractNumId w:val="11"/>
  </w:num>
  <w:num w:numId="11">
    <w:abstractNumId w:val="13"/>
  </w:num>
  <w:num w:numId="12">
    <w:abstractNumId w:val="0"/>
  </w:num>
  <w:num w:numId="13">
    <w:abstractNumId w:val="32"/>
  </w:num>
  <w:num w:numId="14">
    <w:abstractNumId w:val="38"/>
  </w:num>
  <w:num w:numId="15">
    <w:abstractNumId w:val="24"/>
  </w:num>
  <w:num w:numId="16">
    <w:abstractNumId w:val="1"/>
  </w:num>
  <w:num w:numId="17">
    <w:abstractNumId w:val="27"/>
  </w:num>
  <w:num w:numId="18">
    <w:abstractNumId w:val="40"/>
  </w:num>
  <w:num w:numId="19">
    <w:abstractNumId w:val="25"/>
  </w:num>
  <w:num w:numId="20">
    <w:abstractNumId w:val="17"/>
  </w:num>
  <w:num w:numId="21">
    <w:abstractNumId w:val="12"/>
  </w:num>
  <w:num w:numId="22">
    <w:abstractNumId w:val="18"/>
  </w:num>
  <w:num w:numId="23">
    <w:abstractNumId w:val="31"/>
  </w:num>
  <w:num w:numId="24">
    <w:abstractNumId w:val="36"/>
  </w:num>
  <w:num w:numId="25">
    <w:abstractNumId w:val="19"/>
  </w:num>
  <w:num w:numId="26">
    <w:abstractNumId w:val="22"/>
  </w:num>
  <w:num w:numId="27">
    <w:abstractNumId w:val="7"/>
  </w:num>
  <w:num w:numId="28">
    <w:abstractNumId w:val="8"/>
  </w:num>
  <w:num w:numId="29">
    <w:abstractNumId w:val="28"/>
  </w:num>
  <w:num w:numId="30">
    <w:abstractNumId w:val="29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"/>
  </w:num>
  <w:num w:numId="34">
    <w:abstractNumId w:val="20"/>
  </w:num>
  <w:num w:numId="35">
    <w:abstractNumId w:val="14"/>
  </w:num>
  <w:num w:numId="36">
    <w:abstractNumId w:val="39"/>
  </w:num>
  <w:num w:numId="37">
    <w:abstractNumId w:val="23"/>
  </w:num>
  <w:num w:numId="38">
    <w:abstractNumId w:val="26"/>
  </w:num>
  <w:num w:numId="39">
    <w:abstractNumId w:val="16"/>
  </w:num>
  <w:num w:numId="40">
    <w:abstractNumId w:val="37"/>
  </w:num>
  <w:num w:numId="41">
    <w:abstractNumId w:val="33"/>
  </w:num>
  <w:num w:numId="42">
    <w:abstractNumId w:val="6"/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E2F"/>
    <w:rsid w:val="00002F86"/>
    <w:rsid w:val="00003818"/>
    <w:rsid w:val="000247AD"/>
    <w:rsid w:val="00026A35"/>
    <w:rsid w:val="000332B9"/>
    <w:rsid w:val="000576CA"/>
    <w:rsid w:val="00095816"/>
    <w:rsid w:val="0010607C"/>
    <w:rsid w:val="00133293"/>
    <w:rsid w:val="00144E28"/>
    <w:rsid w:val="00145E6B"/>
    <w:rsid w:val="00152BD4"/>
    <w:rsid w:val="00163F23"/>
    <w:rsid w:val="001672C4"/>
    <w:rsid w:val="00167498"/>
    <w:rsid w:val="00171D83"/>
    <w:rsid w:val="0017628D"/>
    <w:rsid w:val="001A4A93"/>
    <w:rsid w:val="001B3C29"/>
    <w:rsid w:val="001C43C8"/>
    <w:rsid w:val="00205C37"/>
    <w:rsid w:val="00272998"/>
    <w:rsid w:val="00291DDF"/>
    <w:rsid w:val="002C1EB6"/>
    <w:rsid w:val="002E5E93"/>
    <w:rsid w:val="00313E2F"/>
    <w:rsid w:val="00332CDE"/>
    <w:rsid w:val="00366C9E"/>
    <w:rsid w:val="003B4527"/>
    <w:rsid w:val="003E2808"/>
    <w:rsid w:val="003E4C20"/>
    <w:rsid w:val="00406697"/>
    <w:rsid w:val="00422EFE"/>
    <w:rsid w:val="00446F56"/>
    <w:rsid w:val="00456EA8"/>
    <w:rsid w:val="00460C41"/>
    <w:rsid w:val="00467FA4"/>
    <w:rsid w:val="004A36D6"/>
    <w:rsid w:val="004B4FF7"/>
    <w:rsid w:val="004C3028"/>
    <w:rsid w:val="004D47B5"/>
    <w:rsid w:val="004E7217"/>
    <w:rsid w:val="00525BD4"/>
    <w:rsid w:val="00530841"/>
    <w:rsid w:val="00536D6C"/>
    <w:rsid w:val="00541491"/>
    <w:rsid w:val="00565ABC"/>
    <w:rsid w:val="0057271D"/>
    <w:rsid w:val="00592F21"/>
    <w:rsid w:val="005B03B8"/>
    <w:rsid w:val="005B442D"/>
    <w:rsid w:val="005C4BEF"/>
    <w:rsid w:val="005C7D21"/>
    <w:rsid w:val="005D5A1C"/>
    <w:rsid w:val="00613600"/>
    <w:rsid w:val="00620430"/>
    <w:rsid w:val="006437FE"/>
    <w:rsid w:val="0064515F"/>
    <w:rsid w:val="00667B97"/>
    <w:rsid w:val="00687096"/>
    <w:rsid w:val="006B04FB"/>
    <w:rsid w:val="006F25A7"/>
    <w:rsid w:val="00700781"/>
    <w:rsid w:val="00715BBF"/>
    <w:rsid w:val="007222CB"/>
    <w:rsid w:val="007265E6"/>
    <w:rsid w:val="00763DA2"/>
    <w:rsid w:val="007762DF"/>
    <w:rsid w:val="007A1A84"/>
    <w:rsid w:val="007A6D58"/>
    <w:rsid w:val="007C17A5"/>
    <w:rsid w:val="007F1780"/>
    <w:rsid w:val="007F4407"/>
    <w:rsid w:val="007F6D73"/>
    <w:rsid w:val="00812995"/>
    <w:rsid w:val="00814611"/>
    <w:rsid w:val="00831430"/>
    <w:rsid w:val="00833CA3"/>
    <w:rsid w:val="00862C53"/>
    <w:rsid w:val="0088762F"/>
    <w:rsid w:val="00897E6A"/>
    <w:rsid w:val="008A42C2"/>
    <w:rsid w:val="008B0F8B"/>
    <w:rsid w:val="008B782D"/>
    <w:rsid w:val="008F264B"/>
    <w:rsid w:val="00902E90"/>
    <w:rsid w:val="0091403D"/>
    <w:rsid w:val="0092121C"/>
    <w:rsid w:val="009239FB"/>
    <w:rsid w:val="0096482D"/>
    <w:rsid w:val="009744B7"/>
    <w:rsid w:val="009E1D7A"/>
    <w:rsid w:val="00A04317"/>
    <w:rsid w:val="00A10346"/>
    <w:rsid w:val="00A11417"/>
    <w:rsid w:val="00A4277D"/>
    <w:rsid w:val="00A74784"/>
    <w:rsid w:val="00A92C71"/>
    <w:rsid w:val="00AB04B7"/>
    <w:rsid w:val="00AB179E"/>
    <w:rsid w:val="00B10D9E"/>
    <w:rsid w:val="00B13E8F"/>
    <w:rsid w:val="00B53D24"/>
    <w:rsid w:val="00B73ABB"/>
    <w:rsid w:val="00BA7D49"/>
    <w:rsid w:val="00BD49B8"/>
    <w:rsid w:val="00BE372B"/>
    <w:rsid w:val="00BE3E3C"/>
    <w:rsid w:val="00BF1753"/>
    <w:rsid w:val="00BF6694"/>
    <w:rsid w:val="00C07ECF"/>
    <w:rsid w:val="00C401FF"/>
    <w:rsid w:val="00C47A8B"/>
    <w:rsid w:val="00C623A6"/>
    <w:rsid w:val="00C87FF5"/>
    <w:rsid w:val="00D14C82"/>
    <w:rsid w:val="00D240EE"/>
    <w:rsid w:val="00D42CFA"/>
    <w:rsid w:val="00D70631"/>
    <w:rsid w:val="00D74E6B"/>
    <w:rsid w:val="00DA3DFC"/>
    <w:rsid w:val="00DA5AE7"/>
    <w:rsid w:val="00DA680D"/>
    <w:rsid w:val="00DA7B78"/>
    <w:rsid w:val="00DC15C4"/>
    <w:rsid w:val="00DD7BE6"/>
    <w:rsid w:val="00DF0354"/>
    <w:rsid w:val="00E15F0A"/>
    <w:rsid w:val="00E5236F"/>
    <w:rsid w:val="00E61B86"/>
    <w:rsid w:val="00E717C9"/>
    <w:rsid w:val="00EB47B0"/>
    <w:rsid w:val="00EE5D28"/>
    <w:rsid w:val="00EE6AB5"/>
    <w:rsid w:val="00EF3796"/>
    <w:rsid w:val="00EF3F8B"/>
    <w:rsid w:val="00F1723D"/>
    <w:rsid w:val="00F27682"/>
    <w:rsid w:val="00F411EF"/>
    <w:rsid w:val="00F52613"/>
    <w:rsid w:val="00F56F0E"/>
    <w:rsid w:val="00F8000B"/>
    <w:rsid w:val="00F81C8E"/>
    <w:rsid w:val="00F9785D"/>
    <w:rsid w:val="00FB0B29"/>
    <w:rsid w:val="00FE57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5DA6F"/>
  <w15:docId w15:val="{00DA57DB-D5FC-4D1A-A5BA-A0479FEB5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C8E"/>
  </w:style>
  <w:style w:type="paragraph" w:styleId="1">
    <w:name w:val="heading 1"/>
    <w:basedOn w:val="a"/>
    <w:next w:val="a"/>
    <w:link w:val="10"/>
    <w:qFormat/>
    <w:rsid w:val="00313E2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13E2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313E2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313E2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313E2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000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E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13E2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13E2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13E2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13E2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13E2F"/>
  </w:style>
  <w:style w:type="table" w:styleId="a3">
    <w:name w:val="Table Grid"/>
    <w:basedOn w:val="a1"/>
    <w:uiPriority w:val="39"/>
    <w:rsid w:val="00313E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semiHidden/>
    <w:rsid w:val="00313E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313E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Нумерованый список,List Paragraph1"/>
    <w:basedOn w:val="a"/>
    <w:link w:val="a7"/>
    <w:qFormat/>
    <w:rsid w:val="00313E2F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rsid w:val="00313E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313E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313E2F"/>
  </w:style>
  <w:style w:type="paragraph" w:customStyle="1" w:styleId="Style7">
    <w:name w:val="Style7"/>
    <w:basedOn w:val="a"/>
    <w:rsid w:val="00313E2F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rsid w:val="00313E2F"/>
    <w:rPr>
      <w:rFonts w:ascii="Times New Roman" w:hAnsi="Times New Roman" w:cs="Times New Roman"/>
      <w:sz w:val="26"/>
      <w:szCs w:val="26"/>
    </w:rPr>
  </w:style>
  <w:style w:type="paragraph" w:customStyle="1" w:styleId="ab">
    <w:name w:val="Знак Знак Знак"/>
    <w:basedOn w:val="a"/>
    <w:rsid w:val="00313E2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12">
    <w:name w:val="toc 1"/>
    <w:basedOn w:val="a"/>
    <w:next w:val="a"/>
    <w:autoRedefine/>
    <w:semiHidden/>
    <w:rsid w:val="00313E2F"/>
    <w:pPr>
      <w:tabs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styleId="ac">
    <w:name w:val="Hyperlink"/>
    <w:rsid w:val="00313E2F"/>
    <w:rPr>
      <w:color w:val="0000FF"/>
      <w:u w:val="single"/>
    </w:rPr>
  </w:style>
  <w:style w:type="paragraph" w:styleId="21">
    <w:name w:val="toc 2"/>
    <w:basedOn w:val="a"/>
    <w:next w:val="a"/>
    <w:autoRedefine/>
    <w:semiHidden/>
    <w:rsid w:val="00313E2F"/>
    <w:pPr>
      <w:tabs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styleId="ad">
    <w:name w:val="footnote reference"/>
    <w:semiHidden/>
    <w:rsid w:val="00313E2F"/>
    <w:rPr>
      <w:vertAlign w:val="superscript"/>
    </w:rPr>
  </w:style>
  <w:style w:type="paragraph" w:styleId="ae">
    <w:name w:val="endnote text"/>
    <w:basedOn w:val="a"/>
    <w:link w:val="af"/>
    <w:rsid w:val="00313E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концевой сноски Знак"/>
    <w:basedOn w:val="a0"/>
    <w:link w:val="ae"/>
    <w:rsid w:val="00313E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rsid w:val="00313E2F"/>
    <w:rPr>
      <w:vertAlign w:val="superscript"/>
    </w:rPr>
  </w:style>
  <w:style w:type="character" w:styleId="af1">
    <w:name w:val="annotation reference"/>
    <w:rsid w:val="00313E2F"/>
    <w:rPr>
      <w:sz w:val="16"/>
      <w:szCs w:val="16"/>
    </w:rPr>
  </w:style>
  <w:style w:type="paragraph" w:styleId="af2">
    <w:name w:val="annotation text"/>
    <w:basedOn w:val="a"/>
    <w:link w:val="af3"/>
    <w:rsid w:val="00313E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rsid w:val="00313E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313E2F"/>
    <w:rPr>
      <w:b/>
      <w:bCs/>
    </w:rPr>
  </w:style>
  <w:style w:type="character" w:customStyle="1" w:styleId="af5">
    <w:name w:val="Тема примечания Знак"/>
    <w:basedOn w:val="af3"/>
    <w:link w:val="af4"/>
    <w:rsid w:val="00313E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Balloon Text"/>
    <w:basedOn w:val="a"/>
    <w:link w:val="af7"/>
    <w:rsid w:val="00313E2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rsid w:val="00313E2F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toc 3"/>
    <w:basedOn w:val="a"/>
    <w:next w:val="a"/>
    <w:autoRedefine/>
    <w:semiHidden/>
    <w:rsid w:val="00313E2F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rmal (Web)"/>
    <w:basedOn w:val="a"/>
    <w:uiPriority w:val="99"/>
    <w:rsid w:val="00313E2F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paragraph" w:customStyle="1" w:styleId="af9">
    <w:name w:val="Знак"/>
    <w:basedOn w:val="a"/>
    <w:rsid w:val="00313E2F"/>
    <w:pPr>
      <w:spacing w:before="6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a">
    <w:name w:val="Body Text"/>
    <w:basedOn w:val="a"/>
    <w:link w:val="afb"/>
    <w:rsid w:val="00313E2F"/>
    <w:pPr>
      <w:framePr w:w="4202" w:h="3768" w:hRule="exact" w:hSpace="180" w:wrap="auto" w:vAnchor="text" w:hAnchor="page" w:x="1013" w:y="155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b">
    <w:name w:val="Основной текст Знак"/>
    <w:basedOn w:val="a0"/>
    <w:link w:val="afa"/>
    <w:rsid w:val="00313E2F"/>
    <w:rPr>
      <w:rFonts w:ascii="Times New Roman" w:eastAsia="Times New Roman" w:hAnsi="Times New Roman" w:cs="Times New Roman"/>
      <w:sz w:val="24"/>
      <w:szCs w:val="20"/>
    </w:rPr>
  </w:style>
  <w:style w:type="paragraph" w:styleId="afc">
    <w:name w:val="Body Text Indent"/>
    <w:basedOn w:val="a"/>
    <w:link w:val="afd"/>
    <w:rsid w:val="00313E2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Основной текст с отступом Знак"/>
    <w:basedOn w:val="a0"/>
    <w:link w:val="afc"/>
    <w:rsid w:val="00313E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313E2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fe">
    <w:name w:val="header"/>
    <w:basedOn w:val="a"/>
    <w:link w:val="aff"/>
    <w:uiPriority w:val="99"/>
    <w:unhideWhenUsed/>
    <w:rsid w:val="00313E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Верхний колонтитул Знак"/>
    <w:basedOn w:val="a0"/>
    <w:link w:val="afe"/>
    <w:uiPriority w:val="99"/>
    <w:rsid w:val="00313E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13E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2">
    <w:name w:val="Знак2"/>
    <w:basedOn w:val="a"/>
    <w:rsid w:val="001B3C29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f0">
    <w:name w:val="Placeholder Text"/>
    <w:basedOn w:val="a0"/>
    <w:uiPriority w:val="99"/>
    <w:semiHidden/>
    <w:rsid w:val="00BF6694"/>
    <w:rPr>
      <w:color w:val="808080"/>
    </w:rPr>
  </w:style>
  <w:style w:type="character" w:customStyle="1" w:styleId="a7">
    <w:name w:val="Абзац списка Знак"/>
    <w:aliases w:val="Нумерованый список Знак,List Paragraph1 Знак"/>
    <w:link w:val="a6"/>
    <w:uiPriority w:val="34"/>
    <w:rsid w:val="00205C37"/>
    <w:rPr>
      <w:rFonts w:ascii="Calibri" w:eastAsia="Calibri" w:hAnsi="Calibri" w:cs="Times New Roman"/>
    </w:rPr>
  </w:style>
  <w:style w:type="character" w:customStyle="1" w:styleId="60">
    <w:name w:val="Заголовок 6 Знак"/>
    <w:basedOn w:val="a0"/>
    <w:link w:val="6"/>
    <w:uiPriority w:val="9"/>
    <w:semiHidden/>
    <w:rsid w:val="00F8000B"/>
    <w:rPr>
      <w:rFonts w:asciiTheme="majorHAnsi" w:eastAsiaTheme="majorEastAsia" w:hAnsiTheme="majorHAnsi" w:cstheme="majorBidi"/>
      <w:color w:val="243F60" w:themeColor="accent1" w:themeShade="7F"/>
    </w:rPr>
  </w:style>
  <w:style w:type="table" w:customStyle="1" w:styleId="TableGrid">
    <w:name w:val="TableGrid"/>
    <w:rsid w:val="0010607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етка таблицы1"/>
    <w:basedOn w:val="a1"/>
    <w:next w:val="a3"/>
    <w:uiPriority w:val="59"/>
    <w:rsid w:val="007F440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Unresolved Mention"/>
    <w:basedOn w:val="a0"/>
    <w:uiPriority w:val="99"/>
    <w:semiHidden/>
    <w:unhideWhenUsed/>
    <w:rsid w:val="00D70631"/>
    <w:rPr>
      <w:color w:val="605E5C"/>
      <w:shd w:val="clear" w:color="auto" w:fill="E1DFDD"/>
    </w:rPr>
  </w:style>
  <w:style w:type="character" w:styleId="aff2">
    <w:name w:val="FollowedHyperlink"/>
    <w:basedOn w:val="a0"/>
    <w:uiPriority w:val="99"/>
    <w:semiHidden/>
    <w:unhideWhenUsed/>
    <w:rsid w:val="00E5236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0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4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1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93415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1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08142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40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57980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83321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9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991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52721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80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1327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72910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9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855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29434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5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2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4631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1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86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89964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78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63553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06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37984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9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39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6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482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4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29626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2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5507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12278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9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662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9020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4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7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33374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7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441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79659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13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6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26131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39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8389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5223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8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34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3091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8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8574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91197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89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61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34</Pages>
  <Words>5232</Words>
  <Characters>29825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Р Д</dc:creator>
  <cp:lastModifiedBy>Юлия Борсук</cp:lastModifiedBy>
  <cp:revision>2</cp:revision>
  <cp:lastPrinted>2021-11-09T05:26:00Z</cp:lastPrinted>
  <dcterms:created xsi:type="dcterms:W3CDTF">2025-04-15T00:17:00Z</dcterms:created>
  <dcterms:modified xsi:type="dcterms:W3CDTF">2025-04-15T00:17:00Z</dcterms:modified>
</cp:coreProperties>
</file>