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5A" w:rsidRPr="007E6C5A" w:rsidRDefault="007E6C5A" w:rsidP="007E6C5A">
      <w:pPr>
        <w:shd w:val="clear" w:color="auto" w:fill="FFFFFF"/>
        <w:spacing w:before="180" w:after="300" w:line="570" w:lineRule="atLeast"/>
        <w:jc w:val="center"/>
        <w:outlineLvl w:val="0"/>
        <w:rPr>
          <w:rFonts w:ascii="Arial" w:eastAsia="Times New Roman" w:hAnsi="Arial" w:cs="Arial"/>
          <w:b/>
          <w:bCs/>
          <w:color w:val="1C1C1C"/>
          <w:kern w:val="36"/>
          <w:sz w:val="28"/>
          <w:szCs w:val="48"/>
          <w:lang w:eastAsia="ru-RU"/>
        </w:rPr>
      </w:pPr>
      <w:r w:rsidRPr="007E6C5A">
        <w:rPr>
          <w:rFonts w:ascii="Arial" w:eastAsia="Times New Roman" w:hAnsi="Arial" w:cs="Arial"/>
          <w:b/>
          <w:bCs/>
          <w:color w:val="1C1C1C"/>
          <w:kern w:val="36"/>
          <w:sz w:val="28"/>
          <w:szCs w:val="48"/>
          <w:lang w:eastAsia="ru-RU"/>
        </w:rPr>
        <w:t>Фитнес для детей: польза, виды, особенности занятий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Фитнес для детей: польза, виды, особенности занятий 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О том, что физическая активность нужна людям в любом возрасте, все знают. Но ведь детишки и так постоянно бегают, прыгают, их невозможно удержать на одном месте. Нужно ли ребенку, который регулярно гуляет на свежем воздухе, заниматься еще и в спортивных секциях? В каком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возрасте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и при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какой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нагрузке это будет полезно? Какие направления фитнеса для детей существуют? Ответы на эти вопросы в статье.</w:t>
      </w:r>
    </w:p>
    <w:p w:rsidR="007E6C5A" w:rsidRPr="007E6C5A" w:rsidRDefault="007E6C5A" w:rsidP="007E6C5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Зачем детям заниматься фитнесом?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bookmarkStart w:id="0" w:name="_GoBack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Слово «фитнес» сейчас очень популярно и зачастую им называют обыкновенную физкультуру или спортивную тренировку. Но если изначальная цель физкультуры и спорта – подготовка к соревнованиям, достижение победы, то фитнесом занимаются для хорошего самочувствия и поддержания здоровья. </w:t>
      </w:r>
      <w:bookmarkEnd w:id="0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По сути, это сбалансированный комплекс, в который можно включить спортивную акробатику и гимнастику, аэробику, йогу,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стретчинг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, хореографию, другие элементы, создав из них оздоровительный «коктейль».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Эти занятия очень увлекают детей 3-7 лет, так как проводятся в игровой форме. В группу могут входить дети разного возраста: с 3 лет и старше, разного уровня физической подготовки. Программу занятия знает лишь тренер, для остальных участников это веселая увлекательная игра.</w:t>
      </w:r>
    </w:p>
    <w:p w:rsidR="007E6C5A" w:rsidRPr="007E6C5A" w:rsidRDefault="007E6C5A" w:rsidP="007E6C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Благодаря детскому фитнесу ребенок сможет:</w:t>
      </w:r>
    </w:p>
    <w:p w:rsidR="007E6C5A" w:rsidRPr="007E6C5A" w:rsidRDefault="007E6C5A" w:rsidP="007E6C5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укрепить иммунитет;</w:t>
      </w:r>
    </w:p>
    <w:p w:rsidR="007E6C5A" w:rsidRPr="007E6C5A" w:rsidRDefault="007E6C5A" w:rsidP="007E6C5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улучшить работу легких, </w:t>
      </w: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сердечно-сосудистой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системы и вестибулярного аппарата;</w:t>
      </w:r>
    </w:p>
    <w:p w:rsidR="007E6C5A" w:rsidRPr="007E6C5A" w:rsidRDefault="007E6C5A" w:rsidP="007E6C5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избежать формирования плоскостопия и нарушений осанки;</w:t>
      </w:r>
    </w:p>
    <w:p w:rsidR="007E6C5A" w:rsidRPr="007E6C5A" w:rsidRDefault="007E6C5A" w:rsidP="007E6C5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повысить гибкость;</w:t>
      </w:r>
    </w:p>
    <w:p w:rsidR="007E6C5A" w:rsidRPr="007E6C5A" w:rsidRDefault="007E6C5A" w:rsidP="007E6C5A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обрести навыки управления своим телом, развить координацию движений.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Если есть проблема с лишним весом, занятия игровой спортивной гимнастикой и ритмикой устранят ее.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Гиперактивным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малышам 3-6 лет фитнес позволит избавляться от излишков энергии с пользой для здоровья. Эти занятия также помогают развить массу полезных социальных навыков, которые дети потом смогут использовать для общения со сверстниками в саду или школе. Среди них: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знакомство с понятием дисциплины;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навыки коммуникации в разновозрастной группе;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установление контакта со сверстниками;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формирование чувства ритма;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умение решать возникающие конфликты, контроль эмоций;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улучшение внимания;</w:t>
      </w:r>
    </w:p>
    <w:p w:rsidR="007E6C5A" w:rsidRPr="007E6C5A" w:rsidRDefault="007E6C5A" w:rsidP="007E6C5A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развитие силы воли.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Фитнес-занятия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могут помочь исправить такие особенности характера, как застенчивость и робость. 3-летний малыш, стесняющийся других детей на площадке, как правило, быстро вливается в группу, начинает ощущать себя ее частью и находит первых друзей.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Направления детского фитнеса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300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С каждым годом в детском фитнесе появляются новые ответвления. Это закономерно, поскольку система построена в игровом формате для детей, в основе которого динамика и развитие. Для детей до 3 лет занятия не делятся по видам, малышам чуть постарше, возрастом 3-5 лет, также зачастую предлагается </w:t>
      </w: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lastRenderedPageBreak/>
        <w:t xml:space="preserve">позаниматься просто фитнесом. Занятие будет состоять из базовой гимнастики, возможно с включением простейших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асан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йоги, направленных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на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:</w:t>
      </w:r>
    </w:p>
    <w:p w:rsidR="007E6C5A" w:rsidRPr="007E6C5A" w:rsidRDefault="007E6C5A" w:rsidP="007E6C5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выпрямление и растягивание позвоночника;</w:t>
      </w:r>
    </w:p>
    <w:p w:rsidR="007E6C5A" w:rsidRPr="007E6C5A" w:rsidRDefault="007E6C5A" w:rsidP="007E6C5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наработку умения немного посидеть в заданной позе;</w:t>
      </w:r>
    </w:p>
    <w:p w:rsidR="007E6C5A" w:rsidRPr="007E6C5A" w:rsidRDefault="007E6C5A" w:rsidP="007E6C5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разогрев суставов;</w:t>
      </w:r>
    </w:p>
    <w:p w:rsidR="007E6C5A" w:rsidRPr="007E6C5A" w:rsidRDefault="007E6C5A" w:rsidP="007E6C5A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обучение балансированию.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Приглашая детей до 3 лет на занятия, инструктор основную часть времени будет уделять игровой физической активности, перемежая ее небольшим количеством упражнений. Часть урока может быть отведена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зверобике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– копированию действий животных и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логоритмике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– сочетанию упражнений с рассказыванием стихов, напеванием песенок, произнесением определенных звуков. При наличии в детском клубе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степ-платформы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и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фитболов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можно использовать и их.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Детей 5-6 лет уже можно распределять по специализированным группам, пробуя разные виды фитнеса. Среди них может быть:</w:t>
      </w:r>
    </w:p>
    <w:p w:rsidR="007E6C5A" w:rsidRPr="007E6C5A" w:rsidRDefault="007E6C5A" w:rsidP="007E6C5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степ-аэробика – ребенок занимается на </w:t>
      </w: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степ-платформе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, ритмично поднимаясь и спускаясь с нее;</w:t>
      </w:r>
    </w:p>
    <w:p w:rsidR="007E6C5A" w:rsidRPr="007E6C5A" w:rsidRDefault="007E6C5A" w:rsidP="007E6C5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proofErr w:type="spell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фитбол</w:t>
      </w:r>
      <w:proofErr w:type="spell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-гимнастика – используются большие надувные мячи;</w:t>
      </w:r>
    </w:p>
    <w:p w:rsidR="007E6C5A" w:rsidRPr="007E6C5A" w:rsidRDefault="007E6C5A" w:rsidP="007E6C5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proofErr w:type="spell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стретчинг</w:t>
      </w:r>
      <w:proofErr w:type="spell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– растяжка мышц и связок;</w:t>
      </w:r>
    </w:p>
    <w:p w:rsidR="007E6C5A" w:rsidRPr="007E6C5A" w:rsidRDefault="007E6C5A" w:rsidP="007E6C5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ритмическая гимнастика – выполнение упражнения подчинено ритму музыки;</w:t>
      </w:r>
    </w:p>
    <w:p w:rsidR="007E6C5A" w:rsidRPr="007E6C5A" w:rsidRDefault="007E6C5A" w:rsidP="007E6C5A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йога – комплекс несложных </w:t>
      </w:r>
      <w:proofErr w:type="spell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асан</w:t>
      </w:r>
      <w:proofErr w:type="spell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и дыхательных упражнений.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Есть направления, сочетающие в себе элементы из нескольких систем. Некоторые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фитнес-студии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для детей используют подвижные платформы, полотняные подвесы (гамаки), валики, подвесные петли. Крайне важно, чтобы педагог, занимающийся с детьми, также имел спортивную подготовку, знания детской психологии, умел удерживать внимание и интерес группы и мог быстро переключаться между игровыми элементами, если того требует ситуация. Кроме того, необходим навык оценивания степени физ. подготовки детей и коррекции упражнения под текущие возможности ребенка.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Ритмическая гимнастика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Дети любят активные игры, но не очень жалуют физические упражнения, которые необходимы для правильного формирования опорно-двигательного аппарата и мышечной системы. Педагоги нашли способ, как превратить занятие гимнастикой в увлекательный урок. Включается музыка: ритмичная, веселая, знакомая, и малыши 2,5-7 лет выполняют упражнения с радостью.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Ритмическая гимнастика показана малоподвижным деткам, которые с ее помощью компенсируют дефицит движения, укрепляя свой организм. Она очень полезна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гиперактивным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ребятам, которые становятся спокойнее, а со временем учатся лучше управлять большим количеством своей энергии.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Комплекс составляется из простых упражнений, которые со временем усложняются. Детей учат простому движению, постепенно к нему подключают взмахи рук, повороты головы, плеч, прыжки и т. д. Развивается способность координировать и контролировать действия своего тела. За счет музыки движения становятся ритмичнее и точнее, их веселее выполнять. Одновременно ребенок усваивает простейшие танцевальные элементы, становится пластичнее, учится согласовывать свои движения с движениями других детей и ритмом музыки.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Ритмическая оздоровительная гимнастика дает возможность поработать с мышцами:</w:t>
      </w:r>
    </w:p>
    <w:p w:rsidR="007E6C5A" w:rsidRPr="007E6C5A" w:rsidRDefault="007E6C5A" w:rsidP="007E6C5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шеи;</w:t>
      </w:r>
    </w:p>
    <w:p w:rsidR="007E6C5A" w:rsidRPr="007E6C5A" w:rsidRDefault="007E6C5A" w:rsidP="007E6C5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плечевого пояса, рук;</w:t>
      </w:r>
    </w:p>
    <w:p w:rsidR="007E6C5A" w:rsidRPr="007E6C5A" w:rsidRDefault="007E6C5A" w:rsidP="007E6C5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туловища;</w:t>
      </w:r>
    </w:p>
    <w:p w:rsidR="007E6C5A" w:rsidRPr="007E6C5A" w:rsidRDefault="007E6C5A" w:rsidP="007E6C5A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ног.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lastRenderedPageBreak/>
        <w:t>Занятие выстраивается таким образом, чтобы за его время успеть поработать с мышцами всего тела. Дети бегают, прыгают, приседают, передвигаются разными видами ходьбы, двигают руками, подчиняя свое тело ритму музыки. Исходные положения могут быть разными: сидя, лежа на боку и спине, находясь в упоре. Фитнес нацелен на общеразвивающий и оздоровительный эффект.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Занятия проводятся в зале, длятся, в зависимости от возраста учеников, от 10 до 30 минут. В помещение должен свободно поступать воздух, но недопустимо наличие сквозняка и не комфортной прохладной температуры. На ребенке должна быть легкая спортивная форма: тапочки или носочки, возможно гетры в осенне-зимнее время, шортики либо штанишки, футболка.</w:t>
      </w:r>
    </w:p>
    <w:p w:rsidR="007E6C5A" w:rsidRPr="007E6C5A" w:rsidRDefault="007E6C5A" w:rsidP="007E6C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Структура занятий:</w:t>
      </w:r>
    </w:p>
    <w:p w:rsidR="007E6C5A" w:rsidRPr="007E6C5A" w:rsidRDefault="007E6C5A" w:rsidP="007E6C5A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Вводная часть – до 10% от общего времени занятия. </w:t>
      </w: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Темп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умеренный с постепенным увеличением. Упражнения для разогрева тела, динамические: </w:t>
      </w: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медленная-быстрая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ходьба, пробежка, прыжки.</w:t>
      </w:r>
    </w:p>
    <w:p w:rsidR="007E6C5A" w:rsidRPr="007E6C5A" w:rsidRDefault="007E6C5A" w:rsidP="007E6C5A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Основная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– в среднем 75% занятия. Начинается с разминки более мелких групп мышц: шеи, рук, голени. Постепенное ускорение темпа и усложнение упражнений. При выполнении интенсивных движений: выпадов, наклонов, раскачиваний, необходимо контролировать осанку и дыхание детей. Из-за быстрого темпа и постоянной смены заданий они могут начать сутулиться, дышать ртом, а цель именно этой части занятия – работать с гибкостью и правильным положением позвоночника, мышцами спины, пресса и диафрагмой.</w:t>
      </w:r>
    </w:p>
    <w:p w:rsidR="007E6C5A" w:rsidRPr="007E6C5A" w:rsidRDefault="007E6C5A" w:rsidP="007E6C5A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Заключительная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– до 15% времени. Расслабляющие упражнения. Темп плавно снижается, тело разгружается после интенсивной средней части урока.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При формировании комплекса ритмической гимнастики необходимо учесть возраст детей, их способность к концентрации. Нужно задать посильную физическую нагрузку и следить за корректностью выполнения упражнений.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proofErr w:type="spellStart"/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Зверобика</w:t>
      </w:r>
      <w:proofErr w:type="spellEnd"/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Фитнес для самых маленьких: веселый, стимулирующий заниматься гимнастикой, развивающий наблюдательность. 3 года – оптимальный возраст для данного фитнеса. Малыш еще не может выполнять упражнения в полном объеме, но очень любит подражать и повторять, а именно на этих аспектах и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построена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зверобика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Занятия могут проходить как в группе, так и онлайн. Преподаватель перевоплощается в зверушку, надев на себя костюм, или просто показывает движения, предлагая детям их повторять. Со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зверобики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хорошо начинать день в детском саду, ею может заняться мама со своим малышом, самостоятельно или совместно выбрать животное, которому они сегодня будут подражать.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Конечно, занятие будет более увлекательным, если включить в него песенки о животных. Нагрузка не должна быть интенсивной, среднее время – 10 минут, с таким количеством игровых элементов, чтобы малыш не успел устать.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proofErr w:type="spellStart"/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Логоритмика</w:t>
      </w:r>
      <w:proofErr w:type="spellEnd"/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Данное направление фитнеса подходит детям 3-6 лет. Это игровая терапия речевых нарушений, которые корректируются без утомительных занятий. Ребенок не ощущает давления, не чувствует себя неполноценным. Он играет словами и звуком, учась правильнее говорить, развивать слух и двигаться под музыку.</w:t>
      </w:r>
    </w:p>
    <w:p w:rsidR="007E6C5A" w:rsidRPr="007E6C5A" w:rsidRDefault="007E6C5A" w:rsidP="007E6C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 xml:space="preserve">Кому обязательно стоит заниматься </w:t>
      </w:r>
      <w:proofErr w:type="spellStart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логоритмикой</w:t>
      </w:r>
      <w:proofErr w:type="spellEnd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 xml:space="preserve">? Детям </w:t>
      </w:r>
      <w:proofErr w:type="gramStart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с</w:t>
      </w:r>
      <w:proofErr w:type="gramEnd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:</w:t>
      </w:r>
    </w:p>
    <w:p w:rsidR="007E6C5A" w:rsidRPr="007E6C5A" w:rsidRDefault="007E6C5A" w:rsidP="007E6C5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задержкой речевого развития;</w:t>
      </w:r>
    </w:p>
    <w:p w:rsidR="007E6C5A" w:rsidRPr="007E6C5A" w:rsidRDefault="007E6C5A" w:rsidP="007E6C5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заиканием;</w:t>
      </w:r>
    </w:p>
    <w:p w:rsidR="007E6C5A" w:rsidRPr="007E6C5A" w:rsidRDefault="007E6C5A" w:rsidP="007E6C5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сложностями произношения отдельных звуков;</w:t>
      </w:r>
    </w:p>
    <w:p w:rsidR="007E6C5A" w:rsidRPr="007E6C5A" w:rsidRDefault="007E6C5A" w:rsidP="007E6C5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избыточно быстрой или очень медленной речью;</w:t>
      </w:r>
    </w:p>
    <w:p w:rsidR="007E6C5A" w:rsidRPr="007E6C5A" w:rsidRDefault="007E6C5A" w:rsidP="007E6C5A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нарушением моторики.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lastRenderedPageBreak/>
        <w:t>Начинать занятия можно в 2,5 года. Они могут проводиться в детском клубе, саду, дома. Если кроха стесняется, выручает помощь родителей – подпевая маме, маленький вскоре начнет подпевать и преподавателю.</w:t>
      </w:r>
    </w:p>
    <w:p w:rsidR="007E6C5A" w:rsidRPr="007E6C5A" w:rsidRDefault="007E6C5A" w:rsidP="007E6C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 xml:space="preserve">В </w:t>
      </w:r>
      <w:proofErr w:type="spellStart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логоритмике</w:t>
      </w:r>
      <w:proofErr w:type="spellEnd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 xml:space="preserve"> используются: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музыкально-ритмические игры – развивается речь, чувство ритма, внимательность;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логопедическая гимнастика – работает с мышцами, отвечающими за артикуляцию;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гимнастика пальчиками – руки двигаются во время пения или чтения стишков, позволяя развить мелкую моторику, сделать речь </w:t>
      </w:r>
      <w:proofErr w:type="spell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плавнее</w:t>
      </w:r>
      <w:proofErr w:type="spell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и выразительнее;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пение – укрепляет мышцы гортани, помогает сформировать правильное дыхание во время речи;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словотворчество – развитие эрудиции и словарного запаса;</w:t>
      </w:r>
    </w:p>
    <w:p w:rsidR="007E6C5A" w:rsidRPr="007E6C5A" w:rsidRDefault="007E6C5A" w:rsidP="007E6C5A">
      <w:pPr>
        <w:numPr>
          <w:ilvl w:val="0"/>
          <w:numId w:val="8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танцы – общая телесная гимнастика, хороший переключатель между другими видами занятия.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Поскольку этот фитнес ставит перед собой еще и терапевтическую задачу, важно учесть ряд особенностей, особенно, если занятие рассчитано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на совсем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маленьких (до 3-х лет) детей: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Ребенок повторяет слова, фразы и движения за педагогом или родителем. Не нужно заставлять его учить материал.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Необходимо набраться терпения. Результаты занятий могут появиться через полгода, при условии регулярности уроков (2 раза в неделю).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Преподаватель должен создать приятную и увлекательную атмосферу, чтобы ребенку хотелось заниматься. Рекомендовано использование картинок, игрушек, костюмов.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Упражнения повторяют до совершенного овладения ими. Если ребенок, попробовав определенное число раз, не может сказать фразу/сделать движение, попытки на время (месяц-два) прекращают, потом возобновляют снова.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В качестве музыкального сопровождения занятия можно использовать звуки живой природы, детские песни, легкую классическую музыку.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Программа всегда разрабатывается для конкретного ребенка, она строится исключительно на индивидуальных особенностях ученика.</w:t>
      </w:r>
    </w:p>
    <w:p w:rsidR="007E6C5A" w:rsidRPr="007E6C5A" w:rsidRDefault="007E6C5A" w:rsidP="007E6C5A">
      <w:pPr>
        <w:numPr>
          <w:ilvl w:val="0"/>
          <w:numId w:val="9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Преподаватель тщательно прорабатывает упражнение, добиваясь того, чтобы ребенку было легко за ним повторять.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Логоритмические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упражнения, особенно, если у детей есть сложности с речью, сначала вызывают у них трудности. Необходимо сохранять позитивный настрой и продолжать занятия.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proofErr w:type="spellStart"/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Фитбол</w:t>
      </w:r>
      <w:proofErr w:type="spellEnd"/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-гимнастика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Фитбол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– это специальный мяч для фитнеса, простой и эффективный тренажер, с которым можно работать в самых разных положениях. Ребенку не нужно проводить особую физическую подготовку, он может сидеть, лежать на полу или мяче, двигаться, растягиваться и выгибаться, совершать броски.</w:t>
      </w:r>
    </w:p>
    <w:p w:rsidR="007E6C5A" w:rsidRPr="007E6C5A" w:rsidRDefault="007E6C5A" w:rsidP="007E6C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 xml:space="preserve">Упражнения с </w:t>
      </w:r>
      <w:proofErr w:type="spellStart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фитболом</w:t>
      </w:r>
      <w:proofErr w:type="spellEnd"/>
      <w:r w:rsidRPr="007E6C5A">
        <w:rPr>
          <w:rFonts w:ascii="inherit" w:eastAsia="Times New Roman" w:hAnsi="inherit" w:cs="Arial"/>
          <w:b/>
          <w:bCs/>
          <w:color w:val="1C1C1C"/>
          <w:sz w:val="24"/>
          <w:szCs w:val="24"/>
          <w:lang w:eastAsia="ru-RU"/>
        </w:rPr>
        <w:t>: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укрепляют мышечный корсет;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углубляют дыхание;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улучшают </w:t>
      </w:r>
      <w:proofErr w:type="gramStart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сердечно-сосудистую</w:t>
      </w:r>
      <w:proofErr w:type="gramEnd"/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 xml:space="preserve"> деятельность;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успокаивают;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корректируют нарушения осанки;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улучшают кровоснабжение внутренних органов;</w:t>
      </w:r>
    </w:p>
    <w:p w:rsidR="007E6C5A" w:rsidRPr="007E6C5A" w:rsidRDefault="007E6C5A" w:rsidP="007E6C5A">
      <w:pPr>
        <w:numPr>
          <w:ilvl w:val="0"/>
          <w:numId w:val="10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повышают выносливость организма.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Когда дети выполняют упражнения, сидя на мяче, они испытывают вибрационное воздействие, которое в медицине используется при лечении сколиоза и неврастении.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Фитбол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отлично разгружает позвоночник, включая в работу мышцы всего тела.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lastRenderedPageBreak/>
        <w:t xml:space="preserve">Мяч необходимо подбирать по росту ребенка. Маленьких детей приучают к упражнениям на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фитболе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под постоянным контролем взрослого. Малыш, даже при выполнении легких игровых элементов, может увлечься и соскользнуть с мяча.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Очень важно проводить этот комплекс упражнений до еды. Общая длительность до 25 минут. Форма одежды – легкая, не широкая, но и не стесняющая движений. При мышечной слабости работа с мячом может вызывать дискомфорт. В этом случае необходимо сначала разогреть мышцы, затем начать с наиболее простых упражнений. Движения, в которых может произойти скручивание шейного или поясничного отдела, а также резкие рывковые движения в любых зонах, нужно исключить.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C1C1C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Степ-аэробика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300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Детской аэробикой с использованием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степ-платформы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можно регулярно заниматься уже в 4 года. Она: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развивает подвижность голеностопного сустава;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правильно формирует свод стопы;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укрепляет мышцы ног, ягодиц и пресса;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тренирует чувство равновесия;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способствует красивой осанке;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улучшает работу сердца;</w:t>
      </w:r>
    </w:p>
    <w:p w:rsidR="007E6C5A" w:rsidRPr="007E6C5A" w:rsidRDefault="007E6C5A" w:rsidP="007E6C5A">
      <w:pPr>
        <w:numPr>
          <w:ilvl w:val="0"/>
          <w:numId w:val="11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бодрит организм.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Фитнес хорош тем, что позволяет тренироваться детям и взрослым – ребенок, глядя на родителей, может захотеть тоже позаниматься. Все, что потребуется, – опустить ниже платформу, включить бодрую музыку, показать правильный шаг.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Комплекс упражнений для детей должен включать подготовительную, разогревающую тело часть, которая выполняется без платформы и состоит из наклонов, вращений, выпадов, махов ногами. Основная часть состоит из подъемов и спусков под приятный танцевальный ритм. В завершении – серия дыхательных упражнений и пару упражнений для расслабления мышц на ногах.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Степ-аэробика проводится от 10 до 30 минут, исходя из возраста детей. Рекомендуется раз в 1-2 месяца менять комплекс, включая в него движения на другие группы мышц.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 xml:space="preserve">Игровой </w:t>
      </w:r>
      <w:proofErr w:type="spellStart"/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стретчинг</w:t>
      </w:r>
      <w:proofErr w:type="spellEnd"/>
    </w:p>
    <w:p w:rsidR="007E6C5A" w:rsidRPr="007E6C5A" w:rsidRDefault="007E6C5A" w:rsidP="007E6C5A">
      <w:pPr>
        <w:shd w:val="clear" w:color="auto" w:fill="FFFFFF"/>
        <w:spacing w:after="120" w:line="240" w:lineRule="auto"/>
        <w:ind w:firstLine="300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Занимаясь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стретчингом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, малыши растягивают мышцы во время игры. Это очень полезный вид физической нагрузки для детей, который позволяет развить:</w:t>
      </w:r>
    </w:p>
    <w:p w:rsidR="007E6C5A" w:rsidRPr="007E6C5A" w:rsidRDefault="007E6C5A" w:rsidP="007E6C5A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гибкость;</w:t>
      </w:r>
    </w:p>
    <w:p w:rsidR="007E6C5A" w:rsidRPr="007E6C5A" w:rsidRDefault="007E6C5A" w:rsidP="007E6C5A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ловкость;</w:t>
      </w:r>
    </w:p>
    <w:p w:rsidR="007E6C5A" w:rsidRPr="007E6C5A" w:rsidRDefault="007E6C5A" w:rsidP="007E6C5A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мышечную силу;</w:t>
      </w:r>
    </w:p>
    <w:p w:rsidR="007E6C5A" w:rsidRPr="007E6C5A" w:rsidRDefault="007E6C5A" w:rsidP="007E6C5A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воображение;</w:t>
      </w:r>
    </w:p>
    <w:p w:rsidR="007E6C5A" w:rsidRPr="007E6C5A" w:rsidRDefault="007E6C5A" w:rsidP="007E6C5A">
      <w:pPr>
        <w:numPr>
          <w:ilvl w:val="0"/>
          <w:numId w:val="12"/>
        </w:numPr>
        <w:shd w:val="clear" w:color="auto" w:fill="FFFFFF"/>
        <w:spacing w:after="0" w:line="240" w:lineRule="auto"/>
        <w:ind w:left="300"/>
        <w:rPr>
          <w:rFonts w:ascii="inherit" w:eastAsia="Times New Roman" w:hAnsi="inherit" w:cs="Arial"/>
          <w:color w:val="1C1C1C"/>
          <w:sz w:val="24"/>
          <w:szCs w:val="24"/>
          <w:lang w:eastAsia="ru-RU"/>
        </w:rPr>
      </w:pPr>
      <w:r w:rsidRPr="007E6C5A">
        <w:rPr>
          <w:rFonts w:ascii="inherit" w:eastAsia="Times New Roman" w:hAnsi="inherit" w:cs="Arial"/>
          <w:color w:val="1C1C1C"/>
          <w:sz w:val="24"/>
          <w:szCs w:val="24"/>
          <w:lang w:eastAsia="ru-RU"/>
        </w:rPr>
        <w:t>внимание.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300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При регулярных 10-15-минутных занятиях происходит укрепление костно-мышечной системы и всего организма.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Стретчингом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можно заниматься в 3-4 года, в школьном и юношеском – в любом возрасте. Растягивание мышц повышает двигательные возможности, предотвращает будущие проблемы с суставами, улучшает общее самочувствие.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В маленьком возрасте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стретчинг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проводится в виде групповой сказки, в которую включены все занимающиеся детишки. Они повторяют за инструктором, взаимодействуют друг с другом. Для детей 6 и более лет можно подключать целенаправленно растягивающие движения, увеличивая нагрузку для усиленной проработки различных зон.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lastRenderedPageBreak/>
        <w:t>Стретчинг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 </w:t>
      </w:r>
      <w:proofErr w:type="gram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имеет видимый психологический эффект</w:t>
      </w:r>
      <w:proofErr w:type="gram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, особенно в подростковые годы. Исчезает угловатость, сутулость и неловкость, ребенок чувствует себя сильнее, привлекательнее и увереннее, меньше мучается из-за комплексов.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Программы по возрастам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При занятиях фитнесом возраст часто становится ключевым фактором при выборе вида тренировки. Но если преподаватель видит, что ученик из-за индивидуальных особенностей характера не справляется или, наоборот, нуждается в большей нагрузке, это непременно нужно учесть.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C1C1C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Для детей 3-6 лет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Самые полезные направления фитнеса для данной возрастной группы –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логоритмика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,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зверобика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, музыкальная гимнастика. Учитывайте, что малыши быстро утомляются, их способность к координации еще очень низка, поэтому необходимо терпеливо разъяснять задания, не сердиться на ошибки, корректировать до тех пор, пока упражнение не будет выполняться правильно.</w:t>
      </w:r>
    </w:p>
    <w:p w:rsidR="007E6C5A" w:rsidRPr="007E6C5A" w:rsidRDefault="007E6C5A" w:rsidP="007E6C5A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 xml:space="preserve">Еще одно возможное направление фитнеса для деток в 3 года и чуть старше – </w:t>
      </w:r>
      <w:proofErr w:type="spellStart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фитбол</w:t>
      </w:r>
      <w:proofErr w:type="spellEnd"/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. Он помогает выработать правильную осанку, укрепить все мышцы. Обычно детворе очень нравится играть с этим большим мячом. Преподаватель обязательно должен страховать ребенка, следить, чтобы позвоночник и шея не скручивались и не выгибались избыточно. Первоначальная нагрузка – минимальная с очень медленным наращиванием. </w:t>
      </w:r>
    </w:p>
    <w:p w:rsidR="007E6C5A" w:rsidRPr="007E6C5A" w:rsidRDefault="007E6C5A" w:rsidP="007E6C5A">
      <w:pPr>
        <w:shd w:val="clear" w:color="auto" w:fill="FFFFFF"/>
        <w:spacing w:after="0" w:line="240" w:lineRule="auto"/>
        <w:ind w:firstLine="708"/>
        <w:outlineLvl w:val="2"/>
        <w:rPr>
          <w:rFonts w:ascii="Arial" w:eastAsia="Times New Roman" w:hAnsi="Arial" w:cs="Arial"/>
          <w:color w:val="1F497D" w:themeColor="text2"/>
          <w:sz w:val="30"/>
          <w:szCs w:val="30"/>
          <w:lang w:eastAsia="ru-RU"/>
        </w:rPr>
      </w:pPr>
      <w:r w:rsidRPr="007E6C5A">
        <w:rPr>
          <w:rFonts w:ascii="inherit" w:eastAsia="Times New Roman" w:hAnsi="inherit" w:cs="Arial"/>
          <w:color w:val="1F497D" w:themeColor="text2"/>
          <w:sz w:val="30"/>
          <w:szCs w:val="30"/>
          <w:lang w:eastAsia="ru-RU"/>
        </w:rPr>
        <w:t>Для школьников и подростков</w:t>
      </w:r>
    </w:p>
    <w:p w:rsidR="007E6C5A" w:rsidRPr="007E6C5A" w:rsidRDefault="007E6C5A" w:rsidP="007E6C5A">
      <w:pPr>
        <w:shd w:val="clear" w:color="auto" w:fill="FFFFFF"/>
        <w:spacing w:after="120" w:line="240" w:lineRule="auto"/>
        <w:ind w:firstLine="708"/>
        <w:rPr>
          <w:rFonts w:ascii="Arial" w:eastAsia="Times New Roman" w:hAnsi="Arial" w:cs="Arial"/>
          <w:color w:val="1C1C1C"/>
          <w:sz w:val="24"/>
          <w:szCs w:val="24"/>
          <w:lang w:eastAsia="ru-RU"/>
        </w:rPr>
      </w:pPr>
      <w:r w:rsidRPr="007E6C5A">
        <w:rPr>
          <w:rFonts w:ascii="Arial" w:eastAsia="Times New Roman" w:hAnsi="Arial" w:cs="Arial"/>
          <w:color w:val="1C1C1C"/>
          <w:sz w:val="24"/>
          <w:szCs w:val="24"/>
          <w:lang w:eastAsia="ru-RU"/>
        </w:rPr>
        <w:t>Детей школьного возраста фитнес заинтересует, если они сами поймут пользу этих занятий. Для девочек ею может стать более гибкое и развитое тело, для мальчиков – появление рельефных мышц. У этой группы очень популярен танцевальный фитнес, благодаря которому подростки учатся лучше чувствовать свое тело и обретают уверенность в себе. Занятия могут выявить творческие способности: слух, голос, повышенную пластичность, ритмичность. Детей 6-14 лет правильнее приобщать к фитнесу через заинтересованность будущим результатом. Как его показать – задача родителя.</w:t>
      </w:r>
    </w:p>
    <w:sectPr w:rsidR="007E6C5A" w:rsidRPr="007E6C5A" w:rsidSect="007E6C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1C9"/>
    <w:multiLevelType w:val="multilevel"/>
    <w:tmpl w:val="396C5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F2F13"/>
    <w:multiLevelType w:val="multilevel"/>
    <w:tmpl w:val="2DEC1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E2A2A"/>
    <w:multiLevelType w:val="multilevel"/>
    <w:tmpl w:val="AC28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1416BC"/>
    <w:multiLevelType w:val="multilevel"/>
    <w:tmpl w:val="D978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442B3"/>
    <w:multiLevelType w:val="multilevel"/>
    <w:tmpl w:val="3076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2F5496"/>
    <w:multiLevelType w:val="multilevel"/>
    <w:tmpl w:val="B1768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2608A5"/>
    <w:multiLevelType w:val="multilevel"/>
    <w:tmpl w:val="BAF2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F50A74"/>
    <w:multiLevelType w:val="multilevel"/>
    <w:tmpl w:val="7D5C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DB44E5"/>
    <w:multiLevelType w:val="multilevel"/>
    <w:tmpl w:val="B618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F36A18"/>
    <w:multiLevelType w:val="multilevel"/>
    <w:tmpl w:val="E640E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1129B0"/>
    <w:multiLevelType w:val="multilevel"/>
    <w:tmpl w:val="F912D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6A0C29"/>
    <w:multiLevelType w:val="multilevel"/>
    <w:tmpl w:val="6910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5A"/>
    <w:rsid w:val="001F30D1"/>
    <w:rsid w:val="00276A93"/>
    <w:rsid w:val="007E6C5A"/>
    <w:rsid w:val="00FE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Зам.директора по ВМР</dc:creator>
  <cp:lastModifiedBy>Зам.директора по ВМР</cp:lastModifiedBy>
  <cp:revision>2</cp:revision>
  <dcterms:created xsi:type="dcterms:W3CDTF">2025-04-15T09:48:00Z</dcterms:created>
  <dcterms:modified xsi:type="dcterms:W3CDTF">2025-04-15T10:00:00Z</dcterms:modified>
</cp:coreProperties>
</file>