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3C2" w:rsidRPr="00D6478A" w:rsidRDefault="00C453C2" w:rsidP="004F4CF7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478A">
        <w:rPr>
          <w:rFonts w:ascii="Times New Roman" w:hAnsi="Times New Roman" w:cs="Times New Roman"/>
          <w:b/>
          <w:sz w:val="28"/>
          <w:szCs w:val="28"/>
        </w:rPr>
        <w:t>ДИФФЕРЕНЦИАЛЬНАЯ ДИАГНОСТИКА МОТОРНОЙ АЛАЛИИ И СХОЖИХ СОСТОЯНИЙ</w:t>
      </w:r>
    </w:p>
    <w:p w:rsidR="004F4CF7" w:rsidRPr="00D6478A" w:rsidRDefault="004F4CF7" w:rsidP="004F4CF7">
      <w:pPr>
        <w:pStyle w:val="a4"/>
        <w:spacing w:after="0" w:line="240" w:lineRule="auto"/>
        <w:ind w:left="0"/>
        <w:jc w:val="right"/>
        <w:rPr>
          <w:rFonts w:ascii="Times New Roman" w:hAnsi="Times New Roman"/>
          <w:i/>
          <w:sz w:val="28"/>
          <w:szCs w:val="28"/>
        </w:rPr>
      </w:pPr>
      <w:proofErr w:type="spellStart"/>
      <w:r w:rsidRPr="00D6478A">
        <w:rPr>
          <w:rFonts w:ascii="Times New Roman" w:hAnsi="Times New Roman"/>
          <w:i/>
          <w:sz w:val="28"/>
          <w:szCs w:val="28"/>
        </w:rPr>
        <w:t>Валиулина</w:t>
      </w:r>
      <w:proofErr w:type="spellEnd"/>
      <w:r w:rsidRPr="00D6478A">
        <w:rPr>
          <w:rFonts w:ascii="Times New Roman" w:hAnsi="Times New Roman"/>
          <w:i/>
          <w:sz w:val="28"/>
          <w:szCs w:val="28"/>
        </w:rPr>
        <w:t xml:space="preserve"> Виктория Борисовна</w:t>
      </w:r>
    </w:p>
    <w:p w:rsidR="004F4CF7" w:rsidRPr="00D6478A" w:rsidRDefault="004F4CF7" w:rsidP="004F4CF7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D6478A">
        <w:rPr>
          <w:rFonts w:ascii="Times New Roman" w:hAnsi="Times New Roman" w:cs="Times New Roman"/>
          <w:i/>
          <w:sz w:val="28"/>
          <w:szCs w:val="28"/>
        </w:rPr>
        <w:t xml:space="preserve">учитель-логопед </w:t>
      </w:r>
      <w:hyperlink r:id="rId4" w:history="1">
        <w:r w:rsidRPr="00D6478A">
          <w:rPr>
            <w:rStyle w:val="a5"/>
            <w:rFonts w:ascii="Times New Roman" w:hAnsi="Times New Roman" w:cs="Times New Roman"/>
            <w:i/>
            <w:color w:val="auto"/>
            <w:sz w:val="28"/>
            <w:szCs w:val="28"/>
            <w:u w:val="none"/>
          </w:rPr>
          <w:t>ГБДОУ детского сада № 37 Василеостровского района,</w:t>
        </w:r>
      </w:hyperlink>
    </w:p>
    <w:p w:rsidR="004F4CF7" w:rsidRPr="00D6478A" w:rsidRDefault="004F4CF7" w:rsidP="004F4CF7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D6478A">
        <w:rPr>
          <w:rFonts w:ascii="Times New Roman" w:hAnsi="Times New Roman" w:cs="Times New Roman"/>
          <w:i/>
          <w:sz w:val="28"/>
          <w:szCs w:val="28"/>
        </w:rPr>
        <w:t>г. Санкт-Петербург</w:t>
      </w:r>
    </w:p>
    <w:p w:rsidR="004F4CF7" w:rsidRPr="00D6478A" w:rsidRDefault="004F4CF7" w:rsidP="004F4CF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453C2" w:rsidRPr="00D6478A" w:rsidRDefault="00C453C2" w:rsidP="004F4CF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6478A">
        <w:rPr>
          <w:rFonts w:ascii="Times New Roman" w:hAnsi="Times New Roman" w:cs="Times New Roman"/>
          <w:b/>
          <w:i/>
          <w:sz w:val="28"/>
          <w:szCs w:val="28"/>
        </w:rPr>
        <w:t>Введение</w:t>
      </w:r>
      <w:r w:rsidRPr="00D6478A">
        <w:rPr>
          <w:rFonts w:ascii="Times New Roman" w:hAnsi="Times New Roman" w:cs="Times New Roman"/>
          <w:sz w:val="28"/>
          <w:szCs w:val="28"/>
        </w:rPr>
        <w:t>. В настоящее время диагностика моторной алалии представляет определенные трудности, т.к. этот вид нарушения имеет много общего с другими состояниями. Моторную алалию следует отг</w:t>
      </w:r>
      <w:r w:rsidR="00B830E2" w:rsidRPr="00D6478A">
        <w:rPr>
          <w:rFonts w:ascii="Times New Roman" w:hAnsi="Times New Roman" w:cs="Times New Roman"/>
          <w:sz w:val="28"/>
          <w:szCs w:val="28"/>
        </w:rPr>
        <w:t>раничивать от сенсорной алалии,</w:t>
      </w:r>
      <w:r w:rsidR="00D6478A" w:rsidRPr="00D6478A">
        <w:rPr>
          <w:rFonts w:ascii="Times New Roman" w:hAnsi="Times New Roman" w:cs="Times New Roman"/>
          <w:sz w:val="28"/>
          <w:szCs w:val="28"/>
        </w:rPr>
        <w:t xml:space="preserve"> глухонемоты, </w:t>
      </w:r>
      <w:r w:rsidR="00B830E2" w:rsidRPr="00D6478A">
        <w:rPr>
          <w:rFonts w:ascii="Times New Roman" w:hAnsi="Times New Roman" w:cs="Times New Roman"/>
          <w:sz w:val="28"/>
          <w:szCs w:val="28"/>
        </w:rPr>
        <w:t xml:space="preserve"> </w:t>
      </w:r>
      <w:r w:rsidR="00197476" w:rsidRPr="00D6478A">
        <w:rPr>
          <w:rFonts w:ascii="Times New Roman" w:hAnsi="Times New Roman" w:cs="Times New Roman"/>
          <w:sz w:val="28"/>
          <w:szCs w:val="28"/>
        </w:rPr>
        <w:t>задержки речевого развития (</w:t>
      </w:r>
      <w:r w:rsidRPr="00D6478A">
        <w:rPr>
          <w:rFonts w:ascii="Times New Roman" w:hAnsi="Times New Roman" w:cs="Times New Roman"/>
          <w:sz w:val="28"/>
          <w:szCs w:val="28"/>
        </w:rPr>
        <w:t>ЗРР</w:t>
      </w:r>
      <w:r w:rsidR="00197476" w:rsidRPr="00D6478A">
        <w:rPr>
          <w:rFonts w:ascii="Times New Roman" w:hAnsi="Times New Roman" w:cs="Times New Roman"/>
          <w:sz w:val="28"/>
          <w:szCs w:val="28"/>
        </w:rPr>
        <w:t>)</w:t>
      </w:r>
      <w:r w:rsidRPr="00D6478A">
        <w:rPr>
          <w:rFonts w:ascii="Times New Roman" w:hAnsi="Times New Roman" w:cs="Times New Roman"/>
          <w:sz w:val="28"/>
          <w:szCs w:val="28"/>
        </w:rPr>
        <w:t xml:space="preserve">, фонематической </w:t>
      </w:r>
      <w:proofErr w:type="spellStart"/>
      <w:r w:rsidRPr="00D6478A">
        <w:rPr>
          <w:rFonts w:ascii="Times New Roman" w:hAnsi="Times New Roman" w:cs="Times New Roman"/>
          <w:sz w:val="28"/>
          <w:szCs w:val="28"/>
        </w:rPr>
        <w:t>дислалии</w:t>
      </w:r>
      <w:proofErr w:type="spellEnd"/>
      <w:r w:rsidRPr="00D6478A">
        <w:rPr>
          <w:rFonts w:ascii="Times New Roman" w:hAnsi="Times New Roman" w:cs="Times New Roman"/>
          <w:sz w:val="28"/>
          <w:szCs w:val="28"/>
        </w:rPr>
        <w:t>,</w:t>
      </w:r>
      <w:r w:rsidR="00D6478A" w:rsidRPr="00D647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478A">
        <w:rPr>
          <w:rFonts w:ascii="Times New Roman" w:hAnsi="Times New Roman" w:cs="Times New Roman"/>
          <w:sz w:val="28"/>
          <w:szCs w:val="28"/>
        </w:rPr>
        <w:t>анартрии</w:t>
      </w:r>
      <w:proofErr w:type="spellEnd"/>
      <w:r w:rsidRPr="00D6478A">
        <w:rPr>
          <w:rFonts w:ascii="Times New Roman" w:hAnsi="Times New Roman" w:cs="Times New Roman"/>
          <w:sz w:val="28"/>
          <w:szCs w:val="28"/>
        </w:rPr>
        <w:t xml:space="preserve"> и дизартрии, моторной афазии, органической (механической) </w:t>
      </w:r>
      <w:proofErr w:type="spellStart"/>
      <w:r w:rsidRPr="00D6478A">
        <w:rPr>
          <w:rFonts w:ascii="Times New Roman" w:hAnsi="Times New Roman" w:cs="Times New Roman"/>
          <w:sz w:val="28"/>
          <w:szCs w:val="28"/>
        </w:rPr>
        <w:t>дислалии</w:t>
      </w:r>
      <w:proofErr w:type="spellEnd"/>
      <w:r w:rsidRPr="00D6478A">
        <w:rPr>
          <w:rFonts w:ascii="Times New Roman" w:hAnsi="Times New Roman" w:cs="Times New Roman"/>
          <w:sz w:val="28"/>
          <w:szCs w:val="28"/>
        </w:rPr>
        <w:t xml:space="preserve">, афонии, нарушений развития речи, обусловленных интеллектуальной недостаточностью, </w:t>
      </w:r>
      <w:r w:rsidR="00197476" w:rsidRPr="00D6478A">
        <w:rPr>
          <w:rFonts w:ascii="Times New Roman" w:hAnsi="Times New Roman" w:cs="Times New Roman"/>
          <w:sz w:val="28"/>
          <w:szCs w:val="28"/>
        </w:rPr>
        <w:t>раннего детского аутизма (</w:t>
      </w:r>
      <w:r w:rsidRPr="00D6478A">
        <w:rPr>
          <w:rFonts w:ascii="Times New Roman" w:hAnsi="Times New Roman" w:cs="Times New Roman"/>
          <w:sz w:val="28"/>
          <w:szCs w:val="28"/>
        </w:rPr>
        <w:t>РДА</w:t>
      </w:r>
      <w:r w:rsidR="00197476" w:rsidRPr="00D6478A">
        <w:rPr>
          <w:rFonts w:ascii="Times New Roman" w:hAnsi="Times New Roman" w:cs="Times New Roman"/>
          <w:sz w:val="28"/>
          <w:szCs w:val="28"/>
        </w:rPr>
        <w:t>)</w:t>
      </w:r>
      <w:r w:rsidRPr="00D6478A">
        <w:rPr>
          <w:rFonts w:ascii="Times New Roman" w:hAnsi="Times New Roman" w:cs="Times New Roman"/>
          <w:sz w:val="28"/>
          <w:szCs w:val="28"/>
        </w:rPr>
        <w:t xml:space="preserve">. Дифференциальная диагностика моторной алалии от схожих состояний является актуальным вопросом различных отраслей дефектологической науки. Вопросов дифференциальной диагностики </w:t>
      </w:r>
      <w:proofErr w:type="spellStart"/>
      <w:r w:rsidRPr="00D6478A">
        <w:rPr>
          <w:rFonts w:ascii="Times New Roman" w:hAnsi="Times New Roman" w:cs="Times New Roman"/>
          <w:sz w:val="28"/>
          <w:szCs w:val="28"/>
        </w:rPr>
        <w:t>безречевых</w:t>
      </w:r>
      <w:proofErr w:type="spellEnd"/>
      <w:r w:rsidRPr="00D6478A">
        <w:rPr>
          <w:rFonts w:ascii="Times New Roman" w:hAnsi="Times New Roman" w:cs="Times New Roman"/>
          <w:sz w:val="28"/>
          <w:szCs w:val="28"/>
        </w:rPr>
        <w:t xml:space="preserve"> детей  в своих работах касались такие авторы,  как </w:t>
      </w:r>
      <w:proofErr w:type="spellStart"/>
      <w:r w:rsidRPr="00D6478A">
        <w:rPr>
          <w:rFonts w:ascii="Times New Roman" w:hAnsi="Times New Roman" w:cs="Times New Roman"/>
          <w:sz w:val="28"/>
          <w:szCs w:val="28"/>
        </w:rPr>
        <w:t>Лурия</w:t>
      </w:r>
      <w:proofErr w:type="spellEnd"/>
      <w:r w:rsidRPr="00D6478A">
        <w:rPr>
          <w:rFonts w:ascii="Times New Roman" w:hAnsi="Times New Roman" w:cs="Times New Roman"/>
          <w:sz w:val="28"/>
          <w:szCs w:val="28"/>
        </w:rPr>
        <w:t xml:space="preserve"> А.Р., </w:t>
      </w:r>
      <w:r w:rsidRPr="00D6478A">
        <w:rPr>
          <w:rFonts w:ascii="Times New Roman" w:hAnsi="Times New Roman" w:cs="Times New Roman"/>
          <w:bCs/>
          <w:sz w:val="28"/>
          <w:szCs w:val="28"/>
        </w:rPr>
        <w:t>Волкова Г. А., Ковшиков В.А.,</w:t>
      </w:r>
      <w:r w:rsidRPr="00D6478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6478A">
        <w:rPr>
          <w:rFonts w:ascii="Times New Roman" w:hAnsi="Times New Roman" w:cs="Times New Roman"/>
          <w:sz w:val="28"/>
          <w:szCs w:val="28"/>
        </w:rPr>
        <w:t>Кириллова Е.В., Верещагина Н.В., Лапина Н.М., Пятница Т.В. и др.</w:t>
      </w:r>
    </w:p>
    <w:p w:rsidR="00C453C2" w:rsidRPr="00D6478A" w:rsidRDefault="00C453C2" w:rsidP="00C453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478A">
        <w:rPr>
          <w:rFonts w:ascii="Times New Roman" w:hAnsi="Times New Roman" w:cs="Times New Roman"/>
          <w:bCs/>
          <w:sz w:val="28"/>
          <w:szCs w:val="28"/>
        </w:rPr>
        <w:t xml:space="preserve">         </w:t>
      </w:r>
      <w:r w:rsidRPr="00D6478A">
        <w:rPr>
          <w:rFonts w:ascii="Times New Roman" w:hAnsi="Times New Roman" w:cs="Times New Roman"/>
          <w:b/>
          <w:i/>
          <w:sz w:val="28"/>
          <w:szCs w:val="28"/>
        </w:rPr>
        <w:t>Основная часть</w:t>
      </w:r>
      <w:r w:rsidRPr="00D6478A">
        <w:rPr>
          <w:rFonts w:ascii="Times New Roman" w:hAnsi="Times New Roman" w:cs="Times New Roman"/>
          <w:sz w:val="28"/>
          <w:szCs w:val="28"/>
        </w:rPr>
        <w:t xml:space="preserve">. В логопедии существует много вариантов определения алалии. </w:t>
      </w:r>
    </w:p>
    <w:p w:rsidR="00C453C2" w:rsidRPr="00D6478A" w:rsidRDefault="00C453C2" w:rsidP="00C453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6478A">
        <w:rPr>
          <w:rFonts w:ascii="Times New Roman" w:hAnsi="Times New Roman" w:cs="Times New Roman"/>
          <w:sz w:val="28"/>
          <w:szCs w:val="28"/>
        </w:rPr>
        <w:t>Алалия (</w:t>
      </w:r>
      <w:r w:rsidR="00540833">
        <w:rPr>
          <w:rFonts w:ascii="Times New Roman" w:hAnsi="Times New Roman" w:cs="Times New Roman"/>
          <w:sz w:val="28"/>
          <w:szCs w:val="28"/>
        </w:rPr>
        <w:t xml:space="preserve">от др. </w:t>
      </w:r>
      <w:r w:rsidRPr="00D6478A">
        <w:rPr>
          <w:rFonts w:ascii="Times New Roman" w:hAnsi="Times New Roman" w:cs="Times New Roman"/>
          <w:sz w:val="28"/>
          <w:szCs w:val="28"/>
        </w:rPr>
        <w:t xml:space="preserve">гр. </w:t>
      </w:r>
      <w:r w:rsidR="00540833" w:rsidRPr="00540833">
        <w:rPr>
          <w:rFonts w:ascii="Times New Roman" w:hAnsi="Times New Roman" w:cs="Times New Roman"/>
          <w:sz w:val="28"/>
          <w:szCs w:val="28"/>
        </w:rPr>
        <w:t>ἀ-</w:t>
      </w:r>
      <w:r w:rsidR="00540833">
        <w:rPr>
          <w:rFonts w:ascii="Times New Roman" w:hAnsi="Times New Roman" w:cs="Times New Roman"/>
          <w:sz w:val="28"/>
          <w:szCs w:val="28"/>
        </w:rPr>
        <w:t xml:space="preserve"> </w:t>
      </w:r>
      <w:r w:rsidRPr="00D6478A">
        <w:rPr>
          <w:rFonts w:ascii="Times New Roman" w:hAnsi="Times New Roman" w:cs="Times New Roman"/>
          <w:sz w:val="28"/>
          <w:szCs w:val="28"/>
        </w:rPr>
        <w:t xml:space="preserve">- приставка, означающая отрицание или отсутствие качества + греч. </w:t>
      </w:r>
      <w:proofErr w:type="spellStart"/>
      <w:r w:rsidRPr="00D6478A">
        <w:rPr>
          <w:rFonts w:ascii="Times New Roman" w:hAnsi="Times New Roman" w:cs="Times New Roman"/>
          <w:sz w:val="28"/>
          <w:szCs w:val="28"/>
        </w:rPr>
        <w:t>lalia</w:t>
      </w:r>
      <w:proofErr w:type="spellEnd"/>
      <w:r w:rsidRPr="00D6478A">
        <w:rPr>
          <w:rFonts w:ascii="Times New Roman" w:hAnsi="Times New Roman" w:cs="Times New Roman"/>
          <w:sz w:val="28"/>
          <w:szCs w:val="28"/>
        </w:rPr>
        <w:t xml:space="preserve"> речь) - отсутствие или недоразвитие речи у детей при нормальном слухе и первично сохранном интеллекте; причиной алалии, чаще всего является повреждение речевых областей больших полушарий головного мозга при родах, а также мозговые заболевания или травмы, перенесенные ребенком в </w:t>
      </w:r>
      <w:proofErr w:type="spellStart"/>
      <w:r w:rsidRPr="00D6478A">
        <w:rPr>
          <w:rFonts w:ascii="Times New Roman" w:hAnsi="Times New Roman" w:cs="Times New Roman"/>
          <w:sz w:val="28"/>
          <w:szCs w:val="28"/>
        </w:rPr>
        <w:t>доречевой</w:t>
      </w:r>
      <w:proofErr w:type="spellEnd"/>
      <w:r w:rsidRPr="00D6478A">
        <w:rPr>
          <w:rFonts w:ascii="Times New Roman" w:hAnsi="Times New Roman" w:cs="Times New Roman"/>
          <w:sz w:val="28"/>
          <w:szCs w:val="28"/>
        </w:rPr>
        <w:t xml:space="preserve"> период жизни;</w:t>
      </w:r>
      <w:proofErr w:type="gramEnd"/>
      <w:r w:rsidRPr="00D6478A">
        <w:rPr>
          <w:rFonts w:ascii="Times New Roman" w:hAnsi="Times New Roman" w:cs="Times New Roman"/>
          <w:sz w:val="28"/>
          <w:szCs w:val="28"/>
        </w:rPr>
        <w:t xml:space="preserve"> тяжелые степени алалии выражаются у детей полным отсутствием речи или наличием </w:t>
      </w:r>
      <w:proofErr w:type="spellStart"/>
      <w:r w:rsidRPr="00D6478A">
        <w:rPr>
          <w:rFonts w:ascii="Times New Roman" w:hAnsi="Times New Roman" w:cs="Times New Roman"/>
          <w:sz w:val="28"/>
          <w:szCs w:val="28"/>
        </w:rPr>
        <w:t>лепетных</w:t>
      </w:r>
      <w:proofErr w:type="spellEnd"/>
      <w:r w:rsidRPr="00D6478A">
        <w:rPr>
          <w:rFonts w:ascii="Times New Roman" w:hAnsi="Times New Roman" w:cs="Times New Roman"/>
          <w:sz w:val="28"/>
          <w:szCs w:val="28"/>
        </w:rPr>
        <w:t xml:space="preserve"> отрывков слов; в более легких случаях наблюдаются зачатки речи, характеризующиеся ограниченностью запаса слов, </w:t>
      </w:r>
      <w:proofErr w:type="spellStart"/>
      <w:r w:rsidRPr="00D6478A">
        <w:rPr>
          <w:rFonts w:ascii="Times New Roman" w:hAnsi="Times New Roman" w:cs="Times New Roman"/>
          <w:sz w:val="28"/>
          <w:szCs w:val="28"/>
        </w:rPr>
        <w:t>аграмматизмом</w:t>
      </w:r>
      <w:proofErr w:type="spellEnd"/>
      <w:r w:rsidRPr="00D6478A">
        <w:rPr>
          <w:rFonts w:ascii="Times New Roman" w:hAnsi="Times New Roman" w:cs="Times New Roman"/>
          <w:sz w:val="28"/>
          <w:szCs w:val="28"/>
        </w:rPr>
        <w:t>, затруднениями в усвоении чтения и письма [1].</w:t>
      </w:r>
    </w:p>
    <w:p w:rsidR="00C453C2" w:rsidRPr="00D6478A" w:rsidRDefault="00C453C2" w:rsidP="00C453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6478A">
        <w:rPr>
          <w:rFonts w:ascii="Times New Roman" w:eastAsia="Times New Roman" w:hAnsi="Times New Roman" w:cs="Times New Roman"/>
          <w:sz w:val="28"/>
          <w:szCs w:val="28"/>
        </w:rPr>
        <w:t>Алалия - отсутствие или недоразвитие речи вследствие орга</w:t>
      </w:r>
      <w:r w:rsidRPr="00D6478A">
        <w:rPr>
          <w:rFonts w:ascii="Times New Roman" w:eastAsia="Times New Roman" w:hAnsi="Times New Roman" w:cs="Times New Roman"/>
          <w:sz w:val="28"/>
          <w:szCs w:val="28"/>
        </w:rPr>
        <w:softHyphen/>
        <w:t>нического поражения речевых зон коры головного мозга во внутриут</w:t>
      </w:r>
      <w:r w:rsidRPr="00D6478A">
        <w:rPr>
          <w:rFonts w:ascii="Times New Roman" w:eastAsia="Times New Roman" w:hAnsi="Times New Roman" w:cs="Times New Roman"/>
          <w:sz w:val="28"/>
          <w:szCs w:val="28"/>
        </w:rPr>
        <w:softHyphen/>
        <w:t>робном или раннем периоде развития ребенка [2].</w:t>
      </w:r>
    </w:p>
    <w:p w:rsidR="00C453C2" w:rsidRPr="00D6478A" w:rsidRDefault="00C453C2" w:rsidP="00C453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6478A">
        <w:rPr>
          <w:rFonts w:ascii="Times New Roman" w:eastAsia="Times New Roman" w:hAnsi="Times New Roman" w:cs="Times New Roman"/>
          <w:sz w:val="28"/>
          <w:szCs w:val="28"/>
        </w:rPr>
        <w:t>Алалия - отсутствие речи или системное недоразвитие речи вследствие органического поражения речевых зон коры головного мозга во внутриутробном или раннем периоде развития ребенка (до формирования речи) [3].</w:t>
      </w:r>
    </w:p>
    <w:p w:rsidR="00C453C2" w:rsidRPr="00D6478A" w:rsidRDefault="00C453C2" w:rsidP="00C453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6478A">
        <w:rPr>
          <w:rFonts w:ascii="Times New Roman" w:eastAsia="Times New Roman" w:hAnsi="Times New Roman" w:cs="Times New Roman"/>
          <w:sz w:val="28"/>
          <w:szCs w:val="28"/>
        </w:rPr>
        <w:t xml:space="preserve">Алалией называется полное или частичное отсутствие речи при наличии достаточных для развития речи интеллектуальных возможностей, остроты слуха и </w:t>
      </w:r>
      <w:proofErr w:type="spellStart"/>
      <w:r w:rsidRPr="00D6478A">
        <w:rPr>
          <w:rFonts w:ascii="Times New Roman" w:eastAsia="Times New Roman" w:hAnsi="Times New Roman" w:cs="Times New Roman"/>
          <w:sz w:val="28"/>
          <w:szCs w:val="28"/>
        </w:rPr>
        <w:t>речедвигательных</w:t>
      </w:r>
      <w:proofErr w:type="spellEnd"/>
      <w:r w:rsidRPr="00D6478A">
        <w:rPr>
          <w:rFonts w:ascii="Times New Roman" w:eastAsia="Times New Roman" w:hAnsi="Times New Roman" w:cs="Times New Roman"/>
          <w:sz w:val="28"/>
          <w:szCs w:val="28"/>
        </w:rPr>
        <w:t xml:space="preserve"> органов [4].</w:t>
      </w:r>
    </w:p>
    <w:p w:rsidR="00C453C2" w:rsidRPr="00D6478A" w:rsidRDefault="00C453C2" w:rsidP="00C453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6478A">
        <w:rPr>
          <w:rFonts w:ascii="Times New Roman" w:eastAsia="Times New Roman" w:hAnsi="Times New Roman" w:cs="Times New Roman"/>
          <w:sz w:val="28"/>
          <w:szCs w:val="28"/>
        </w:rPr>
        <w:t>Алалия - глубокое системное недоразвитие речи на органической основе [5].</w:t>
      </w:r>
    </w:p>
    <w:p w:rsidR="00C453C2" w:rsidRPr="00D6478A" w:rsidRDefault="00C453C2" w:rsidP="00C453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6478A">
        <w:rPr>
          <w:rFonts w:ascii="Times New Roman" w:eastAsia="Times New Roman" w:hAnsi="Times New Roman" w:cs="Times New Roman"/>
          <w:sz w:val="28"/>
          <w:szCs w:val="28"/>
        </w:rPr>
        <w:lastRenderedPageBreak/>
        <w:t>Алалия - это проявляющееся в структуре нервно-соматических и нервно-психических заболеваний расстройство развития языковой способ</w:t>
      </w:r>
      <w:r w:rsidRPr="00D6478A">
        <w:rPr>
          <w:rFonts w:ascii="Times New Roman" w:eastAsia="Times New Roman" w:hAnsi="Times New Roman" w:cs="Times New Roman"/>
          <w:sz w:val="28"/>
          <w:szCs w:val="28"/>
        </w:rPr>
        <w:softHyphen/>
        <w:t>ности у детей, которое характеризуется невозможностью или нарушением языковых операций при порождении речевого высказывания при сохран</w:t>
      </w:r>
      <w:r w:rsidRPr="00D6478A">
        <w:rPr>
          <w:rFonts w:ascii="Times New Roman" w:eastAsia="Times New Roman" w:hAnsi="Times New Roman" w:cs="Times New Roman"/>
          <w:sz w:val="28"/>
          <w:szCs w:val="28"/>
        </w:rPr>
        <w:softHyphen/>
        <w:t>ности семантических и моторных операций и проявляется в фонематиче</w:t>
      </w:r>
      <w:r w:rsidRPr="00D6478A">
        <w:rPr>
          <w:rFonts w:ascii="Times New Roman" w:eastAsia="Times New Roman" w:hAnsi="Times New Roman" w:cs="Times New Roman"/>
          <w:sz w:val="28"/>
          <w:szCs w:val="28"/>
        </w:rPr>
        <w:softHyphen/>
        <w:t>ских, лексических, морфологических, синтаксических нарушениях [6].</w:t>
      </w:r>
    </w:p>
    <w:p w:rsidR="00C453C2" w:rsidRPr="00D6478A" w:rsidRDefault="00C453C2" w:rsidP="00C453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6478A">
        <w:rPr>
          <w:rFonts w:ascii="Times New Roman" w:eastAsia="Times New Roman" w:hAnsi="Times New Roman" w:cs="Times New Roman"/>
          <w:sz w:val="28"/>
          <w:szCs w:val="28"/>
        </w:rPr>
        <w:t>Алалия - общее название полного отсутствия речи у детей или глубокой задержки речевого развития различной этиологии. Под опреде</w:t>
      </w:r>
      <w:r w:rsidRPr="00D6478A">
        <w:rPr>
          <w:rFonts w:ascii="Times New Roman" w:eastAsia="Times New Roman" w:hAnsi="Times New Roman" w:cs="Times New Roman"/>
          <w:sz w:val="28"/>
          <w:szCs w:val="28"/>
        </w:rPr>
        <w:softHyphen/>
        <w:t>лением «алалия» понимается ряд признаков, проявляющихся в том, что слышащий ребенок с нормальным интеллектом или совсем не начинает го</w:t>
      </w:r>
      <w:r w:rsidRPr="00D6478A">
        <w:rPr>
          <w:rFonts w:ascii="Times New Roman" w:eastAsia="Times New Roman" w:hAnsi="Times New Roman" w:cs="Times New Roman"/>
          <w:sz w:val="28"/>
          <w:szCs w:val="28"/>
        </w:rPr>
        <w:softHyphen/>
        <w:t>ворить, или говорит очень мало, не в соответствии с возрастной нормой [7].</w:t>
      </w:r>
    </w:p>
    <w:p w:rsidR="00C453C2" w:rsidRPr="00D6478A" w:rsidRDefault="00C453C2" w:rsidP="00C453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6478A">
        <w:rPr>
          <w:rFonts w:ascii="Times New Roman" w:eastAsia="Times New Roman" w:hAnsi="Times New Roman" w:cs="Times New Roman"/>
          <w:bCs/>
          <w:sz w:val="28"/>
          <w:szCs w:val="28"/>
        </w:rPr>
        <w:t xml:space="preserve">Алалия </w:t>
      </w:r>
      <w:r w:rsidRPr="00D6478A">
        <w:rPr>
          <w:rFonts w:ascii="Times New Roman" w:eastAsia="Times New Roman" w:hAnsi="Times New Roman" w:cs="Times New Roman"/>
          <w:sz w:val="28"/>
          <w:szCs w:val="28"/>
        </w:rPr>
        <w:t>- это глубокая задержка речевого развития ребенка, кото</w:t>
      </w:r>
      <w:r w:rsidRPr="00D6478A">
        <w:rPr>
          <w:rFonts w:ascii="Times New Roman" w:eastAsia="Times New Roman" w:hAnsi="Times New Roman" w:cs="Times New Roman"/>
          <w:sz w:val="28"/>
          <w:szCs w:val="28"/>
        </w:rPr>
        <w:softHyphen/>
        <w:t>рая может проявляться в форме полного отсутствия речи или значительно</w:t>
      </w:r>
      <w:r w:rsidRPr="00D6478A">
        <w:rPr>
          <w:rFonts w:ascii="Times New Roman" w:eastAsia="Times New Roman" w:hAnsi="Times New Roman" w:cs="Times New Roman"/>
          <w:sz w:val="28"/>
          <w:szCs w:val="28"/>
        </w:rPr>
        <w:softHyphen/>
        <w:t>го нарушения ее развития [8].</w:t>
      </w:r>
    </w:p>
    <w:p w:rsidR="00C453C2" w:rsidRPr="00D6478A" w:rsidRDefault="00C453C2" w:rsidP="00C453C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D6478A">
        <w:rPr>
          <w:rFonts w:ascii="Times New Roman" w:eastAsia="Times New Roman" w:hAnsi="Times New Roman" w:cs="Times New Roman"/>
          <w:sz w:val="28"/>
          <w:szCs w:val="28"/>
        </w:rPr>
        <w:t>Алалией принято называть полное или частичное отсутствие речи у детей (до трех-пяти лет при хорошем физическом слухе), обусловленное недоразвитием или поражением речевых зон коры головного мозга, насту</w:t>
      </w:r>
      <w:r w:rsidRPr="00D6478A">
        <w:rPr>
          <w:rFonts w:ascii="Times New Roman" w:eastAsia="Times New Roman" w:hAnsi="Times New Roman" w:cs="Times New Roman"/>
          <w:sz w:val="28"/>
          <w:szCs w:val="28"/>
        </w:rPr>
        <w:softHyphen/>
        <w:t>пившем еще до формирования речи [9].</w:t>
      </w:r>
      <w:proofErr w:type="gramEnd"/>
    </w:p>
    <w:p w:rsidR="00C453C2" w:rsidRPr="00D6478A" w:rsidRDefault="00C453C2" w:rsidP="00C453C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6478A">
        <w:rPr>
          <w:rFonts w:ascii="Times New Roman" w:eastAsia="Times New Roman" w:hAnsi="Times New Roman" w:cs="Times New Roman"/>
          <w:sz w:val="28"/>
          <w:szCs w:val="28"/>
        </w:rPr>
        <w:t xml:space="preserve">            </w:t>
      </w:r>
      <w:proofErr w:type="gramStart"/>
      <w:r w:rsidRPr="00D6478A">
        <w:rPr>
          <w:rFonts w:ascii="Times New Roman" w:eastAsia="Times New Roman" w:hAnsi="Times New Roman" w:cs="Times New Roman"/>
          <w:sz w:val="28"/>
          <w:szCs w:val="28"/>
        </w:rPr>
        <w:t xml:space="preserve">Таким образом, </w:t>
      </w:r>
      <w:r w:rsidRPr="00D6478A">
        <w:rPr>
          <w:rFonts w:ascii="Times New Roman" w:eastAsia="Times New Roman" w:hAnsi="Times New Roman" w:cs="Times New Roman"/>
          <w:bCs/>
          <w:sz w:val="28"/>
          <w:szCs w:val="28"/>
        </w:rPr>
        <w:t>алалия - это системное недоразвитие речевой деятельности при нормальном слухе и</w:t>
      </w:r>
      <w:r w:rsidR="00B830E2" w:rsidRPr="00D6478A">
        <w:rPr>
          <w:rFonts w:ascii="Times New Roman" w:eastAsia="Times New Roman" w:hAnsi="Times New Roman" w:cs="Times New Roman"/>
          <w:bCs/>
          <w:sz w:val="28"/>
          <w:szCs w:val="28"/>
        </w:rPr>
        <w:t xml:space="preserve"> сохранном /</w:t>
      </w:r>
      <w:r w:rsidRPr="00D6478A">
        <w:rPr>
          <w:rFonts w:ascii="Times New Roman" w:eastAsia="Times New Roman" w:hAnsi="Times New Roman" w:cs="Times New Roman"/>
          <w:bCs/>
          <w:sz w:val="28"/>
          <w:szCs w:val="28"/>
        </w:rPr>
        <w:t xml:space="preserve"> относительно сохранном </w:t>
      </w:r>
      <w:r w:rsidRPr="00D6478A">
        <w:rPr>
          <w:rFonts w:ascii="Times New Roman" w:eastAsia="Times New Roman" w:hAnsi="Times New Roman" w:cs="Times New Roman"/>
          <w:sz w:val="28"/>
          <w:szCs w:val="28"/>
        </w:rPr>
        <w:t>ин</w:t>
      </w:r>
      <w:r w:rsidRPr="00D6478A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теллекте, </w:t>
      </w:r>
      <w:r w:rsidRPr="00D6478A">
        <w:rPr>
          <w:rFonts w:ascii="Times New Roman" w:eastAsia="Times New Roman" w:hAnsi="Times New Roman" w:cs="Times New Roman"/>
          <w:bCs/>
          <w:sz w:val="28"/>
          <w:szCs w:val="28"/>
        </w:rPr>
        <w:t>проявляющееся в языковых нарушениях и обусловленное поражением или недоразвитием корковых речевых зон, наступившем до начала формирования речи.</w:t>
      </w:r>
      <w:proofErr w:type="gramEnd"/>
    </w:p>
    <w:p w:rsidR="00C453C2" w:rsidRPr="00D6478A" w:rsidRDefault="00C453C2" w:rsidP="00C453C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6478A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Анализ представленных определений алалии позволил выявить некоторые их недостатки: недостаточно точно описаны механизмы, симптоматика; под одно определение можно подвести и дизартрию; невозможно  разграничить алалию и афазию. Это подтверждает сложность установления диагноза </w:t>
      </w:r>
      <w:proofErr w:type="spellStart"/>
      <w:r w:rsidRPr="00D6478A">
        <w:rPr>
          <w:rFonts w:ascii="Times New Roman" w:eastAsia="Times New Roman" w:hAnsi="Times New Roman" w:cs="Times New Roman"/>
          <w:bCs/>
          <w:sz w:val="28"/>
          <w:szCs w:val="28"/>
        </w:rPr>
        <w:t>безречевым</w:t>
      </w:r>
      <w:proofErr w:type="spellEnd"/>
      <w:r w:rsidRPr="00D6478A">
        <w:rPr>
          <w:rFonts w:ascii="Times New Roman" w:eastAsia="Times New Roman" w:hAnsi="Times New Roman" w:cs="Times New Roman"/>
          <w:bCs/>
          <w:sz w:val="28"/>
          <w:szCs w:val="28"/>
        </w:rPr>
        <w:t xml:space="preserve"> детям.</w:t>
      </w:r>
    </w:p>
    <w:p w:rsidR="00C453C2" w:rsidRPr="00D6478A" w:rsidRDefault="00C453C2" w:rsidP="00C453C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6478A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</w:t>
      </w:r>
      <w:r w:rsidRPr="00D6478A">
        <w:rPr>
          <w:rFonts w:ascii="Times New Roman" w:hAnsi="Times New Roman" w:cs="Times New Roman"/>
          <w:sz w:val="28"/>
          <w:szCs w:val="28"/>
        </w:rPr>
        <w:t xml:space="preserve">Группа </w:t>
      </w:r>
      <w:proofErr w:type="spellStart"/>
      <w:r w:rsidRPr="00D6478A">
        <w:rPr>
          <w:rFonts w:ascii="Times New Roman" w:hAnsi="Times New Roman" w:cs="Times New Roman"/>
          <w:sz w:val="28"/>
          <w:szCs w:val="28"/>
        </w:rPr>
        <w:t>безречевых</w:t>
      </w:r>
      <w:proofErr w:type="spellEnd"/>
      <w:r w:rsidRPr="00D6478A">
        <w:rPr>
          <w:rFonts w:ascii="Times New Roman" w:hAnsi="Times New Roman" w:cs="Times New Roman"/>
          <w:sz w:val="28"/>
          <w:szCs w:val="28"/>
        </w:rPr>
        <w:t xml:space="preserve"> детей неоднородна. В неё входят дети с моторной и сенсорной алалией, </w:t>
      </w:r>
      <w:proofErr w:type="spellStart"/>
      <w:r w:rsidRPr="00D6478A">
        <w:rPr>
          <w:rFonts w:ascii="Times New Roman" w:hAnsi="Times New Roman" w:cs="Times New Roman"/>
          <w:sz w:val="28"/>
          <w:szCs w:val="28"/>
        </w:rPr>
        <w:t>анартрией</w:t>
      </w:r>
      <w:proofErr w:type="spellEnd"/>
      <w:r w:rsidRPr="00D6478A">
        <w:rPr>
          <w:rFonts w:ascii="Times New Roman" w:hAnsi="Times New Roman" w:cs="Times New Roman"/>
          <w:sz w:val="28"/>
          <w:szCs w:val="28"/>
        </w:rPr>
        <w:t xml:space="preserve"> (тяжёлой степенью дизартрии), ранним детским аутизмом, интеллектуальной недостаточностью, нарушением слуха и некоторые др. категории детей. Общим для всех </w:t>
      </w:r>
      <w:proofErr w:type="spellStart"/>
      <w:r w:rsidRPr="00D6478A">
        <w:rPr>
          <w:rFonts w:ascii="Times New Roman" w:hAnsi="Times New Roman" w:cs="Times New Roman"/>
          <w:sz w:val="28"/>
          <w:szCs w:val="28"/>
        </w:rPr>
        <w:t>безречевых</w:t>
      </w:r>
      <w:proofErr w:type="spellEnd"/>
      <w:r w:rsidRPr="00D6478A">
        <w:rPr>
          <w:rFonts w:ascii="Times New Roman" w:hAnsi="Times New Roman" w:cs="Times New Roman"/>
          <w:sz w:val="28"/>
          <w:szCs w:val="28"/>
        </w:rPr>
        <w:t xml:space="preserve"> детей является отсутствие мотивации к общению, неумение ориентироваться в ситуации, разлаженность поведения, негибкость в контактах, повышенная эмоциональная истощаемость [10].</w:t>
      </w:r>
    </w:p>
    <w:p w:rsidR="00B830E2" w:rsidRPr="00D6478A" w:rsidRDefault="00C453C2" w:rsidP="00B830E2">
      <w:pPr>
        <w:pStyle w:val="Style2"/>
        <w:widowControl/>
        <w:spacing w:before="5" w:line="240" w:lineRule="auto"/>
        <w:ind w:firstLine="851"/>
        <w:rPr>
          <w:sz w:val="28"/>
          <w:szCs w:val="28"/>
          <w:shd w:val="clear" w:color="auto" w:fill="FFFFFF"/>
        </w:rPr>
      </w:pPr>
      <w:r w:rsidRPr="00D6478A">
        <w:rPr>
          <w:rStyle w:val="FontStyle11"/>
          <w:b w:val="0"/>
          <w:i/>
          <w:sz w:val="28"/>
          <w:szCs w:val="28"/>
        </w:rPr>
        <w:t>Отличие моторной (экспрессивной) алалии от сенсорной алалии</w:t>
      </w:r>
      <w:r w:rsidRPr="00D6478A">
        <w:rPr>
          <w:rStyle w:val="FontStyle11"/>
          <w:sz w:val="28"/>
          <w:szCs w:val="28"/>
        </w:rPr>
        <w:t xml:space="preserve">. </w:t>
      </w:r>
      <w:r w:rsidRPr="00D6478A">
        <w:rPr>
          <w:rStyle w:val="FontStyle12"/>
          <w:sz w:val="28"/>
          <w:szCs w:val="28"/>
        </w:rPr>
        <w:t xml:space="preserve">При экспрессивной алалии: сохранно восприятие речи на </w:t>
      </w:r>
      <w:proofErr w:type="spellStart"/>
      <w:r w:rsidRPr="00D6478A">
        <w:rPr>
          <w:rStyle w:val="FontStyle12"/>
          <w:sz w:val="28"/>
          <w:szCs w:val="28"/>
        </w:rPr>
        <w:t>перцептивном</w:t>
      </w:r>
      <w:proofErr w:type="spellEnd"/>
      <w:r w:rsidRPr="00D6478A">
        <w:rPr>
          <w:rStyle w:val="FontStyle12"/>
          <w:sz w:val="28"/>
          <w:szCs w:val="28"/>
        </w:rPr>
        <w:t xml:space="preserve"> уровне, имеет место соответствующее возрасту понимание речи. </w:t>
      </w:r>
      <w:r w:rsidRPr="00D6478A">
        <w:rPr>
          <w:sz w:val="28"/>
          <w:szCs w:val="28"/>
        </w:rPr>
        <w:t>При сенсорной алалии дети слышат, но не понимают обращённую речь</w:t>
      </w:r>
      <w:r w:rsidR="00B830E2" w:rsidRPr="00D6478A">
        <w:rPr>
          <w:sz w:val="28"/>
          <w:szCs w:val="28"/>
        </w:rPr>
        <w:t xml:space="preserve"> - </w:t>
      </w:r>
      <w:r w:rsidR="00B830E2" w:rsidRPr="00D6478A">
        <w:rPr>
          <w:sz w:val="28"/>
          <w:szCs w:val="28"/>
          <w:shd w:val="clear" w:color="auto" w:fill="FFFFFF"/>
        </w:rPr>
        <w:t xml:space="preserve">наблюдается разрыв между смыслом и звуковой оболочкой слов; у ребенка нарушается понимание речи окружающих, несмотря на хороший слух и сохранные способности к развитию активной речи; причиной алалии </w:t>
      </w:r>
      <w:r w:rsidR="00B830E2" w:rsidRPr="00D6478A">
        <w:rPr>
          <w:sz w:val="28"/>
          <w:szCs w:val="28"/>
          <w:shd w:val="clear" w:color="auto" w:fill="FFFFFF"/>
        </w:rPr>
        <w:lastRenderedPageBreak/>
        <w:t xml:space="preserve">сенсорной является поражение коркового конца слухоречевого анализатора (центр </w:t>
      </w:r>
      <w:proofErr w:type="spellStart"/>
      <w:r w:rsidR="00B830E2" w:rsidRPr="00D6478A">
        <w:rPr>
          <w:sz w:val="28"/>
          <w:szCs w:val="28"/>
          <w:shd w:val="clear" w:color="auto" w:fill="FFFFFF"/>
        </w:rPr>
        <w:t>Вернике</w:t>
      </w:r>
      <w:proofErr w:type="spellEnd"/>
      <w:r w:rsidR="00B830E2" w:rsidRPr="00D6478A">
        <w:rPr>
          <w:sz w:val="28"/>
          <w:szCs w:val="28"/>
          <w:shd w:val="clear" w:color="auto" w:fill="FFFFFF"/>
        </w:rPr>
        <w:t>) и его проводящих путей.</w:t>
      </w:r>
    </w:p>
    <w:p w:rsidR="00D6478A" w:rsidRPr="00D6478A" w:rsidRDefault="00D6478A" w:rsidP="00B830E2">
      <w:pPr>
        <w:pStyle w:val="Style2"/>
        <w:widowControl/>
        <w:spacing w:before="5" w:line="240" w:lineRule="auto"/>
        <w:ind w:firstLine="851"/>
        <w:rPr>
          <w:rStyle w:val="FontStyle12"/>
          <w:sz w:val="28"/>
          <w:szCs w:val="28"/>
        </w:rPr>
      </w:pPr>
      <w:r w:rsidRPr="00D6478A">
        <w:rPr>
          <w:rStyle w:val="FontStyle11"/>
          <w:b w:val="0"/>
          <w:i/>
          <w:sz w:val="28"/>
          <w:szCs w:val="28"/>
        </w:rPr>
        <w:t xml:space="preserve">Отличие моторной (экспрессивной) алалии от глухонемоты. </w:t>
      </w:r>
      <w:r w:rsidRPr="00D6478A">
        <w:rPr>
          <w:sz w:val="28"/>
          <w:szCs w:val="28"/>
          <w:shd w:val="clear" w:color="auto" w:fill="FAFCFF"/>
        </w:rPr>
        <w:t xml:space="preserve">При алалии отмечается сохранность слуховой функции. Решающая роль принадлежит исследованиям слуха. Для глухого характерно полное отсутствие реакции на звуковые раздражители. Можно окликнуть ребенка за его спиной, ударить в музыкальный инструмент. </w:t>
      </w:r>
      <w:proofErr w:type="spellStart"/>
      <w:r w:rsidRPr="00D6478A">
        <w:rPr>
          <w:sz w:val="28"/>
          <w:szCs w:val="28"/>
          <w:shd w:val="clear" w:color="auto" w:fill="FAFCFF"/>
        </w:rPr>
        <w:t>Алалик</w:t>
      </w:r>
      <w:proofErr w:type="spellEnd"/>
      <w:r w:rsidRPr="00D6478A">
        <w:rPr>
          <w:sz w:val="28"/>
          <w:szCs w:val="28"/>
          <w:shd w:val="clear" w:color="auto" w:fill="FAFCFF"/>
        </w:rPr>
        <w:t xml:space="preserve"> даст нормальную ответную ориентировочную реакцию. Важно! Не производить звуки с дополнительной вибрацией, не стучать, не хлопать. Ребенка направляют к </w:t>
      </w:r>
      <w:proofErr w:type="spellStart"/>
      <w:r w:rsidRPr="00D6478A">
        <w:rPr>
          <w:sz w:val="28"/>
          <w:szCs w:val="28"/>
          <w:shd w:val="clear" w:color="auto" w:fill="FAFCFF"/>
        </w:rPr>
        <w:t>сурдологу</w:t>
      </w:r>
      <w:proofErr w:type="spellEnd"/>
      <w:r w:rsidRPr="00D6478A">
        <w:rPr>
          <w:sz w:val="28"/>
          <w:szCs w:val="28"/>
          <w:shd w:val="clear" w:color="auto" w:fill="FAFCFF"/>
        </w:rPr>
        <w:t xml:space="preserve"> для аудиометрического исследования слуха. Обычно глухие дети используют жесты без звукового сопровождения, и без специального обучения речь не появляется. </w:t>
      </w:r>
      <w:proofErr w:type="spellStart"/>
      <w:r w:rsidRPr="00D6478A">
        <w:rPr>
          <w:sz w:val="28"/>
          <w:szCs w:val="28"/>
          <w:shd w:val="clear" w:color="auto" w:fill="FAFCFF"/>
        </w:rPr>
        <w:t>Алалик</w:t>
      </w:r>
      <w:proofErr w:type="spellEnd"/>
      <w:r w:rsidRPr="00D6478A">
        <w:rPr>
          <w:sz w:val="28"/>
          <w:szCs w:val="28"/>
          <w:shd w:val="clear" w:color="auto" w:fill="FAFCFF"/>
        </w:rPr>
        <w:t xml:space="preserve"> к жестам дает звуковую реакцию (невербальную вокализацию). В отличи</w:t>
      </w:r>
      <w:proofErr w:type="gramStart"/>
      <w:r w:rsidRPr="00D6478A">
        <w:rPr>
          <w:sz w:val="28"/>
          <w:szCs w:val="28"/>
          <w:shd w:val="clear" w:color="auto" w:fill="FAFCFF"/>
        </w:rPr>
        <w:t>и</w:t>
      </w:r>
      <w:proofErr w:type="gramEnd"/>
      <w:r w:rsidRPr="00D6478A">
        <w:rPr>
          <w:sz w:val="28"/>
          <w:szCs w:val="28"/>
          <w:shd w:val="clear" w:color="auto" w:fill="FAFCFF"/>
        </w:rPr>
        <w:t xml:space="preserve"> от глухих у </w:t>
      </w:r>
      <w:proofErr w:type="spellStart"/>
      <w:r w:rsidRPr="00D6478A">
        <w:rPr>
          <w:sz w:val="28"/>
          <w:szCs w:val="28"/>
          <w:shd w:val="clear" w:color="auto" w:fill="FAFCFF"/>
        </w:rPr>
        <w:t>алаликов</w:t>
      </w:r>
      <w:proofErr w:type="spellEnd"/>
      <w:r w:rsidRPr="00D6478A">
        <w:rPr>
          <w:sz w:val="28"/>
          <w:szCs w:val="28"/>
          <w:shd w:val="clear" w:color="auto" w:fill="FAFCFF"/>
        </w:rPr>
        <w:t xml:space="preserve"> прекрасно сохранна просодика </w:t>
      </w:r>
      <w:r w:rsidRPr="00540833">
        <w:rPr>
          <w:sz w:val="28"/>
          <w:szCs w:val="28"/>
          <w:shd w:val="clear" w:color="auto" w:fill="FAFCFF"/>
        </w:rPr>
        <w:t>[</w:t>
      </w:r>
      <w:r w:rsidRPr="00D6478A">
        <w:rPr>
          <w:sz w:val="28"/>
          <w:szCs w:val="28"/>
          <w:shd w:val="clear" w:color="auto" w:fill="FAFCFF"/>
        </w:rPr>
        <w:t>12</w:t>
      </w:r>
      <w:r w:rsidRPr="00540833">
        <w:rPr>
          <w:sz w:val="28"/>
          <w:szCs w:val="28"/>
          <w:shd w:val="clear" w:color="auto" w:fill="FAFCFF"/>
        </w:rPr>
        <w:t>]</w:t>
      </w:r>
      <w:r w:rsidRPr="00D6478A">
        <w:rPr>
          <w:sz w:val="28"/>
          <w:szCs w:val="28"/>
          <w:shd w:val="clear" w:color="auto" w:fill="FAFCFF"/>
        </w:rPr>
        <w:t>.</w:t>
      </w:r>
    </w:p>
    <w:p w:rsidR="00C453C2" w:rsidRPr="00D6478A" w:rsidRDefault="00C453C2" w:rsidP="00D6478A">
      <w:pPr>
        <w:pStyle w:val="Style2"/>
        <w:widowControl/>
        <w:spacing w:before="5" w:line="240" w:lineRule="auto"/>
        <w:ind w:firstLine="851"/>
        <w:rPr>
          <w:rStyle w:val="FontStyle12"/>
          <w:sz w:val="28"/>
          <w:szCs w:val="28"/>
        </w:rPr>
      </w:pPr>
      <w:r w:rsidRPr="00D6478A">
        <w:rPr>
          <w:rStyle w:val="FontStyle12"/>
          <w:i/>
          <w:sz w:val="28"/>
          <w:szCs w:val="28"/>
        </w:rPr>
        <w:t>Отличие моторной (экспрессивной) алалии от тугоухости.</w:t>
      </w:r>
      <w:r w:rsidRPr="00D6478A">
        <w:rPr>
          <w:rStyle w:val="FontStyle12"/>
          <w:sz w:val="28"/>
          <w:szCs w:val="28"/>
        </w:rPr>
        <w:t xml:space="preserve"> </w:t>
      </w:r>
      <w:r w:rsidRPr="00D6478A">
        <w:rPr>
          <w:sz w:val="28"/>
          <w:szCs w:val="28"/>
        </w:rPr>
        <w:t xml:space="preserve">Наиболее информативным является то, что дети с тугоухостью  пытаются всматриваться в лицо </w:t>
      </w:r>
      <w:proofErr w:type="gramStart"/>
      <w:r w:rsidRPr="00D6478A">
        <w:rPr>
          <w:sz w:val="28"/>
          <w:szCs w:val="28"/>
        </w:rPr>
        <w:t>говорящего</w:t>
      </w:r>
      <w:proofErr w:type="gramEnd"/>
      <w:r w:rsidRPr="00D6478A">
        <w:rPr>
          <w:sz w:val="28"/>
          <w:szCs w:val="28"/>
        </w:rPr>
        <w:t>.</w:t>
      </w:r>
      <w:r w:rsidR="00D6478A" w:rsidRPr="00D6478A">
        <w:rPr>
          <w:sz w:val="28"/>
          <w:szCs w:val="28"/>
          <w:shd w:val="clear" w:color="auto" w:fill="FAFCFF"/>
        </w:rPr>
        <w:t xml:space="preserve"> Если усилить громкость голоса, ребенок с тугоухостью будет лучше слышать и даст ответную реакцию. У </w:t>
      </w:r>
      <w:proofErr w:type="gramStart"/>
      <w:r w:rsidR="00D6478A" w:rsidRPr="00D6478A">
        <w:rPr>
          <w:sz w:val="28"/>
          <w:szCs w:val="28"/>
          <w:shd w:val="clear" w:color="auto" w:fill="FAFCFF"/>
        </w:rPr>
        <w:t>сенсорного</w:t>
      </w:r>
      <w:proofErr w:type="gramEnd"/>
      <w:r w:rsidR="00D6478A" w:rsidRPr="00D6478A">
        <w:rPr>
          <w:sz w:val="28"/>
          <w:szCs w:val="28"/>
          <w:shd w:val="clear" w:color="auto" w:fill="FAFCFF"/>
        </w:rPr>
        <w:t xml:space="preserve"> </w:t>
      </w:r>
      <w:proofErr w:type="spellStart"/>
      <w:r w:rsidR="00D6478A" w:rsidRPr="00D6478A">
        <w:rPr>
          <w:sz w:val="28"/>
          <w:szCs w:val="28"/>
          <w:shd w:val="clear" w:color="auto" w:fill="FAFCFF"/>
        </w:rPr>
        <w:t>алалика</w:t>
      </w:r>
      <w:proofErr w:type="spellEnd"/>
      <w:r w:rsidR="00D6478A" w:rsidRPr="00D6478A">
        <w:rPr>
          <w:sz w:val="28"/>
          <w:szCs w:val="28"/>
          <w:shd w:val="clear" w:color="auto" w:fill="FAFCFF"/>
        </w:rPr>
        <w:t xml:space="preserve"> громкость не улучшит понимание речи. У </w:t>
      </w:r>
      <w:proofErr w:type="spellStart"/>
      <w:r w:rsidR="00D6478A" w:rsidRPr="00D6478A">
        <w:rPr>
          <w:sz w:val="28"/>
          <w:szCs w:val="28"/>
          <w:shd w:val="clear" w:color="auto" w:fill="FAFCFF"/>
        </w:rPr>
        <w:t>алаликов</w:t>
      </w:r>
      <w:proofErr w:type="spellEnd"/>
      <w:r w:rsidR="00D6478A" w:rsidRPr="00D6478A">
        <w:rPr>
          <w:sz w:val="28"/>
          <w:szCs w:val="28"/>
          <w:shd w:val="clear" w:color="auto" w:fill="FAFCFF"/>
        </w:rPr>
        <w:t xml:space="preserve"> голос звонкий, у детей со сниженным слухом - приглушенный. Тугоухие дети пытаются повторить слова, а </w:t>
      </w:r>
      <w:proofErr w:type="spellStart"/>
      <w:r w:rsidR="00D6478A" w:rsidRPr="00D6478A">
        <w:rPr>
          <w:sz w:val="28"/>
          <w:szCs w:val="28"/>
          <w:shd w:val="clear" w:color="auto" w:fill="FAFCFF"/>
        </w:rPr>
        <w:t>алалик</w:t>
      </w:r>
      <w:proofErr w:type="spellEnd"/>
      <w:r w:rsidR="00D6478A" w:rsidRPr="00D6478A">
        <w:rPr>
          <w:sz w:val="28"/>
          <w:szCs w:val="28"/>
          <w:shd w:val="clear" w:color="auto" w:fill="FAFCFF"/>
        </w:rPr>
        <w:t xml:space="preserve"> - нет. Необходимо аудиометрическое исследование слуха </w:t>
      </w:r>
      <w:r w:rsidR="00D6478A" w:rsidRPr="00540833">
        <w:rPr>
          <w:sz w:val="28"/>
          <w:szCs w:val="28"/>
          <w:shd w:val="clear" w:color="auto" w:fill="FAFCFF"/>
        </w:rPr>
        <w:t>[</w:t>
      </w:r>
      <w:r w:rsidR="00D6478A" w:rsidRPr="00D6478A">
        <w:rPr>
          <w:sz w:val="28"/>
          <w:szCs w:val="28"/>
          <w:shd w:val="clear" w:color="auto" w:fill="FAFCFF"/>
        </w:rPr>
        <w:t>12</w:t>
      </w:r>
      <w:r w:rsidR="00D6478A" w:rsidRPr="00540833">
        <w:rPr>
          <w:sz w:val="28"/>
          <w:szCs w:val="28"/>
          <w:shd w:val="clear" w:color="auto" w:fill="FAFCFF"/>
        </w:rPr>
        <w:t>]</w:t>
      </w:r>
      <w:r w:rsidR="00D6478A" w:rsidRPr="00D6478A">
        <w:rPr>
          <w:sz w:val="28"/>
          <w:szCs w:val="28"/>
          <w:shd w:val="clear" w:color="auto" w:fill="FAFCFF"/>
        </w:rPr>
        <w:t>.</w:t>
      </w:r>
    </w:p>
    <w:p w:rsidR="00C453C2" w:rsidRPr="00D6478A" w:rsidRDefault="00C453C2" w:rsidP="00C453C2">
      <w:pPr>
        <w:pStyle w:val="Style2"/>
        <w:widowControl/>
        <w:spacing w:before="14" w:line="240" w:lineRule="auto"/>
        <w:ind w:firstLine="851"/>
        <w:rPr>
          <w:rStyle w:val="FontStyle12"/>
          <w:sz w:val="28"/>
          <w:szCs w:val="28"/>
        </w:rPr>
      </w:pPr>
      <w:r w:rsidRPr="00D6478A">
        <w:rPr>
          <w:rStyle w:val="FontStyle12"/>
          <w:i/>
          <w:sz w:val="28"/>
          <w:szCs w:val="28"/>
        </w:rPr>
        <w:t xml:space="preserve">Отличие моторной (экспрессивной) </w:t>
      </w:r>
      <w:r w:rsidRPr="00D6478A">
        <w:rPr>
          <w:rStyle w:val="FontStyle11"/>
          <w:b w:val="0"/>
          <w:i/>
          <w:sz w:val="28"/>
          <w:szCs w:val="28"/>
        </w:rPr>
        <w:t xml:space="preserve">алалии </w:t>
      </w:r>
      <w:r w:rsidRPr="00D6478A">
        <w:rPr>
          <w:rStyle w:val="FontStyle12"/>
          <w:i/>
          <w:sz w:val="28"/>
          <w:szCs w:val="28"/>
        </w:rPr>
        <w:t xml:space="preserve">от </w:t>
      </w:r>
      <w:r w:rsidR="00197476" w:rsidRPr="00D6478A">
        <w:rPr>
          <w:rStyle w:val="FontStyle11"/>
          <w:b w:val="0"/>
          <w:i/>
          <w:sz w:val="28"/>
          <w:szCs w:val="28"/>
        </w:rPr>
        <w:t>ЗРР</w:t>
      </w:r>
      <w:r w:rsidRPr="00D6478A">
        <w:rPr>
          <w:rStyle w:val="FontStyle12"/>
          <w:i/>
          <w:sz w:val="28"/>
          <w:szCs w:val="28"/>
        </w:rPr>
        <w:t>.</w:t>
      </w:r>
      <w:r w:rsidRPr="00D6478A">
        <w:rPr>
          <w:rStyle w:val="FontStyle12"/>
          <w:sz w:val="28"/>
          <w:szCs w:val="28"/>
        </w:rPr>
        <w:t xml:space="preserve"> </w:t>
      </w:r>
      <w:proofErr w:type="gramStart"/>
      <w:r w:rsidRPr="00D6478A">
        <w:rPr>
          <w:rStyle w:val="FontStyle12"/>
          <w:sz w:val="28"/>
          <w:szCs w:val="28"/>
        </w:rPr>
        <w:t>При экспрессивной алалии: имеется не толь</w:t>
      </w:r>
      <w:r w:rsidRPr="00D6478A">
        <w:rPr>
          <w:rStyle w:val="FontStyle12"/>
          <w:sz w:val="28"/>
          <w:szCs w:val="28"/>
        </w:rPr>
        <w:softHyphen/>
        <w:t xml:space="preserve">ко задержка темпа нормального усвоения языка, но, прежде всего, патологическое развитие языка </w:t>
      </w:r>
      <w:r w:rsidR="00197476" w:rsidRPr="00D6478A">
        <w:rPr>
          <w:rStyle w:val="FontStyle12"/>
          <w:sz w:val="28"/>
          <w:szCs w:val="28"/>
        </w:rPr>
        <w:t>-</w:t>
      </w:r>
      <w:r w:rsidRPr="00D6478A">
        <w:rPr>
          <w:rStyle w:val="FontStyle12"/>
          <w:sz w:val="28"/>
          <w:szCs w:val="28"/>
        </w:rPr>
        <w:t xml:space="preserve"> нарушение структур</w:t>
      </w:r>
      <w:r w:rsidRPr="00D6478A">
        <w:rPr>
          <w:rStyle w:val="FontStyle12"/>
          <w:sz w:val="28"/>
          <w:szCs w:val="28"/>
        </w:rPr>
        <w:softHyphen/>
        <w:t>но-функциональной стороны языка; выражены нарушения в синтаксической, морфологической, лексической и фонема</w:t>
      </w:r>
      <w:r w:rsidRPr="00D6478A">
        <w:rPr>
          <w:rStyle w:val="FontStyle12"/>
          <w:sz w:val="28"/>
          <w:szCs w:val="28"/>
        </w:rPr>
        <w:softHyphen/>
        <w:t>тической подсистемах языка, которые не в полной мере соот</w:t>
      </w:r>
      <w:r w:rsidRPr="00D6478A">
        <w:rPr>
          <w:rStyle w:val="FontStyle12"/>
          <w:sz w:val="28"/>
          <w:szCs w:val="28"/>
        </w:rPr>
        <w:softHyphen/>
        <w:t>ветствуют специфике детской речи на ранних этапах ее разви</w:t>
      </w:r>
      <w:r w:rsidRPr="00D6478A">
        <w:rPr>
          <w:rStyle w:val="FontStyle12"/>
          <w:sz w:val="28"/>
          <w:szCs w:val="28"/>
        </w:rPr>
        <w:softHyphen/>
        <w:t>тия;</w:t>
      </w:r>
      <w:proofErr w:type="gramEnd"/>
      <w:r w:rsidRPr="00D6478A">
        <w:rPr>
          <w:rStyle w:val="FontStyle12"/>
          <w:sz w:val="28"/>
          <w:szCs w:val="28"/>
        </w:rPr>
        <w:t xml:space="preserve"> дети с задержкой речевого развития нередко спонтанно, вне специального обучения, полноценно овладевают языком, чего обычно не наблюдается у детей с алалией.</w:t>
      </w:r>
    </w:p>
    <w:p w:rsidR="00C453C2" w:rsidRPr="00D6478A" w:rsidRDefault="00C453C2" w:rsidP="00C453C2">
      <w:pPr>
        <w:pStyle w:val="Style2"/>
        <w:widowControl/>
        <w:spacing w:before="14" w:line="240" w:lineRule="auto"/>
        <w:ind w:firstLine="851"/>
        <w:rPr>
          <w:rStyle w:val="FontStyle12"/>
          <w:sz w:val="28"/>
          <w:szCs w:val="28"/>
        </w:rPr>
      </w:pPr>
      <w:r w:rsidRPr="00D6478A">
        <w:rPr>
          <w:rStyle w:val="FontStyle11"/>
          <w:b w:val="0"/>
          <w:i/>
          <w:sz w:val="28"/>
          <w:szCs w:val="28"/>
        </w:rPr>
        <w:t xml:space="preserve">Отличие моторной (экспрессивной) алалии </w:t>
      </w:r>
      <w:proofErr w:type="gramStart"/>
      <w:r w:rsidRPr="00D6478A">
        <w:rPr>
          <w:rStyle w:val="FontStyle11"/>
          <w:b w:val="0"/>
          <w:i/>
          <w:sz w:val="28"/>
          <w:szCs w:val="28"/>
        </w:rPr>
        <w:t>от</w:t>
      </w:r>
      <w:proofErr w:type="gramEnd"/>
      <w:r w:rsidRPr="00D6478A">
        <w:rPr>
          <w:rStyle w:val="FontStyle11"/>
          <w:b w:val="0"/>
          <w:i/>
          <w:sz w:val="28"/>
          <w:szCs w:val="28"/>
        </w:rPr>
        <w:t xml:space="preserve"> фонемати</w:t>
      </w:r>
      <w:r w:rsidRPr="00D6478A">
        <w:rPr>
          <w:rStyle w:val="FontStyle11"/>
          <w:b w:val="0"/>
          <w:i/>
          <w:sz w:val="28"/>
          <w:szCs w:val="28"/>
        </w:rPr>
        <w:softHyphen/>
        <w:t xml:space="preserve">ческой </w:t>
      </w:r>
      <w:proofErr w:type="spellStart"/>
      <w:r w:rsidRPr="00D6478A">
        <w:rPr>
          <w:rStyle w:val="FontStyle11"/>
          <w:b w:val="0"/>
          <w:i/>
          <w:sz w:val="28"/>
          <w:szCs w:val="28"/>
        </w:rPr>
        <w:t>дислалии</w:t>
      </w:r>
      <w:proofErr w:type="spellEnd"/>
      <w:r w:rsidRPr="00D6478A">
        <w:rPr>
          <w:rStyle w:val="FontStyle11"/>
          <w:b w:val="0"/>
          <w:i/>
          <w:sz w:val="28"/>
          <w:szCs w:val="28"/>
        </w:rPr>
        <w:t>.</w:t>
      </w:r>
      <w:r w:rsidRPr="00D6478A">
        <w:rPr>
          <w:rStyle w:val="FontStyle11"/>
          <w:sz w:val="28"/>
          <w:szCs w:val="28"/>
        </w:rPr>
        <w:t xml:space="preserve"> </w:t>
      </w:r>
      <w:proofErr w:type="gramStart"/>
      <w:r w:rsidRPr="00D6478A">
        <w:rPr>
          <w:rStyle w:val="FontStyle12"/>
          <w:sz w:val="28"/>
          <w:szCs w:val="28"/>
        </w:rPr>
        <w:t>При</w:t>
      </w:r>
      <w:proofErr w:type="gramEnd"/>
      <w:r w:rsidRPr="00D6478A">
        <w:rPr>
          <w:rStyle w:val="FontStyle12"/>
          <w:sz w:val="28"/>
          <w:szCs w:val="28"/>
        </w:rPr>
        <w:t xml:space="preserve"> фонематической </w:t>
      </w:r>
      <w:proofErr w:type="spellStart"/>
      <w:r w:rsidRPr="00D6478A">
        <w:rPr>
          <w:rStyle w:val="FontStyle12"/>
          <w:sz w:val="28"/>
          <w:szCs w:val="28"/>
        </w:rPr>
        <w:t>дислалии</w:t>
      </w:r>
      <w:proofErr w:type="spellEnd"/>
      <w:r w:rsidRPr="00D6478A">
        <w:rPr>
          <w:rStyle w:val="FontStyle12"/>
          <w:sz w:val="28"/>
          <w:szCs w:val="28"/>
        </w:rPr>
        <w:t xml:space="preserve"> основны</w:t>
      </w:r>
      <w:r w:rsidRPr="00D6478A">
        <w:rPr>
          <w:rStyle w:val="FontStyle12"/>
          <w:sz w:val="28"/>
          <w:szCs w:val="28"/>
        </w:rPr>
        <w:softHyphen/>
        <w:t>ми симптомами являются непостоянные и разнообразные замены, пропуски и перестановки звуков. Они выступают как частичные расстройства языковой системы. Для алалии характерно расстройство всей системы языка (фонематической, грамматической и лексической подсис</w:t>
      </w:r>
      <w:r w:rsidRPr="00D6478A">
        <w:rPr>
          <w:rStyle w:val="FontStyle12"/>
          <w:sz w:val="28"/>
          <w:szCs w:val="28"/>
        </w:rPr>
        <w:softHyphen/>
        <w:t>тем).</w:t>
      </w:r>
    </w:p>
    <w:p w:rsidR="00C453C2" w:rsidRPr="00D6478A" w:rsidRDefault="00C453C2" w:rsidP="00C453C2">
      <w:pPr>
        <w:pStyle w:val="Style1"/>
        <w:widowControl/>
        <w:spacing w:line="240" w:lineRule="auto"/>
        <w:ind w:firstLine="851"/>
        <w:rPr>
          <w:rStyle w:val="FontStyle12"/>
          <w:sz w:val="28"/>
          <w:szCs w:val="28"/>
        </w:rPr>
      </w:pPr>
      <w:r w:rsidRPr="00D6478A">
        <w:rPr>
          <w:rStyle w:val="FontStyle11"/>
          <w:b w:val="0"/>
          <w:i/>
          <w:sz w:val="28"/>
          <w:szCs w:val="28"/>
        </w:rPr>
        <w:t xml:space="preserve">Отличие моторной (экспрессивной) алалии от </w:t>
      </w:r>
      <w:proofErr w:type="spellStart"/>
      <w:r w:rsidRPr="00D6478A">
        <w:rPr>
          <w:rStyle w:val="FontStyle11"/>
          <w:b w:val="0"/>
          <w:i/>
          <w:sz w:val="28"/>
          <w:szCs w:val="28"/>
        </w:rPr>
        <w:t>анартрии</w:t>
      </w:r>
      <w:proofErr w:type="spellEnd"/>
      <w:r w:rsidRPr="00D6478A">
        <w:rPr>
          <w:rStyle w:val="FontStyle11"/>
          <w:b w:val="0"/>
          <w:i/>
          <w:sz w:val="28"/>
          <w:szCs w:val="28"/>
        </w:rPr>
        <w:t xml:space="preserve"> и дизартрии.</w:t>
      </w:r>
      <w:r w:rsidRPr="00D6478A">
        <w:rPr>
          <w:rStyle w:val="FontStyle11"/>
          <w:sz w:val="28"/>
          <w:szCs w:val="28"/>
        </w:rPr>
        <w:t xml:space="preserve"> </w:t>
      </w:r>
      <w:r w:rsidRPr="00D6478A">
        <w:rPr>
          <w:rStyle w:val="FontStyle12"/>
          <w:sz w:val="28"/>
          <w:szCs w:val="28"/>
        </w:rPr>
        <w:t xml:space="preserve">У детей с алалией моторный уровень </w:t>
      </w:r>
      <w:proofErr w:type="spellStart"/>
      <w:r w:rsidRPr="00D6478A">
        <w:rPr>
          <w:rStyle w:val="FontStyle12"/>
          <w:sz w:val="28"/>
          <w:szCs w:val="28"/>
        </w:rPr>
        <w:t>речеобразования</w:t>
      </w:r>
      <w:proofErr w:type="spellEnd"/>
      <w:r w:rsidRPr="00D6478A">
        <w:rPr>
          <w:rStyle w:val="FontStyle12"/>
          <w:sz w:val="28"/>
          <w:szCs w:val="28"/>
        </w:rPr>
        <w:t xml:space="preserve"> полностью или относительно сохранен и потенци</w:t>
      </w:r>
      <w:r w:rsidRPr="00D6478A">
        <w:rPr>
          <w:rStyle w:val="FontStyle12"/>
          <w:sz w:val="28"/>
          <w:szCs w:val="28"/>
        </w:rPr>
        <w:softHyphen/>
        <w:t xml:space="preserve">ально позволяет им осуществлять артикуляционный акт. У детей с </w:t>
      </w:r>
      <w:proofErr w:type="spellStart"/>
      <w:r w:rsidRPr="00D6478A">
        <w:rPr>
          <w:rStyle w:val="FontStyle12"/>
          <w:sz w:val="28"/>
          <w:szCs w:val="28"/>
        </w:rPr>
        <w:t>анартрией</w:t>
      </w:r>
      <w:proofErr w:type="spellEnd"/>
      <w:r w:rsidRPr="00D6478A">
        <w:rPr>
          <w:rStyle w:val="FontStyle12"/>
          <w:sz w:val="28"/>
          <w:szCs w:val="28"/>
        </w:rPr>
        <w:t xml:space="preserve"> и дизартрией нарушение артикуляци</w:t>
      </w:r>
      <w:r w:rsidRPr="00D6478A">
        <w:rPr>
          <w:rStyle w:val="FontStyle12"/>
          <w:sz w:val="28"/>
          <w:szCs w:val="28"/>
        </w:rPr>
        <w:softHyphen/>
        <w:t xml:space="preserve">онного компонента речи составляет суть их </w:t>
      </w:r>
      <w:r w:rsidRPr="00D6478A">
        <w:rPr>
          <w:rStyle w:val="FontStyle12"/>
          <w:sz w:val="28"/>
          <w:szCs w:val="28"/>
        </w:rPr>
        <w:lastRenderedPageBreak/>
        <w:t xml:space="preserve">патологии. При алалии расстраивается вся система языка, при </w:t>
      </w:r>
      <w:proofErr w:type="spellStart"/>
      <w:r w:rsidRPr="00D6478A">
        <w:rPr>
          <w:rStyle w:val="FontStyle12"/>
          <w:sz w:val="28"/>
          <w:szCs w:val="28"/>
        </w:rPr>
        <w:t>анартрии</w:t>
      </w:r>
      <w:proofErr w:type="spellEnd"/>
      <w:r w:rsidRPr="00D6478A">
        <w:rPr>
          <w:rStyle w:val="FontStyle12"/>
          <w:sz w:val="28"/>
          <w:szCs w:val="28"/>
        </w:rPr>
        <w:t xml:space="preserve"> и дизартрии - только одна из его подсистем, фонетическая (это не исключает того, что у некоторых из этих детей одно</w:t>
      </w:r>
      <w:r w:rsidRPr="00D6478A">
        <w:rPr>
          <w:rStyle w:val="FontStyle12"/>
          <w:sz w:val="28"/>
          <w:szCs w:val="28"/>
        </w:rPr>
        <w:softHyphen/>
        <w:t>временно может быть и алалия). При алалии расстройства произношения звуков являются следствием нарушения производства фонематических операций - выбора и ком</w:t>
      </w:r>
      <w:r w:rsidRPr="00D6478A">
        <w:rPr>
          <w:rStyle w:val="FontStyle12"/>
          <w:sz w:val="28"/>
          <w:szCs w:val="28"/>
        </w:rPr>
        <w:softHyphen/>
        <w:t xml:space="preserve">бинирования единиц. У детей же с </w:t>
      </w:r>
      <w:proofErr w:type="spellStart"/>
      <w:r w:rsidRPr="00D6478A">
        <w:rPr>
          <w:rStyle w:val="FontStyle12"/>
          <w:sz w:val="28"/>
          <w:szCs w:val="28"/>
        </w:rPr>
        <w:t>анартрией</w:t>
      </w:r>
      <w:proofErr w:type="spellEnd"/>
      <w:r w:rsidRPr="00D6478A">
        <w:rPr>
          <w:rStyle w:val="FontStyle12"/>
          <w:sz w:val="28"/>
          <w:szCs w:val="28"/>
        </w:rPr>
        <w:t xml:space="preserve"> и дизартрией</w:t>
      </w:r>
      <w:r w:rsidRPr="00D6478A">
        <w:rPr>
          <w:rStyle w:val="a3"/>
          <w:sz w:val="28"/>
          <w:szCs w:val="28"/>
        </w:rPr>
        <w:t xml:space="preserve"> </w:t>
      </w:r>
      <w:r w:rsidRPr="00D6478A">
        <w:rPr>
          <w:rStyle w:val="FontStyle12"/>
          <w:sz w:val="28"/>
          <w:szCs w:val="28"/>
        </w:rPr>
        <w:t xml:space="preserve">расстройства произношения звуков </w:t>
      </w:r>
      <w:proofErr w:type="gramStart"/>
      <w:r w:rsidRPr="00D6478A">
        <w:rPr>
          <w:rStyle w:val="FontStyle12"/>
          <w:sz w:val="28"/>
          <w:szCs w:val="28"/>
        </w:rPr>
        <w:t>вызваны</w:t>
      </w:r>
      <w:proofErr w:type="gramEnd"/>
      <w:r w:rsidRPr="00D6478A">
        <w:rPr>
          <w:rStyle w:val="FontStyle12"/>
          <w:sz w:val="28"/>
          <w:szCs w:val="28"/>
        </w:rPr>
        <w:t xml:space="preserve"> прежде всего нарушениями фонетических (моторных) операций.</w:t>
      </w:r>
    </w:p>
    <w:p w:rsidR="00C453C2" w:rsidRPr="00D6478A" w:rsidRDefault="00C453C2" w:rsidP="00C453C2">
      <w:pPr>
        <w:pStyle w:val="Style2"/>
        <w:widowControl/>
        <w:spacing w:before="24" w:line="240" w:lineRule="auto"/>
        <w:ind w:firstLine="851"/>
        <w:rPr>
          <w:rStyle w:val="FontStyle12"/>
          <w:sz w:val="28"/>
          <w:szCs w:val="28"/>
        </w:rPr>
      </w:pPr>
      <w:r w:rsidRPr="00D6478A">
        <w:rPr>
          <w:rStyle w:val="FontStyle11"/>
          <w:b w:val="0"/>
          <w:i/>
          <w:sz w:val="28"/>
          <w:szCs w:val="28"/>
        </w:rPr>
        <w:t>Отличие моторной (экспрессивной) алалии от детской мо</w:t>
      </w:r>
      <w:r w:rsidRPr="00D6478A">
        <w:rPr>
          <w:rStyle w:val="FontStyle11"/>
          <w:b w:val="0"/>
          <w:i/>
          <w:sz w:val="28"/>
          <w:szCs w:val="28"/>
        </w:rPr>
        <w:softHyphen/>
        <w:t>торной афазии</w:t>
      </w:r>
      <w:r w:rsidRPr="00D6478A">
        <w:rPr>
          <w:rStyle w:val="FontStyle11"/>
          <w:sz w:val="28"/>
          <w:szCs w:val="28"/>
        </w:rPr>
        <w:t xml:space="preserve">. </w:t>
      </w:r>
      <w:r w:rsidRPr="00D6478A">
        <w:rPr>
          <w:rStyle w:val="FontStyle12"/>
          <w:sz w:val="28"/>
          <w:szCs w:val="28"/>
        </w:rPr>
        <w:t>Отличие в анамнезе: действие патологиче</w:t>
      </w:r>
      <w:r w:rsidRPr="00D6478A">
        <w:rPr>
          <w:rStyle w:val="FontStyle12"/>
          <w:sz w:val="28"/>
          <w:szCs w:val="28"/>
        </w:rPr>
        <w:softHyphen/>
        <w:t xml:space="preserve">ских факторов при алалии наблюдается в </w:t>
      </w:r>
      <w:proofErr w:type="spellStart"/>
      <w:r w:rsidRPr="00D6478A">
        <w:rPr>
          <w:rStyle w:val="FontStyle12"/>
          <w:sz w:val="28"/>
          <w:szCs w:val="28"/>
        </w:rPr>
        <w:t>пренатальный</w:t>
      </w:r>
      <w:proofErr w:type="spellEnd"/>
      <w:r w:rsidRPr="00D6478A">
        <w:rPr>
          <w:rStyle w:val="FontStyle12"/>
          <w:sz w:val="28"/>
          <w:szCs w:val="28"/>
        </w:rPr>
        <w:t xml:space="preserve"> и ранний постнатальный (до 3-х лет) периоды, при детской афазии — после 3-х лет. </w:t>
      </w:r>
    </w:p>
    <w:p w:rsidR="00C453C2" w:rsidRPr="00D6478A" w:rsidRDefault="00C453C2" w:rsidP="00C453C2">
      <w:pPr>
        <w:pStyle w:val="Style2"/>
        <w:widowControl/>
        <w:spacing w:before="14" w:line="240" w:lineRule="auto"/>
        <w:ind w:firstLine="851"/>
        <w:rPr>
          <w:rStyle w:val="FontStyle12"/>
          <w:sz w:val="28"/>
          <w:szCs w:val="28"/>
        </w:rPr>
      </w:pPr>
      <w:r w:rsidRPr="00D6478A">
        <w:rPr>
          <w:rStyle w:val="FontStyle11"/>
          <w:b w:val="0"/>
          <w:i/>
          <w:sz w:val="28"/>
          <w:szCs w:val="28"/>
        </w:rPr>
        <w:t xml:space="preserve">Отличие моторной (экспрессивной) алалии </w:t>
      </w:r>
      <w:proofErr w:type="gramStart"/>
      <w:r w:rsidRPr="00D6478A">
        <w:rPr>
          <w:rStyle w:val="FontStyle11"/>
          <w:b w:val="0"/>
          <w:i/>
          <w:sz w:val="28"/>
          <w:szCs w:val="28"/>
        </w:rPr>
        <w:t>от</w:t>
      </w:r>
      <w:proofErr w:type="gramEnd"/>
      <w:r w:rsidRPr="00D6478A">
        <w:rPr>
          <w:rStyle w:val="FontStyle11"/>
          <w:b w:val="0"/>
          <w:i/>
          <w:sz w:val="28"/>
          <w:szCs w:val="28"/>
        </w:rPr>
        <w:t xml:space="preserve"> органиче</w:t>
      </w:r>
      <w:r w:rsidRPr="00D6478A">
        <w:rPr>
          <w:rStyle w:val="FontStyle11"/>
          <w:b w:val="0"/>
          <w:i/>
          <w:sz w:val="28"/>
          <w:szCs w:val="28"/>
        </w:rPr>
        <w:softHyphen/>
        <w:t xml:space="preserve">ской (механической) </w:t>
      </w:r>
      <w:proofErr w:type="spellStart"/>
      <w:r w:rsidRPr="00D6478A">
        <w:rPr>
          <w:rStyle w:val="FontStyle11"/>
          <w:b w:val="0"/>
          <w:i/>
          <w:sz w:val="28"/>
          <w:szCs w:val="28"/>
        </w:rPr>
        <w:t>дислалии</w:t>
      </w:r>
      <w:proofErr w:type="spellEnd"/>
      <w:r w:rsidRPr="00D6478A">
        <w:rPr>
          <w:rStyle w:val="FontStyle11"/>
          <w:b w:val="0"/>
          <w:i/>
          <w:sz w:val="28"/>
          <w:szCs w:val="28"/>
        </w:rPr>
        <w:t>.</w:t>
      </w:r>
      <w:r w:rsidRPr="00D6478A">
        <w:rPr>
          <w:rStyle w:val="FontStyle11"/>
          <w:sz w:val="28"/>
          <w:szCs w:val="28"/>
        </w:rPr>
        <w:t xml:space="preserve"> </w:t>
      </w:r>
      <w:r w:rsidRPr="00D6478A">
        <w:rPr>
          <w:rStyle w:val="FontStyle12"/>
          <w:sz w:val="28"/>
          <w:szCs w:val="28"/>
        </w:rPr>
        <w:t>При алалии неправильно функционируют все языковые подсистемы, при органиче</w:t>
      </w:r>
      <w:r w:rsidRPr="00D6478A">
        <w:rPr>
          <w:rStyle w:val="FontStyle12"/>
          <w:sz w:val="28"/>
          <w:szCs w:val="28"/>
        </w:rPr>
        <w:softHyphen/>
        <w:t xml:space="preserve">ской </w:t>
      </w:r>
      <w:proofErr w:type="spellStart"/>
      <w:r w:rsidRPr="00D6478A">
        <w:rPr>
          <w:rStyle w:val="FontStyle12"/>
          <w:sz w:val="28"/>
          <w:szCs w:val="28"/>
        </w:rPr>
        <w:t>дислалии</w:t>
      </w:r>
      <w:proofErr w:type="spellEnd"/>
      <w:r w:rsidRPr="00D6478A">
        <w:rPr>
          <w:rStyle w:val="FontStyle12"/>
          <w:sz w:val="28"/>
          <w:szCs w:val="28"/>
        </w:rPr>
        <w:t xml:space="preserve"> неправильно </w:t>
      </w:r>
      <w:proofErr w:type="gramStart"/>
      <w:r w:rsidRPr="00D6478A">
        <w:rPr>
          <w:rStyle w:val="FontStyle12"/>
          <w:sz w:val="28"/>
          <w:szCs w:val="28"/>
        </w:rPr>
        <w:t>функционирует</w:t>
      </w:r>
      <w:proofErr w:type="gramEnd"/>
      <w:r w:rsidRPr="00D6478A">
        <w:rPr>
          <w:rStyle w:val="FontStyle12"/>
          <w:sz w:val="28"/>
          <w:szCs w:val="28"/>
        </w:rPr>
        <w:t xml:space="preserve"> прежде всего фонетическая подсистема. </w:t>
      </w:r>
    </w:p>
    <w:p w:rsidR="00C453C2" w:rsidRPr="00D6478A" w:rsidRDefault="00C453C2" w:rsidP="00C453C2">
      <w:pPr>
        <w:pStyle w:val="Style3"/>
        <w:widowControl/>
        <w:spacing w:before="24"/>
        <w:ind w:firstLine="851"/>
        <w:jc w:val="both"/>
        <w:rPr>
          <w:rStyle w:val="FontStyle11"/>
          <w:b w:val="0"/>
          <w:i/>
          <w:sz w:val="28"/>
          <w:szCs w:val="28"/>
        </w:rPr>
      </w:pPr>
      <w:r w:rsidRPr="00D6478A">
        <w:rPr>
          <w:rStyle w:val="FontStyle11"/>
          <w:b w:val="0"/>
          <w:i/>
          <w:sz w:val="28"/>
          <w:szCs w:val="28"/>
        </w:rPr>
        <w:t>Отличие моторной (экспрессивной) алалии от афонии.</w:t>
      </w:r>
    </w:p>
    <w:p w:rsidR="00C453C2" w:rsidRPr="00D6478A" w:rsidRDefault="00C453C2" w:rsidP="00C453C2">
      <w:pPr>
        <w:pStyle w:val="Style1"/>
        <w:widowControl/>
        <w:spacing w:line="240" w:lineRule="auto"/>
        <w:ind w:firstLine="851"/>
        <w:rPr>
          <w:rStyle w:val="FontStyle12"/>
          <w:sz w:val="28"/>
          <w:szCs w:val="28"/>
        </w:rPr>
      </w:pPr>
      <w:r w:rsidRPr="00D6478A">
        <w:rPr>
          <w:rStyle w:val="FontStyle12"/>
          <w:sz w:val="28"/>
          <w:szCs w:val="28"/>
        </w:rPr>
        <w:t>При алалии имеются невербальные вокализации: мелодика, звукоподражания. При афонии</w:t>
      </w:r>
      <w:r w:rsidR="004F4CF7" w:rsidRPr="00D6478A">
        <w:rPr>
          <w:rStyle w:val="FontStyle12"/>
          <w:sz w:val="28"/>
          <w:szCs w:val="28"/>
        </w:rPr>
        <w:t xml:space="preserve"> </w:t>
      </w:r>
      <w:r w:rsidR="004F4CF7" w:rsidRPr="00D6478A">
        <w:rPr>
          <w:sz w:val="28"/>
          <w:szCs w:val="28"/>
          <w:shd w:val="clear" w:color="auto" w:fill="FFFFFF"/>
        </w:rPr>
        <w:t>отсутствует звучность голоса при сохранной шепотной речи.</w:t>
      </w:r>
      <w:r w:rsidR="00197476" w:rsidRPr="00D6478A">
        <w:rPr>
          <w:sz w:val="28"/>
          <w:szCs w:val="28"/>
          <w:shd w:val="clear" w:color="auto" w:fill="FFFFFF"/>
        </w:rPr>
        <w:t xml:space="preserve"> Непосредственная причина афонии - </w:t>
      </w:r>
      <w:proofErr w:type="spellStart"/>
      <w:r w:rsidR="00197476" w:rsidRPr="00D6478A">
        <w:rPr>
          <w:sz w:val="28"/>
          <w:szCs w:val="28"/>
          <w:shd w:val="clear" w:color="auto" w:fill="FFFFFF"/>
        </w:rPr>
        <w:t>несмыкание</w:t>
      </w:r>
      <w:proofErr w:type="spellEnd"/>
      <w:r w:rsidR="00197476" w:rsidRPr="00D6478A">
        <w:rPr>
          <w:sz w:val="28"/>
          <w:szCs w:val="28"/>
          <w:shd w:val="clear" w:color="auto" w:fill="FFFFFF"/>
        </w:rPr>
        <w:t xml:space="preserve"> голосовых складок, вследствие чего при фонации происходит утечка воздуха.</w:t>
      </w:r>
      <w:r w:rsidR="004F4CF7" w:rsidRPr="00D6478A">
        <w:rPr>
          <w:sz w:val="28"/>
          <w:szCs w:val="28"/>
          <w:shd w:val="clear" w:color="auto" w:fill="FFFFFF"/>
        </w:rPr>
        <w:t xml:space="preserve"> Афония возникает в результате органических или функциональных нарушений в гортани, при расстройстве нервной регуляции речевой деятельности</w:t>
      </w:r>
      <w:r w:rsidR="004F4CF7" w:rsidRPr="00D6478A">
        <w:rPr>
          <w:rStyle w:val="FontStyle12"/>
          <w:sz w:val="28"/>
          <w:szCs w:val="28"/>
        </w:rPr>
        <w:t xml:space="preserve"> -</w:t>
      </w:r>
      <w:r w:rsidRPr="00D6478A">
        <w:rPr>
          <w:rStyle w:val="FontStyle12"/>
          <w:sz w:val="28"/>
          <w:szCs w:val="28"/>
        </w:rPr>
        <w:t xml:space="preserve"> обязательно </w:t>
      </w:r>
      <w:proofErr w:type="spellStart"/>
      <w:r w:rsidRPr="00D6478A">
        <w:rPr>
          <w:rStyle w:val="FontStyle12"/>
          <w:sz w:val="28"/>
          <w:szCs w:val="28"/>
        </w:rPr>
        <w:t>фониатрическое</w:t>
      </w:r>
      <w:proofErr w:type="spellEnd"/>
      <w:r w:rsidRPr="00D6478A">
        <w:rPr>
          <w:rStyle w:val="FontStyle12"/>
          <w:sz w:val="28"/>
          <w:szCs w:val="28"/>
        </w:rPr>
        <w:t xml:space="preserve"> обследование и лечение.</w:t>
      </w:r>
    </w:p>
    <w:p w:rsidR="00C453C2" w:rsidRPr="00D6478A" w:rsidRDefault="00C453C2" w:rsidP="00C453C2">
      <w:pPr>
        <w:pStyle w:val="Style1"/>
        <w:widowControl/>
        <w:spacing w:line="240" w:lineRule="auto"/>
        <w:ind w:firstLine="851"/>
        <w:rPr>
          <w:rStyle w:val="FontStyle12"/>
          <w:sz w:val="28"/>
          <w:szCs w:val="28"/>
        </w:rPr>
      </w:pPr>
      <w:r w:rsidRPr="00D6478A">
        <w:rPr>
          <w:rStyle w:val="FontStyle11"/>
          <w:b w:val="0"/>
          <w:i/>
          <w:sz w:val="28"/>
          <w:szCs w:val="28"/>
        </w:rPr>
        <w:t>Отличие моторной (экспрессивной) алалии от нарушения развития речи, обусловленного интеллектуальной недостаточности.</w:t>
      </w:r>
      <w:r w:rsidRPr="00D6478A">
        <w:rPr>
          <w:rStyle w:val="FontStyle11"/>
          <w:sz w:val="28"/>
          <w:szCs w:val="28"/>
        </w:rPr>
        <w:t xml:space="preserve"> </w:t>
      </w:r>
      <w:r w:rsidRPr="00D6478A">
        <w:rPr>
          <w:rStyle w:val="FontStyle12"/>
          <w:sz w:val="28"/>
          <w:szCs w:val="28"/>
        </w:rPr>
        <w:t>Алалия - это форма патологии речевой деятельности, которая возникает в результате избирательного, парциального рас</w:t>
      </w:r>
      <w:r w:rsidRPr="00D6478A">
        <w:rPr>
          <w:rStyle w:val="FontStyle12"/>
          <w:sz w:val="28"/>
          <w:szCs w:val="28"/>
        </w:rPr>
        <w:softHyphen/>
        <w:t xml:space="preserve">стройства психической деятельности, а именно результат </w:t>
      </w:r>
      <w:proofErr w:type="spellStart"/>
      <w:r w:rsidRPr="00D6478A">
        <w:rPr>
          <w:rStyle w:val="FontStyle12"/>
          <w:sz w:val="28"/>
          <w:szCs w:val="28"/>
        </w:rPr>
        <w:t>не</w:t>
      </w:r>
      <w:r w:rsidRPr="00D6478A">
        <w:rPr>
          <w:rStyle w:val="FontStyle12"/>
          <w:sz w:val="28"/>
          <w:szCs w:val="28"/>
        </w:rPr>
        <w:softHyphen/>
        <w:t>усвоения</w:t>
      </w:r>
      <w:proofErr w:type="spellEnd"/>
      <w:r w:rsidRPr="00D6478A">
        <w:rPr>
          <w:rStyle w:val="FontStyle12"/>
          <w:sz w:val="28"/>
          <w:szCs w:val="28"/>
        </w:rPr>
        <w:t xml:space="preserve"> в онтогенезе структурно-функциональных законо</w:t>
      </w:r>
      <w:r w:rsidRPr="00D6478A">
        <w:rPr>
          <w:rStyle w:val="FontStyle12"/>
          <w:sz w:val="28"/>
          <w:szCs w:val="28"/>
        </w:rPr>
        <w:softHyphen/>
        <w:t>мерностей языка при полной или относительной сохраннос</w:t>
      </w:r>
      <w:r w:rsidRPr="00D6478A">
        <w:rPr>
          <w:rStyle w:val="FontStyle12"/>
          <w:sz w:val="28"/>
          <w:szCs w:val="28"/>
        </w:rPr>
        <w:softHyphen/>
        <w:t>ти у детей неязыковых психических процессов. Нарушения развития речи, обусловленные умственной отсталостью, яв</w:t>
      </w:r>
      <w:r w:rsidRPr="00D6478A">
        <w:rPr>
          <w:rStyle w:val="FontStyle12"/>
          <w:sz w:val="28"/>
          <w:szCs w:val="28"/>
        </w:rPr>
        <w:softHyphen/>
        <w:t>ляются результатом патологии познавательной деятельности.</w:t>
      </w:r>
    </w:p>
    <w:p w:rsidR="00C453C2" w:rsidRPr="00D6478A" w:rsidRDefault="00C453C2" w:rsidP="00C453C2">
      <w:pPr>
        <w:pStyle w:val="Style1"/>
        <w:widowControl/>
        <w:spacing w:line="240" w:lineRule="auto"/>
        <w:rPr>
          <w:rStyle w:val="FontStyle12"/>
          <w:sz w:val="28"/>
          <w:szCs w:val="28"/>
        </w:rPr>
      </w:pPr>
      <w:r w:rsidRPr="00D6478A">
        <w:rPr>
          <w:sz w:val="28"/>
          <w:szCs w:val="28"/>
        </w:rPr>
        <w:t xml:space="preserve">           </w:t>
      </w:r>
      <w:r w:rsidRPr="00D6478A">
        <w:rPr>
          <w:rStyle w:val="FontStyle11"/>
          <w:b w:val="0"/>
          <w:i/>
          <w:sz w:val="28"/>
          <w:szCs w:val="28"/>
        </w:rPr>
        <w:t xml:space="preserve">Отличие моторной (экспрессивной) алалии от </w:t>
      </w:r>
      <w:r w:rsidR="00197476" w:rsidRPr="00D6478A">
        <w:rPr>
          <w:rStyle w:val="FontStyle11"/>
          <w:b w:val="0"/>
          <w:i/>
          <w:sz w:val="28"/>
          <w:szCs w:val="28"/>
        </w:rPr>
        <w:t>РДА</w:t>
      </w:r>
      <w:r w:rsidRPr="00D6478A">
        <w:rPr>
          <w:rStyle w:val="FontStyle11"/>
          <w:b w:val="0"/>
          <w:i/>
          <w:sz w:val="28"/>
          <w:szCs w:val="28"/>
        </w:rPr>
        <w:t>.</w:t>
      </w:r>
      <w:r w:rsidRPr="00D6478A">
        <w:rPr>
          <w:rStyle w:val="FontStyle11"/>
          <w:sz w:val="28"/>
          <w:szCs w:val="28"/>
        </w:rPr>
        <w:t xml:space="preserve"> </w:t>
      </w:r>
      <w:r w:rsidRPr="00D6478A">
        <w:rPr>
          <w:rStyle w:val="FontStyle12"/>
          <w:sz w:val="28"/>
          <w:szCs w:val="28"/>
        </w:rPr>
        <w:t>У детей с моторной алалией имеется сохранность постоянных реакций на обращенную речь, дети с аутизмом не реагируют на обращенную речь. У детей с алалией отсутствуют типичные для детей с аутиз</w:t>
      </w:r>
      <w:r w:rsidRPr="00D6478A">
        <w:rPr>
          <w:rStyle w:val="FontStyle12"/>
          <w:sz w:val="28"/>
          <w:szCs w:val="28"/>
        </w:rPr>
        <w:softHyphen/>
        <w:t xml:space="preserve">мом психопатологические симптомы. </w:t>
      </w:r>
    </w:p>
    <w:p w:rsidR="00C453C2" w:rsidRPr="00D6478A" w:rsidRDefault="00C453C2" w:rsidP="00C453C2">
      <w:pPr>
        <w:pStyle w:val="Style1"/>
        <w:widowControl/>
        <w:spacing w:line="240" w:lineRule="auto"/>
        <w:ind w:firstLine="851"/>
        <w:rPr>
          <w:rStyle w:val="FontStyle12"/>
          <w:sz w:val="28"/>
          <w:szCs w:val="28"/>
        </w:rPr>
      </w:pPr>
      <w:r w:rsidRPr="00D6478A">
        <w:rPr>
          <w:rStyle w:val="FontStyle12"/>
          <w:sz w:val="28"/>
          <w:szCs w:val="28"/>
        </w:rPr>
        <w:t xml:space="preserve">Дети с алалией обладают экспрессивной речью, и они в большинстве ситуаций активно используют зачатки речи (вербальной и невербальной), а также хорошо развитую у них мимико-жестикуляторную </w:t>
      </w:r>
      <w:r w:rsidRPr="00D6478A">
        <w:rPr>
          <w:rStyle w:val="FontStyle12"/>
          <w:sz w:val="28"/>
          <w:szCs w:val="28"/>
        </w:rPr>
        <w:lastRenderedPageBreak/>
        <w:t xml:space="preserve">речь. У детей с моторной алалией отсутствуют </w:t>
      </w:r>
      <w:proofErr w:type="gramStart"/>
      <w:r w:rsidRPr="00D6478A">
        <w:rPr>
          <w:rStyle w:val="FontStyle12"/>
          <w:sz w:val="28"/>
          <w:szCs w:val="28"/>
        </w:rPr>
        <w:t>непосредственные</w:t>
      </w:r>
      <w:proofErr w:type="gramEnd"/>
      <w:r w:rsidRPr="00D6478A">
        <w:rPr>
          <w:rStyle w:val="FontStyle12"/>
          <w:sz w:val="28"/>
          <w:szCs w:val="28"/>
        </w:rPr>
        <w:t xml:space="preserve"> и отставленные во времени </w:t>
      </w:r>
      <w:proofErr w:type="spellStart"/>
      <w:r w:rsidRPr="00D6478A">
        <w:rPr>
          <w:rStyle w:val="FontStyle12"/>
          <w:sz w:val="28"/>
          <w:szCs w:val="28"/>
        </w:rPr>
        <w:t>эхолалии</w:t>
      </w:r>
      <w:proofErr w:type="spellEnd"/>
      <w:r w:rsidRPr="00D6478A">
        <w:rPr>
          <w:rStyle w:val="FontStyle12"/>
          <w:sz w:val="28"/>
          <w:szCs w:val="28"/>
        </w:rPr>
        <w:t>.</w:t>
      </w:r>
    </w:p>
    <w:p w:rsidR="00C453C2" w:rsidRPr="00D6478A" w:rsidRDefault="00C453C2" w:rsidP="00C453C2">
      <w:pPr>
        <w:pStyle w:val="Style1"/>
        <w:widowControl/>
        <w:spacing w:line="240" w:lineRule="auto"/>
        <w:ind w:firstLine="851"/>
        <w:rPr>
          <w:rStyle w:val="FontStyle12"/>
          <w:sz w:val="28"/>
          <w:szCs w:val="28"/>
        </w:rPr>
      </w:pPr>
      <w:bookmarkStart w:id="0" w:name="_GoBack"/>
      <w:bookmarkEnd w:id="0"/>
      <w:r w:rsidRPr="00D6478A">
        <w:rPr>
          <w:rStyle w:val="FontStyle12"/>
          <w:sz w:val="28"/>
          <w:szCs w:val="28"/>
        </w:rPr>
        <w:t>При моторной алалии имеется стремление к контактам, за исключением случаев речевого негативизма; у детей с моторной алалией наблюдается интерес к новому; адекват</w:t>
      </w:r>
      <w:r w:rsidRPr="00D6478A">
        <w:rPr>
          <w:rStyle w:val="FontStyle12"/>
          <w:sz w:val="28"/>
          <w:szCs w:val="28"/>
        </w:rPr>
        <w:softHyphen/>
        <w:t>ность эмоций.</w:t>
      </w:r>
    </w:p>
    <w:p w:rsidR="00C453C2" w:rsidRPr="00D6478A" w:rsidRDefault="00C453C2" w:rsidP="00C453C2">
      <w:pPr>
        <w:pStyle w:val="Style1"/>
        <w:widowControl/>
        <w:spacing w:line="240" w:lineRule="auto"/>
        <w:ind w:firstLine="851"/>
        <w:rPr>
          <w:rStyle w:val="FontStyle12"/>
          <w:sz w:val="28"/>
          <w:szCs w:val="28"/>
        </w:rPr>
      </w:pPr>
      <w:r w:rsidRPr="00D6478A">
        <w:rPr>
          <w:rStyle w:val="FontStyle12"/>
          <w:sz w:val="28"/>
          <w:szCs w:val="28"/>
        </w:rPr>
        <w:t>У детей с алалией отсутствуют стереотипии в движениях и действиях [10, 11].</w:t>
      </w:r>
    </w:p>
    <w:p w:rsidR="00C453C2" w:rsidRPr="00D6478A" w:rsidRDefault="00C453C2" w:rsidP="00C453C2">
      <w:pPr>
        <w:pStyle w:val="Style1"/>
        <w:widowControl/>
        <w:spacing w:line="240" w:lineRule="auto"/>
        <w:ind w:firstLine="851"/>
        <w:rPr>
          <w:rStyle w:val="FontStyle12"/>
          <w:sz w:val="28"/>
          <w:szCs w:val="28"/>
        </w:rPr>
      </w:pPr>
      <w:r w:rsidRPr="00D6478A">
        <w:rPr>
          <w:rStyle w:val="FontStyle12"/>
          <w:b/>
          <w:i/>
          <w:sz w:val="28"/>
          <w:szCs w:val="28"/>
        </w:rPr>
        <w:t>Выводы</w:t>
      </w:r>
      <w:r w:rsidRPr="00D6478A">
        <w:rPr>
          <w:rStyle w:val="FontStyle12"/>
          <w:sz w:val="28"/>
          <w:szCs w:val="28"/>
        </w:rPr>
        <w:t xml:space="preserve">. Таким образом, проблема отграничения моторной алалии от схожих состояний имеет </w:t>
      </w:r>
      <w:proofErr w:type="gramStart"/>
      <w:r w:rsidRPr="00D6478A">
        <w:rPr>
          <w:rStyle w:val="FontStyle12"/>
          <w:sz w:val="28"/>
          <w:szCs w:val="28"/>
        </w:rPr>
        <w:t>важное значение</w:t>
      </w:r>
      <w:proofErr w:type="gramEnd"/>
      <w:r w:rsidRPr="00D6478A">
        <w:rPr>
          <w:rStyle w:val="FontStyle12"/>
          <w:sz w:val="28"/>
          <w:szCs w:val="28"/>
        </w:rPr>
        <w:t xml:space="preserve"> в дифференциальной логопедической  диагностике и является актуальной.</w:t>
      </w:r>
    </w:p>
    <w:p w:rsidR="00C453C2" w:rsidRPr="00D6478A" w:rsidRDefault="00C453C2" w:rsidP="00C453C2">
      <w:pPr>
        <w:pStyle w:val="Style1"/>
        <w:widowControl/>
        <w:spacing w:line="240" w:lineRule="auto"/>
        <w:ind w:firstLine="851"/>
        <w:rPr>
          <w:rStyle w:val="FontStyle12"/>
          <w:sz w:val="28"/>
          <w:szCs w:val="28"/>
        </w:rPr>
      </w:pPr>
    </w:p>
    <w:p w:rsidR="00C453C2" w:rsidRPr="00D6478A" w:rsidRDefault="00C453C2" w:rsidP="00C453C2">
      <w:pPr>
        <w:pStyle w:val="Style1"/>
        <w:widowControl/>
        <w:spacing w:line="240" w:lineRule="auto"/>
        <w:ind w:firstLine="851"/>
        <w:jc w:val="center"/>
        <w:rPr>
          <w:sz w:val="28"/>
          <w:szCs w:val="28"/>
        </w:rPr>
      </w:pPr>
      <w:r w:rsidRPr="00D6478A">
        <w:rPr>
          <w:rStyle w:val="FontStyle12"/>
          <w:sz w:val="28"/>
          <w:szCs w:val="28"/>
        </w:rPr>
        <w:t>Список цитированных источников:</w:t>
      </w:r>
    </w:p>
    <w:p w:rsidR="00C453C2" w:rsidRPr="00D6478A" w:rsidRDefault="00C453C2" w:rsidP="00C453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6478A">
        <w:rPr>
          <w:rFonts w:ascii="Times New Roman" w:hAnsi="Times New Roman" w:cs="Times New Roman"/>
          <w:sz w:val="28"/>
          <w:szCs w:val="28"/>
        </w:rPr>
        <w:t>1. Понятийно-терминологический словарь логопеда</w:t>
      </w:r>
      <w:proofErr w:type="gramStart"/>
      <w:r w:rsidRPr="00D6478A">
        <w:rPr>
          <w:rFonts w:ascii="Times New Roman" w:hAnsi="Times New Roman" w:cs="Times New Roman"/>
          <w:sz w:val="28"/>
          <w:szCs w:val="28"/>
        </w:rPr>
        <w:t xml:space="preserve"> / П</w:t>
      </w:r>
      <w:proofErr w:type="gramEnd"/>
      <w:r w:rsidRPr="00D6478A">
        <w:rPr>
          <w:rFonts w:ascii="Times New Roman" w:hAnsi="Times New Roman" w:cs="Times New Roman"/>
          <w:sz w:val="28"/>
          <w:szCs w:val="28"/>
        </w:rPr>
        <w:t>од редакцией В. И. Селиверстова — Москва: Гуманитарный издательский центр ВЛАДОС, 1997. — С. 38. — 400 с.</w:t>
      </w:r>
    </w:p>
    <w:p w:rsidR="00C453C2" w:rsidRPr="00D6478A" w:rsidRDefault="00C453C2" w:rsidP="00C453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6478A">
        <w:rPr>
          <w:rFonts w:ascii="Times New Roman" w:hAnsi="Times New Roman" w:cs="Times New Roman"/>
          <w:sz w:val="28"/>
          <w:szCs w:val="28"/>
        </w:rPr>
        <w:t xml:space="preserve">2. </w:t>
      </w:r>
      <w:r w:rsidRPr="00D6478A">
        <w:rPr>
          <w:rFonts w:ascii="Times New Roman" w:eastAsia="Times New Roman" w:hAnsi="Times New Roman" w:cs="Times New Roman"/>
          <w:sz w:val="28"/>
          <w:szCs w:val="28"/>
        </w:rPr>
        <w:t>Логопедия: Учеб</w:t>
      </w:r>
      <w:r w:rsidRPr="00D6478A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ник для студентов </w:t>
      </w:r>
      <w:proofErr w:type="spellStart"/>
      <w:r w:rsidRPr="00D6478A">
        <w:rPr>
          <w:rFonts w:ascii="Times New Roman" w:eastAsia="Times New Roman" w:hAnsi="Times New Roman" w:cs="Times New Roman"/>
          <w:sz w:val="28"/>
          <w:szCs w:val="28"/>
        </w:rPr>
        <w:t>дефектол</w:t>
      </w:r>
      <w:proofErr w:type="spellEnd"/>
      <w:r w:rsidRPr="00D6478A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Pr="00D6478A">
        <w:rPr>
          <w:rFonts w:ascii="Times New Roman" w:eastAsia="Times New Roman" w:hAnsi="Times New Roman" w:cs="Times New Roman"/>
          <w:sz w:val="28"/>
          <w:szCs w:val="28"/>
        </w:rPr>
        <w:t>фак</w:t>
      </w:r>
      <w:proofErr w:type="spellEnd"/>
      <w:r w:rsidRPr="00D6478A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Pr="00D6478A">
        <w:rPr>
          <w:rFonts w:ascii="Times New Roman" w:eastAsia="Times New Roman" w:hAnsi="Times New Roman" w:cs="Times New Roman"/>
          <w:sz w:val="28"/>
          <w:szCs w:val="28"/>
        </w:rPr>
        <w:t>пед</w:t>
      </w:r>
      <w:proofErr w:type="spellEnd"/>
      <w:r w:rsidRPr="00D6478A">
        <w:rPr>
          <w:rFonts w:ascii="Times New Roman" w:eastAsia="Times New Roman" w:hAnsi="Times New Roman" w:cs="Times New Roman"/>
          <w:sz w:val="28"/>
          <w:szCs w:val="28"/>
        </w:rPr>
        <w:t>. вузов</w:t>
      </w:r>
      <w:proofErr w:type="gramStart"/>
      <w:r w:rsidRPr="00D6478A">
        <w:rPr>
          <w:rFonts w:ascii="Times New Roman" w:eastAsia="Times New Roman" w:hAnsi="Times New Roman" w:cs="Times New Roman"/>
          <w:sz w:val="28"/>
          <w:szCs w:val="28"/>
        </w:rPr>
        <w:t xml:space="preserve"> / П</w:t>
      </w:r>
      <w:proofErr w:type="gramEnd"/>
      <w:r w:rsidRPr="00D6478A">
        <w:rPr>
          <w:rFonts w:ascii="Times New Roman" w:eastAsia="Times New Roman" w:hAnsi="Times New Roman" w:cs="Times New Roman"/>
          <w:sz w:val="28"/>
          <w:szCs w:val="28"/>
        </w:rPr>
        <w:t>од ред. Л.С. Волковой, С.Н. Шаховской. М., 1998. - С. 331</w:t>
      </w:r>
      <w:r w:rsidRPr="00D6478A">
        <w:rPr>
          <w:rFonts w:ascii="Times New Roman" w:hAnsi="Times New Roman" w:cs="Times New Roman"/>
          <w:sz w:val="28"/>
          <w:szCs w:val="28"/>
        </w:rPr>
        <w:t>.</w:t>
      </w:r>
    </w:p>
    <w:p w:rsidR="00C453C2" w:rsidRPr="00D6478A" w:rsidRDefault="00C453C2" w:rsidP="00C453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6478A">
        <w:rPr>
          <w:rFonts w:ascii="Times New Roman" w:eastAsia="Times New Roman" w:hAnsi="Times New Roman" w:cs="Times New Roman"/>
          <w:sz w:val="28"/>
          <w:szCs w:val="28"/>
        </w:rPr>
        <w:t>3. Филичева, Т.Б. и др. Основы логопедии: Учеб</w:t>
      </w:r>
      <w:proofErr w:type="gramStart"/>
      <w:r w:rsidRPr="00D6478A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D647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D6478A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Pr="00D6478A">
        <w:rPr>
          <w:rFonts w:ascii="Times New Roman" w:eastAsia="Times New Roman" w:hAnsi="Times New Roman" w:cs="Times New Roman"/>
          <w:sz w:val="28"/>
          <w:szCs w:val="28"/>
        </w:rPr>
        <w:t>особие для сту</w:t>
      </w:r>
      <w:r w:rsidRPr="00D6478A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дентов </w:t>
      </w:r>
      <w:proofErr w:type="spellStart"/>
      <w:r w:rsidRPr="00D6478A">
        <w:rPr>
          <w:rFonts w:ascii="Times New Roman" w:eastAsia="Times New Roman" w:hAnsi="Times New Roman" w:cs="Times New Roman"/>
          <w:sz w:val="28"/>
          <w:szCs w:val="28"/>
        </w:rPr>
        <w:t>пед</w:t>
      </w:r>
      <w:proofErr w:type="spellEnd"/>
      <w:r w:rsidRPr="00D647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6478A">
        <w:rPr>
          <w:rFonts w:ascii="Times New Roman" w:eastAsia="Times New Roman" w:hAnsi="Times New Roman" w:cs="Times New Roman"/>
          <w:sz w:val="28"/>
          <w:szCs w:val="28"/>
        </w:rPr>
        <w:t>ин-тов</w:t>
      </w:r>
      <w:proofErr w:type="spellEnd"/>
      <w:r w:rsidRPr="00D6478A">
        <w:rPr>
          <w:rFonts w:ascii="Times New Roman" w:eastAsia="Times New Roman" w:hAnsi="Times New Roman" w:cs="Times New Roman"/>
          <w:sz w:val="28"/>
          <w:szCs w:val="28"/>
        </w:rPr>
        <w:t xml:space="preserve"> по специальности «Педагогика и психология (</w:t>
      </w:r>
      <w:proofErr w:type="spellStart"/>
      <w:r w:rsidRPr="00D6478A">
        <w:rPr>
          <w:rFonts w:ascii="Times New Roman" w:eastAsia="Times New Roman" w:hAnsi="Times New Roman" w:cs="Times New Roman"/>
          <w:sz w:val="28"/>
          <w:szCs w:val="28"/>
        </w:rPr>
        <w:t>дошк</w:t>
      </w:r>
      <w:proofErr w:type="spellEnd"/>
      <w:r w:rsidRPr="00D6478A">
        <w:rPr>
          <w:rFonts w:ascii="Times New Roman" w:eastAsia="Times New Roman" w:hAnsi="Times New Roman" w:cs="Times New Roman"/>
          <w:sz w:val="28"/>
          <w:szCs w:val="28"/>
        </w:rPr>
        <w:t xml:space="preserve">.)» / Т.Б. Филичева, Н.А. </w:t>
      </w:r>
      <w:proofErr w:type="spellStart"/>
      <w:r w:rsidRPr="00D6478A">
        <w:rPr>
          <w:rFonts w:ascii="Times New Roman" w:eastAsia="Times New Roman" w:hAnsi="Times New Roman" w:cs="Times New Roman"/>
          <w:sz w:val="28"/>
          <w:szCs w:val="28"/>
        </w:rPr>
        <w:t>Чевелева</w:t>
      </w:r>
      <w:proofErr w:type="spellEnd"/>
      <w:r w:rsidRPr="00D6478A">
        <w:rPr>
          <w:rFonts w:ascii="Times New Roman" w:eastAsia="Times New Roman" w:hAnsi="Times New Roman" w:cs="Times New Roman"/>
          <w:sz w:val="28"/>
          <w:szCs w:val="28"/>
        </w:rPr>
        <w:t>, Г.В. Чиркина. - М., 1989. - С. 115</w:t>
      </w:r>
      <w:r w:rsidRPr="00D6478A">
        <w:rPr>
          <w:rFonts w:ascii="Times New Roman" w:hAnsi="Times New Roman" w:cs="Times New Roman"/>
          <w:sz w:val="28"/>
          <w:szCs w:val="28"/>
        </w:rPr>
        <w:t>.</w:t>
      </w:r>
    </w:p>
    <w:p w:rsidR="00C453C2" w:rsidRPr="00D6478A" w:rsidRDefault="00C453C2" w:rsidP="00C453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6478A">
        <w:rPr>
          <w:rFonts w:ascii="Times New Roman" w:hAnsi="Times New Roman" w:cs="Times New Roman"/>
          <w:sz w:val="28"/>
          <w:szCs w:val="28"/>
        </w:rPr>
        <w:t xml:space="preserve">4. </w:t>
      </w:r>
      <w:r w:rsidRPr="00D647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6478A">
        <w:rPr>
          <w:rFonts w:ascii="Times New Roman" w:eastAsia="Times New Roman" w:hAnsi="Times New Roman" w:cs="Times New Roman"/>
          <w:sz w:val="28"/>
          <w:szCs w:val="28"/>
        </w:rPr>
        <w:t>Хватцев</w:t>
      </w:r>
      <w:proofErr w:type="spellEnd"/>
      <w:r w:rsidRPr="00D6478A">
        <w:rPr>
          <w:rFonts w:ascii="Times New Roman" w:eastAsia="Times New Roman" w:hAnsi="Times New Roman" w:cs="Times New Roman"/>
          <w:sz w:val="28"/>
          <w:szCs w:val="28"/>
        </w:rPr>
        <w:t>, М.Е. Логопедия:</w:t>
      </w:r>
      <w:r w:rsidRPr="00D6478A">
        <w:rPr>
          <w:rFonts w:ascii="Times New Roman" w:hAnsi="Times New Roman" w:cs="Times New Roman"/>
          <w:sz w:val="28"/>
          <w:szCs w:val="28"/>
        </w:rPr>
        <w:t xml:space="preserve"> </w:t>
      </w:r>
      <w:r w:rsidRPr="00D6478A">
        <w:rPr>
          <w:rFonts w:ascii="Times New Roman" w:eastAsia="Times New Roman" w:hAnsi="Times New Roman" w:cs="Times New Roman"/>
          <w:sz w:val="28"/>
          <w:szCs w:val="28"/>
        </w:rPr>
        <w:t xml:space="preserve">работа с дошкольниками: Пособие для логопедов и родителей / М.Е. </w:t>
      </w:r>
      <w:proofErr w:type="spellStart"/>
      <w:r w:rsidRPr="00D6478A">
        <w:rPr>
          <w:rFonts w:ascii="Times New Roman" w:eastAsia="Times New Roman" w:hAnsi="Times New Roman" w:cs="Times New Roman"/>
          <w:sz w:val="28"/>
          <w:szCs w:val="28"/>
        </w:rPr>
        <w:t>Хватцев</w:t>
      </w:r>
      <w:proofErr w:type="spellEnd"/>
      <w:r w:rsidRPr="00D6478A">
        <w:rPr>
          <w:rFonts w:ascii="Times New Roman" w:eastAsia="Times New Roman" w:hAnsi="Times New Roman" w:cs="Times New Roman"/>
          <w:sz w:val="28"/>
          <w:szCs w:val="28"/>
        </w:rPr>
        <w:t>. - М., СПб</w:t>
      </w:r>
      <w:proofErr w:type="gramStart"/>
      <w:r w:rsidRPr="00D6478A">
        <w:rPr>
          <w:rFonts w:ascii="Times New Roman" w:eastAsia="Times New Roman" w:hAnsi="Times New Roman" w:cs="Times New Roman"/>
          <w:sz w:val="28"/>
          <w:szCs w:val="28"/>
        </w:rPr>
        <w:t xml:space="preserve">., </w:t>
      </w:r>
      <w:proofErr w:type="gramEnd"/>
      <w:r w:rsidRPr="00D6478A">
        <w:rPr>
          <w:rFonts w:ascii="Times New Roman" w:eastAsia="Times New Roman" w:hAnsi="Times New Roman" w:cs="Times New Roman"/>
          <w:sz w:val="28"/>
          <w:szCs w:val="28"/>
        </w:rPr>
        <w:t>1996. -  С. 314</w:t>
      </w:r>
      <w:r w:rsidRPr="00D6478A">
        <w:rPr>
          <w:rFonts w:ascii="Times New Roman" w:hAnsi="Times New Roman" w:cs="Times New Roman"/>
          <w:sz w:val="28"/>
          <w:szCs w:val="28"/>
        </w:rPr>
        <w:t>.</w:t>
      </w:r>
    </w:p>
    <w:p w:rsidR="00C453C2" w:rsidRPr="00D6478A" w:rsidRDefault="00C453C2" w:rsidP="00C453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6478A">
        <w:rPr>
          <w:rFonts w:ascii="Times New Roman" w:eastAsia="Times New Roman" w:hAnsi="Times New Roman" w:cs="Times New Roman"/>
          <w:sz w:val="28"/>
          <w:szCs w:val="28"/>
        </w:rPr>
        <w:t>5. Правдина О.В. Логопедия. Учебное пособие для студентов дефек</w:t>
      </w:r>
      <w:r w:rsidRPr="00D6478A">
        <w:rPr>
          <w:rFonts w:ascii="Times New Roman" w:eastAsia="Times New Roman" w:hAnsi="Times New Roman" w:cs="Times New Roman"/>
          <w:sz w:val="28"/>
          <w:szCs w:val="28"/>
        </w:rPr>
        <w:softHyphen/>
        <w:t>толог</w:t>
      </w:r>
      <w:proofErr w:type="gramStart"/>
      <w:r w:rsidRPr="00D6478A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D647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D6478A">
        <w:rPr>
          <w:rFonts w:ascii="Times New Roman" w:eastAsia="Times New Roman" w:hAnsi="Times New Roman" w:cs="Times New Roman"/>
          <w:sz w:val="28"/>
          <w:szCs w:val="28"/>
        </w:rPr>
        <w:t>ф</w:t>
      </w:r>
      <w:proofErr w:type="gramEnd"/>
      <w:r w:rsidRPr="00D6478A">
        <w:rPr>
          <w:rFonts w:ascii="Times New Roman" w:eastAsia="Times New Roman" w:hAnsi="Times New Roman" w:cs="Times New Roman"/>
          <w:sz w:val="28"/>
          <w:szCs w:val="28"/>
        </w:rPr>
        <w:t>ак-тов</w:t>
      </w:r>
      <w:proofErr w:type="spellEnd"/>
      <w:r w:rsidRPr="00D647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6478A">
        <w:rPr>
          <w:rFonts w:ascii="Times New Roman" w:eastAsia="Times New Roman" w:hAnsi="Times New Roman" w:cs="Times New Roman"/>
          <w:sz w:val="28"/>
          <w:szCs w:val="28"/>
        </w:rPr>
        <w:t>пед</w:t>
      </w:r>
      <w:proofErr w:type="spellEnd"/>
      <w:r w:rsidRPr="00D6478A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Pr="00D6478A">
        <w:rPr>
          <w:rFonts w:ascii="Times New Roman" w:eastAsia="Times New Roman" w:hAnsi="Times New Roman" w:cs="Times New Roman"/>
          <w:sz w:val="28"/>
          <w:szCs w:val="28"/>
        </w:rPr>
        <w:t>ин-тов</w:t>
      </w:r>
      <w:proofErr w:type="spellEnd"/>
      <w:r w:rsidRPr="00D6478A">
        <w:rPr>
          <w:rFonts w:ascii="Times New Roman" w:eastAsia="Times New Roman" w:hAnsi="Times New Roman" w:cs="Times New Roman"/>
          <w:sz w:val="28"/>
          <w:szCs w:val="28"/>
        </w:rPr>
        <w:t xml:space="preserve"> /  О.В. Правдина. - 2-е издание, доп. и </w:t>
      </w:r>
      <w:proofErr w:type="spellStart"/>
      <w:r w:rsidRPr="00D6478A">
        <w:rPr>
          <w:rFonts w:ascii="Times New Roman" w:eastAsia="Times New Roman" w:hAnsi="Times New Roman" w:cs="Times New Roman"/>
          <w:sz w:val="28"/>
          <w:szCs w:val="28"/>
        </w:rPr>
        <w:t>перераб</w:t>
      </w:r>
      <w:proofErr w:type="spellEnd"/>
      <w:r w:rsidRPr="00D6478A">
        <w:rPr>
          <w:rFonts w:ascii="Times New Roman" w:eastAsia="Times New Roman" w:hAnsi="Times New Roman" w:cs="Times New Roman"/>
          <w:sz w:val="28"/>
          <w:szCs w:val="28"/>
        </w:rPr>
        <w:t>. - М., 1973. -  С. 179</w:t>
      </w:r>
      <w:r w:rsidRPr="00D6478A">
        <w:rPr>
          <w:rFonts w:ascii="Times New Roman" w:hAnsi="Times New Roman" w:cs="Times New Roman"/>
          <w:sz w:val="28"/>
          <w:szCs w:val="28"/>
        </w:rPr>
        <w:t>.</w:t>
      </w:r>
    </w:p>
    <w:p w:rsidR="00C453C2" w:rsidRPr="00D6478A" w:rsidRDefault="00C453C2" w:rsidP="00C453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6478A">
        <w:rPr>
          <w:rFonts w:ascii="Times New Roman" w:hAnsi="Times New Roman" w:cs="Times New Roman"/>
          <w:sz w:val="28"/>
          <w:szCs w:val="28"/>
        </w:rPr>
        <w:t xml:space="preserve">6. </w:t>
      </w:r>
      <w:r w:rsidRPr="00D6478A">
        <w:rPr>
          <w:rFonts w:ascii="Times New Roman" w:eastAsia="Times New Roman" w:hAnsi="Times New Roman" w:cs="Times New Roman"/>
          <w:sz w:val="28"/>
          <w:szCs w:val="28"/>
        </w:rPr>
        <w:t>Ковшиков, В.А. Экспрессивная алалия / В.А. Ковшиков. -  Л., 1994.</w:t>
      </w:r>
    </w:p>
    <w:p w:rsidR="00C453C2" w:rsidRPr="00D6478A" w:rsidRDefault="00C453C2" w:rsidP="00C453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6478A">
        <w:rPr>
          <w:rFonts w:ascii="Times New Roman" w:hAnsi="Times New Roman" w:cs="Times New Roman"/>
          <w:sz w:val="28"/>
          <w:szCs w:val="28"/>
        </w:rPr>
        <w:t xml:space="preserve">7. </w:t>
      </w:r>
      <w:r w:rsidRPr="00D6478A">
        <w:rPr>
          <w:rFonts w:ascii="Times New Roman" w:eastAsia="Times New Roman" w:hAnsi="Times New Roman" w:cs="Times New Roman"/>
          <w:sz w:val="28"/>
          <w:szCs w:val="28"/>
        </w:rPr>
        <w:t xml:space="preserve">Беккер, К.-П. Логопедия: Пер. с </w:t>
      </w:r>
      <w:proofErr w:type="gramStart"/>
      <w:r w:rsidRPr="00D6478A">
        <w:rPr>
          <w:rFonts w:ascii="Times New Roman" w:eastAsia="Times New Roman" w:hAnsi="Times New Roman" w:cs="Times New Roman"/>
          <w:sz w:val="28"/>
          <w:szCs w:val="28"/>
        </w:rPr>
        <w:t>нем</w:t>
      </w:r>
      <w:proofErr w:type="gramEnd"/>
      <w:r w:rsidRPr="00D6478A">
        <w:rPr>
          <w:rFonts w:ascii="Times New Roman" w:eastAsia="Times New Roman" w:hAnsi="Times New Roman" w:cs="Times New Roman"/>
          <w:sz w:val="28"/>
          <w:szCs w:val="28"/>
        </w:rPr>
        <w:t xml:space="preserve"> / К.-П. Беккер, М. </w:t>
      </w:r>
      <w:proofErr w:type="spellStart"/>
      <w:r w:rsidRPr="00D6478A">
        <w:rPr>
          <w:rFonts w:ascii="Times New Roman" w:eastAsia="Times New Roman" w:hAnsi="Times New Roman" w:cs="Times New Roman"/>
          <w:sz w:val="28"/>
          <w:szCs w:val="28"/>
        </w:rPr>
        <w:t>Совак</w:t>
      </w:r>
      <w:proofErr w:type="spellEnd"/>
      <w:r w:rsidRPr="00D6478A">
        <w:rPr>
          <w:rFonts w:ascii="Times New Roman" w:eastAsia="Times New Roman" w:hAnsi="Times New Roman" w:cs="Times New Roman"/>
          <w:sz w:val="28"/>
          <w:szCs w:val="28"/>
        </w:rPr>
        <w:t>. - М., 1981. - С. 100</w:t>
      </w:r>
      <w:r w:rsidRPr="00D6478A">
        <w:rPr>
          <w:rFonts w:ascii="Times New Roman" w:hAnsi="Times New Roman" w:cs="Times New Roman"/>
          <w:sz w:val="28"/>
          <w:szCs w:val="28"/>
        </w:rPr>
        <w:t>.</w:t>
      </w:r>
    </w:p>
    <w:p w:rsidR="00C453C2" w:rsidRPr="00D6478A" w:rsidRDefault="00C453C2" w:rsidP="00C453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6478A">
        <w:rPr>
          <w:rFonts w:ascii="Times New Roman" w:hAnsi="Times New Roman" w:cs="Times New Roman"/>
          <w:sz w:val="28"/>
          <w:szCs w:val="28"/>
        </w:rPr>
        <w:t xml:space="preserve">8. </w:t>
      </w:r>
      <w:r w:rsidRPr="00D6478A">
        <w:rPr>
          <w:rFonts w:ascii="Times New Roman" w:eastAsia="Times New Roman" w:hAnsi="Times New Roman" w:cs="Times New Roman"/>
          <w:sz w:val="28"/>
          <w:szCs w:val="28"/>
        </w:rPr>
        <w:t xml:space="preserve">Синяк, В.А. Логопедия: Учебное пособие для студентов-заочников дефектологических факультетов </w:t>
      </w:r>
      <w:proofErr w:type="spellStart"/>
      <w:r w:rsidRPr="00D6478A">
        <w:rPr>
          <w:rFonts w:ascii="Times New Roman" w:eastAsia="Times New Roman" w:hAnsi="Times New Roman" w:cs="Times New Roman"/>
          <w:sz w:val="28"/>
          <w:szCs w:val="28"/>
        </w:rPr>
        <w:t>пед</w:t>
      </w:r>
      <w:proofErr w:type="spellEnd"/>
      <w:r w:rsidRPr="00D647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6478A">
        <w:rPr>
          <w:rFonts w:ascii="Times New Roman" w:eastAsia="Times New Roman" w:hAnsi="Times New Roman" w:cs="Times New Roman"/>
          <w:sz w:val="28"/>
          <w:szCs w:val="28"/>
        </w:rPr>
        <w:t>ин-тов</w:t>
      </w:r>
      <w:proofErr w:type="spellEnd"/>
      <w:r w:rsidRPr="00D6478A">
        <w:rPr>
          <w:rFonts w:ascii="Times New Roman" w:eastAsia="Times New Roman" w:hAnsi="Times New Roman" w:cs="Times New Roman"/>
          <w:sz w:val="28"/>
          <w:szCs w:val="28"/>
        </w:rPr>
        <w:t xml:space="preserve"> / В.А. Синяк. - М., 1985. -  С. 53.</w:t>
      </w:r>
    </w:p>
    <w:p w:rsidR="00C453C2" w:rsidRPr="00D6478A" w:rsidRDefault="00C453C2" w:rsidP="00C453C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478A">
        <w:rPr>
          <w:rFonts w:ascii="Times New Roman" w:hAnsi="Times New Roman" w:cs="Times New Roman"/>
          <w:sz w:val="28"/>
          <w:szCs w:val="28"/>
        </w:rPr>
        <w:t xml:space="preserve">9. </w:t>
      </w:r>
      <w:r w:rsidRPr="00D6478A">
        <w:rPr>
          <w:rFonts w:ascii="Times New Roman" w:eastAsia="Times New Roman" w:hAnsi="Times New Roman" w:cs="Times New Roman"/>
          <w:sz w:val="28"/>
          <w:szCs w:val="28"/>
        </w:rPr>
        <w:t>Фомичева, М.Ф. Воспитание у детей правильного произношения: Пособие для логопеда и воспитателя дет</w:t>
      </w:r>
      <w:proofErr w:type="gramStart"/>
      <w:r w:rsidRPr="00D6478A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D647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D6478A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End"/>
      <w:r w:rsidRPr="00D6478A">
        <w:rPr>
          <w:rFonts w:ascii="Times New Roman" w:eastAsia="Times New Roman" w:hAnsi="Times New Roman" w:cs="Times New Roman"/>
          <w:sz w:val="28"/>
          <w:szCs w:val="28"/>
        </w:rPr>
        <w:t>ада /  М.Ф. Фомичёва.  -  4-е изд. - М, 1997. - С. 48.</w:t>
      </w:r>
    </w:p>
    <w:p w:rsidR="00C453C2" w:rsidRPr="00D6478A" w:rsidRDefault="00C453C2" w:rsidP="00C453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6478A">
        <w:rPr>
          <w:rFonts w:ascii="Times New Roman" w:hAnsi="Times New Roman" w:cs="Times New Roman"/>
          <w:sz w:val="28"/>
          <w:szCs w:val="28"/>
        </w:rPr>
        <w:t xml:space="preserve">10. Кириллова, Е.В. Вопросы дифференциальной диагностики </w:t>
      </w:r>
      <w:proofErr w:type="spellStart"/>
      <w:r w:rsidRPr="00D6478A">
        <w:rPr>
          <w:rFonts w:ascii="Times New Roman" w:hAnsi="Times New Roman" w:cs="Times New Roman"/>
          <w:sz w:val="28"/>
          <w:szCs w:val="28"/>
        </w:rPr>
        <w:t>безречевых</w:t>
      </w:r>
      <w:proofErr w:type="spellEnd"/>
      <w:r w:rsidRPr="00D6478A">
        <w:rPr>
          <w:rFonts w:ascii="Times New Roman" w:hAnsi="Times New Roman" w:cs="Times New Roman"/>
          <w:sz w:val="28"/>
          <w:szCs w:val="28"/>
        </w:rPr>
        <w:t xml:space="preserve"> детей: кандидат педагогических наук / Е.В. Кириллова // Практическая психология и логопедия. - 2006. - № 3. – С. 25 – 31.</w:t>
      </w:r>
    </w:p>
    <w:p w:rsidR="00C453C2" w:rsidRPr="00D6478A" w:rsidRDefault="00C453C2" w:rsidP="00C453C2">
      <w:pPr>
        <w:spacing w:after="0" w:line="240" w:lineRule="auto"/>
        <w:ind w:firstLine="851"/>
        <w:jc w:val="both"/>
        <w:rPr>
          <w:rStyle w:val="FontStyle11"/>
          <w:b w:val="0"/>
          <w:sz w:val="28"/>
          <w:szCs w:val="28"/>
        </w:rPr>
      </w:pPr>
      <w:r w:rsidRPr="00D6478A">
        <w:rPr>
          <w:rFonts w:ascii="Times New Roman" w:hAnsi="Times New Roman" w:cs="Times New Roman"/>
          <w:sz w:val="28"/>
          <w:szCs w:val="28"/>
        </w:rPr>
        <w:t xml:space="preserve">11. </w:t>
      </w:r>
      <w:r w:rsidRPr="00D6478A">
        <w:rPr>
          <w:rStyle w:val="FontStyle11"/>
          <w:b w:val="0"/>
          <w:sz w:val="28"/>
          <w:szCs w:val="28"/>
        </w:rPr>
        <w:t xml:space="preserve">Волкова, Г.А. Методика психолого-логопедического обследования детей с нарушениями речи.  Вопросы дифференциальной диагностики / Г.А. Волкова. – СПб., 2003. – 144 </w:t>
      </w:r>
      <w:proofErr w:type="gramStart"/>
      <w:r w:rsidRPr="00D6478A">
        <w:rPr>
          <w:rStyle w:val="FontStyle11"/>
          <w:b w:val="0"/>
          <w:sz w:val="28"/>
          <w:szCs w:val="28"/>
        </w:rPr>
        <w:t>с</w:t>
      </w:r>
      <w:proofErr w:type="gramEnd"/>
      <w:r w:rsidRPr="00D6478A">
        <w:rPr>
          <w:rStyle w:val="FontStyle11"/>
          <w:b w:val="0"/>
          <w:sz w:val="28"/>
          <w:szCs w:val="28"/>
        </w:rPr>
        <w:t xml:space="preserve">.  </w:t>
      </w:r>
    </w:p>
    <w:p w:rsidR="00D6478A" w:rsidRPr="00D6478A" w:rsidRDefault="00D6478A" w:rsidP="00C453C2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6478A">
        <w:rPr>
          <w:rStyle w:val="FontStyle11"/>
          <w:b w:val="0"/>
          <w:sz w:val="28"/>
          <w:szCs w:val="28"/>
        </w:rPr>
        <w:t>12. https://www.defectologiya.pro/zhurnal/</w:t>
      </w:r>
    </w:p>
    <w:p w:rsidR="005F35D6" w:rsidRPr="00D6478A" w:rsidRDefault="005F35D6">
      <w:pPr>
        <w:rPr>
          <w:rFonts w:ascii="Times New Roman" w:hAnsi="Times New Roman" w:cs="Times New Roman"/>
          <w:sz w:val="28"/>
          <w:szCs w:val="28"/>
        </w:rPr>
      </w:pPr>
    </w:p>
    <w:sectPr w:rsidR="005F35D6" w:rsidRPr="00D6478A" w:rsidSect="00521124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C453C2"/>
    <w:rsid w:val="00197476"/>
    <w:rsid w:val="001C2557"/>
    <w:rsid w:val="004F4CF7"/>
    <w:rsid w:val="00540833"/>
    <w:rsid w:val="005A06CD"/>
    <w:rsid w:val="005F35D6"/>
    <w:rsid w:val="00795225"/>
    <w:rsid w:val="00B830E2"/>
    <w:rsid w:val="00C453C2"/>
    <w:rsid w:val="00D647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3C2"/>
    <w:rPr>
      <w:rFonts w:eastAsiaTheme="minorEastAsia"/>
      <w:lang w:eastAsia="ru-RU"/>
    </w:rPr>
  </w:style>
  <w:style w:type="paragraph" w:styleId="3">
    <w:name w:val="heading 3"/>
    <w:basedOn w:val="a"/>
    <w:link w:val="30"/>
    <w:uiPriority w:val="9"/>
    <w:qFormat/>
    <w:rsid w:val="004F4CF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1">
    <w:name w:val="Font Style11"/>
    <w:basedOn w:val="a0"/>
    <w:rsid w:val="00C453C2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">
    <w:name w:val="Style1"/>
    <w:basedOn w:val="a"/>
    <w:rsid w:val="00C453C2"/>
    <w:pPr>
      <w:widowControl w:val="0"/>
      <w:autoSpaceDE w:val="0"/>
      <w:autoSpaceDN w:val="0"/>
      <w:adjustRightInd w:val="0"/>
      <w:spacing w:after="0" w:line="249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basedOn w:val="a0"/>
    <w:rsid w:val="00C453C2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"/>
    <w:rsid w:val="00C453C2"/>
    <w:pPr>
      <w:widowControl w:val="0"/>
      <w:autoSpaceDE w:val="0"/>
      <w:autoSpaceDN w:val="0"/>
      <w:adjustRightInd w:val="0"/>
      <w:spacing w:after="0" w:line="248" w:lineRule="exact"/>
      <w:ind w:firstLine="307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">
    <w:name w:val="Style3"/>
    <w:basedOn w:val="a"/>
    <w:rsid w:val="00C453C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page number"/>
    <w:basedOn w:val="a0"/>
    <w:rsid w:val="00C453C2"/>
  </w:style>
  <w:style w:type="paragraph" w:styleId="a4">
    <w:name w:val="List Paragraph"/>
    <w:basedOn w:val="a"/>
    <w:uiPriority w:val="34"/>
    <w:qFormat/>
    <w:rsid w:val="004F4CF7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4F4CF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5">
    <w:name w:val="Hyperlink"/>
    <w:basedOn w:val="a0"/>
    <w:uiPriority w:val="99"/>
    <w:unhideWhenUsed/>
    <w:rsid w:val="004F4CF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435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s37.voadm.gov.spb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5</Pages>
  <Words>1854</Words>
  <Characters>10571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Vika</dc:creator>
  <cp:keywords/>
  <dc:description/>
  <cp:lastModifiedBy>Vika</cp:lastModifiedBy>
  <cp:revision>5</cp:revision>
  <dcterms:created xsi:type="dcterms:W3CDTF">2025-04-16T19:10:00Z</dcterms:created>
  <dcterms:modified xsi:type="dcterms:W3CDTF">2025-04-17T16:51:00Z</dcterms:modified>
</cp:coreProperties>
</file>