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5333" w:rsidRDefault="00EF5333" w:rsidP="00EF5333">
      <w:pPr>
        <w:jc w:val="center"/>
        <w:rPr>
          <w:rFonts w:ascii="Times New Roman" w:hAnsi="Times New Roman" w:cs="Times New Roman"/>
          <w:b/>
        </w:rPr>
      </w:pPr>
      <w:r w:rsidRPr="00EF5333">
        <w:rPr>
          <w:rFonts w:ascii="Times New Roman" w:hAnsi="Times New Roman" w:cs="Times New Roman"/>
          <w:b/>
        </w:rPr>
        <w:t>«</w:t>
      </w:r>
      <w:r w:rsidRPr="00EF5333">
        <w:rPr>
          <w:rFonts w:ascii="Times New Roman" w:hAnsi="Times New Roman" w:cs="Times New Roman"/>
          <w:b/>
          <w:lang w:val="sah-RU"/>
        </w:rPr>
        <w:t>П</w:t>
      </w:r>
      <w:proofErr w:type="spellStart"/>
      <w:r w:rsidR="001F076A" w:rsidRPr="00EF5333">
        <w:rPr>
          <w:rFonts w:ascii="Times New Roman" w:hAnsi="Times New Roman" w:cs="Times New Roman"/>
          <w:b/>
        </w:rPr>
        <w:t>атриотическое</w:t>
      </w:r>
      <w:proofErr w:type="spellEnd"/>
      <w:r w:rsidRPr="00EF5333">
        <w:rPr>
          <w:rFonts w:ascii="Times New Roman" w:hAnsi="Times New Roman" w:cs="Times New Roman"/>
          <w:b/>
        </w:rPr>
        <w:t xml:space="preserve"> воспитание</w:t>
      </w:r>
      <w:r w:rsidRPr="00EF5333">
        <w:rPr>
          <w:rFonts w:ascii="Times New Roman" w:hAnsi="Times New Roman" w:cs="Times New Roman"/>
          <w:b/>
          <w:lang w:val="sah-RU"/>
        </w:rPr>
        <w:t xml:space="preserve"> </w:t>
      </w:r>
      <w:r w:rsidR="001F076A" w:rsidRPr="00EF5333">
        <w:rPr>
          <w:rFonts w:ascii="Times New Roman" w:hAnsi="Times New Roman" w:cs="Times New Roman"/>
          <w:b/>
          <w:lang w:val="sah-RU"/>
        </w:rPr>
        <w:t xml:space="preserve">школьников </w:t>
      </w:r>
      <w:r w:rsidR="00B76972">
        <w:rPr>
          <w:rFonts w:ascii="Times New Roman" w:hAnsi="Times New Roman" w:cs="Times New Roman"/>
          <w:b/>
        </w:rPr>
        <w:t>на примере школьного военно-патриотического клуба «</w:t>
      </w:r>
      <w:proofErr w:type="spellStart"/>
      <w:r w:rsidR="00B76972">
        <w:rPr>
          <w:rFonts w:ascii="Times New Roman" w:hAnsi="Times New Roman" w:cs="Times New Roman"/>
          <w:b/>
        </w:rPr>
        <w:t>Эрэл</w:t>
      </w:r>
      <w:proofErr w:type="spellEnd"/>
      <w:r w:rsidR="00B76972">
        <w:rPr>
          <w:rFonts w:ascii="Times New Roman" w:hAnsi="Times New Roman" w:cs="Times New Roman"/>
          <w:b/>
        </w:rPr>
        <w:t xml:space="preserve">» </w:t>
      </w:r>
      <w:proofErr w:type="spellStart"/>
      <w:r w:rsidR="00B76972">
        <w:rPr>
          <w:rFonts w:ascii="Times New Roman" w:hAnsi="Times New Roman" w:cs="Times New Roman"/>
          <w:b/>
        </w:rPr>
        <w:t>Амгинской</w:t>
      </w:r>
      <w:proofErr w:type="spellEnd"/>
      <w:r w:rsidR="00B76972">
        <w:rPr>
          <w:rFonts w:ascii="Times New Roman" w:hAnsi="Times New Roman" w:cs="Times New Roman"/>
          <w:b/>
        </w:rPr>
        <w:t xml:space="preserve"> СОШ №1</w:t>
      </w:r>
      <w:r w:rsidRPr="00EF5333">
        <w:rPr>
          <w:rFonts w:ascii="Times New Roman" w:hAnsi="Times New Roman" w:cs="Times New Roman"/>
          <w:b/>
        </w:rPr>
        <w:t>».</w:t>
      </w:r>
    </w:p>
    <w:p w:rsidR="00BA3BBA" w:rsidRPr="00EF5333" w:rsidRDefault="00BA3BBA" w:rsidP="00EF533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Школа-победитель «Снежного барса»</w:t>
      </w:r>
    </w:p>
    <w:p w:rsidR="00EF5333" w:rsidRPr="00EF5333" w:rsidRDefault="00EF5333" w:rsidP="00EF5333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Pr="004574ED">
        <w:rPr>
          <w:rFonts w:ascii="Times New Roman" w:hAnsi="Times New Roman" w:cs="Times New Roman"/>
          <w:color w:val="000000"/>
        </w:rPr>
        <w:t>Вопросы нравственного развития, гражданско-патриотического воспитания, совершенствования человека волн</w:t>
      </w:r>
      <w:r w:rsidRPr="004574ED">
        <w:rPr>
          <w:rFonts w:ascii="Times New Roman" w:hAnsi="Times New Roman" w:cs="Times New Roman"/>
          <w:color w:val="000000"/>
          <w:lang w:val="sah-RU"/>
        </w:rPr>
        <w:t xml:space="preserve">уют </w:t>
      </w:r>
      <w:proofErr w:type="gramStart"/>
      <w:r w:rsidRPr="004574ED">
        <w:rPr>
          <w:rFonts w:ascii="Times New Roman" w:hAnsi="Times New Roman" w:cs="Times New Roman"/>
          <w:color w:val="000000"/>
          <w:lang w:val="sah-RU"/>
        </w:rPr>
        <w:t xml:space="preserve">наше </w:t>
      </w:r>
      <w:r w:rsidRPr="004574ED">
        <w:rPr>
          <w:rFonts w:ascii="Times New Roman" w:hAnsi="Times New Roman" w:cs="Times New Roman"/>
          <w:color w:val="000000"/>
        </w:rPr>
        <w:t xml:space="preserve"> общество</w:t>
      </w:r>
      <w:proofErr w:type="gramEnd"/>
      <w:r w:rsidRPr="004574ED">
        <w:rPr>
          <w:rFonts w:ascii="Times New Roman" w:hAnsi="Times New Roman" w:cs="Times New Roman"/>
          <w:color w:val="000000"/>
        </w:rPr>
        <w:t xml:space="preserve"> всегда.</w:t>
      </w:r>
      <w:r w:rsidRPr="004574ED">
        <w:rPr>
          <w:rFonts w:ascii="Times New Roman" w:hAnsi="Times New Roman" w:cs="Times New Roman"/>
          <w:color w:val="000000"/>
          <w:lang w:val="sah-RU"/>
        </w:rPr>
        <w:t xml:space="preserve">Оно </w:t>
      </w:r>
      <w:r w:rsidRPr="004574ED">
        <w:rPr>
          <w:rFonts w:ascii="Times New Roman" w:hAnsi="Times New Roman" w:cs="Times New Roman"/>
          <w:color w:val="000000"/>
        </w:rPr>
        <w:t xml:space="preserve"> всегда являлось одной из важнейших задач современной школы, ведь детство и юность – самая </w:t>
      </w:r>
      <w:r w:rsidRPr="004574ED">
        <w:rPr>
          <w:rFonts w:ascii="Times New Roman" w:hAnsi="Times New Roman" w:cs="Times New Roman"/>
          <w:color w:val="000000"/>
          <w:lang w:val="sah-RU"/>
        </w:rPr>
        <w:t xml:space="preserve">счастливая </w:t>
      </w:r>
      <w:r w:rsidRPr="004574ED">
        <w:rPr>
          <w:rFonts w:ascii="Times New Roman" w:hAnsi="Times New Roman" w:cs="Times New Roman"/>
          <w:color w:val="000000"/>
        </w:rPr>
        <w:t xml:space="preserve"> пора для привития  чувства любви </w:t>
      </w:r>
      <w:r w:rsidRPr="004574ED">
        <w:rPr>
          <w:rFonts w:ascii="Times New Roman" w:hAnsi="Times New Roman" w:cs="Times New Roman"/>
          <w:color w:val="000000"/>
          <w:lang w:val="sah-RU"/>
        </w:rPr>
        <w:t xml:space="preserve">и верности </w:t>
      </w:r>
      <w:r w:rsidRPr="004574ED">
        <w:rPr>
          <w:rFonts w:ascii="Times New Roman" w:hAnsi="Times New Roman" w:cs="Times New Roman"/>
          <w:color w:val="000000"/>
        </w:rPr>
        <w:t>к Родине.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b/>
          <w:sz w:val="22"/>
          <w:szCs w:val="22"/>
        </w:rPr>
        <w:t xml:space="preserve">   Гражданско-патриотическое воспитание</w:t>
      </w:r>
      <w:r w:rsidRPr="004574ED">
        <w:rPr>
          <w:sz w:val="22"/>
          <w:szCs w:val="22"/>
        </w:rPr>
        <w:t xml:space="preserve"> </w:t>
      </w:r>
      <w:proofErr w:type="gramStart"/>
      <w:r w:rsidRPr="004574ED">
        <w:rPr>
          <w:sz w:val="22"/>
          <w:szCs w:val="22"/>
        </w:rPr>
        <w:t>- это</w:t>
      </w:r>
      <w:proofErr w:type="gramEnd"/>
      <w:r w:rsidRPr="004574ED">
        <w:rPr>
          <w:sz w:val="22"/>
          <w:szCs w:val="22"/>
        </w:rPr>
        <w:t xml:space="preserve"> нравственный процесс подготовки подрастающего поколения, направленный на формирование у учащихся качеств гражданина и патриота страны. В этот процесс вносит ощутимый вклад средняя и старшая школа. Наиболее оптимальным возрастом для формирования гражданско-патриотического воспитания детей является школьный возраст, когда происходит самоутверждение и развитие социальных интересов. 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color w:val="000000"/>
          <w:sz w:val="22"/>
          <w:szCs w:val="22"/>
        </w:rPr>
        <w:t>Актуальность проблемы гражданско-патриотического воспитания детей и молодежи характеризуется низким уровнем гражданского образования и патриотического воспитания у школьников. И имеет, по крайней мере, четыре аспекта: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i/>
          <w:iCs/>
          <w:color w:val="000000"/>
          <w:sz w:val="22"/>
          <w:szCs w:val="22"/>
        </w:rPr>
        <w:t>Во-первых,</w:t>
      </w:r>
      <w:r w:rsidRPr="004574ED">
        <w:rPr>
          <w:color w:val="000000"/>
          <w:sz w:val="22"/>
          <w:szCs w:val="22"/>
        </w:rPr>
        <w:t> общество нуждается в подготовке широко образованных, высоконравственных людей, любящих свою Родину, обладающих не только знаниями, но и прекрасными чертами личности.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i/>
          <w:iCs/>
          <w:color w:val="000000"/>
          <w:sz w:val="22"/>
          <w:szCs w:val="22"/>
        </w:rPr>
        <w:t>Во-вторых,</w:t>
      </w:r>
      <w:r w:rsidRPr="004574ED">
        <w:rPr>
          <w:color w:val="000000"/>
          <w:sz w:val="22"/>
          <w:szCs w:val="22"/>
        </w:rPr>
        <w:t> в современном мире маленький человек живет и развивается, окруженный множеством разнообразных источников сильного воздействия на него как позитивного, так и негативного характера, которые (источники) ежедневно обрушиваются на неокрепший интеллект и чувства ребенка, на еще только формирующуюся сферу нравственности.</w:t>
      </w:r>
    </w:p>
    <w:p w:rsidR="0067622A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i/>
          <w:iCs/>
          <w:color w:val="000000"/>
          <w:sz w:val="22"/>
          <w:szCs w:val="22"/>
        </w:rPr>
        <w:t>В-третьих,</w:t>
      </w:r>
      <w:r w:rsidRPr="004574ED">
        <w:rPr>
          <w:color w:val="000000"/>
          <w:sz w:val="22"/>
          <w:szCs w:val="22"/>
        </w:rPr>
        <w:t xml:space="preserve"> само по себе образование не гарантирует высокого уровня гражданственности, ибо гражданственность </w:t>
      </w:r>
      <w:proofErr w:type="gramStart"/>
      <w:r w:rsidRPr="004574ED">
        <w:rPr>
          <w:color w:val="000000"/>
          <w:sz w:val="22"/>
          <w:szCs w:val="22"/>
        </w:rPr>
        <w:t>- это</w:t>
      </w:r>
      <w:proofErr w:type="gramEnd"/>
      <w:r w:rsidRPr="004574ED">
        <w:rPr>
          <w:color w:val="000000"/>
          <w:sz w:val="22"/>
          <w:szCs w:val="22"/>
        </w:rPr>
        <w:t xml:space="preserve"> качество личности, определяющее в повседневном поведении человека его отношение к другим людям на основе уважения и доброжелательнос</w:t>
      </w:r>
      <w:r w:rsidRPr="004574ED">
        <w:rPr>
          <w:color w:val="000000"/>
          <w:sz w:val="22"/>
          <w:szCs w:val="22"/>
        </w:rPr>
        <w:softHyphen/>
        <w:t xml:space="preserve">ти к каждому человеку. 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i/>
          <w:iCs/>
          <w:color w:val="000000"/>
          <w:sz w:val="22"/>
          <w:szCs w:val="22"/>
        </w:rPr>
        <w:t>В-четвертых,</w:t>
      </w:r>
      <w:r w:rsidRPr="004574ED">
        <w:rPr>
          <w:color w:val="000000"/>
          <w:sz w:val="22"/>
          <w:szCs w:val="22"/>
        </w:rPr>
        <w:t> воспитание патриотизма важно и потому, что: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i/>
          <w:iCs/>
          <w:color w:val="000000"/>
          <w:sz w:val="22"/>
          <w:szCs w:val="22"/>
        </w:rPr>
        <w:t>-</w:t>
      </w:r>
      <w:r w:rsidRPr="004574ED">
        <w:rPr>
          <w:color w:val="000000"/>
          <w:sz w:val="22"/>
          <w:szCs w:val="22"/>
        </w:rPr>
        <w:t> поможет         повысить патриотическое сознание, нравственные и этические ориентиры; -    раскрыть понимание истинного значения интернационализма; - _ не получат широкое распространение в общественном сознании равнодушие, эгоизм, цинизм, немотивированная агрессивность;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color w:val="000000"/>
          <w:sz w:val="22"/>
          <w:szCs w:val="22"/>
        </w:rPr>
        <w:t>-     проявится устойчивая тенденция повышения престижа военной службы в Вооруженных Силах Российской Федерации.</w:t>
      </w:r>
    </w:p>
    <w:p w:rsidR="001C5345" w:rsidRPr="004574ED" w:rsidRDefault="00EF5333" w:rsidP="001C534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  <w:lang w:val="sah-RU"/>
        </w:rPr>
      </w:pPr>
      <w:r>
        <w:rPr>
          <w:color w:val="000000"/>
          <w:sz w:val="22"/>
          <w:szCs w:val="22"/>
        </w:rPr>
        <w:t xml:space="preserve">Наша школа </w:t>
      </w:r>
      <w:r w:rsidR="005D1009">
        <w:rPr>
          <w:color w:val="000000"/>
          <w:sz w:val="22"/>
          <w:szCs w:val="22"/>
        </w:rPr>
        <w:t xml:space="preserve">находится в районном центре недалеко от города Якутска, столицы Республики </w:t>
      </w:r>
      <w:proofErr w:type="gramStart"/>
      <w:r w:rsidR="005D1009">
        <w:rPr>
          <w:color w:val="000000"/>
          <w:sz w:val="22"/>
          <w:szCs w:val="22"/>
        </w:rPr>
        <w:t>Саха(</w:t>
      </w:r>
      <w:proofErr w:type="gramEnd"/>
      <w:r w:rsidR="005D1009">
        <w:rPr>
          <w:color w:val="000000"/>
          <w:sz w:val="22"/>
          <w:szCs w:val="22"/>
        </w:rPr>
        <w:t xml:space="preserve">Якутия).Она </w:t>
      </w:r>
      <w:r>
        <w:rPr>
          <w:color w:val="000000"/>
          <w:sz w:val="22"/>
          <w:szCs w:val="22"/>
        </w:rPr>
        <w:t xml:space="preserve">считается лучшей в республике по военно-патриотическому воспитанию </w:t>
      </w:r>
      <w:r w:rsidR="001F076A">
        <w:rPr>
          <w:color w:val="000000"/>
          <w:sz w:val="22"/>
          <w:szCs w:val="22"/>
        </w:rPr>
        <w:t xml:space="preserve">школьников. </w:t>
      </w:r>
      <w:r w:rsidR="001C5345" w:rsidRPr="004574ED">
        <w:rPr>
          <w:color w:val="000000"/>
          <w:sz w:val="22"/>
          <w:szCs w:val="22"/>
        </w:rPr>
        <w:t>В результате плодотворной работы</w:t>
      </w:r>
      <w:r w:rsidR="001C5345">
        <w:rPr>
          <w:color w:val="000000"/>
          <w:sz w:val="22"/>
          <w:szCs w:val="22"/>
        </w:rPr>
        <w:t>,</w:t>
      </w:r>
      <w:r w:rsidR="001C5345" w:rsidRPr="004574ED">
        <w:rPr>
          <w:color w:val="000000"/>
          <w:sz w:val="22"/>
          <w:szCs w:val="22"/>
        </w:rPr>
        <w:t xml:space="preserve"> обучающиеся школы регулярно занимают </w:t>
      </w:r>
      <w:proofErr w:type="spellStart"/>
      <w:r w:rsidR="001C5345" w:rsidRPr="004574ED">
        <w:rPr>
          <w:color w:val="000000"/>
          <w:sz w:val="22"/>
          <w:szCs w:val="22"/>
        </w:rPr>
        <w:t>призовы</w:t>
      </w:r>
      <w:proofErr w:type="spellEnd"/>
      <w:r w:rsidR="001C5345" w:rsidRPr="004574ED">
        <w:rPr>
          <w:color w:val="000000"/>
          <w:sz w:val="22"/>
          <w:szCs w:val="22"/>
          <w:lang w:val="sah-RU"/>
        </w:rPr>
        <w:t xml:space="preserve">е места на улусных, республиканских и </w:t>
      </w:r>
      <w:proofErr w:type="gramStart"/>
      <w:r w:rsidR="001C5345" w:rsidRPr="004574ED">
        <w:rPr>
          <w:color w:val="000000"/>
          <w:sz w:val="22"/>
          <w:szCs w:val="22"/>
          <w:lang w:val="sah-RU"/>
        </w:rPr>
        <w:t xml:space="preserve">российских </w:t>
      </w:r>
      <w:r w:rsidR="001C5345" w:rsidRPr="004574ED">
        <w:rPr>
          <w:color w:val="000000"/>
          <w:sz w:val="22"/>
          <w:szCs w:val="22"/>
        </w:rPr>
        <w:t xml:space="preserve"> соревнованиях</w:t>
      </w:r>
      <w:proofErr w:type="gramEnd"/>
      <w:r w:rsidR="001C5345" w:rsidRPr="004574ED">
        <w:rPr>
          <w:color w:val="000000"/>
          <w:sz w:val="22"/>
          <w:szCs w:val="22"/>
        </w:rPr>
        <w:t xml:space="preserve"> как в личном, так и в командном зачёте</w:t>
      </w:r>
      <w:r w:rsidR="001C5345" w:rsidRPr="004574ED">
        <w:rPr>
          <w:color w:val="000000"/>
          <w:sz w:val="22"/>
          <w:szCs w:val="22"/>
          <w:lang w:val="sah-RU"/>
        </w:rPr>
        <w:t xml:space="preserve"> по военной подготовке, пожарной безопасности .</w:t>
      </w:r>
    </w:p>
    <w:p w:rsidR="00EF5333" w:rsidRPr="001F076A" w:rsidRDefault="001C5345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1F076A">
        <w:rPr>
          <w:color w:val="000000"/>
          <w:sz w:val="22"/>
          <w:szCs w:val="22"/>
        </w:rPr>
        <w:t xml:space="preserve">Школьники - </w:t>
      </w:r>
      <w:r w:rsidR="00EF5333">
        <w:rPr>
          <w:color w:val="000000"/>
          <w:sz w:val="22"/>
          <w:szCs w:val="22"/>
        </w:rPr>
        <w:t xml:space="preserve">участники клуба </w:t>
      </w:r>
      <w:r w:rsidR="001F076A">
        <w:rPr>
          <w:color w:val="000000"/>
          <w:sz w:val="22"/>
          <w:szCs w:val="22"/>
        </w:rPr>
        <w:t>«</w:t>
      </w:r>
      <w:proofErr w:type="spellStart"/>
      <w:proofErr w:type="gramStart"/>
      <w:r w:rsidR="001F076A">
        <w:rPr>
          <w:color w:val="000000"/>
          <w:sz w:val="22"/>
          <w:szCs w:val="22"/>
        </w:rPr>
        <w:t>Эрэл</w:t>
      </w:r>
      <w:proofErr w:type="spellEnd"/>
      <w:r w:rsidR="001F076A">
        <w:rPr>
          <w:color w:val="000000"/>
          <w:sz w:val="22"/>
          <w:szCs w:val="22"/>
        </w:rPr>
        <w:t xml:space="preserve"> »</w:t>
      </w:r>
      <w:proofErr w:type="gramEnd"/>
      <w:r w:rsidR="001F076A">
        <w:rPr>
          <w:color w:val="000000"/>
          <w:sz w:val="22"/>
          <w:szCs w:val="22"/>
        </w:rPr>
        <w:t>( «Надежда»</w:t>
      </w:r>
      <w:r w:rsidR="00EF5333">
        <w:rPr>
          <w:color w:val="000000"/>
          <w:sz w:val="22"/>
          <w:szCs w:val="22"/>
        </w:rPr>
        <w:t xml:space="preserve"> </w:t>
      </w:r>
      <w:r w:rsidR="001F076A">
        <w:rPr>
          <w:color w:val="000000"/>
          <w:sz w:val="22"/>
          <w:szCs w:val="22"/>
        </w:rPr>
        <w:t xml:space="preserve">) </w:t>
      </w:r>
      <w:r w:rsidR="00EF5333">
        <w:rPr>
          <w:color w:val="000000"/>
          <w:sz w:val="22"/>
          <w:szCs w:val="22"/>
        </w:rPr>
        <w:t>ежегодно участвуют на военно-патриотических соревнованиях и занимают призовые места</w:t>
      </w:r>
      <w:r w:rsidR="001F076A">
        <w:rPr>
          <w:color w:val="000000"/>
          <w:sz w:val="22"/>
          <w:szCs w:val="22"/>
        </w:rPr>
        <w:t xml:space="preserve"> в улусе, республике и России</w:t>
      </w:r>
      <w:r w:rsidR="005D1009">
        <w:rPr>
          <w:color w:val="000000"/>
          <w:sz w:val="22"/>
          <w:szCs w:val="22"/>
        </w:rPr>
        <w:t xml:space="preserve">. </w:t>
      </w:r>
      <w:r w:rsidR="001F076A">
        <w:rPr>
          <w:color w:val="000000"/>
          <w:sz w:val="22"/>
          <w:szCs w:val="22"/>
        </w:rPr>
        <w:t xml:space="preserve">В клубе по военно-патриотическому воспитанию занимаются 15 </w:t>
      </w:r>
      <w:r w:rsidR="00E95085">
        <w:rPr>
          <w:color w:val="000000"/>
          <w:sz w:val="22"/>
          <w:szCs w:val="22"/>
        </w:rPr>
        <w:t>учащихся.</w:t>
      </w:r>
      <w:r w:rsidR="00E95085" w:rsidRPr="004574ED">
        <w:rPr>
          <w:color w:val="000000"/>
          <w:sz w:val="22"/>
          <w:szCs w:val="22"/>
        </w:rPr>
        <w:t xml:space="preserve"> Для</w:t>
      </w:r>
      <w:r w:rsidR="00EF5333" w:rsidRPr="004574ED">
        <w:rPr>
          <w:color w:val="000000"/>
          <w:sz w:val="22"/>
          <w:szCs w:val="22"/>
        </w:rPr>
        <w:t xml:space="preserve"> реализации системы военно-патриотического воспитания в нашей </w:t>
      </w:r>
      <w:r w:rsidR="00EF5333" w:rsidRPr="004574ED">
        <w:rPr>
          <w:color w:val="000000"/>
          <w:sz w:val="22"/>
          <w:szCs w:val="22"/>
          <w:lang w:val="sah-RU"/>
        </w:rPr>
        <w:t>школе</w:t>
      </w:r>
      <w:r w:rsidR="00EF5333">
        <w:rPr>
          <w:color w:val="000000"/>
          <w:sz w:val="22"/>
          <w:szCs w:val="22"/>
          <w:lang w:val="sah-RU"/>
        </w:rPr>
        <w:t xml:space="preserve"> </w:t>
      </w:r>
      <w:r w:rsidR="00EF5333" w:rsidRPr="004574ED">
        <w:rPr>
          <w:color w:val="000000"/>
          <w:sz w:val="22"/>
          <w:szCs w:val="22"/>
          <w:lang w:val="sah-RU"/>
        </w:rPr>
        <w:t xml:space="preserve">проводятся </w:t>
      </w:r>
      <w:r w:rsidR="00EF5333" w:rsidRPr="004574ED">
        <w:rPr>
          <w:color w:val="000000"/>
          <w:sz w:val="22"/>
          <w:szCs w:val="22"/>
        </w:rPr>
        <w:t>различны</w:t>
      </w:r>
      <w:r w:rsidR="00EF5333" w:rsidRPr="004574ED">
        <w:rPr>
          <w:color w:val="000000"/>
          <w:sz w:val="22"/>
          <w:szCs w:val="22"/>
          <w:lang w:val="sah-RU"/>
        </w:rPr>
        <w:t>е</w:t>
      </w:r>
      <w:r w:rsidR="00EF5333" w:rsidRPr="004574ED">
        <w:rPr>
          <w:color w:val="000000"/>
          <w:sz w:val="22"/>
          <w:szCs w:val="22"/>
        </w:rPr>
        <w:t xml:space="preserve"> вид</w:t>
      </w:r>
      <w:r w:rsidR="00EF5333" w:rsidRPr="004574ED">
        <w:rPr>
          <w:color w:val="000000"/>
          <w:sz w:val="22"/>
          <w:szCs w:val="22"/>
          <w:lang w:val="sah-RU"/>
        </w:rPr>
        <w:t>ы</w:t>
      </w:r>
      <w:r w:rsidR="00EF5333" w:rsidRPr="004574ED">
        <w:rPr>
          <w:color w:val="000000"/>
          <w:sz w:val="22"/>
          <w:szCs w:val="22"/>
        </w:rPr>
        <w:t xml:space="preserve"> деятельности: 1. Урочная деятельность; 2. </w:t>
      </w:r>
      <w:proofErr w:type="gramStart"/>
      <w:r w:rsidR="00EF5333" w:rsidRPr="004574ED">
        <w:rPr>
          <w:color w:val="000000"/>
          <w:sz w:val="22"/>
          <w:szCs w:val="22"/>
          <w:lang w:val="sah-RU"/>
        </w:rPr>
        <w:t xml:space="preserve">Внеучебная </w:t>
      </w:r>
      <w:r w:rsidR="00EF5333" w:rsidRPr="004574ED">
        <w:rPr>
          <w:color w:val="000000"/>
          <w:sz w:val="22"/>
          <w:szCs w:val="22"/>
        </w:rPr>
        <w:t xml:space="preserve"> деятельность</w:t>
      </w:r>
      <w:proofErr w:type="gramEnd"/>
      <w:r w:rsidR="00EF5333" w:rsidRPr="004574ED">
        <w:rPr>
          <w:color w:val="000000"/>
          <w:sz w:val="22"/>
          <w:szCs w:val="22"/>
        </w:rPr>
        <w:t xml:space="preserve">; 3. Общешкольные, </w:t>
      </w:r>
      <w:r w:rsidR="00EF5333" w:rsidRPr="004574ED">
        <w:rPr>
          <w:color w:val="000000"/>
          <w:sz w:val="22"/>
          <w:szCs w:val="22"/>
          <w:lang w:val="sah-RU"/>
        </w:rPr>
        <w:t xml:space="preserve">улусные </w:t>
      </w:r>
      <w:r w:rsidR="00EF5333" w:rsidRPr="004574ED">
        <w:rPr>
          <w:color w:val="000000"/>
          <w:sz w:val="22"/>
          <w:szCs w:val="22"/>
        </w:rPr>
        <w:t xml:space="preserve">, </w:t>
      </w:r>
      <w:r w:rsidR="00EF5333" w:rsidRPr="004574ED">
        <w:rPr>
          <w:color w:val="000000"/>
          <w:sz w:val="22"/>
          <w:szCs w:val="22"/>
          <w:lang w:val="sah-RU"/>
        </w:rPr>
        <w:t xml:space="preserve">республиканские </w:t>
      </w:r>
      <w:r w:rsidR="00EF5333" w:rsidRPr="004574ED">
        <w:rPr>
          <w:color w:val="000000"/>
          <w:sz w:val="22"/>
          <w:szCs w:val="22"/>
        </w:rPr>
        <w:t xml:space="preserve">традиционные мероприятия; 4.Сотрудничество с военными и военно-прикладными организациями </w:t>
      </w:r>
      <w:r w:rsidR="00EF5333" w:rsidRPr="004574ED">
        <w:rPr>
          <w:color w:val="000000"/>
          <w:sz w:val="22"/>
          <w:szCs w:val="22"/>
          <w:lang w:val="sah-RU"/>
        </w:rPr>
        <w:t>улуса и республики.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color w:val="000000"/>
          <w:sz w:val="22"/>
          <w:szCs w:val="22"/>
        </w:rPr>
        <w:t xml:space="preserve">Смелость, твёрдость характера, физическая выносливость </w:t>
      </w:r>
      <w:proofErr w:type="gramStart"/>
      <w:r w:rsidRPr="004574ED">
        <w:rPr>
          <w:color w:val="000000"/>
          <w:sz w:val="22"/>
          <w:szCs w:val="22"/>
        </w:rPr>
        <w:t>н</w:t>
      </w:r>
      <w:r w:rsidRPr="004574ED">
        <w:rPr>
          <w:color w:val="000000"/>
          <w:sz w:val="22"/>
          <w:szCs w:val="22"/>
          <w:lang w:val="sah-RU"/>
        </w:rPr>
        <w:t>ужны  каждому</w:t>
      </w:r>
      <w:proofErr w:type="gramEnd"/>
      <w:r w:rsidRPr="004574ED">
        <w:rPr>
          <w:color w:val="000000"/>
          <w:sz w:val="22"/>
          <w:szCs w:val="22"/>
          <w:lang w:val="sah-RU"/>
        </w:rPr>
        <w:t xml:space="preserve"> человеку, особеннно мужчинам.</w:t>
      </w:r>
      <w:r w:rsidRPr="004574ED">
        <w:rPr>
          <w:color w:val="000000"/>
          <w:sz w:val="22"/>
          <w:szCs w:val="22"/>
        </w:rPr>
        <w:t xml:space="preserve"> Эту работу в школе мы проводим по нескольким направлениям: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  <w:lang w:val="sah-RU"/>
        </w:rPr>
      </w:pPr>
      <w:r w:rsidRPr="004574ED">
        <w:rPr>
          <w:color w:val="000000"/>
          <w:sz w:val="22"/>
          <w:szCs w:val="22"/>
        </w:rPr>
        <w:lastRenderedPageBreak/>
        <w:t xml:space="preserve">-- Воспитание на боевых традициях народа и Вооруженных Сил.: мероприятия по увековечиванию памяти павших в борьбе за независимость нашей Родины (возложение венков на </w:t>
      </w:r>
      <w:r w:rsidRPr="004574ED">
        <w:rPr>
          <w:color w:val="000000"/>
          <w:sz w:val="22"/>
          <w:szCs w:val="22"/>
          <w:lang w:val="sah-RU"/>
        </w:rPr>
        <w:t xml:space="preserve">Площади Победы ; мая каждый год </w:t>
      </w:r>
      <w:r w:rsidRPr="004574ED">
        <w:rPr>
          <w:color w:val="000000"/>
          <w:sz w:val="22"/>
          <w:szCs w:val="22"/>
        </w:rPr>
        <w:t xml:space="preserve">; </w:t>
      </w:r>
      <w:r w:rsidRPr="004574ED">
        <w:rPr>
          <w:color w:val="000000"/>
          <w:sz w:val="22"/>
          <w:szCs w:val="22"/>
          <w:lang w:val="sah-RU"/>
        </w:rPr>
        <w:t xml:space="preserve">внос и вынос знамени Победы, </w:t>
      </w:r>
      <w:r w:rsidRPr="004574ED">
        <w:rPr>
          <w:color w:val="000000"/>
          <w:sz w:val="22"/>
          <w:szCs w:val="22"/>
        </w:rPr>
        <w:t>проведение митингов военно-патриотических игр и других патриотических мероприятий возле памятника погибшим землякам во время ВОВ</w:t>
      </w:r>
      <w:r w:rsidRPr="004574ED">
        <w:rPr>
          <w:color w:val="000000"/>
          <w:sz w:val="22"/>
          <w:szCs w:val="22"/>
          <w:lang w:val="sah-RU"/>
        </w:rPr>
        <w:t xml:space="preserve"> на площади Победы </w:t>
      </w:r>
      <w:r w:rsidRPr="004574ED">
        <w:rPr>
          <w:color w:val="000000"/>
          <w:sz w:val="22"/>
          <w:szCs w:val="22"/>
        </w:rPr>
        <w:t xml:space="preserve"> </w:t>
      </w:r>
      <w:r w:rsidRPr="004574ED">
        <w:rPr>
          <w:color w:val="000000"/>
          <w:sz w:val="22"/>
          <w:szCs w:val="22"/>
          <w:lang w:val="sah-RU"/>
        </w:rPr>
        <w:t xml:space="preserve">, проведение </w:t>
      </w:r>
      <w:r w:rsidRPr="004574ED">
        <w:rPr>
          <w:color w:val="000000"/>
          <w:sz w:val="22"/>
          <w:szCs w:val="22"/>
        </w:rPr>
        <w:t>уроков Мужества</w:t>
      </w:r>
      <w:r w:rsidRPr="004574ED">
        <w:rPr>
          <w:color w:val="000000"/>
          <w:sz w:val="22"/>
          <w:szCs w:val="22"/>
          <w:lang w:val="sah-RU"/>
        </w:rPr>
        <w:t xml:space="preserve"> по классам, </w:t>
      </w:r>
      <w:r w:rsidRPr="004574ED">
        <w:rPr>
          <w:color w:val="000000"/>
          <w:sz w:val="22"/>
          <w:szCs w:val="22"/>
        </w:rPr>
        <w:t xml:space="preserve"> встреч</w:t>
      </w:r>
      <w:r w:rsidRPr="004574ED">
        <w:rPr>
          <w:color w:val="000000"/>
          <w:sz w:val="22"/>
          <w:szCs w:val="22"/>
          <w:lang w:val="sah-RU"/>
        </w:rPr>
        <w:t>и</w:t>
      </w:r>
      <w:r w:rsidRPr="004574ED">
        <w:rPr>
          <w:color w:val="000000"/>
          <w:sz w:val="22"/>
          <w:szCs w:val="22"/>
        </w:rPr>
        <w:t xml:space="preserve"> с ветеранами</w:t>
      </w:r>
      <w:r w:rsidRPr="004574ED">
        <w:rPr>
          <w:color w:val="000000"/>
          <w:sz w:val="22"/>
          <w:szCs w:val="22"/>
          <w:lang w:val="sah-RU"/>
        </w:rPr>
        <w:t xml:space="preserve"> тыла и  </w:t>
      </w:r>
      <w:r w:rsidRPr="004574ED">
        <w:rPr>
          <w:color w:val="000000"/>
          <w:sz w:val="22"/>
          <w:szCs w:val="22"/>
        </w:rPr>
        <w:t xml:space="preserve"> Великой Отечественной войны; поздравление и выступление с концертами перед ветеранами войны и труда; празднование памятных дат, проведение выставок, викторин, конкурсов, просмотров видеофильмов; проведение конкурсов военно-патриотической песни</w:t>
      </w:r>
      <w:r w:rsidRPr="004574ED">
        <w:rPr>
          <w:color w:val="000000"/>
          <w:sz w:val="22"/>
          <w:szCs w:val="22"/>
          <w:lang w:val="sah-RU"/>
        </w:rPr>
        <w:t xml:space="preserve">. </w:t>
      </w:r>
    </w:p>
    <w:p w:rsidR="00EF5333" w:rsidRPr="004574ED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4574ED">
        <w:rPr>
          <w:color w:val="000000"/>
          <w:sz w:val="22"/>
          <w:szCs w:val="22"/>
        </w:rPr>
        <w:t xml:space="preserve">Ежегодно в школе проводится </w:t>
      </w:r>
      <w:r w:rsidRPr="004574ED">
        <w:rPr>
          <w:color w:val="000000"/>
          <w:sz w:val="22"/>
          <w:szCs w:val="22"/>
          <w:lang w:val="sah-RU"/>
        </w:rPr>
        <w:t xml:space="preserve">мероприятие </w:t>
      </w:r>
      <w:r w:rsidRPr="004574ED">
        <w:rPr>
          <w:color w:val="000000"/>
          <w:sz w:val="22"/>
          <w:szCs w:val="22"/>
        </w:rPr>
        <w:t xml:space="preserve">«Один день в армии», где мальчики испытывают на себе армейскую жизнь, участвуют на спартакиаде  среди допризывников по спортивным и военно-прикладным </w:t>
      </w:r>
      <w:proofErr w:type="spellStart"/>
      <w:r w:rsidRPr="004574ED">
        <w:rPr>
          <w:color w:val="000000"/>
          <w:sz w:val="22"/>
          <w:szCs w:val="22"/>
        </w:rPr>
        <w:t>видам.Такие</w:t>
      </w:r>
      <w:proofErr w:type="spellEnd"/>
      <w:r w:rsidRPr="004574ED">
        <w:rPr>
          <w:color w:val="000000"/>
          <w:sz w:val="22"/>
          <w:szCs w:val="22"/>
        </w:rPr>
        <w:t xml:space="preserve"> мероприятия   оказывают положительное влияние на организационное укрепление коллектива школы, способствует развитию общественной активности детей, формирует качества, необходимые будущему воину, защитнику Родины.</w:t>
      </w:r>
    </w:p>
    <w:p w:rsidR="00EF5333" w:rsidRDefault="00EF5333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69A6">
        <w:rPr>
          <w:color w:val="000000"/>
          <w:sz w:val="22"/>
          <w:szCs w:val="22"/>
        </w:rPr>
        <w:t>Система военно-патриотического воспитания в школе включает подготовку и проведение военно-исторических и военно</w:t>
      </w:r>
      <w:r w:rsidRPr="009369A6">
        <w:rPr>
          <w:rFonts w:ascii="Arial" w:hAnsi="Arial" w:cs="Arial"/>
          <w:color w:val="000000"/>
          <w:sz w:val="22"/>
          <w:szCs w:val="22"/>
        </w:rPr>
        <w:t xml:space="preserve">-спортивных игр </w:t>
      </w:r>
      <w:r w:rsidRPr="009369A6">
        <w:rPr>
          <w:color w:val="000000"/>
          <w:sz w:val="22"/>
          <w:szCs w:val="22"/>
        </w:rPr>
        <w:t xml:space="preserve">«Снежный </w:t>
      </w:r>
      <w:proofErr w:type="gramStart"/>
      <w:r w:rsidRPr="009369A6">
        <w:rPr>
          <w:color w:val="000000"/>
          <w:sz w:val="22"/>
          <w:szCs w:val="22"/>
        </w:rPr>
        <w:t>барс »</w:t>
      </w:r>
      <w:proofErr w:type="gramEnd"/>
      <w:r w:rsidRPr="009369A6">
        <w:rPr>
          <w:color w:val="000000"/>
          <w:sz w:val="22"/>
          <w:szCs w:val="22"/>
        </w:rPr>
        <w:t>, «</w:t>
      </w:r>
      <w:r w:rsidR="009369A6" w:rsidRPr="009369A6">
        <w:rPr>
          <w:color w:val="000000"/>
          <w:sz w:val="22"/>
          <w:szCs w:val="22"/>
        </w:rPr>
        <w:t>Зарница», «Отец и сын» и другие.</w:t>
      </w:r>
    </w:p>
    <w:p w:rsidR="009369A6" w:rsidRPr="009369A6" w:rsidRDefault="009369A6" w:rsidP="00EF53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EF5333" w:rsidRPr="009369A6" w:rsidRDefault="00EF5333" w:rsidP="00EF5333">
      <w:pPr>
        <w:rPr>
          <w:rFonts w:ascii="Times New Roman" w:hAnsi="Times New Roman" w:cs="Times New Roman"/>
        </w:rPr>
      </w:pPr>
    </w:p>
    <w:p w:rsidR="00D4195C" w:rsidRDefault="00D4195C"/>
    <w:sectPr w:rsidR="00D4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33"/>
    <w:rsid w:val="001C5345"/>
    <w:rsid w:val="001F076A"/>
    <w:rsid w:val="0032547A"/>
    <w:rsid w:val="005D1009"/>
    <w:rsid w:val="0067622A"/>
    <w:rsid w:val="009215DB"/>
    <w:rsid w:val="009369A6"/>
    <w:rsid w:val="00B76972"/>
    <w:rsid w:val="00BA3BBA"/>
    <w:rsid w:val="00D4195C"/>
    <w:rsid w:val="00E95085"/>
    <w:rsid w:val="00E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42F7"/>
  <w15:chartTrackingRefBased/>
  <w15:docId w15:val="{31A1AEF8-E814-4463-8C03-1A076C7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3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5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312</dc:creator>
  <cp:keywords/>
  <dc:description/>
  <cp:lastModifiedBy>312</cp:lastModifiedBy>
  <cp:revision>13</cp:revision>
  <dcterms:created xsi:type="dcterms:W3CDTF">2025-04-03T00:52:00Z</dcterms:created>
  <dcterms:modified xsi:type="dcterms:W3CDTF">2025-04-18T02:10:00Z</dcterms:modified>
</cp:coreProperties>
</file>