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AB8E1" w14:textId="77777777" w:rsidR="00D115EF" w:rsidRPr="0025467D" w:rsidRDefault="00D115EF" w:rsidP="00D115EF">
      <w:pPr>
        <w:spacing w:after="0" w:line="240" w:lineRule="auto"/>
        <w:ind w:firstLine="425"/>
        <w:jc w:val="both"/>
        <w:rPr>
          <w:rFonts w:ascii="Times New Roman" w:hAnsi="Times New Roman" w:cs="Times New Roman"/>
          <w:i/>
          <w:kern w:val="0"/>
          <w14:ligatures w14:val="none"/>
        </w:rPr>
      </w:pPr>
      <w:r w:rsidRPr="0025467D">
        <w:rPr>
          <w:rFonts w:ascii="Times New Roman" w:hAnsi="Times New Roman" w:cs="Times New Roman"/>
          <w:bCs/>
          <w:i/>
          <w:iCs/>
          <w:kern w:val="0"/>
          <w14:ligatures w14:val="none"/>
        </w:rPr>
        <w:t>Мозолевская</w:t>
      </w:r>
      <w:r>
        <w:rPr>
          <w:rFonts w:ascii="Times New Roman" w:hAnsi="Times New Roman" w:cs="Times New Roman"/>
          <w:bCs/>
          <w:i/>
          <w:iCs/>
          <w:kern w:val="0"/>
          <w14:ligatures w14:val="none"/>
        </w:rPr>
        <w:t xml:space="preserve"> П. О.</w:t>
      </w:r>
      <w:r w:rsidRPr="0025467D">
        <w:rPr>
          <w:rFonts w:ascii="Times New Roman" w:hAnsi="Times New Roman" w:cs="Times New Roman"/>
          <w:bCs/>
          <w:i/>
          <w:iCs/>
          <w:kern w:val="0"/>
          <w14:ligatures w14:val="none"/>
        </w:rPr>
        <w:t>,</w:t>
      </w:r>
      <w:r w:rsidRPr="0025467D">
        <w:rPr>
          <w:rFonts w:ascii="Times New Roman" w:hAnsi="Times New Roman" w:cs="Times New Roman"/>
          <w:kern w:val="0"/>
          <w14:ligatures w14:val="none"/>
        </w:rPr>
        <w:t xml:space="preserve"> </w:t>
      </w:r>
      <w:r>
        <w:rPr>
          <w:rFonts w:ascii="Times New Roman" w:hAnsi="Times New Roman" w:cs="Times New Roman"/>
          <w:i/>
          <w:kern w:val="0"/>
          <w14:ligatures w14:val="none"/>
        </w:rPr>
        <w:t xml:space="preserve">бакалавр </w:t>
      </w:r>
      <w:r w:rsidRPr="00D93E41">
        <w:rPr>
          <w:rFonts w:ascii="Times New Roman" w:hAnsi="Times New Roman" w:cs="Times New Roman"/>
          <w:i/>
          <w:color w:val="000000" w:themeColor="text1"/>
          <w:kern w:val="0"/>
          <w14:ligatures w14:val="none"/>
        </w:rPr>
        <w:t>высшей школы психологии</w:t>
      </w:r>
      <w:r>
        <w:rPr>
          <w:rFonts w:ascii="Times New Roman" w:hAnsi="Times New Roman" w:cs="Times New Roman"/>
          <w:i/>
          <w:color w:val="000000" w:themeColor="text1"/>
          <w:kern w:val="0"/>
          <w14:ligatures w14:val="none"/>
        </w:rPr>
        <w:t xml:space="preserve">, </w:t>
      </w:r>
      <w:r w:rsidRPr="0025467D">
        <w:rPr>
          <w:rFonts w:ascii="Times New Roman" w:hAnsi="Times New Roman" w:cs="Times New Roman"/>
          <w:i/>
          <w:kern w:val="0"/>
          <w14:ligatures w14:val="none"/>
        </w:rPr>
        <w:t>Тихоокеанский государственный университет</w:t>
      </w:r>
      <w:r>
        <w:rPr>
          <w:rFonts w:ascii="Times New Roman" w:hAnsi="Times New Roman" w:cs="Times New Roman"/>
          <w:i/>
          <w:kern w:val="0"/>
          <w14:ligatures w14:val="none"/>
        </w:rPr>
        <w:t xml:space="preserve">, </w:t>
      </w:r>
      <w:r w:rsidRPr="0025467D">
        <w:rPr>
          <w:rFonts w:ascii="Times New Roman" w:hAnsi="Times New Roman" w:cs="Times New Roman"/>
          <w:i/>
          <w:kern w:val="0"/>
          <w14:ligatures w14:val="none"/>
        </w:rPr>
        <w:t>Хабаровск</w:t>
      </w:r>
      <w:r>
        <w:rPr>
          <w:rFonts w:ascii="Times New Roman" w:hAnsi="Times New Roman" w:cs="Times New Roman"/>
          <w:i/>
          <w:kern w:val="0"/>
          <w14:ligatures w14:val="none"/>
        </w:rPr>
        <w:t>, Россия</w:t>
      </w:r>
      <w:r w:rsidRPr="0025467D">
        <w:rPr>
          <w:rFonts w:ascii="Times New Roman" w:hAnsi="Times New Roman" w:cs="Times New Roman"/>
          <w:i/>
          <w:kern w:val="0"/>
          <w14:ligatures w14:val="none"/>
        </w:rPr>
        <w:t xml:space="preserve"> </w:t>
      </w:r>
      <w:r w:rsidRPr="0025467D">
        <w:rPr>
          <w:rFonts w:ascii="Times New Roman" w:hAnsi="Times New Roman" w:cs="Times New Roman"/>
          <w:i/>
          <w:kern w:val="0"/>
          <w:u w:val="single"/>
          <w14:ligatures w14:val="none"/>
        </w:rPr>
        <w:t>2021102365@pnu.edu.ru</w:t>
      </w:r>
    </w:p>
    <w:p w14:paraId="7DEB4010" w14:textId="77777777" w:rsidR="00D115EF" w:rsidRDefault="00D115EF" w:rsidP="00D115EF">
      <w:pPr>
        <w:spacing w:after="0" w:line="240" w:lineRule="auto"/>
        <w:rPr>
          <w:rFonts w:ascii="Times New Roman" w:hAnsi="Times New Roman" w:cs="Times New Roman"/>
          <w:b/>
          <w:bCs/>
        </w:rPr>
      </w:pPr>
    </w:p>
    <w:p w14:paraId="73A6EC97" w14:textId="1F759BEB" w:rsidR="00B9366A" w:rsidRDefault="0025467D" w:rsidP="00D115EF">
      <w:pPr>
        <w:spacing w:after="0" w:line="240" w:lineRule="auto"/>
        <w:ind w:firstLine="425"/>
        <w:jc w:val="center"/>
        <w:rPr>
          <w:rFonts w:ascii="Times New Roman" w:hAnsi="Times New Roman" w:cs="Times New Roman"/>
          <w:b/>
          <w:bCs/>
        </w:rPr>
      </w:pPr>
      <w:r w:rsidRPr="00646340">
        <w:rPr>
          <w:rFonts w:ascii="Times New Roman" w:hAnsi="Times New Roman" w:cs="Times New Roman"/>
          <w:b/>
          <w:bCs/>
        </w:rPr>
        <w:t>ВЗАИМОСВЯЗЬ ДЕПРЕССИВНОГО СОСТОЯНИЯ И МОТИВАЦИИ ОБУЧЕНИЯ У ШКОЛЬНИКОВ</w:t>
      </w:r>
    </w:p>
    <w:p w14:paraId="4D35A14E" w14:textId="77777777" w:rsidR="00D115EF" w:rsidRPr="00D115EF" w:rsidRDefault="00D115EF" w:rsidP="00D115EF">
      <w:pPr>
        <w:spacing w:after="0" w:line="240" w:lineRule="auto"/>
        <w:ind w:firstLine="425"/>
        <w:jc w:val="center"/>
        <w:rPr>
          <w:rFonts w:ascii="Times New Roman" w:hAnsi="Times New Roman" w:cs="Times New Roman"/>
          <w:b/>
          <w:bCs/>
        </w:rPr>
      </w:pPr>
    </w:p>
    <w:p w14:paraId="127247DB" w14:textId="5EC13BC1" w:rsidR="00B9366A" w:rsidRPr="00646340" w:rsidRDefault="00CF71BC" w:rsidP="0016511C">
      <w:pPr>
        <w:spacing w:after="0" w:line="240" w:lineRule="auto"/>
        <w:ind w:firstLine="425"/>
        <w:jc w:val="both"/>
        <w:rPr>
          <w:rFonts w:ascii="Times New Roman" w:hAnsi="Times New Roman" w:cs="Times New Roman"/>
        </w:rPr>
      </w:pPr>
      <w:r w:rsidRPr="00CF71BC">
        <w:rPr>
          <w:rFonts w:ascii="Times New Roman" w:hAnsi="Times New Roman" w:cs="Times New Roman"/>
          <w:b/>
          <w:bCs/>
        </w:rPr>
        <w:t>Аннотация.</w:t>
      </w:r>
      <w:r>
        <w:rPr>
          <w:rFonts w:ascii="Times New Roman" w:hAnsi="Times New Roman" w:cs="Times New Roman"/>
        </w:rPr>
        <w:t xml:space="preserve"> </w:t>
      </w:r>
      <w:r w:rsidRPr="00CF71BC">
        <w:rPr>
          <w:rFonts w:ascii="Times New Roman" w:hAnsi="Times New Roman" w:cs="Times New Roman"/>
        </w:rPr>
        <w:t>В данном исследовании</w:t>
      </w:r>
      <w:r>
        <w:rPr>
          <w:rFonts w:ascii="Times New Roman" w:hAnsi="Times New Roman" w:cs="Times New Roman"/>
        </w:rPr>
        <w:t xml:space="preserve"> рассматривается </w:t>
      </w:r>
      <w:r w:rsidR="00B9366A" w:rsidRPr="00B9366A">
        <w:rPr>
          <w:rFonts w:ascii="Times New Roman" w:hAnsi="Times New Roman" w:cs="Times New Roman"/>
        </w:rPr>
        <w:t>в</w:t>
      </w:r>
      <w:r w:rsidR="00FF7B0A">
        <w:rPr>
          <w:rFonts w:ascii="Times New Roman" w:hAnsi="Times New Roman" w:cs="Times New Roman"/>
        </w:rPr>
        <w:t>заимосвязь</w:t>
      </w:r>
      <w:r w:rsidR="00B9366A" w:rsidRPr="00B9366A">
        <w:rPr>
          <w:rFonts w:ascii="Times New Roman" w:hAnsi="Times New Roman" w:cs="Times New Roman"/>
        </w:rPr>
        <w:t xml:space="preserve"> депрессивного состояния </w:t>
      </w:r>
      <w:r w:rsidR="00FF7B0A">
        <w:rPr>
          <w:rFonts w:ascii="Times New Roman" w:hAnsi="Times New Roman" w:cs="Times New Roman"/>
        </w:rPr>
        <w:t xml:space="preserve">и </w:t>
      </w:r>
      <w:r w:rsidR="00B9366A" w:rsidRPr="00B9366A">
        <w:rPr>
          <w:rFonts w:ascii="Times New Roman" w:hAnsi="Times New Roman" w:cs="Times New Roman"/>
        </w:rPr>
        <w:t>мотиваци</w:t>
      </w:r>
      <w:r w:rsidR="00FF7B0A">
        <w:rPr>
          <w:rFonts w:ascii="Times New Roman" w:hAnsi="Times New Roman" w:cs="Times New Roman"/>
        </w:rPr>
        <w:t>и</w:t>
      </w:r>
      <w:r w:rsidR="00B9366A" w:rsidRPr="00B9366A">
        <w:rPr>
          <w:rFonts w:ascii="Times New Roman" w:hAnsi="Times New Roman" w:cs="Times New Roman"/>
        </w:rPr>
        <w:t xml:space="preserve"> обучения у школьников</w:t>
      </w:r>
      <w:r w:rsidR="00FF7B0A">
        <w:rPr>
          <w:rFonts w:ascii="Times New Roman" w:hAnsi="Times New Roman" w:cs="Times New Roman"/>
        </w:rPr>
        <w:t xml:space="preserve">. </w:t>
      </w:r>
      <w:r w:rsidR="00B9366A" w:rsidRPr="00B9366A">
        <w:rPr>
          <w:rFonts w:ascii="Times New Roman" w:hAnsi="Times New Roman" w:cs="Times New Roman"/>
        </w:rPr>
        <w:t xml:space="preserve">В условиях растущего стресса и давления на учащихся, важно понимать, как эмоциональное состояние влияет на их учебные достижения. </w:t>
      </w:r>
      <w:r w:rsidR="00FF7B0A" w:rsidRPr="00FF7B0A">
        <w:rPr>
          <w:rFonts w:ascii="Times New Roman" w:hAnsi="Times New Roman" w:cs="Times New Roman"/>
        </w:rPr>
        <w:t>Авторами были выбраны</w:t>
      </w:r>
      <w:r w:rsidR="0016511C">
        <w:rPr>
          <w:rFonts w:ascii="Times New Roman" w:hAnsi="Times New Roman" w:cs="Times New Roman"/>
        </w:rPr>
        <w:t xml:space="preserve"> </w:t>
      </w:r>
      <w:r w:rsidR="00FF7B0A" w:rsidRPr="00FF7B0A">
        <w:rPr>
          <w:rFonts w:ascii="Times New Roman" w:hAnsi="Times New Roman" w:cs="Times New Roman"/>
        </w:rPr>
        <w:t xml:space="preserve">методики: </w:t>
      </w:r>
      <w:r w:rsidR="0016511C">
        <w:rPr>
          <w:rFonts w:ascii="Times New Roman" w:hAnsi="Times New Roman" w:cs="Times New Roman"/>
          <w:bCs/>
        </w:rPr>
        <w:t>с</w:t>
      </w:r>
      <w:r w:rsidR="0016511C" w:rsidRPr="0016511C">
        <w:rPr>
          <w:rFonts w:ascii="Times New Roman" w:hAnsi="Times New Roman" w:cs="Times New Roman"/>
          <w:bCs/>
        </w:rPr>
        <w:t xml:space="preserve">оциометрия Я. Морено, </w:t>
      </w:r>
      <w:r w:rsidR="0016511C">
        <w:rPr>
          <w:rFonts w:ascii="Times New Roman" w:hAnsi="Times New Roman" w:cs="Times New Roman"/>
          <w:bCs/>
        </w:rPr>
        <w:t>м</w:t>
      </w:r>
      <w:r w:rsidR="0016511C" w:rsidRPr="0016511C">
        <w:rPr>
          <w:rFonts w:ascii="Times New Roman" w:hAnsi="Times New Roman" w:cs="Times New Roman"/>
          <w:bCs/>
        </w:rPr>
        <w:t xml:space="preserve">етодика «Оценка уровня школьной мотивации» Н.Г. Лусканова, </w:t>
      </w:r>
      <w:r w:rsidR="0016511C">
        <w:rPr>
          <w:rFonts w:ascii="Times New Roman" w:hAnsi="Times New Roman" w:cs="Times New Roman"/>
          <w:bCs/>
        </w:rPr>
        <w:t>и</w:t>
      </w:r>
      <w:r w:rsidR="0016511C" w:rsidRPr="0016511C">
        <w:rPr>
          <w:rFonts w:ascii="Times New Roman" w:hAnsi="Times New Roman" w:cs="Times New Roman"/>
          <w:bCs/>
        </w:rPr>
        <w:t xml:space="preserve">ндекс хорошего самочувствия «Whо 5» Лизелотт, Н. Дирбай, </w:t>
      </w:r>
      <w:r w:rsidR="0016511C">
        <w:rPr>
          <w:rFonts w:ascii="Times New Roman" w:hAnsi="Times New Roman" w:cs="Times New Roman"/>
          <w:bCs/>
        </w:rPr>
        <w:t>о</w:t>
      </w:r>
      <w:r w:rsidR="0016511C" w:rsidRPr="0016511C">
        <w:rPr>
          <w:rFonts w:ascii="Times New Roman" w:hAnsi="Times New Roman" w:cs="Times New Roman"/>
          <w:bCs/>
        </w:rPr>
        <w:t>просник детской депрессии М. Ковач.</w:t>
      </w:r>
      <w:r w:rsidR="0016511C">
        <w:rPr>
          <w:rFonts w:ascii="Times New Roman" w:hAnsi="Times New Roman" w:cs="Times New Roman"/>
        </w:rPr>
        <w:t xml:space="preserve"> </w:t>
      </w:r>
      <w:r w:rsidR="00FF7B0A" w:rsidRPr="00FF7B0A">
        <w:rPr>
          <w:rFonts w:ascii="Times New Roman" w:hAnsi="Times New Roman" w:cs="Times New Roman"/>
        </w:rPr>
        <w:t xml:space="preserve">В качестве испытуемых выступили </w:t>
      </w:r>
      <w:r w:rsidR="0016511C">
        <w:rPr>
          <w:rFonts w:ascii="Times New Roman" w:hAnsi="Times New Roman" w:cs="Times New Roman"/>
        </w:rPr>
        <w:t>74</w:t>
      </w:r>
      <w:r w:rsidR="00FF7B0A" w:rsidRPr="00FF7B0A">
        <w:rPr>
          <w:rFonts w:ascii="Times New Roman" w:hAnsi="Times New Roman" w:cs="Times New Roman"/>
        </w:rPr>
        <w:t xml:space="preserve"> </w:t>
      </w:r>
      <w:r w:rsidR="0016511C">
        <w:rPr>
          <w:rFonts w:ascii="Times New Roman" w:hAnsi="Times New Roman" w:cs="Times New Roman"/>
        </w:rPr>
        <w:t>школьника</w:t>
      </w:r>
      <w:r w:rsidR="00FF7B0A" w:rsidRPr="00FF7B0A">
        <w:rPr>
          <w:rFonts w:ascii="Times New Roman" w:hAnsi="Times New Roman" w:cs="Times New Roman"/>
        </w:rPr>
        <w:t xml:space="preserve"> </w:t>
      </w:r>
      <w:r w:rsidR="0016511C">
        <w:rPr>
          <w:rFonts w:ascii="Times New Roman" w:hAnsi="Times New Roman" w:cs="Times New Roman"/>
        </w:rPr>
        <w:t xml:space="preserve">школы №25 им.Войтенко г.Сочи </w:t>
      </w:r>
      <w:r w:rsidR="00FF7B0A" w:rsidRPr="00FF7B0A">
        <w:rPr>
          <w:rFonts w:ascii="Times New Roman" w:hAnsi="Times New Roman" w:cs="Times New Roman"/>
        </w:rPr>
        <w:t xml:space="preserve">в возрасте от </w:t>
      </w:r>
      <w:r w:rsidR="0016511C">
        <w:rPr>
          <w:rFonts w:ascii="Times New Roman" w:hAnsi="Times New Roman" w:cs="Times New Roman"/>
        </w:rPr>
        <w:t>12</w:t>
      </w:r>
      <w:r w:rsidR="00FF7B0A" w:rsidRPr="00FF7B0A">
        <w:rPr>
          <w:rFonts w:ascii="Times New Roman" w:hAnsi="Times New Roman" w:cs="Times New Roman"/>
        </w:rPr>
        <w:t xml:space="preserve"> до </w:t>
      </w:r>
      <w:r w:rsidR="0016511C">
        <w:rPr>
          <w:rFonts w:ascii="Times New Roman" w:hAnsi="Times New Roman" w:cs="Times New Roman"/>
        </w:rPr>
        <w:t>13</w:t>
      </w:r>
      <w:r w:rsidR="00FF7B0A" w:rsidRPr="00FF7B0A">
        <w:rPr>
          <w:rFonts w:ascii="Times New Roman" w:hAnsi="Times New Roman" w:cs="Times New Roman"/>
        </w:rPr>
        <w:t xml:space="preserve"> лет</w:t>
      </w:r>
      <w:r w:rsidR="0016511C">
        <w:rPr>
          <w:rFonts w:ascii="Times New Roman" w:hAnsi="Times New Roman" w:cs="Times New Roman"/>
        </w:rPr>
        <w:t xml:space="preserve">. </w:t>
      </w:r>
      <w:r w:rsidR="0016511C" w:rsidRPr="0016511C">
        <w:rPr>
          <w:rFonts w:ascii="Times New Roman" w:hAnsi="Times New Roman" w:cs="Times New Roman"/>
        </w:rPr>
        <w:t>Анализ результатов показал, что существуют</w:t>
      </w:r>
      <w:r w:rsidR="0016511C">
        <w:rPr>
          <w:rFonts w:ascii="Times New Roman" w:hAnsi="Times New Roman" w:cs="Times New Roman"/>
        </w:rPr>
        <w:t xml:space="preserve"> </w:t>
      </w:r>
      <w:r w:rsidR="0016511C" w:rsidRPr="0016511C">
        <w:rPr>
          <w:rFonts w:ascii="Times New Roman" w:hAnsi="Times New Roman" w:cs="Times New Roman"/>
        </w:rPr>
        <w:t>взаимосвяз</w:t>
      </w:r>
      <w:r w:rsidR="0016511C">
        <w:rPr>
          <w:rFonts w:ascii="Times New Roman" w:hAnsi="Times New Roman" w:cs="Times New Roman"/>
        </w:rPr>
        <w:t>ь</w:t>
      </w:r>
      <w:r w:rsidR="0016511C" w:rsidRPr="0016511C">
        <w:rPr>
          <w:rFonts w:ascii="Times New Roman" w:hAnsi="Times New Roman" w:cs="Times New Roman"/>
        </w:rPr>
        <w:t xml:space="preserve"> между</w:t>
      </w:r>
      <w:r w:rsidR="0016511C">
        <w:rPr>
          <w:rFonts w:ascii="Times New Roman" w:hAnsi="Times New Roman" w:cs="Times New Roman"/>
        </w:rPr>
        <w:t xml:space="preserve"> депрессивным состоянием и мотивацией обучения. </w:t>
      </w:r>
      <w:r w:rsidR="00B9366A" w:rsidRPr="00646340">
        <w:rPr>
          <w:rFonts w:ascii="Times New Roman" w:hAnsi="Times New Roman" w:cs="Times New Roman"/>
        </w:rPr>
        <w:t xml:space="preserve">Исследование показывает, что депрессия негативно сказывается на мотивации учеников, что, в свою очередь, приводит к снижению успеваемости и ухудшению эмоционального состояния. </w:t>
      </w:r>
      <w:r w:rsidR="00B9366A" w:rsidRPr="00B9366A">
        <w:rPr>
          <w:rFonts w:ascii="Times New Roman" w:hAnsi="Times New Roman" w:cs="Times New Roman"/>
        </w:rPr>
        <w:t>Также анализируются последствия снижения мотивации, включая ухудшение успеваемости и социальную изоляцию.</w:t>
      </w:r>
      <w:r w:rsidR="0016511C">
        <w:rPr>
          <w:rFonts w:ascii="Times New Roman" w:hAnsi="Times New Roman" w:cs="Times New Roman"/>
        </w:rPr>
        <w:t xml:space="preserve"> </w:t>
      </w:r>
      <w:r w:rsidR="00B9366A" w:rsidRPr="00646340">
        <w:rPr>
          <w:rFonts w:ascii="Times New Roman" w:hAnsi="Times New Roman" w:cs="Times New Roman"/>
        </w:rPr>
        <w:t>Анализируя причины и последствия этого явления, авторы идентифицируют основные симптомы депрессии у школьников и объясняют, как они являются барьерами на пути к учебным успехам. Данная работа будет полезна педагогам, родителям и специалистам в области психологии, стремящимся улучшить условия обучения и эмоционального благополучия школьников.</w:t>
      </w:r>
    </w:p>
    <w:p w14:paraId="2357EDF0" w14:textId="438EAAA1" w:rsidR="00957026" w:rsidRPr="00646340" w:rsidRDefault="0025467D" w:rsidP="00646340">
      <w:pPr>
        <w:spacing w:after="0" w:line="240" w:lineRule="auto"/>
        <w:ind w:firstLine="425"/>
        <w:jc w:val="both"/>
        <w:rPr>
          <w:rFonts w:ascii="Times New Roman" w:hAnsi="Times New Roman" w:cs="Times New Roman"/>
        </w:rPr>
      </w:pPr>
      <w:r w:rsidRPr="00646340">
        <w:rPr>
          <w:rFonts w:ascii="Times New Roman" w:hAnsi="Times New Roman" w:cs="Times New Roman"/>
          <w:b/>
          <w:bCs/>
        </w:rPr>
        <w:t>Ключевые слова:</w:t>
      </w:r>
      <w:r w:rsidR="00957026" w:rsidRPr="00646340">
        <w:rPr>
          <w:rFonts w:ascii="Times New Roman" w:hAnsi="Times New Roman" w:cs="Times New Roman"/>
          <w:b/>
          <w:bCs/>
        </w:rPr>
        <w:t xml:space="preserve"> </w:t>
      </w:r>
      <w:r w:rsidR="00957026" w:rsidRPr="00646340">
        <w:rPr>
          <w:rFonts w:ascii="Times New Roman" w:hAnsi="Times New Roman" w:cs="Times New Roman"/>
        </w:rPr>
        <w:t xml:space="preserve">депрессивное состояние, мотивация, самооценка, </w:t>
      </w:r>
      <w:r w:rsidR="00D115EF">
        <w:rPr>
          <w:rFonts w:ascii="Times New Roman" w:hAnsi="Times New Roman" w:cs="Times New Roman"/>
        </w:rPr>
        <w:t>самочувствие, коллектив</w:t>
      </w:r>
    </w:p>
    <w:p w14:paraId="528AD27C" w14:textId="77777777" w:rsidR="006917F3" w:rsidRDefault="006917F3" w:rsidP="00646340">
      <w:pPr>
        <w:spacing w:line="240" w:lineRule="auto"/>
        <w:ind w:firstLine="709"/>
        <w:jc w:val="both"/>
        <w:rPr>
          <w:rFonts w:ascii="Times New Roman" w:hAnsi="Times New Roman" w:cs="Times New Roman"/>
        </w:rPr>
      </w:pPr>
    </w:p>
    <w:p w14:paraId="70D0FA17" w14:textId="77777777" w:rsidR="00D115EF" w:rsidRPr="00D115EF" w:rsidRDefault="00D115EF" w:rsidP="00D115EF">
      <w:pPr>
        <w:spacing w:line="240" w:lineRule="auto"/>
        <w:ind w:firstLine="709"/>
        <w:jc w:val="both"/>
        <w:rPr>
          <w:rFonts w:ascii="Times New Roman" w:hAnsi="Times New Roman" w:cs="Times New Roman"/>
          <w:i/>
          <w:iCs/>
          <w:lang w:val="en-US"/>
        </w:rPr>
      </w:pPr>
      <w:r w:rsidRPr="00D115EF">
        <w:rPr>
          <w:rFonts w:ascii="Times New Roman" w:hAnsi="Times New Roman" w:cs="Times New Roman"/>
          <w:i/>
          <w:iCs/>
          <w:lang w:val="en-US"/>
        </w:rPr>
        <w:t>Mozolevskaya P. O., Bachelor of Higher School of Psychology, Pacific National University, Khabarovsk, Russia 2021102365@pnu.edu.ru</w:t>
      </w:r>
    </w:p>
    <w:p w14:paraId="19FBED72" w14:textId="77777777" w:rsidR="00D115EF" w:rsidRPr="00D115EF" w:rsidRDefault="00D115EF" w:rsidP="00646340">
      <w:pPr>
        <w:spacing w:line="240" w:lineRule="auto"/>
        <w:ind w:firstLine="709"/>
        <w:jc w:val="both"/>
        <w:rPr>
          <w:rFonts w:ascii="Times New Roman" w:hAnsi="Times New Roman" w:cs="Times New Roman"/>
          <w:lang w:val="en-US"/>
        </w:rPr>
      </w:pPr>
    </w:p>
    <w:p w14:paraId="6C0579D4" w14:textId="77777777" w:rsidR="00957026" w:rsidRPr="00957026" w:rsidRDefault="00957026" w:rsidP="00646340">
      <w:pPr>
        <w:spacing w:after="0" w:line="240" w:lineRule="auto"/>
        <w:jc w:val="center"/>
        <w:rPr>
          <w:rFonts w:ascii="Times New Roman" w:hAnsi="Times New Roman" w:cs="Times New Roman"/>
          <w:b/>
          <w:kern w:val="0"/>
          <w:lang w:val="en-US"/>
          <w14:ligatures w14:val="none"/>
        </w:rPr>
      </w:pPr>
      <w:r w:rsidRPr="00957026">
        <w:rPr>
          <w:rFonts w:ascii="Times New Roman" w:hAnsi="Times New Roman" w:cs="Times New Roman"/>
          <w:b/>
          <w:kern w:val="0"/>
          <w:lang w:val="en-US"/>
          <w14:ligatures w14:val="none"/>
        </w:rPr>
        <w:t>PROBLEMS OF SPIRITUAL AND MORAL EDUCATION OF THE PERSONALITY IN THE SYSTEM OF MODERN EDUCATION</w:t>
      </w:r>
    </w:p>
    <w:p w14:paraId="291FB02E" w14:textId="77777777" w:rsidR="00957026" w:rsidRPr="00957026" w:rsidRDefault="00957026" w:rsidP="00646340">
      <w:pPr>
        <w:spacing w:after="0" w:line="240" w:lineRule="auto"/>
        <w:jc w:val="center"/>
        <w:rPr>
          <w:rFonts w:ascii="Times New Roman" w:hAnsi="Times New Roman" w:cs="Times New Roman"/>
          <w:b/>
          <w:kern w:val="0"/>
          <w:lang w:val="en-US"/>
          <w14:ligatures w14:val="none"/>
        </w:rPr>
      </w:pPr>
    </w:p>
    <w:p w14:paraId="2C979602" w14:textId="77777777" w:rsidR="00646340" w:rsidRPr="00957026" w:rsidRDefault="00646340" w:rsidP="00646340">
      <w:pPr>
        <w:spacing w:after="0" w:line="240" w:lineRule="auto"/>
        <w:jc w:val="center"/>
        <w:rPr>
          <w:rFonts w:ascii="Times New Roman" w:hAnsi="Times New Roman" w:cs="Times New Roman"/>
          <w:kern w:val="0"/>
          <w:lang w:val="en-US"/>
          <w14:ligatures w14:val="none"/>
        </w:rPr>
      </w:pPr>
    </w:p>
    <w:p w14:paraId="6A54CB74" w14:textId="5468EB27" w:rsidR="00957026" w:rsidRPr="00646340" w:rsidRDefault="0016511C" w:rsidP="00646340">
      <w:pPr>
        <w:spacing w:after="0" w:line="240" w:lineRule="auto"/>
        <w:ind w:firstLine="425"/>
        <w:jc w:val="both"/>
        <w:rPr>
          <w:rFonts w:ascii="Times New Roman" w:hAnsi="Times New Roman" w:cs="Times New Roman"/>
          <w:lang w:val="en-US"/>
        </w:rPr>
      </w:pPr>
      <w:r w:rsidRPr="0016511C">
        <w:rPr>
          <w:rFonts w:ascii="Times New Roman" w:hAnsi="Times New Roman" w:cs="Times New Roman"/>
          <w:lang w:val="en-US"/>
        </w:rPr>
        <w:t>In this development, a method for the relationship between depressive state and motivation for learning in schoolchildren has been developed. In the context of increasing stress and pressure on students, it is important to understand how the emotional state affects their technological achievements. The authors selected the following methods: sociometry by J. Moreno, the method of "Assessment of the level of school motivation" by N.G. Lusanova, the index of good self-sensitivity "Who 5" by Liselott, N. Dirbay, and the questionnaire of children's depression by M. Kovacs. The subjects were 74 schoolchildren from School No. 25 named after Voitenko in Sochi aged 12 to 13 years. The analysis of the results showed that there is a relationship between depressive state and motivation for learning. The study shows that depression negatively affects motivational consequences, which in turn leads to a decrease in liquidity and a deterioration in the emotional state. The consequences of decreased motivation are also analyzed, including consideration of the consequences and economic isolation. By analyzing the causes and consequences of this phenomenon, the authors identify the main symptoms of depression in schoolchildren and explain how they are obstacles to academic success. This work will be useful for teachers and specialists in the field of psychology who strive to improve the learning conditions and emotional development of schoolchildren.</w:t>
      </w:r>
    </w:p>
    <w:p w14:paraId="6465F149" w14:textId="5169CFD3" w:rsidR="0025467D" w:rsidRPr="00646340" w:rsidRDefault="006917F3" w:rsidP="00646340">
      <w:pPr>
        <w:spacing w:after="0" w:line="240" w:lineRule="auto"/>
        <w:ind w:firstLine="425"/>
        <w:jc w:val="both"/>
        <w:rPr>
          <w:rFonts w:ascii="Times New Roman" w:hAnsi="Times New Roman" w:cs="Times New Roman"/>
          <w:lang w:val="en-US"/>
        </w:rPr>
      </w:pPr>
      <w:r w:rsidRPr="00646340">
        <w:rPr>
          <w:rFonts w:ascii="Times New Roman" w:hAnsi="Times New Roman" w:cs="Times New Roman"/>
          <w:b/>
          <w:bCs/>
          <w:lang w:val="en-US"/>
        </w:rPr>
        <w:t>Key words:</w:t>
      </w:r>
      <w:r w:rsidRPr="00646340">
        <w:rPr>
          <w:rFonts w:ascii="Times New Roman" w:hAnsi="Times New Roman" w:cs="Times New Roman"/>
          <w:lang w:val="en-US"/>
        </w:rPr>
        <w:t xml:space="preserve"> depressive state, motivation, self-esteem, </w:t>
      </w:r>
      <w:r w:rsidR="00D115EF" w:rsidRPr="00D115EF">
        <w:rPr>
          <w:rFonts w:ascii="Times New Roman" w:hAnsi="Times New Roman" w:cs="Times New Roman"/>
          <w:lang w:val="en-US"/>
        </w:rPr>
        <w:t>well-being, team</w:t>
      </w:r>
    </w:p>
    <w:p w14:paraId="7E64C647" w14:textId="77777777" w:rsidR="006917F3" w:rsidRPr="00646340" w:rsidRDefault="006917F3" w:rsidP="00646340">
      <w:pPr>
        <w:spacing w:after="0" w:line="240" w:lineRule="auto"/>
        <w:ind w:firstLine="709"/>
        <w:rPr>
          <w:rFonts w:ascii="Times New Roman" w:hAnsi="Times New Roman" w:cs="Times New Roman"/>
          <w:b/>
          <w:bCs/>
          <w:lang w:val="en-US"/>
        </w:rPr>
      </w:pPr>
    </w:p>
    <w:p w14:paraId="27360732" w14:textId="77777777" w:rsidR="00A01C70" w:rsidRDefault="00A01C70" w:rsidP="00646340">
      <w:pPr>
        <w:spacing w:after="0" w:line="240" w:lineRule="auto"/>
        <w:ind w:firstLine="425"/>
        <w:jc w:val="both"/>
        <w:rPr>
          <w:rFonts w:ascii="Times New Roman" w:hAnsi="Times New Roman" w:cs="Times New Roman"/>
          <w:b/>
          <w:bCs/>
        </w:rPr>
      </w:pPr>
      <w:r>
        <w:rPr>
          <w:rFonts w:ascii="Times New Roman" w:hAnsi="Times New Roman" w:cs="Times New Roman"/>
          <w:b/>
          <w:bCs/>
        </w:rPr>
        <w:t>Введение</w:t>
      </w:r>
    </w:p>
    <w:p w14:paraId="3218DAEA" w14:textId="4A4A80A5" w:rsidR="00957026" w:rsidRPr="00646340" w:rsidRDefault="0025467D" w:rsidP="00646340">
      <w:pPr>
        <w:spacing w:after="0" w:line="240" w:lineRule="auto"/>
        <w:ind w:firstLine="425"/>
        <w:jc w:val="both"/>
        <w:rPr>
          <w:rFonts w:ascii="Times New Roman" w:hAnsi="Times New Roman" w:cs="Times New Roman"/>
        </w:rPr>
      </w:pPr>
      <w:r w:rsidRPr="0025467D">
        <w:rPr>
          <w:rFonts w:ascii="Times New Roman" w:hAnsi="Times New Roman" w:cs="Times New Roman"/>
        </w:rPr>
        <w:t>В современном образовательном процессе важное место занимает не только передача знаний, но и понимание эмоционального состояния учеников. Одной из наиболее актуальных тем является взаимосвязь между депрессивным состоянием и мотивацией обучения у школьников. В данной статье мы рассмотрим, как депрессия может повлиять на учебную мотивацию, а также возможности преодоления негативного влияния этих факторов.</w:t>
      </w:r>
    </w:p>
    <w:p w14:paraId="3F291FDC" w14:textId="77777777" w:rsidR="00957026" w:rsidRPr="00957026" w:rsidRDefault="00957026" w:rsidP="00646340">
      <w:pPr>
        <w:spacing w:after="0" w:line="240" w:lineRule="auto"/>
        <w:ind w:firstLine="425"/>
        <w:jc w:val="both"/>
        <w:rPr>
          <w:rFonts w:ascii="Times New Roman" w:hAnsi="Times New Roman" w:cs="Times New Roman"/>
        </w:rPr>
      </w:pPr>
      <w:r w:rsidRPr="00957026">
        <w:rPr>
          <w:rFonts w:ascii="Times New Roman" w:hAnsi="Times New Roman" w:cs="Times New Roman"/>
        </w:rPr>
        <w:t>Депрессивное состояние характеризуется целым комплексом симптомов, включая снижение настроения, потерю интереса к ранее приятным занятиям, повышенную утомляемость, нарушения сна и аппетита, а также чувство беспомощности и безнадежности. Эти симптомы, безусловно, сказываются на способности школьника концентрироваться на учебе, усваивать новую информацию и проявлять инициативу в учебном процессе.</w:t>
      </w:r>
    </w:p>
    <w:p w14:paraId="27B801CE" w14:textId="77777777" w:rsidR="00957026" w:rsidRPr="00957026" w:rsidRDefault="00957026" w:rsidP="00646340">
      <w:pPr>
        <w:spacing w:after="0" w:line="240" w:lineRule="auto"/>
        <w:ind w:firstLine="425"/>
        <w:jc w:val="both"/>
        <w:rPr>
          <w:rFonts w:ascii="Times New Roman" w:hAnsi="Times New Roman" w:cs="Times New Roman"/>
        </w:rPr>
      </w:pPr>
      <w:r w:rsidRPr="00957026">
        <w:rPr>
          <w:rFonts w:ascii="Times New Roman" w:hAnsi="Times New Roman" w:cs="Times New Roman"/>
        </w:rPr>
        <w:t>Снижение мотивации к обучению у школьников с депрессивными состояниями проявляется в нескольких аспектах. Во-первых, у них пропадает интерес к изучаемым предметам, пропадает желание посещать занятия и выполнять домашние задания. Во-вторых, снижается уверенность в собственных силах и способностях, что приводит к боязни неудачи и избеганию сложных задач. В-третьих, ухудшается концентрация внимания и память, что затрудняет усвоение нового материала и снижает академическую успеваемость.</w:t>
      </w:r>
    </w:p>
    <w:p w14:paraId="15439DB6" w14:textId="77777777" w:rsidR="00957026" w:rsidRPr="00957026" w:rsidRDefault="00957026" w:rsidP="00646340">
      <w:pPr>
        <w:spacing w:after="0" w:line="240" w:lineRule="auto"/>
        <w:ind w:firstLine="425"/>
        <w:jc w:val="both"/>
        <w:rPr>
          <w:rFonts w:ascii="Times New Roman" w:hAnsi="Times New Roman" w:cs="Times New Roman"/>
        </w:rPr>
      </w:pPr>
      <w:r w:rsidRPr="00957026">
        <w:rPr>
          <w:rFonts w:ascii="Times New Roman" w:hAnsi="Times New Roman" w:cs="Times New Roman"/>
        </w:rPr>
        <w:t>Объект исследования –</w:t>
      </w:r>
      <w:r w:rsidRPr="00957026">
        <w:rPr>
          <w:rFonts w:ascii="Times New Roman" w:hAnsi="Times New Roman" w:cs="Times New Roman"/>
        </w:rPr>
        <w:tab/>
        <w:t>депрессивное состояние школьников.</w:t>
      </w:r>
      <w:r w:rsidRPr="00957026">
        <w:rPr>
          <w:rFonts w:ascii="Times New Roman" w:hAnsi="Times New Roman" w:cs="Times New Roman"/>
        </w:rPr>
        <w:tab/>
      </w:r>
      <w:r w:rsidRPr="00957026">
        <w:rPr>
          <w:rFonts w:ascii="Times New Roman" w:hAnsi="Times New Roman" w:cs="Times New Roman"/>
        </w:rPr>
        <w:tab/>
      </w:r>
    </w:p>
    <w:p w14:paraId="5E0607E9" w14:textId="6DB1163A" w:rsidR="00957026" w:rsidRPr="00957026" w:rsidRDefault="00957026" w:rsidP="00646340">
      <w:pPr>
        <w:spacing w:after="0" w:line="240" w:lineRule="auto"/>
        <w:ind w:firstLine="425"/>
        <w:jc w:val="both"/>
        <w:rPr>
          <w:rFonts w:ascii="Times New Roman" w:hAnsi="Times New Roman" w:cs="Times New Roman"/>
        </w:rPr>
      </w:pPr>
      <w:r w:rsidRPr="00957026">
        <w:rPr>
          <w:rFonts w:ascii="Times New Roman" w:hAnsi="Times New Roman" w:cs="Times New Roman"/>
        </w:rPr>
        <w:t>Предмет исследования – взаимосвязь депрессивного состояния и мотивации обучения.</w:t>
      </w:r>
    </w:p>
    <w:p w14:paraId="286A69B6" w14:textId="77777777" w:rsidR="00957026" w:rsidRPr="00957026" w:rsidRDefault="00957026" w:rsidP="00646340">
      <w:pPr>
        <w:spacing w:after="0" w:line="240" w:lineRule="auto"/>
        <w:ind w:firstLine="425"/>
        <w:jc w:val="both"/>
        <w:rPr>
          <w:rFonts w:ascii="Times New Roman" w:hAnsi="Times New Roman" w:cs="Times New Roman"/>
        </w:rPr>
      </w:pPr>
      <w:r w:rsidRPr="00957026">
        <w:rPr>
          <w:rFonts w:ascii="Times New Roman" w:hAnsi="Times New Roman" w:cs="Times New Roman"/>
        </w:rPr>
        <w:t>Цель исследования – выявление взаимосвязи депрессивного состояния и мотивации обучения.</w:t>
      </w:r>
    </w:p>
    <w:p w14:paraId="15662C75" w14:textId="77777777" w:rsidR="00957026" w:rsidRPr="00957026" w:rsidRDefault="00957026" w:rsidP="00646340">
      <w:pPr>
        <w:spacing w:after="0" w:line="240" w:lineRule="auto"/>
        <w:ind w:firstLine="425"/>
        <w:jc w:val="both"/>
        <w:rPr>
          <w:rFonts w:ascii="Times New Roman" w:hAnsi="Times New Roman" w:cs="Times New Roman"/>
        </w:rPr>
      </w:pPr>
      <w:r w:rsidRPr="00957026">
        <w:rPr>
          <w:rFonts w:ascii="Times New Roman" w:hAnsi="Times New Roman" w:cs="Times New Roman"/>
        </w:rPr>
        <w:t>Гипотеза исследования: наблюдается взаимосвязь депрессивного состояния и мотивации обучения школьников.</w:t>
      </w:r>
    </w:p>
    <w:p w14:paraId="01E292B1" w14:textId="77777777" w:rsidR="00A01C70" w:rsidRDefault="00A01C70" w:rsidP="00646340">
      <w:pPr>
        <w:spacing w:after="0" w:line="240" w:lineRule="auto"/>
        <w:ind w:firstLine="425"/>
        <w:jc w:val="both"/>
        <w:rPr>
          <w:rFonts w:ascii="Times New Roman" w:hAnsi="Times New Roman" w:cs="Times New Roman"/>
          <w:bCs/>
        </w:rPr>
      </w:pPr>
    </w:p>
    <w:p w14:paraId="7A9B9CC5" w14:textId="25E37EDD" w:rsidR="00A01C70" w:rsidRPr="00957026" w:rsidRDefault="00A01C70" w:rsidP="00646340">
      <w:pPr>
        <w:spacing w:after="0" w:line="240" w:lineRule="auto"/>
        <w:ind w:firstLine="425"/>
        <w:jc w:val="both"/>
        <w:rPr>
          <w:rFonts w:ascii="Times New Roman" w:hAnsi="Times New Roman" w:cs="Times New Roman"/>
          <w:b/>
        </w:rPr>
      </w:pPr>
      <w:r w:rsidRPr="00A01C70">
        <w:rPr>
          <w:rFonts w:ascii="Times New Roman" w:hAnsi="Times New Roman" w:cs="Times New Roman"/>
          <w:b/>
        </w:rPr>
        <w:t>Методики и выборка</w:t>
      </w:r>
    </w:p>
    <w:p w14:paraId="7DA61CB0" w14:textId="574F3916" w:rsidR="00957026" w:rsidRDefault="00A01C70" w:rsidP="0074467E">
      <w:pPr>
        <w:spacing w:after="0" w:line="240" w:lineRule="auto"/>
        <w:ind w:firstLine="425"/>
        <w:jc w:val="both"/>
        <w:rPr>
          <w:rFonts w:ascii="Times New Roman" w:hAnsi="Times New Roman" w:cs="Times New Roman"/>
          <w:bCs/>
          <w:kern w:val="0"/>
          <w14:ligatures w14:val="none"/>
        </w:rPr>
      </w:pPr>
      <w:r w:rsidRPr="00A01C70">
        <w:rPr>
          <w:rFonts w:ascii="Times New Roman" w:hAnsi="Times New Roman" w:cs="Times New Roman"/>
        </w:rPr>
        <w:t>И</w:t>
      </w:r>
      <w:r w:rsidR="00B54D56" w:rsidRPr="00646340">
        <w:rPr>
          <w:rFonts w:ascii="Times New Roman" w:hAnsi="Times New Roman" w:cs="Times New Roman"/>
          <w:bCs/>
          <w:kern w:val="0"/>
          <w14:ligatures w14:val="none"/>
        </w:rPr>
        <w:t xml:space="preserve">сследование проводилось в Краснодарском крае г.Сочи МОБУ школа №25; выборка составила </w:t>
      </w:r>
      <w:r w:rsidR="00DD6922">
        <w:rPr>
          <w:rFonts w:ascii="Times New Roman" w:hAnsi="Times New Roman" w:cs="Times New Roman"/>
          <w:bCs/>
          <w:kern w:val="0"/>
          <w14:ligatures w14:val="none"/>
        </w:rPr>
        <w:t>229</w:t>
      </w:r>
      <w:r w:rsidR="00B54D56" w:rsidRPr="00646340">
        <w:rPr>
          <w:rFonts w:ascii="Times New Roman" w:hAnsi="Times New Roman" w:cs="Times New Roman"/>
          <w:bCs/>
          <w:kern w:val="0"/>
          <w14:ligatures w14:val="none"/>
        </w:rPr>
        <w:t xml:space="preserve"> </w:t>
      </w:r>
      <w:r w:rsidR="00DD6922">
        <w:rPr>
          <w:rFonts w:ascii="Times New Roman" w:hAnsi="Times New Roman" w:cs="Times New Roman"/>
          <w:bCs/>
          <w:kern w:val="0"/>
          <w14:ligatures w14:val="none"/>
        </w:rPr>
        <w:t>человека, 5-е классы</w:t>
      </w:r>
      <w:r w:rsidR="00B54D56" w:rsidRPr="00646340">
        <w:rPr>
          <w:rFonts w:ascii="Times New Roman" w:hAnsi="Times New Roman" w:cs="Times New Roman"/>
          <w:bCs/>
          <w:kern w:val="0"/>
          <w14:ligatures w14:val="none"/>
        </w:rPr>
        <w:t>, в возрасте от 1</w:t>
      </w:r>
      <w:r w:rsidR="00DD6922">
        <w:rPr>
          <w:rFonts w:ascii="Times New Roman" w:hAnsi="Times New Roman" w:cs="Times New Roman"/>
          <w:bCs/>
          <w:kern w:val="0"/>
          <w14:ligatures w14:val="none"/>
        </w:rPr>
        <w:t>1</w:t>
      </w:r>
      <w:r w:rsidR="00B54D56" w:rsidRPr="00646340">
        <w:rPr>
          <w:rFonts w:ascii="Times New Roman" w:hAnsi="Times New Roman" w:cs="Times New Roman"/>
          <w:bCs/>
          <w:kern w:val="0"/>
          <w14:ligatures w14:val="none"/>
        </w:rPr>
        <w:t xml:space="preserve"> до 1</w:t>
      </w:r>
      <w:r w:rsidR="00DD6922">
        <w:rPr>
          <w:rFonts w:ascii="Times New Roman" w:hAnsi="Times New Roman" w:cs="Times New Roman"/>
          <w:bCs/>
          <w:kern w:val="0"/>
          <w14:ligatures w14:val="none"/>
        </w:rPr>
        <w:t>2</w:t>
      </w:r>
      <w:r w:rsidR="00B54D56" w:rsidRPr="00646340">
        <w:rPr>
          <w:rFonts w:ascii="Times New Roman" w:hAnsi="Times New Roman" w:cs="Times New Roman"/>
          <w:bCs/>
          <w:kern w:val="0"/>
          <w14:ligatures w14:val="none"/>
        </w:rPr>
        <w:t xml:space="preserve"> лет. Методом случайного выбора была сформирована контрольная группа в составе</w:t>
      </w:r>
      <w:r w:rsidR="00D70261">
        <w:rPr>
          <w:rFonts w:ascii="Times New Roman" w:hAnsi="Times New Roman" w:cs="Times New Roman"/>
          <w:bCs/>
          <w:kern w:val="0"/>
          <w14:ligatures w14:val="none"/>
        </w:rPr>
        <w:t xml:space="preserve"> 110</w:t>
      </w:r>
      <w:r w:rsidR="00B54D56" w:rsidRPr="00646340">
        <w:rPr>
          <w:rFonts w:ascii="Times New Roman" w:hAnsi="Times New Roman" w:cs="Times New Roman"/>
          <w:bCs/>
          <w:kern w:val="0"/>
          <w14:ligatures w14:val="none"/>
        </w:rPr>
        <w:t xml:space="preserve"> человек.  Для исследования мы решили взять </w:t>
      </w:r>
      <w:r w:rsidR="0074467E">
        <w:rPr>
          <w:rFonts w:ascii="Times New Roman" w:hAnsi="Times New Roman" w:cs="Times New Roman"/>
          <w:bCs/>
          <w:kern w:val="0"/>
          <w14:ligatures w14:val="none"/>
        </w:rPr>
        <w:t>три</w:t>
      </w:r>
      <w:r w:rsidR="00B54D56" w:rsidRPr="00646340">
        <w:rPr>
          <w:rFonts w:ascii="Times New Roman" w:hAnsi="Times New Roman" w:cs="Times New Roman"/>
          <w:bCs/>
          <w:kern w:val="0"/>
          <w14:ligatures w14:val="none"/>
        </w:rPr>
        <w:t xml:space="preserve"> класс</w:t>
      </w:r>
      <w:r w:rsidR="00DD6922">
        <w:rPr>
          <w:rFonts w:ascii="Times New Roman" w:hAnsi="Times New Roman" w:cs="Times New Roman"/>
          <w:bCs/>
          <w:kern w:val="0"/>
          <w14:ligatures w14:val="none"/>
        </w:rPr>
        <w:t>а</w:t>
      </w:r>
      <w:r w:rsidR="00B54D56" w:rsidRPr="00646340">
        <w:rPr>
          <w:rFonts w:ascii="Times New Roman" w:hAnsi="Times New Roman" w:cs="Times New Roman"/>
          <w:bCs/>
          <w:kern w:val="0"/>
          <w14:ligatures w14:val="none"/>
        </w:rPr>
        <w:t xml:space="preserve"> с </w:t>
      </w:r>
      <w:r w:rsidR="0074467E">
        <w:rPr>
          <w:rFonts w:ascii="Times New Roman" w:hAnsi="Times New Roman" w:cs="Times New Roman"/>
          <w:bCs/>
          <w:kern w:val="0"/>
          <w14:ligatures w14:val="none"/>
        </w:rPr>
        <w:t xml:space="preserve">разной </w:t>
      </w:r>
      <w:r w:rsidR="00B54D56" w:rsidRPr="00646340">
        <w:rPr>
          <w:rFonts w:ascii="Times New Roman" w:hAnsi="Times New Roman" w:cs="Times New Roman"/>
          <w:bCs/>
          <w:kern w:val="0"/>
          <w14:ligatures w14:val="none"/>
        </w:rPr>
        <w:t xml:space="preserve">успеваемостью и выяснить, что влияет на </w:t>
      </w:r>
      <w:r w:rsidR="00DD6922">
        <w:rPr>
          <w:rFonts w:ascii="Times New Roman" w:hAnsi="Times New Roman" w:cs="Times New Roman"/>
          <w:bCs/>
          <w:kern w:val="0"/>
          <w14:ligatures w14:val="none"/>
        </w:rPr>
        <w:t xml:space="preserve"> низкую </w:t>
      </w:r>
      <w:r w:rsidR="00B54D56" w:rsidRPr="00646340">
        <w:rPr>
          <w:rFonts w:ascii="Times New Roman" w:hAnsi="Times New Roman" w:cs="Times New Roman"/>
          <w:bCs/>
          <w:kern w:val="0"/>
          <w14:ligatures w14:val="none"/>
        </w:rPr>
        <w:t>мотивацию</w:t>
      </w:r>
      <w:r w:rsidR="00DD6922">
        <w:rPr>
          <w:rFonts w:ascii="Times New Roman" w:hAnsi="Times New Roman" w:cs="Times New Roman"/>
          <w:bCs/>
          <w:kern w:val="0"/>
          <w14:ligatures w14:val="none"/>
        </w:rPr>
        <w:t xml:space="preserve">, в 5 </w:t>
      </w:r>
      <w:r w:rsidR="00B54D56" w:rsidRPr="00646340">
        <w:rPr>
          <w:rFonts w:ascii="Times New Roman" w:hAnsi="Times New Roman" w:cs="Times New Roman"/>
          <w:bCs/>
          <w:kern w:val="0"/>
          <w14:ligatures w14:val="none"/>
        </w:rPr>
        <w:t>«</w:t>
      </w:r>
      <w:r w:rsidR="00DD6922">
        <w:rPr>
          <w:rFonts w:ascii="Times New Roman" w:hAnsi="Times New Roman" w:cs="Times New Roman"/>
          <w:bCs/>
          <w:kern w:val="0"/>
          <w14:ligatures w14:val="none"/>
        </w:rPr>
        <w:t>А</w:t>
      </w:r>
      <w:r w:rsidR="00B54D56" w:rsidRPr="00646340">
        <w:rPr>
          <w:rFonts w:ascii="Times New Roman" w:hAnsi="Times New Roman" w:cs="Times New Roman"/>
          <w:bCs/>
          <w:kern w:val="0"/>
          <w14:ligatures w14:val="none"/>
        </w:rPr>
        <w:t>» количество человек в классе составляет 3</w:t>
      </w:r>
      <w:r w:rsidR="00DD6922">
        <w:rPr>
          <w:rFonts w:ascii="Times New Roman" w:hAnsi="Times New Roman" w:cs="Times New Roman"/>
          <w:bCs/>
          <w:kern w:val="0"/>
          <w14:ligatures w14:val="none"/>
        </w:rPr>
        <w:t>7</w:t>
      </w:r>
      <w:r w:rsidR="00B54D56" w:rsidRPr="00646340">
        <w:rPr>
          <w:rFonts w:ascii="Times New Roman" w:hAnsi="Times New Roman" w:cs="Times New Roman"/>
          <w:bCs/>
          <w:kern w:val="0"/>
          <w14:ligatures w14:val="none"/>
        </w:rPr>
        <w:t xml:space="preserve"> человек (1</w:t>
      </w:r>
      <w:r w:rsidR="007E1A84">
        <w:rPr>
          <w:rFonts w:ascii="Times New Roman" w:hAnsi="Times New Roman" w:cs="Times New Roman"/>
          <w:bCs/>
          <w:kern w:val="0"/>
          <w14:ligatures w14:val="none"/>
        </w:rPr>
        <w:t>6</w:t>
      </w:r>
      <w:r w:rsidR="00B54D56" w:rsidRPr="00646340">
        <w:rPr>
          <w:rFonts w:ascii="Times New Roman" w:hAnsi="Times New Roman" w:cs="Times New Roman"/>
          <w:bCs/>
          <w:kern w:val="0"/>
          <w14:ligatures w14:val="none"/>
        </w:rPr>
        <w:t xml:space="preserve"> мальчиков</w:t>
      </w:r>
      <w:r w:rsidR="007E1A84">
        <w:rPr>
          <w:rFonts w:ascii="Times New Roman" w:hAnsi="Times New Roman" w:cs="Times New Roman"/>
          <w:bCs/>
          <w:kern w:val="0"/>
          <w14:ligatures w14:val="none"/>
        </w:rPr>
        <w:t xml:space="preserve"> и</w:t>
      </w:r>
      <w:r w:rsidR="00B54D56" w:rsidRPr="00646340">
        <w:rPr>
          <w:rFonts w:ascii="Times New Roman" w:hAnsi="Times New Roman" w:cs="Times New Roman"/>
          <w:bCs/>
          <w:kern w:val="0"/>
          <w14:ligatures w14:val="none"/>
        </w:rPr>
        <w:t xml:space="preserve"> </w:t>
      </w:r>
      <w:r w:rsidR="007E1A84">
        <w:rPr>
          <w:rFonts w:ascii="Times New Roman" w:hAnsi="Times New Roman" w:cs="Times New Roman"/>
          <w:bCs/>
          <w:kern w:val="0"/>
          <w14:ligatures w14:val="none"/>
        </w:rPr>
        <w:t xml:space="preserve">21 </w:t>
      </w:r>
      <w:r w:rsidR="00B54D56" w:rsidRPr="00646340">
        <w:rPr>
          <w:rFonts w:ascii="Times New Roman" w:hAnsi="Times New Roman" w:cs="Times New Roman"/>
          <w:bCs/>
          <w:kern w:val="0"/>
          <w14:ligatures w14:val="none"/>
        </w:rPr>
        <w:t>девочк</w:t>
      </w:r>
      <w:r w:rsidR="007E1A84">
        <w:rPr>
          <w:rFonts w:ascii="Times New Roman" w:hAnsi="Times New Roman" w:cs="Times New Roman"/>
          <w:bCs/>
          <w:kern w:val="0"/>
          <w14:ligatures w14:val="none"/>
        </w:rPr>
        <w:t>а</w:t>
      </w:r>
      <w:r w:rsidR="00B54D56" w:rsidRPr="00646340">
        <w:rPr>
          <w:rFonts w:ascii="Times New Roman" w:hAnsi="Times New Roman" w:cs="Times New Roman"/>
          <w:bCs/>
          <w:kern w:val="0"/>
          <w14:ligatures w14:val="none"/>
        </w:rPr>
        <w:t>)</w:t>
      </w:r>
      <w:r w:rsidR="0074467E">
        <w:rPr>
          <w:rFonts w:ascii="Times New Roman" w:hAnsi="Times New Roman" w:cs="Times New Roman"/>
          <w:bCs/>
          <w:kern w:val="0"/>
          <w14:ligatures w14:val="none"/>
        </w:rPr>
        <w:t>, в 5 «Г» количество человек составляет 37 человек (17 мальчиков, 20 девочек) и</w:t>
      </w:r>
      <w:r w:rsidR="00B54D56" w:rsidRPr="00646340">
        <w:rPr>
          <w:rFonts w:ascii="Times New Roman" w:hAnsi="Times New Roman" w:cs="Times New Roman"/>
          <w:bCs/>
          <w:kern w:val="0"/>
          <w14:ligatures w14:val="none"/>
        </w:rPr>
        <w:t xml:space="preserve"> </w:t>
      </w:r>
      <w:r w:rsidR="00DD6922">
        <w:rPr>
          <w:rFonts w:ascii="Times New Roman" w:hAnsi="Times New Roman" w:cs="Times New Roman"/>
          <w:bCs/>
          <w:kern w:val="0"/>
          <w14:ligatures w14:val="none"/>
        </w:rPr>
        <w:t>5</w:t>
      </w:r>
      <w:r w:rsidR="00B54D56" w:rsidRPr="00646340">
        <w:rPr>
          <w:rFonts w:ascii="Times New Roman" w:hAnsi="Times New Roman" w:cs="Times New Roman"/>
          <w:bCs/>
          <w:kern w:val="0"/>
          <w14:ligatures w14:val="none"/>
        </w:rPr>
        <w:t xml:space="preserve"> «</w:t>
      </w:r>
      <w:r w:rsidR="00DD6922">
        <w:rPr>
          <w:rFonts w:ascii="Times New Roman" w:hAnsi="Times New Roman" w:cs="Times New Roman"/>
          <w:bCs/>
          <w:kern w:val="0"/>
          <w14:ligatures w14:val="none"/>
        </w:rPr>
        <w:t>Е</w:t>
      </w:r>
      <w:r w:rsidR="00B54D56" w:rsidRPr="00646340">
        <w:rPr>
          <w:rFonts w:ascii="Times New Roman" w:hAnsi="Times New Roman" w:cs="Times New Roman"/>
          <w:bCs/>
          <w:kern w:val="0"/>
          <w14:ligatures w14:val="none"/>
        </w:rPr>
        <w:t xml:space="preserve">» количество человек в классе составляет </w:t>
      </w:r>
      <w:r w:rsidR="00DD6922">
        <w:rPr>
          <w:rFonts w:ascii="Times New Roman" w:hAnsi="Times New Roman" w:cs="Times New Roman"/>
          <w:bCs/>
          <w:kern w:val="0"/>
          <w14:ligatures w14:val="none"/>
        </w:rPr>
        <w:t>36</w:t>
      </w:r>
      <w:r w:rsidR="00B54D56" w:rsidRPr="00646340">
        <w:rPr>
          <w:rFonts w:ascii="Times New Roman" w:hAnsi="Times New Roman" w:cs="Times New Roman"/>
          <w:bCs/>
          <w:kern w:val="0"/>
          <w14:ligatures w14:val="none"/>
        </w:rPr>
        <w:t xml:space="preserve"> человек (</w:t>
      </w:r>
      <w:r w:rsidR="007E1A84">
        <w:rPr>
          <w:rFonts w:ascii="Times New Roman" w:hAnsi="Times New Roman" w:cs="Times New Roman"/>
          <w:bCs/>
          <w:kern w:val="0"/>
          <w14:ligatures w14:val="none"/>
        </w:rPr>
        <w:t xml:space="preserve">17 </w:t>
      </w:r>
      <w:r w:rsidR="00B54D56" w:rsidRPr="00646340">
        <w:rPr>
          <w:rFonts w:ascii="Times New Roman" w:hAnsi="Times New Roman" w:cs="Times New Roman"/>
          <w:bCs/>
          <w:kern w:val="0"/>
          <w14:ligatures w14:val="none"/>
        </w:rPr>
        <w:t>мальчик</w:t>
      </w:r>
      <w:r w:rsidR="007E1A84">
        <w:rPr>
          <w:rFonts w:ascii="Times New Roman" w:hAnsi="Times New Roman" w:cs="Times New Roman"/>
          <w:bCs/>
          <w:kern w:val="0"/>
          <w14:ligatures w14:val="none"/>
        </w:rPr>
        <w:t>ов и</w:t>
      </w:r>
      <w:r w:rsidR="00B54D56" w:rsidRPr="00646340">
        <w:rPr>
          <w:rFonts w:ascii="Times New Roman" w:hAnsi="Times New Roman" w:cs="Times New Roman"/>
          <w:bCs/>
          <w:kern w:val="0"/>
          <w14:ligatures w14:val="none"/>
        </w:rPr>
        <w:t xml:space="preserve"> </w:t>
      </w:r>
      <w:r w:rsidR="007E1A84">
        <w:rPr>
          <w:rFonts w:ascii="Times New Roman" w:hAnsi="Times New Roman" w:cs="Times New Roman"/>
          <w:bCs/>
          <w:kern w:val="0"/>
          <w14:ligatures w14:val="none"/>
        </w:rPr>
        <w:t xml:space="preserve">19 </w:t>
      </w:r>
      <w:r w:rsidR="00B54D56" w:rsidRPr="00646340">
        <w:rPr>
          <w:rFonts w:ascii="Times New Roman" w:hAnsi="Times New Roman" w:cs="Times New Roman"/>
          <w:bCs/>
          <w:kern w:val="0"/>
          <w14:ligatures w14:val="none"/>
        </w:rPr>
        <w:t>девочек).</w:t>
      </w:r>
      <w:r w:rsidRPr="00A01C70">
        <w:t xml:space="preserve"> </w:t>
      </w:r>
      <w:r w:rsidRPr="00A01C70">
        <w:rPr>
          <w:rFonts w:ascii="Times New Roman" w:hAnsi="Times New Roman" w:cs="Times New Roman"/>
          <w:bCs/>
          <w:kern w:val="0"/>
          <w14:ligatures w14:val="none"/>
        </w:rPr>
        <w:t>Тестирование с использованием следующих диагностических методик:</w:t>
      </w:r>
      <w:r>
        <w:rPr>
          <w:rFonts w:ascii="Times New Roman" w:hAnsi="Times New Roman" w:cs="Times New Roman"/>
          <w:bCs/>
          <w:kern w:val="0"/>
          <w14:ligatures w14:val="none"/>
        </w:rPr>
        <w:t xml:space="preserve"> </w:t>
      </w:r>
      <w:r w:rsidRPr="00A01C70">
        <w:rPr>
          <w:rFonts w:ascii="Times New Roman" w:hAnsi="Times New Roman" w:cs="Times New Roman"/>
          <w:bCs/>
          <w:kern w:val="0"/>
          <w14:ligatures w14:val="none"/>
        </w:rPr>
        <w:t>Социометрия Я. Морено</w:t>
      </w:r>
      <w:r>
        <w:rPr>
          <w:rFonts w:ascii="Times New Roman" w:hAnsi="Times New Roman" w:cs="Times New Roman"/>
          <w:bCs/>
          <w:kern w:val="0"/>
          <w14:ligatures w14:val="none"/>
        </w:rPr>
        <w:t xml:space="preserve">, </w:t>
      </w:r>
      <w:r w:rsidRPr="00A01C70">
        <w:rPr>
          <w:rFonts w:ascii="Times New Roman" w:hAnsi="Times New Roman" w:cs="Times New Roman"/>
          <w:bCs/>
          <w:kern w:val="0"/>
          <w14:ligatures w14:val="none"/>
        </w:rPr>
        <w:t>Методика «Оценка уровня школьной мотивации» Н.Г. Лусканова</w:t>
      </w:r>
      <w:r>
        <w:rPr>
          <w:rFonts w:ascii="Times New Roman" w:hAnsi="Times New Roman" w:cs="Times New Roman"/>
          <w:bCs/>
          <w:kern w:val="0"/>
          <w14:ligatures w14:val="none"/>
        </w:rPr>
        <w:t xml:space="preserve">, </w:t>
      </w:r>
      <w:r w:rsidRPr="00A01C70">
        <w:rPr>
          <w:rFonts w:ascii="Times New Roman" w:hAnsi="Times New Roman" w:cs="Times New Roman"/>
          <w:bCs/>
          <w:kern w:val="0"/>
          <w14:ligatures w14:val="none"/>
        </w:rPr>
        <w:t>Индекс хорошего самочувствия «Whо 5» Лизелотт, Н. Дирбай</w:t>
      </w:r>
      <w:r>
        <w:rPr>
          <w:rFonts w:ascii="Times New Roman" w:hAnsi="Times New Roman" w:cs="Times New Roman"/>
          <w:bCs/>
          <w:kern w:val="0"/>
          <w14:ligatures w14:val="none"/>
        </w:rPr>
        <w:t xml:space="preserve">, </w:t>
      </w:r>
      <w:r w:rsidRPr="00A01C70">
        <w:rPr>
          <w:rFonts w:ascii="Times New Roman" w:hAnsi="Times New Roman" w:cs="Times New Roman"/>
          <w:bCs/>
          <w:kern w:val="0"/>
          <w14:ligatures w14:val="none"/>
        </w:rPr>
        <w:t>«Опросник детской депрессии» М</w:t>
      </w:r>
      <w:r w:rsidR="0016511C">
        <w:rPr>
          <w:rFonts w:ascii="Times New Roman" w:hAnsi="Times New Roman" w:cs="Times New Roman"/>
          <w:bCs/>
          <w:kern w:val="0"/>
          <w14:ligatures w14:val="none"/>
        </w:rPr>
        <w:t>.</w:t>
      </w:r>
      <w:r w:rsidRPr="00A01C70">
        <w:rPr>
          <w:rFonts w:ascii="Times New Roman" w:hAnsi="Times New Roman" w:cs="Times New Roman"/>
          <w:bCs/>
          <w:kern w:val="0"/>
          <w14:ligatures w14:val="none"/>
        </w:rPr>
        <w:t xml:space="preserve"> Ковач</w:t>
      </w:r>
      <w:r>
        <w:rPr>
          <w:rFonts w:ascii="Times New Roman" w:hAnsi="Times New Roman" w:cs="Times New Roman"/>
          <w:bCs/>
          <w:kern w:val="0"/>
          <w14:ligatures w14:val="none"/>
        </w:rPr>
        <w:t>.</w:t>
      </w:r>
    </w:p>
    <w:p w14:paraId="650672B0" w14:textId="77777777" w:rsidR="00A01C70" w:rsidRPr="00646340" w:rsidRDefault="00A01C70" w:rsidP="0016511C">
      <w:pPr>
        <w:spacing w:after="0" w:line="240" w:lineRule="auto"/>
        <w:jc w:val="both"/>
        <w:rPr>
          <w:rFonts w:ascii="Times New Roman" w:hAnsi="Times New Roman" w:cs="Times New Roman"/>
          <w:bCs/>
          <w:kern w:val="0"/>
          <w14:ligatures w14:val="none"/>
        </w:rPr>
      </w:pPr>
    </w:p>
    <w:p w14:paraId="1F72F672" w14:textId="77777777"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Одна из основных проблем современной школы – нежелание детей учиться, отсутствие мотивации к обучению. У одних детей она исчезает, не успев появиться, у других – по разным причинам утрачивается со временем.</w:t>
      </w:r>
    </w:p>
    <w:p w14:paraId="18654144" w14:textId="0A816374"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Постановка проблемы в общем виде и ее связь с важными научными и практическими задачами. Вопросы качества школьного образования являются значимыми для государств разных стран, так как касаются подготовки будущих специалистов, обеспечивающих развитие общественной и экономической сфер страны, и в целом информационно-технологический прогресс нации. Государственная политика Российской Федерации в области образования определяет значимым приоритетом организацию доступного, качественного и соответствующего современным потребностям социума образования</w:t>
      </w:r>
      <w:r w:rsidR="00A01C70">
        <w:rPr>
          <w:rFonts w:ascii="Times New Roman" w:hAnsi="Times New Roman" w:cs="Times New Roman"/>
        </w:rPr>
        <w:t xml:space="preserve"> </w:t>
      </w:r>
      <w:r w:rsidR="00A01C70" w:rsidRPr="00A01C70">
        <w:rPr>
          <w:rFonts w:ascii="Times New Roman" w:hAnsi="Times New Roman" w:cs="Times New Roman"/>
        </w:rPr>
        <w:t>[</w:t>
      </w:r>
      <w:r w:rsidR="00992868" w:rsidRPr="00646340">
        <w:rPr>
          <w:rFonts w:ascii="Times New Roman" w:hAnsi="Times New Roman" w:cs="Times New Roman"/>
        </w:rPr>
        <w:t>9</w:t>
      </w:r>
      <w:r w:rsidR="00A01C70" w:rsidRPr="00A01C70">
        <w:rPr>
          <w:rFonts w:ascii="Times New Roman" w:hAnsi="Times New Roman" w:cs="Times New Roman"/>
        </w:rPr>
        <w:t>]</w:t>
      </w:r>
      <w:r w:rsidR="00A01C70">
        <w:rPr>
          <w:rFonts w:ascii="Times New Roman" w:hAnsi="Times New Roman" w:cs="Times New Roman"/>
        </w:rPr>
        <w:t>.</w:t>
      </w:r>
    </w:p>
    <w:p w14:paraId="43E40367" w14:textId="77777777"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 xml:space="preserve">Один из аспектов актуальности связан с выбором определенного возрастного периода, а именно подросткового, как нуждающегося в особой поддержке со стороны педагогов и специалистов психолого-педагогического профиля (педагог-психолог, педагог-дефектолог, социальный педагог) для сохранения имеющейся мотивации и ее возможного изменения. </w:t>
      </w:r>
      <w:r w:rsidRPr="00B54D56">
        <w:rPr>
          <w:rFonts w:ascii="Times New Roman" w:hAnsi="Times New Roman" w:cs="Times New Roman"/>
        </w:rPr>
        <w:lastRenderedPageBreak/>
        <w:t>Следующий аспект связан с особым вниманием, которое на федеральном и региональном уровне стало уделяться образовательным организациям, функционирующим в сложных социальных контекстах, реализующим программы основного общего образования и демонстрирующим невысокие образовательные результаты.</w:t>
      </w:r>
    </w:p>
    <w:p w14:paraId="1D636581" w14:textId="16F0BF71"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Анализ последних исследований и публикаций, в которых рассматривались аспекты этой проблемы и на которых обосновывается автор; выделение неразрешенных раньше частей общей проблемы. Исследования К.К. Платонова показали, что мотивация включает в себя не только эмоционально-волевой контекст, но и процесс «анализа и оценки альтернатив, выбора и принятия решений», т.е. является некоторым когнитивно-эмоциональным феноменом</w:t>
      </w:r>
      <w:r w:rsidR="00A01C70">
        <w:rPr>
          <w:rFonts w:ascii="Times New Roman" w:hAnsi="Times New Roman" w:cs="Times New Roman"/>
        </w:rPr>
        <w:t xml:space="preserve"> </w:t>
      </w:r>
      <w:r w:rsidR="00A01C70" w:rsidRPr="00A01C70">
        <w:rPr>
          <w:rFonts w:ascii="Times New Roman" w:hAnsi="Times New Roman" w:cs="Times New Roman"/>
        </w:rPr>
        <w:t>[</w:t>
      </w:r>
      <w:r w:rsidR="00992868" w:rsidRPr="00646340">
        <w:rPr>
          <w:rFonts w:ascii="Times New Roman" w:hAnsi="Times New Roman" w:cs="Times New Roman"/>
        </w:rPr>
        <w:t>6</w:t>
      </w:r>
      <w:r w:rsidR="00A01C70" w:rsidRPr="00A01C70">
        <w:rPr>
          <w:rFonts w:ascii="Times New Roman" w:hAnsi="Times New Roman" w:cs="Times New Roman"/>
        </w:rPr>
        <w:t>]</w:t>
      </w:r>
      <w:r w:rsidR="00A01C70">
        <w:rPr>
          <w:rFonts w:ascii="Times New Roman" w:hAnsi="Times New Roman" w:cs="Times New Roman"/>
        </w:rPr>
        <w:t>.</w:t>
      </w:r>
      <w:r w:rsidR="00992868" w:rsidRPr="00646340">
        <w:rPr>
          <w:rFonts w:ascii="Times New Roman" w:hAnsi="Times New Roman" w:cs="Times New Roman"/>
        </w:rPr>
        <w:t xml:space="preserve"> </w:t>
      </w:r>
      <w:r w:rsidRPr="00B54D56">
        <w:rPr>
          <w:rFonts w:ascii="Times New Roman" w:hAnsi="Times New Roman" w:cs="Times New Roman"/>
        </w:rPr>
        <w:t xml:space="preserve">Л.И. Божович дополнила исследование мотивации выделением двух других составляющих по содержанию: учебных и социальных мотивов, первую группу из которых в дальнейшем психологи предложили рассматривать как состоящую тоже из двух видов: мотивы, связанные с содержанием обучения, и мотивы, связанные с деятельностью обучения </w:t>
      </w:r>
      <w:r w:rsidR="00A01C70" w:rsidRPr="00A01C70">
        <w:rPr>
          <w:rFonts w:ascii="Times New Roman" w:hAnsi="Times New Roman" w:cs="Times New Roman"/>
        </w:rPr>
        <w:t>[</w:t>
      </w:r>
      <w:r w:rsidR="00992868" w:rsidRPr="00646340">
        <w:rPr>
          <w:rFonts w:ascii="Times New Roman" w:hAnsi="Times New Roman" w:cs="Times New Roman"/>
        </w:rPr>
        <w:t>1</w:t>
      </w:r>
      <w:r w:rsidR="00A01C70" w:rsidRPr="00A01C70">
        <w:rPr>
          <w:rFonts w:ascii="Times New Roman" w:hAnsi="Times New Roman" w:cs="Times New Roman"/>
        </w:rPr>
        <w:t>]</w:t>
      </w:r>
      <w:r w:rsidR="00A01C70">
        <w:rPr>
          <w:rFonts w:ascii="Times New Roman" w:hAnsi="Times New Roman" w:cs="Times New Roman"/>
        </w:rPr>
        <w:t>.</w:t>
      </w:r>
      <w:r w:rsidR="00992868" w:rsidRPr="00646340">
        <w:rPr>
          <w:rFonts w:ascii="Times New Roman" w:hAnsi="Times New Roman" w:cs="Times New Roman"/>
        </w:rPr>
        <w:t xml:space="preserve"> </w:t>
      </w:r>
      <w:r w:rsidRPr="00B54D56">
        <w:rPr>
          <w:rFonts w:ascii="Times New Roman" w:hAnsi="Times New Roman" w:cs="Times New Roman"/>
        </w:rPr>
        <w:t xml:space="preserve">Н.Ф. Талызина предлагает говорить о контексте учебной мотивации, как частном виде мотивации, сопровождающей учебную деятельность </w:t>
      </w:r>
      <w:r w:rsidR="00A01C70" w:rsidRPr="00A01C70">
        <w:rPr>
          <w:rFonts w:ascii="Times New Roman" w:hAnsi="Times New Roman" w:cs="Times New Roman"/>
        </w:rPr>
        <w:t>[</w:t>
      </w:r>
      <w:r w:rsidR="00992868" w:rsidRPr="00646340">
        <w:rPr>
          <w:rFonts w:ascii="Times New Roman" w:hAnsi="Times New Roman" w:cs="Times New Roman"/>
        </w:rPr>
        <w:t>8</w:t>
      </w:r>
      <w:r w:rsidR="00A01C70" w:rsidRPr="00A01C70">
        <w:rPr>
          <w:rFonts w:ascii="Times New Roman" w:hAnsi="Times New Roman" w:cs="Times New Roman"/>
        </w:rPr>
        <w:t>]</w:t>
      </w:r>
      <w:r w:rsidR="00A01C70">
        <w:rPr>
          <w:rFonts w:ascii="Times New Roman" w:hAnsi="Times New Roman" w:cs="Times New Roman"/>
        </w:rPr>
        <w:t>.</w:t>
      </w:r>
      <w:r w:rsidR="00992868" w:rsidRPr="00646340">
        <w:rPr>
          <w:rFonts w:ascii="Times New Roman" w:hAnsi="Times New Roman" w:cs="Times New Roman"/>
        </w:rPr>
        <w:t xml:space="preserve"> </w:t>
      </w:r>
      <w:r w:rsidRPr="00B54D56">
        <w:rPr>
          <w:rFonts w:ascii="Times New Roman" w:hAnsi="Times New Roman" w:cs="Times New Roman"/>
        </w:rPr>
        <w:t>А.К. Маркова указывает на то, что такое разнообразие мотивов учебной деятельности (познавательных и социальных) требует от педагога вариативности в мотивации с учетом возрастных, индивидуальных и гендерных особенностей, педагог должен уметь возвращать мотивацию к «нелюбимому» предмету, причем принципиально важным для мотивации является нахождение учеником смысла обучения для самого себя. Использование интегративного подхода позволяет охарактеризовать мотивацию как многоаспектный феномен, включающий как внутреннюю, так и внешнюю мотивацию, как положительную, так и отрицательную, как устойчивую, так и неустойчивую</w:t>
      </w:r>
      <w:r w:rsidR="00A01C70">
        <w:rPr>
          <w:rFonts w:ascii="Times New Roman" w:hAnsi="Times New Roman" w:cs="Times New Roman"/>
        </w:rPr>
        <w:t xml:space="preserve"> </w:t>
      </w:r>
      <w:r w:rsidR="00A01C70" w:rsidRPr="00A01C70">
        <w:rPr>
          <w:rFonts w:ascii="Times New Roman" w:hAnsi="Times New Roman" w:cs="Times New Roman"/>
        </w:rPr>
        <w:t>[</w:t>
      </w:r>
      <w:r w:rsidR="00992868" w:rsidRPr="00646340">
        <w:rPr>
          <w:rFonts w:ascii="Times New Roman" w:hAnsi="Times New Roman" w:cs="Times New Roman"/>
        </w:rPr>
        <w:t>5</w:t>
      </w:r>
      <w:r w:rsidR="00A01C70" w:rsidRPr="00A01C70">
        <w:rPr>
          <w:rFonts w:ascii="Times New Roman" w:hAnsi="Times New Roman" w:cs="Times New Roman"/>
        </w:rPr>
        <w:t>]</w:t>
      </w:r>
      <w:r w:rsidR="00A01C70">
        <w:rPr>
          <w:rFonts w:ascii="Times New Roman" w:hAnsi="Times New Roman" w:cs="Times New Roman"/>
        </w:rPr>
        <w:t>.</w:t>
      </w:r>
    </w:p>
    <w:p w14:paraId="0939CC99" w14:textId="781A4D39"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Одной из актуальных тенденций в современных исследованиях является изучение детерминант, оказывающих влияние на особенности формирования учебной мотивации обучающихся различных возрастов, в том числе и подросткового. Во время данного возрастного периода ключевое значение приобретает взаимодействие, коммуникация и активное становление Я-концепции, а на второй план уходит познание внешнего мира и учение как таковое. Так, Е. П. Ильин выделил «детерминанты положительной мотивации у подростков: содержание учебного материала, способы организации учебной деятельности, формы учебной деятельности, особенно коллективные, способы оценки учебной деятельности, стиль педагогической деятельности»</w:t>
      </w:r>
      <w:r w:rsidR="00A01C70">
        <w:rPr>
          <w:rFonts w:ascii="Times New Roman" w:hAnsi="Times New Roman" w:cs="Times New Roman"/>
        </w:rPr>
        <w:t xml:space="preserve"> </w:t>
      </w:r>
      <w:r w:rsidR="00A01C70" w:rsidRPr="00A01C70">
        <w:rPr>
          <w:rFonts w:ascii="Times New Roman" w:hAnsi="Times New Roman" w:cs="Times New Roman"/>
        </w:rPr>
        <w:t>[</w:t>
      </w:r>
      <w:r w:rsidR="00992868" w:rsidRPr="00646340">
        <w:rPr>
          <w:rFonts w:ascii="Times New Roman" w:hAnsi="Times New Roman" w:cs="Times New Roman"/>
        </w:rPr>
        <w:t>4</w:t>
      </w:r>
      <w:r w:rsidR="00A01C70" w:rsidRPr="00A01C70">
        <w:rPr>
          <w:rFonts w:ascii="Times New Roman" w:hAnsi="Times New Roman" w:cs="Times New Roman"/>
        </w:rPr>
        <w:t>]</w:t>
      </w:r>
      <w:r w:rsidR="00A01C70">
        <w:rPr>
          <w:rFonts w:ascii="Times New Roman" w:hAnsi="Times New Roman" w:cs="Times New Roman"/>
        </w:rPr>
        <w:t>.</w:t>
      </w:r>
    </w:p>
    <w:p w14:paraId="096ACF0B" w14:textId="50F41E14"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 xml:space="preserve">В коллективном исследовании отечественных ученых выявлена взаимосвязь между «внутренней положительной учебной мотивацией и успеваемостью обучающихся, их стремлением к саморазвитию, и, как правило, с наличием положительного климата в коллективе, а преобладание внешней мотивации в комплексе мотивов ученика, связано с высоким уровнем тревожности». Необходимо отметить, что в контексте современных социально-психологических исследований, касающихся подросткового возраста, ученые так или иначе затрагивают особенности поколения Z, которые добавляются к возрастным особенностям подростков и интегрируются с ними </w:t>
      </w:r>
      <w:r w:rsidR="00A01C70" w:rsidRPr="00A01C70">
        <w:rPr>
          <w:rFonts w:ascii="Times New Roman" w:hAnsi="Times New Roman" w:cs="Times New Roman"/>
        </w:rPr>
        <w:t>[</w:t>
      </w:r>
      <w:r w:rsidR="00191AEA" w:rsidRPr="00646340">
        <w:rPr>
          <w:rFonts w:ascii="Times New Roman" w:hAnsi="Times New Roman" w:cs="Times New Roman"/>
        </w:rPr>
        <w:t>7</w:t>
      </w:r>
      <w:r w:rsidR="00A01C70" w:rsidRPr="00A01C70">
        <w:rPr>
          <w:rFonts w:ascii="Times New Roman" w:hAnsi="Times New Roman" w:cs="Times New Roman"/>
        </w:rPr>
        <w:t>]</w:t>
      </w:r>
      <w:r w:rsidR="00A01C70">
        <w:rPr>
          <w:rFonts w:ascii="Times New Roman" w:hAnsi="Times New Roman" w:cs="Times New Roman"/>
        </w:rPr>
        <w:t>.</w:t>
      </w:r>
    </w:p>
    <w:p w14:paraId="61959B15" w14:textId="57347FBD"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Так, данные С. Хильченко, показали, что высокая мотивация и результативность обучения при работе с поколением Z достигаются при одновременном сочетании работы с бумажными и IT-ресурсами, традиционными и информационно-коммуникационными технологиями. С.А. Васюра, Н.И. Иоголевич выявили, что коммуникативная активность обучающихся подросткового возраста принадлежащих к поколению Z характеризуется предельной полярностью: «от сосредоточенности на себе и минимальной включенности в общение до стремления к максимальному расширению круга социальных контактов в реальном и опосредованном техническими средствами общении, причем легкость в общении имеет больше связей с притязаниями подростков, чем с самооценкой, а инициативность в общении и легкость вступления в контакт положительно связаны с уровнем притязаний по шкале «уверенность в себе»</w:t>
      </w:r>
      <w:r w:rsidR="00A01C70" w:rsidRPr="00A01C70">
        <w:rPr>
          <w:rFonts w:ascii="Times New Roman" w:hAnsi="Times New Roman" w:cs="Times New Roman"/>
        </w:rPr>
        <w:t>[</w:t>
      </w:r>
      <w:r w:rsidR="00191AEA" w:rsidRPr="00646340">
        <w:rPr>
          <w:rFonts w:ascii="Times New Roman" w:hAnsi="Times New Roman" w:cs="Times New Roman"/>
        </w:rPr>
        <w:t>3</w:t>
      </w:r>
      <w:r w:rsidR="00A01C70" w:rsidRPr="00A01C70">
        <w:rPr>
          <w:rFonts w:ascii="Times New Roman" w:hAnsi="Times New Roman" w:cs="Times New Roman"/>
        </w:rPr>
        <w:t>]</w:t>
      </w:r>
      <w:r w:rsidR="00A01C70">
        <w:rPr>
          <w:rFonts w:ascii="Times New Roman" w:hAnsi="Times New Roman" w:cs="Times New Roman"/>
        </w:rPr>
        <w:t>.</w:t>
      </w:r>
    </w:p>
    <w:p w14:paraId="3872936F" w14:textId="34DF90B4"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lastRenderedPageBreak/>
        <w:t>Подростковый возраст является этапом жизни, который сопровождают многочисленные физические, эмоциональные, психологические и социальные изменения. Нереальные учебные, социальные или семейные ожидания могут создать сильное чувство отверженности и привести к глубокому разочарованию</w:t>
      </w:r>
      <w:r w:rsidR="00A01C70">
        <w:rPr>
          <w:rFonts w:ascii="Times New Roman" w:hAnsi="Times New Roman" w:cs="Times New Roman"/>
        </w:rPr>
        <w:t xml:space="preserve"> </w:t>
      </w:r>
      <w:r w:rsidR="00A01C70" w:rsidRPr="00A01C70">
        <w:rPr>
          <w:rFonts w:ascii="Times New Roman" w:hAnsi="Times New Roman" w:cs="Times New Roman"/>
        </w:rPr>
        <w:t>[</w:t>
      </w:r>
      <w:r w:rsidR="00191AEA" w:rsidRPr="00646340">
        <w:rPr>
          <w:rFonts w:ascii="Times New Roman" w:hAnsi="Times New Roman" w:cs="Times New Roman"/>
        </w:rPr>
        <w:t>2</w:t>
      </w:r>
      <w:r w:rsidR="00A01C70" w:rsidRPr="00A01C70">
        <w:rPr>
          <w:rFonts w:ascii="Times New Roman" w:hAnsi="Times New Roman" w:cs="Times New Roman"/>
        </w:rPr>
        <w:t>]</w:t>
      </w:r>
      <w:r w:rsidR="00A01C70">
        <w:rPr>
          <w:rFonts w:ascii="Times New Roman" w:hAnsi="Times New Roman" w:cs="Times New Roman"/>
        </w:rPr>
        <w:t>.</w:t>
      </w:r>
    </w:p>
    <w:p w14:paraId="1E8ED408" w14:textId="77777777"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В ряде европейских стран подростковая депрессия рассматривается как серьезная проблема. Течение депрессии у подростков очень схоже с течением у взрослых, но подростки и дети могут испытывать свои эмоции более интенсивно и с более сильными внешними проявлениями. Также они крайне редко в подобных состояниях обращаются за помощью к окружающим. Нередко проблемой является и то, что у многих врачей и психологов возникают сложности с выявлением симптомов на ранних этапах.</w:t>
      </w:r>
    </w:p>
    <w:p w14:paraId="6868EE0D" w14:textId="4FE7C124"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Многие подростки доверчивы, очень остро реагируют на все происходящее вокруг. Плохая успеваемость в школе, неприятности в семье, первая любовь, разбившая сердце, – это основные жизненные испытания, которые оставляют отпечаток на психике. Кто-то, взрослея, безболезненно справляется со всеми проблемами, успешно формирует будущую модель поведения, а для кого-то все разочарования становятся тяжелым стрессом</w:t>
      </w:r>
      <w:r w:rsidR="00A01C70">
        <w:rPr>
          <w:rFonts w:ascii="Times New Roman" w:hAnsi="Times New Roman" w:cs="Times New Roman"/>
        </w:rPr>
        <w:t xml:space="preserve"> </w:t>
      </w:r>
      <w:r w:rsidR="00A01C70" w:rsidRPr="00A01C70">
        <w:rPr>
          <w:rFonts w:ascii="Times New Roman" w:hAnsi="Times New Roman" w:cs="Times New Roman"/>
        </w:rPr>
        <w:t>[</w:t>
      </w:r>
      <w:r w:rsidR="00191AEA" w:rsidRPr="00646340">
        <w:rPr>
          <w:rFonts w:ascii="Times New Roman" w:hAnsi="Times New Roman" w:cs="Times New Roman"/>
        </w:rPr>
        <w:t>1</w:t>
      </w:r>
      <w:r w:rsidR="00A01C70" w:rsidRPr="00A01C70">
        <w:rPr>
          <w:rFonts w:ascii="Times New Roman" w:hAnsi="Times New Roman" w:cs="Times New Roman"/>
        </w:rPr>
        <w:t>]</w:t>
      </w:r>
      <w:r w:rsidR="00A01C70">
        <w:rPr>
          <w:rFonts w:ascii="Times New Roman" w:hAnsi="Times New Roman" w:cs="Times New Roman"/>
        </w:rPr>
        <w:t>.</w:t>
      </w:r>
    </w:p>
    <w:p w14:paraId="279EAEA9" w14:textId="4CBF5D14"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Среди причин депрессии у подростков стоит выделить процессы, протекающие в организме в этом возрасте. В этот период происходит структурная и гормональная перестройка. Из-за изменения внешности, гормонального фона меняются манеры поведения, настроение, возникают порывы агрессии. Среди детей появляются лидеры, которые начинают диктовать свои правила и тот или иной образ жизни. Подростки, не соответствующие устанавливаемым требованиям, часто становятся изгоями в обществе. Такое положение тоже провоцирует депрессию</w:t>
      </w:r>
      <w:r w:rsidR="00A01C70">
        <w:rPr>
          <w:rFonts w:ascii="Times New Roman" w:hAnsi="Times New Roman" w:cs="Times New Roman"/>
        </w:rPr>
        <w:t xml:space="preserve"> </w:t>
      </w:r>
      <w:r w:rsidR="00A01C70" w:rsidRPr="00A01C70">
        <w:rPr>
          <w:rFonts w:ascii="Times New Roman" w:hAnsi="Times New Roman" w:cs="Times New Roman"/>
        </w:rPr>
        <w:t>[</w:t>
      </w:r>
      <w:r w:rsidR="00191AEA" w:rsidRPr="00646340">
        <w:rPr>
          <w:rFonts w:ascii="Times New Roman" w:hAnsi="Times New Roman" w:cs="Times New Roman"/>
        </w:rPr>
        <w:t>11</w:t>
      </w:r>
      <w:r w:rsidR="00A01C70" w:rsidRPr="00A01C70">
        <w:rPr>
          <w:rFonts w:ascii="Times New Roman" w:hAnsi="Times New Roman" w:cs="Times New Roman"/>
        </w:rPr>
        <w:t>]</w:t>
      </w:r>
    </w:p>
    <w:p w14:paraId="44BF5F0A" w14:textId="1D2C3001"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Самостоятельно отличить настоящую депрессию у детей и подростков от кризиса подросткового возраста невозможно. Это под силу лишь опытному врачу-психиатру, который знает специфику протекания данного заболевания, а также владеет комплексными методами диагностики</w:t>
      </w:r>
      <w:r w:rsidR="00A01C70">
        <w:rPr>
          <w:rFonts w:ascii="Times New Roman" w:hAnsi="Times New Roman" w:cs="Times New Roman"/>
        </w:rPr>
        <w:t xml:space="preserve"> </w:t>
      </w:r>
      <w:r w:rsidR="00A01C70" w:rsidRPr="00A01C70">
        <w:rPr>
          <w:rFonts w:ascii="Times New Roman" w:hAnsi="Times New Roman" w:cs="Times New Roman"/>
        </w:rPr>
        <w:t>[</w:t>
      </w:r>
      <w:r w:rsidR="00191AEA" w:rsidRPr="00646340">
        <w:rPr>
          <w:rFonts w:ascii="Times New Roman" w:hAnsi="Times New Roman" w:cs="Times New Roman"/>
        </w:rPr>
        <w:t>9</w:t>
      </w:r>
      <w:r w:rsidR="00A01C70" w:rsidRPr="00A01C70">
        <w:rPr>
          <w:rFonts w:ascii="Times New Roman" w:hAnsi="Times New Roman" w:cs="Times New Roman"/>
        </w:rPr>
        <w:t>]</w:t>
      </w:r>
      <w:r w:rsidR="00A01C70">
        <w:rPr>
          <w:rFonts w:ascii="Times New Roman" w:hAnsi="Times New Roman" w:cs="Times New Roman"/>
        </w:rPr>
        <w:t>.</w:t>
      </w:r>
    </w:p>
    <w:p w14:paraId="7CADDFB1" w14:textId="77777777"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Проявления депрессии у мальчиков подростков и девочек отличаются. Юноши страдают депрессией реже, но становятся очень раздражительными, агрессивными, избегают прежних друзей, могут связаться с «плохой компанией», пристраститься к алкоголю, наркотикам. Таким образом они огораживают себя от внешнего мира и его несправедливости.</w:t>
      </w:r>
    </w:p>
    <w:p w14:paraId="356B7A12" w14:textId="7C8DD3FC"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 xml:space="preserve">Депрессия у подростков девочек более распространена, но проявляется несколько иначе. Они становятся грустными, замкнутыми, одинокими, избегают контактов с людьми, концентрируются на внутренних ощущениях. Появляется слезливость, падает самооценка </w:t>
      </w:r>
      <w:r w:rsidR="00A01C70" w:rsidRPr="00A01C70">
        <w:rPr>
          <w:rFonts w:ascii="Times New Roman" w:hAnsi="Times New Roman" w:cs="Times New Roman"/>
        </w:rPr>
        <w:t>[</w:t>
      </w:r>
      <w:r w:rsidR="00191AEA" w:rsidRPr="00646340">
        <w:rPr>
          <w:rFonts w:ascii="Times New Roman" w:hAnsi="Times New Roman" w:cs="Times New Roman"/>
        </w:rPr>
        <w:t>10</w:t>
      </w:r>
      <w:r w:rsidR="00A01C70" w:rsidRPr="00A01C70">
        <w:rPr>
          <w:rFonts w:ascii="Times New Roman" w:hAnsi="Times New Roman" w:cs="Times New Roman"/>
        </w:rPr>
        <w:t>]</w:t>
      </w:r>
      <w:r w:rsidR="00A01C70">
        <w:rPr>
          <w:rFonts w:ascii="Times New Roman" w:hAnsi="Times New Roman" w:cs="Times New Roman"/>
        </w:rPr>
        <w:t>.</w:t>
      </w:r>
    </w:p>
    <w:p w14:paraId="7736C640" w14:textId="77777777"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Клиническая картина подростковой депрессии имеет ряд особенностей, отличающих ее от депрессии у взрослых. Ее главными отличительными особенностями считаются чрезмерная уязвимость для критики в силу возраста, быстрая смена настроения, негативизм, преобладание раздражительности и гнева, появление болей в различных частях тела. </w:t>
      </w:r>
    </w:p>
    <w:p w14:paraId="6928DDFB" w14:textId="77777777"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Чтобы избежать подобных осложнений подростковой депрессии, родителям следует внимательнее относиться к своим детям, обращать внимание на их поведение и внешний вид. Ведь на этом жизненном этапе их ребенок должен решить для себя важнейшие задачи: определить личные границы и ценности, сформировать собственное «я» и свою самооценку, развить навыки общения и вхождения в контакт с окружением. Даже взрослому человеку, порой, это бывает трудно сделать, а подростку – вдвойне. Именно поэтому в подростковом возрасте дети так сильно нуждаются в поддержке. Диагностика депрессии у подростка имеет определенные сложности ввиду того, что заболевание часто носит «маскировочный» характер и имеет симптомы физического недомогания. </w:t>
      </w:r>
    </w:p>
    <w:p w14:paraId="1D0E6C88" w14:textId="02263754"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 xml:space="preserve">Для постановки диагноза депрессии у подростка симптомы должны отмечаться большую часть дня, не менее 2-х недель и вызывать изменения в обычном поведении ребенка. При этом симптомы не должны быть вызваны «свежим» психотравмирующим событием, являться </w:t>
      </w:r>
      <w:r w:rsidRPr="00B54D56">
        <w:rPr>
          <w:rFonts w:ascii="Times New Roman" w:hAnsi="Times New Roman" w:cs="Times New Roman"/>
        </w:rPr>
        <w:lastRenderedPageBreak/>
        <w:t>последствием применения психоактивных веществ или заболеванием щитовидной железы</w:t>
      </w:r>
      <w:r w:rsidR="007E1A84">
        <w:rPr>
          <w:rFonts w:ascii="Times New Roman" w:hAnsi="Times New Roman" w:cs="Times New Roman"/>
        </w:rPr>
        <w:t xml:space="preserve"> </w:t>
      </w:r>
      <w:r w:rsidR="007E1A84" w:rsidRPr="007E1A84">
        <w:rPr>
          <w:rFonts w:ascii="Times New Roman" w:hAnsi="Times New Roman" w:cs="Times New Roman"/>
        </w:rPr>
        <w:t>[</w:t>
      </w:r>
      <w:r w:rsidR="007E1A84">
        <w:rPr>
          <w:rFonts w:ascii="Times New Roman" w:hAnsi="Times New Roman" w:cs="Times New Roman"/>
        </w:rPr>
        <w:t>6</w:t>
      </w:r>
      <w:r w:rsidR="007E1A84" w:rsidRPr="007E1A84">
        <w:rPr>
          <w:rFonts w:ascii="Times New Roman" w:hAnsi="Times New Roman" w:cs="Times New Roman"/>
        </w:rPr>
        <w:t>].</w:t>
      </w:r>
    </w:p>
    <w:p w14:paraId="4D6650F5" w14:textId="049E0CC4" w:rsidR="00B54D56" w:rsidRPr="00B54D56" w:rsidRDefault="00B54D56" w:rsidP="00646340">
      <w:pPr>
        <w:spacing w:after="0" w:line="240" w:lineRule="auto"/>
        <w:ind w:firstLine="425"/>
        <w:jc w:val="both"/>
        <w:rPr>
          <w:rFonts w:ascii="Times New Roman" w:hAnsi="Times New Roman" w:cs="Times New Roman"/>
        </w:rPr>
      </w:pPr>
      <w:r w:rsidRPr="00B54D56">
        <w:rPr>
          <w:rFonts w:ascii="Times New Roman" w:hAnsi="Times New Roman" w:cs="Times New Roman"/>
        </w:rPr>
        <w:t>Применение комплекса опросников, зачастую ориентированных на индивидуальное пред</w:t>
      </w:r>
      <w:r w:rsidR="007E1A84">
        <w:rPr>
          <w:rFonts w:ascii="Times New Roman" w:hAnsi="Times New Roman" w:cs="Times New Roman"/>
        </w:rPr>
        <w:t>ставление</w:t>
      </w:r>
      <w:r w:rsidRPr="00B54D56">
        <w:rPr>
          <w:rFonts w:ascii="Times New Roman" w:hAnsi="Times New Roman" w:cs="Times New Roman"/>
        </w:rPr>
        <w:t xml:space="preserve">, осложняет реализацию цели широкого охвата, а также связано с энергозатратностью, высокой требовательностью к человеческим и временным ресурсам, особенно в образовательных организациях с высокой численностью обучающихся. </w:t>
      </w:r>
    </w:p>
    <w:p w14:paraId="71CA6BA6" w14:textId="77777777" w:rsidR="0025467D" w:rsidRPr="0025467D" w:rsidRDefault="0025467D" w:rsidP="00646340">
      <w:pPr>
        <w:spacing w:after="0" w:line="240" w:lineRule="auto"/>
        <w:ind w:firstLine="425"/>
        <w:jc w:val="both"/>
        <w:rPr>
          <w:rFonts w:ascii="Times New Roman" w:hAnsi="Times New Roman" w:cs="Times New Roman"/>
        </w:rPr>
      </w:pPr>
      <w:r w:rsidRPr="0025467D">
        <w:rPr>
          <w:rFonts w:ascii="Times New Roman" w:hAnsi="Times New Roman" w:cs="Times New Roman"/>
        </w:rPr>
        <w:t>Для эффективного преодоления взаимосвязи депрессивного состояния и низкой мотивации обучения необходимо задействовать комплексный подход:</w:t>
      </w:r>
    </w:p>
    <w:p w14:paraId="7D90C280" w14:textId="475BA12B" w:rsidR="0025467D" w:rsidRPr="00646340" w:rsidRDefault="0025467D" w:rsidP="00646340">
      <w:pPr>
        <w:pStyle w:val="a7"/>
        <w:numPr>
          <w:ilvl w:val="0"/>
          <w:numId w:val="10"/>
        </w:numPr>
        <w:spacing w:after="0" w:line="240" w:lineRule="auto"/>
        <w:ind w:left="0" w:firstLine="425"/>
        <w:jc w:val="both"/>
        <w:rPr>
          <w:rFonts w:ascii="Times New Roman" w:hAnsi="Times New Roman" w:cs="Times New Roman"/>
        </w:rPr>
      </w:pPr>
      <w:r w:rsidRPr="00646340">
        <w:rPr>
          <w:rFonts w:ascii="Times New Roman" w:hAnsi="Times New Roman" w:cs="Times New Roman"/>
        </w:rPr>
        <w:t xml:space="preserve">Работа с психологом: </w:t>
      </w:r>
      <w:r w:rsidR="00C25EE0" w:rsidRPr="00646340">
        <w:rPr>
          <w:rFonts w:ascii="Times New Roman" w:hAnsi="Times New Roman" w:cs="Times New Roman"/>
        </w:rPr>
        <w:t>п</w:t>
      </w:r>
      <w:r w:rsidRPr="00646340">
        <w:rPr>
          <w:rFonts w:ascii="Times New Roman" w:hAnsi="Times New Roman" w:cs="Times New Roman"/>
        </w:rPr>
        <w:t>рофессиональная помощь может оказать положительное влияние на эмоциональное состояние ученика и восстановить его учебную мотивацию.</w:t>
      </w:r>
    </w:p>
    <w:p w14:paraId="3582AACD" w14:textId="1BC33503" w:rsidR="0025467D" w:rsidRPr="00646340" w:rsidRDefault="0025467D" w:rsidP="00646340">
      <w:pPr>
        <w:pStyle w:val="a7"/>
        <w:numPr>
          <w:ilvl w:val="0"/>
          <w:numId w:val="10"/>
        </w:numPr>
        <w:spacing w:after="0" w:line="240" w:lineRule="auto"/>
        <w:ind w:left="0" w:firstLine="425"/>
        <w:jc w:val="both"/>
        <w:rPr>
          <w:rFonts w:ascii="Times New Roman" w:hAnsi="Times New Roman" w:cs="Times New Roman"/>
        </w:rPr>
      </w:pPr>
      <w:r w:rsidRPr="00646340">
        <w:rPr>
          <w:rFonts w:ascii="Times New Roman" w:hAnsi="Times New Roman" w:cs="Times New Roman"/>
        </w:rPr>
        <w:t>Поддержка семьи:</w:t>
      </w:r>
      <w:r w:rsidR="00B54D56" w:rsidRPr="00646340">
        <w:rPr>
          <w:rFonts w:ascii="Times New Roman" w:hAnsi="Times New Roman" w:cs="Times New Roman"/>
        </w:rPr>
        <w:t xml:space="preserve"> </w:t>
      </w:r>
      <w:r w:rsidR="00C25EE0" w:rsidRPr="00646340">
        <w:rPr>
          <w:rFonts w:ascii="Times New Roman" w:hAnsi="Times New Roman" w:cs="Times New Roman"/>
        </w:rPr>
        <w:t>в</w:t>
      </w:r>
      <w:r w:rsidRPr="00646340">
        <w:rPr>
          <w:rFonts w:ascii="Times New Roman" w:hAnsi="Times New Roman" w:cs="Times New Roman"/>
        </w:rPr>
        <w:t>ажно, чтобы родители и близкие люди оказывали поддержку, помогали справляться с проблемами и создавали атмосферу доверия.</w:t>
      </w:r>
    </w:p>
    <w:p w14:paraId="70DF4F83" w14:textId="753E309E" w:rsidR="0025467D" w:rsidRPr="00646340" w:rsidRDefault="0025467D" w:rsidP="00646340">
      <w:pPr>
        <w:pStyle w:val="a7"/>
        <w:numPr>
          <w:ilvl w:val="0"/>
          <w:numId w:val="10"/>
        </w:numPr>
        <w:spacing w:after="0" w:line="240" w:lineRule="auto"/>
        <w:ind w:left="0" w:firstLine="425"/>
        <w:jc w:val="both"/>
        <w:rPr>
          <w:rFonts w:ascii="Times New Roman" w:hAnsi="Times New Roman" w:cs="Times New Roman"/>
        </w:rPr>
      </w:pPr>
      <w:r w:rsidRPr="00646340">
        <w:rPr>
          <w:rFonts w:ascii="Times New Roman" w:hAnsi="Times New Roman" w:cs="Times New Roman"/>
        </w:rPr>
        <w:t xml:space="preserve">Создание комфортной учебной среды: </w:t>
      </w:r>
      <w:r w:rsidR="001D681D" w:rsidRPr="00646340">
        <w:rPr>
          <w:rFonts w:ascii="Times New Roman" w:hAnsi="Times New Roman" w:cs="Times New Roman"/>
        </w:rPr>
        <w:t>у</w:t>
      </w:r>
      <w:r w:rsidRPr="00646340">
        <w:rPr>
          <w:rFonts w:ascii="Times New Roman" w:hAnsi="Times New Roman" w:cs="Times New Roman"/>
        </w:rPr>
        <w:t>чителя и образовательные учреждения должны быть внимательны к эмоциональному состоянию своих учеников, предлагая альтернативные методы обучения и поддержки.</w:t>
      </w:r>
    </w:p>
    <w:p w14:paraId="5D1CB2B1" w14:textId="211E6C96" w:rsidR="00B55974" w:rsidRDefault="0025467D" w:rsidP="00646340">
      <w:pPr>
        <w:pStyle w:val="a7"/>
        <w:numPr>
          <w:ilvl w:val="0"/>
          <w:numId w:val="10"/>
        </w:numPr>
        <w:spacing w:after="0" w:line="240" w:lineRule="auto"/>
        <w:ind w:left="0" w:firstLine="425"/>
        <w:jc w:val="both"/>
        <w:rPr>
          <w:rFonts w:ascii="Times New Roman" w:hAnsi="Times New Roman" w:cs="Times New Roman"/>
        </w:rPr>
      </w:pPr>
      <w:r w:rsidRPr="00646340">
        <w:rPr>
          <w:rFonts w:ascii="Times New Roman" w:hAnsi="Times New Roman" w:cs="Times New Roman"/>
        </w:rPr>
        <w:t xml:space="preserve">Развитие интересов: </w:t>
      </w:r>
      <w:r w:rsidR="001D681D" w:rsidRPr="00646340">
        <w:rPr>
          <w:rFonts w:ascii="Times New Roman" w:hAnsi="Times New Roman" w:cs="Times New Roman"/>
        </w:rPr>
        <w:t>п</w:t>
      </w:r>
      <w:r w:rsidRPr="00646340">
        <w:rPr>
          <w:rFonts w:ascii="Times New Roman" w:hAnsi="Times New Roman" w:cs="Times New Roman"/>
        </w:rPr>
        <w:t>омощь в нахождении новых хобби и увлечений может пробудить внутреннюю мотивацию и повысить интерес к учебе</w:t>
      </w:r>
      <w:r w:rsidR="00A01C70">
        <w:rPr>
          <w:rFonts w:ascii="Times New Roman" w:hAnsi="Times New Roman" w:cs="Times New Roman"/>
        </w:rPr>
        <w:t xml:space="preserve"> </w:t>
      </w:r>
      <w:bookmarkStart w:id="0" w:name="_Hlk195968412"/>
      <w:r w:rsidR="00A01C70" w:rsidRPr="00A01C70">
        <w:rPr>
          <w:rFonts w:ascii="Times New Roman" w:hAnsi="Times New Roman" w:cs="Times New Roman"/>
        </w:rPr>
        <w:t>[</w:t>
      </w:r>
      <w:r w:rsidR="00191AEA" w:rsidRPr="00646340">
        <w:rPr>
          <w:rFonts w:ascii="Times New Roman" w:hAnsi="Times New Roman" w:cs="Times New Roman"/>
        </w:rPr>
        <w:t>12</w:t>
      </w:r>
      <w:r w:rsidR="00A01C70" w:rsidRPr="00A01C70">
        <w:rPr>
          <w:rFonts w:ascii="Times New Roman" w:hAnsi="Times New Roman" w:cs="Times New Roman"/>
        </w:rPr>
        <w:t>]</w:t>
      </w:r>
      <w:r w:rsidR="00A01C70">
        <w:rPr>
          <w:rFonts w:ascii="Times New Roman" w:hAnsi="Times New Roman" w:cs="Times New Roman"/>
        </w:rPr>
        <w:t>.</w:t>
      </w:r>
    </w:p>
    <w:bookmarkEnd w:id="0"/>
    <w:p w14:paraId="041F1BAC" w14:textId="77777777" w:rsidR="00A01C70" w:rsidRPr="00646340" w:rsidRDefault="00A01C70" w:rsidP="0016511C">
      <w:pPr>
        <w:pStyle w:val="a7"/>
        <w:spacing w:after="0" w:line="240" w:lineRule="auto"/>
        <w:ind w:left="425"/>
        <w:jc w:val="both"/>
        <w:rPr>
          <w:rFonts w:ascii="Times New Roman" w:hAnsi="Times New Roman" w:cs="Times New Roman"/>
        </w:rPr>
      </w:pPr>
    </w:p>
    <w:p w14:paraId="658171A0" w14:textId="7CA630C2" w:rsidR="00A01C70" w:rsidRDefault="00A01C70" w:rsidP="00646340">
      <w:pPr>
        <w:spacing w:after="0" w:line="240" w:lineRule="auto"/>
        <w:ind w:firstLine="425"/>
        <w:jc w:val="both"/>
        <w:rPr>
          <w:rFonts w:ascii="Times New Roman" w:hAnsi="Times New Roman" w:cs="Times New Roman"/>
          <w:b/>
        </w:rPr>
      </w:pPr>
      <w:r w:rsidRPr="00A01C70">
        <w:rPr>
          <w:rFonts w:ascii="Times New Roman" w:hAnsi="Times New Roman" w:cs="Times New Roman"/>
          <w:b/>
        </w:rPr>
        <w:t>Результаты и обсуждение</w:t>
      </w:r>
    </w:p>
    <w:p w14:paraId="452CF033" w14:textId="1753406B" w:rsidR="006917F3" w:rsidRPr="00A01C70" w:rsidRDefault="00EB6841" w:rsidP="00646340">
      <w:pPr>
        <w:spacing w:after="0" w:line="240" w:lineRule="auto"/>
        <w:ind w:firstLine="425"/>
        <w:jc w:val="both"/>
        <w:rPr>
          <w:rFonts w:ascii="Times New Roman" w:eastAsia="Calibri" w:hAnsi="Times New Roman" w:cs="Times New Roman"/>
          <w:bCs/>
          <w:kern w:val="0"/>
          <w14:ligatures w14:val="none"/>
        </w:rPr>
      </w:pPr>
      <w:r>
        <w:rPr>
          <w:rFonts w:ascii="Times New Roman" w:eastAsia="Calibri" w:hAnsi="Times New Roman" w:cs="Times New Roman"/>
          <w:bCs/>
          <w:kern w:val="0"/>
          <w14:ligatures w14:val="none"/>
        </w:rPr>
        <w:t>Выбранные методики, с одной стороны</w:t>
      </w:r>
      <w:r w:rsidR="006917F3" w:rsidRPr="006917F3">
        <w:rPr>
          <w:rFonts w:ascii="Times New Roman" w:eastAsia="Calibri" w:hAnsi="Times New Roman" w:cs="Times New Roman"/>
          <w:bCs/>
          <w:kern w:val="0"/>
          <w14:ligatures w14:val="none"/>
        </w:rPr>
        <w:t>, предназначен</w:t>
      </w:r>
      <w:r w:rsidR="00AF2FE6" w:rsidRPr="00646340">
        <w:rPr>
          <w:rFonts w:ascii="Times New Roman" w:eastAsia="Calibri" w:hAnsi="Times New Roman" w:cs="Times New Roman"/>
          <w:bCs/>
          <w:kern w:val="0"/>
          <w14:ligatures w14:val="none"/>
        </w:rPr>
        <w:t>ы</w:t>
      </w:r>
      <w:r w:rsidR="006917F3" w:rsidRPr="006917F3">
        <w:rPr>
          <w:rFonts w:ascii="Times New Roman" w:eastAsia="Calibri" w:hAnsi="Times New Roman" w:cs="Times New Roman"/>
          <w:bCs/>
          <w:kern w:val="0"/>
          <w14:ligatures w14:val="none"/>
        </w:rPr>
        <w:t xml:space="preserve"> для количественного определения предпочтений, безразличий или неприятий, которые получают индивиды в процессе межличностного общения и взаимодействия. С другой — данные  анализа широко используют при исследовании самочувствия личности в группе, </w:t>
      </w:r>
      <w:r>
        <w:rPr>
          <w:rFonts w:ascii="Times New Roman" w:eastAsia="Calibri" w:hAnsi="Times New Roman" w:cs="Times New Roman"/>
          <w:bCs/>
          <w:kern w:val="0"/>
          <w14:ligatures w14:val="none"/>
        </w:rPr>
        <w:t xml:space="preserve">так же </w:t>
      </w:r>
      <w:r w:rsidR="006917F3" w:rsidRPr="006917F3">
        <w:rPr>
          <w:rFonts w:ascii="Times New Roman" w:eastAsia="Calibri" w:hAnsi="Times New Roman" w:cs="Times New Roman"/>
          <w:bCs/>
          <w:kern w:val="0"/>
          <w14:ligatures w14:val="none"/>
        </w:rPr>
        <w:t xml:space="preserve">при определении структуры первичных групп, при исследовании способов и форм распределения </w:t>
      </w:r>
      <w:r w:rsidR="00AF2FE6" w:rsidRPr="00646340">
        <w:rPr>
          <w:rFonts w:ascii="Times New Roman" w:eastAsia="Calibri" w:hAnsi="Times New Roman" w:cs="Times New Roman"/>
          <w:bCs/>
          <w:kern w:val="0"/>
          <w14:ligatures w14:val="none"/>
        </w:rPr>
        <w:t xml:space="preserve">социометрии </w:t>
      </w:r>
      <w:r w:rsidR="006917F3" w:rsidRPr="006917F3">
        <w:rPr>
          <w:rFonts w:ascii="Times New Roman" w:eastAsia="Calibri" w:hAnsi="Times New Roman" w:cs="Times New Roman"/>
          <w:bCs/>
          <w:kern w:val="0"/>
          <w14:ligatures w14:val="none"/>
        </w:rPr>
        <w:t>авторитета и </w:t>
      </w:r>
      <w:hyperlink r:id="rId7" w:tooltip="Лидерство" w:history="1">
        <w:r w:rsidR="006917F3" w:rsidRPr="006917F3">
          <w:rPr>
            <w:rFonts w:ascii="Times New Roman" w:eastAsia="Calibri" w:hAnsi="Times New Roman" w:cs="Times New Roman"/>
            <w:bCs/>
            <w:kern w:val="0"/>
            <w14:ligatures w14:val="none"/>
          </w:rPr>
          <w:t>лидерства</w:t>
        </w:r>
      </w:hyperlink>
      <w:r w:rsidR="006917F3" w:rsidRPr="006917F3">
        <w:rPr>
          <w:rFonts w:ascii="Times New Roman" w:eastAsia="Calibri" w:hAnsi="Times New Roman" w:cs="Times New Roman"/>
          <w:bCs/>
          <w:kern w:val="0"/>
          <w14:ligatures w14:val="none"/>
        </w:rPr>
        <w:t xml:space="preserve"> в малых группах, при диагностике уровня деловой активности и т. д. </w:t>
      </w:r>
      <w:r w:rsidR="00A01C70" w:rsidRPr="00A01C70">
        <w:rPr>
          <w:rFonts w:ascii="Times New Roman" w:eastAsia="Calibri" w:hAnsi="Times New Roman" w:cs="Times New Roman"/>
          <w:bCs/>
          <w:kern w:val="0"/>
          <w14:ligatures w14:val="none"/>
        </w:rPr>
        <w:t>(табл.1)</w:t>
      </w:r>
    </w:p>
    <w:p w14:paraId="6CD80F0F" w14:textId="77777777" w:rsidR="00FB0079" w:rsidRDefault="00FB0079" w:rsidP="00646340">
      <w:pPr>
        <w:spacing w:after="0" w:line="240" w:lineRule="auto"/>
        <w:ind w:firstLine="709"/>
        <w:jc w:val="both"/>
        <w:rPr>
          <w:rFonts w:ascii="Times New Roman" w:eastAsia="Calibri" w:hAnsi="Times New Roman" w:cs="Times New Roman"/>
          <w:bCs/>
          <w:kern w:val="0"/>
          <w14:ligatures w14:val="none"/>
        </w:rPr>
      </w:pPr>
    </w:p>
    <w:p w14:paraId="144B7FAF" w14:textId="028893FD" w:rsidR="003002C7" w:rsidRPr="006917F3" w:rsidRDefault="003002C7" w:rsidP="003002C7">
      <w:pPr>
        <w:spacing w:after="0" w:line="240" w:lineRule="auto"/>
        <w:ind w:firstLine="709"/>
        <w:jc w:val="right"/>
        <w:rPr>
          <w:rFonts w:ascii="Times New Roman" w:eastAsia="Calibri" w:hAnsi="Times New Roman" w:cs="Times New Roman"/>
          <w:bCs/>
          <w:kern w:val="0"/>
          <w14:ligatures w14:val="none"/>
        </w:rPr>
      </w:pPr>
      <w:r w:rsidRPr="003002C7">
        <w:rPr>
          <w:rFonts w:ascii="Times New Roman" w:eastAsia="Calibri" w:hAnsi="Times New Roman" w:cs="Times New Roman"/>
          <w:bCs/>
          <w:i/>
          <w:iCs/>
          <w:kern w:val="0"/>
          <w14:ligatures w14:val="none"/>
        </w:rPr>
        <w:t>Таблица 1</w:t>
      </w:r>
    </w:p>
    <w:tbl>
      <w:tblPr>
        <w:tblStyle w:val="ad"/>
        <w:tblW w:w="0" w:type="auto"/>
        <w:tblInd w:w="-5" w:type="dxa"/>
        <w:tblLook w:val="04A0" w:firstRow="1" w:lastRow="0" w:firstColumn="1" w:lastColumn="0" w:noHBand="0" w:noVBand="1"/>
      </w:tblPr>
      <w:tblGrid>
        <w:gridCol w:w="2127"/>
        <w:gridCol w:w="5761"/>
        <w:gridCol w:w="1462"/>
      </w:tblGrid>
      <w:tr w:rsidR="00AE4009" w:rsidRPr="00646340" w14:paraId="26D80DC5" w14:textId="77777777" w:rsidTr="00AE4009">
        <w:tc>
          <w:tcPr>
            <w:tcW w:w="2127" w:type="dxa"/>
          </w:tcPr>
          <w:p w14:paraId="3CA38AD8" w14:textId="71D525DE" w:rsidR="00FB0079" w:rsidRPr="00646340" w:rsidRDefault="00FB0079" w:rsidP="00646340">
            <w:pPr>
              <w:jc w:val="both"/>
              <w:rPr>
                <w:rFonts w:ascii="Times New Roman" w:hAnsi="Times New Roman" w:cs="Times New Roman"/>
                <w:b/>
                <w:bCs/>
              </w:rPr>
            </w:pPr>
            <w:r w:rsidRPr="00646340">
              <w:rPr>
                <w:rFonts w:ascii="Times New Roman" w:hAnsi="Times New Roman" w:cs="Times New Roman"/>
                <w:b/>
                <w:bCs/>
              </w:rPr>
              <w:t xml:space="preserve">Методика </w:t>
            </w:r>
          </w:p>
        </w:tc>
        <w:tc>
          <w:tcPr>
            <w:tcW w:w="5761" w:type="dxa"/>
          </w:tcPr>
          <w:p w14:paraId="69124B52" w14:textId="5687ACD9" w:rsidR="00FB0079" w:rsidRPr="00646340" w:rsidRDefault="00FB0079" w:rsidP="00646340">
            <w:pPr>
              <w:jc w:val="both"/>
              <w:rPr>
                <w:rFonts w:ascii="Times New Roman" w:hAnsi="Times New Roman" w:cs="Times New Roman"/>
                <w:b/>
                <w:bCs/>
              </w:rPr>
            </w:pPr>
            <w:r w:rsidRPr="00646340">
              <w:rPr>
                <w:rFonts w:ascii="Times New Roman" w:hAnsi="Times New Roman" w:cs="Times New Roman"/>
                <w:b/>
                <w:bCs/>
              </w:rPr>
              <w:t>Цель</w:t>
            </w:r>
          </w:p>
        </w:tc>
        <w:tc>
          <w:tcPr>
            <w:tcW w:w="1462" w:type="dxa"/>
          </w:tcPr>
          <w:p w14:paraId="7DE0743C" w14:textId="63EFCD48" w:rsidR="00FB0079" w:rsidRPr="00646340" w:rsidRDefault="00FB0079" w:rsidP="00646340">
            <w:pPr>
              <w:jc w:val="both"/>
              <w:rPr>
                <w:rFonts w:ascii="Times New Roman" w:hAnsi="Times New Roman" w:cs="Times New Roman"/>
                <w:b/>
                <w:bCs/>
              </w:rPr>
            </w:pPr>
            <w:r w:rsidRPr="00646340">
              <w:rPr>
                <w:rFonts w:ascii="Times New Roman" w:hAnsi="Times New Roman" w:cs="Times New Roman"/>
                <w:b/>
                <w:bCs/>
              </w:rPr>
              <w:t>Автор</w:t>
            </w:r>
          </w:p>
        </w:tc>
      </w:tr>
      <w:tr w:rsidR="00AE4009" w:rsidRPr="00646340" w14:paraId="121F3B5A" w14:textId="77777777" w:rsidTr="00AE4009">
        <w:tc>
          <w:tcPr>
            <w:tcW w:w="2127" w:type="dxa"/>
          </w:tcPr>
          <w:p w14:paraId="49950EAA" w14:textId="34BE8205" w:rsidR="00FB0079" w:rsidRPr="00646340" w:rsidRDefault="00FB0079" w:rsidP="00646340">
            <w:pPr>
              <w:jc w:val="both"/>
              <w:rPr>
                <w:rFonts w:ascii="Times New Roman" w:hAnsi="Times New Roman" w:cs="Times New Roman"/>
              </w:rPr>
            </w:pPr>
            <w:r w:rsidRPr="001D681D">
              <w:rPr>
                <w:rFonts w:ascii="Times New Roman" w:hAnsi="Times New Roman" w:cs="Times New Roman"/>
                <w:bCs/>
              </w:rPr>
              <w:t xml:space="preserve">Методика «Оценка уровня школьной мотивации» </w:t>
            </w:r>
          </w:p>
        </w:tc>
        <w:tc>
          <w:tcPr>
            <w:tcW w:w="5761" w:type="dxa"/>
          </w:tcPr>
          <w:p w14:paraId="76607043" w14:textId="5A6C3260" w:rsidR="00FB0079" w:rsidRPr="00646340" w:rsidRDefault="00AE4009" w:rsidP="00646340">
            <w:pPr>
              <w:jc w:val="both"/>
              <w:rPr>
                <w:rFonts w:ascii="Times New Roman" w:hAnsi="Times New Roman" w:cs="Times New Roman"/>
              </w:rPr>
            </w:pPr>
            <w:r w:rsidRPr="00646340">
              <w:rPr>
                <w:rFonts w:ascii="Times New Roman" w:hAnsi="Times New Roman" w:cs="Times New Roman"/>
              </w:rPr>
              <w:t>выявить отношение учащихся к школе, учебному процессу, эмоциональное реагирование на школьную ситуацию. Предлагаемая анкета может быть использована при индивидуальном обследовании ребёнка, а также применяться для групповой диагностики.</w:t>
            </w:r>
          </w:p>
        </w:tc>
        <w:tc>
          <w:tcPr>
            <w:tcW w:w="1462" w:type="dxa"/>
          </w:tcPr>
          <w:p w14:paraId="6CBFB8BE" w14:textId="500040B0" w:rsidR="00FB0079" w:rsidRPr="00646340" w:rsidRDefault="00FB0079" w:rsidP="00646340">
            <w:pPr>
              <w:jc w:val="both"/>
              <w:rPr>
                <w:rFonts w:ascii="Times New Roman" w:hAnsi="Times New Roman" w:cs="Times New Roman"/>
              </w:rPr>
            </w:pPr>
            <w:r w:rsidRPr="001D681D">
              <w:rPr>
                <w:rFonts w:ascii="Times New Roman" w:hAnsi="Times New Roman" w:cs="Times New Roman"/>
                <w:bCs/>
              </w:rPr>
              <w:t>1985 г., Н.Г. Лусканова</w:t>
            </w:r>
          </w:p>
        </w:tc>
      </w:tr>
      <w:tr w:rsidR="00AE4009" w:rsidRPr="00646340" w14:paraId="2DAA9D82" w14:textId="77777777" w:rsidTr="00AE4009">
        <w:tc>
          <w:tcPr>
            <w:tcW w:w="2127" w:type="dxa"/>
          </w:tcPr>
          <w:p w14:paraId="53349594" w14:textId="081E3F9D" w:rsidR="00FB0079" w:rsidRPr="00646340" w:rsidRDefault="00FB0079" w:rsidP="00646340">
            <w:pPr>
              <w:jc w:val="both"/>
              <w:rPr>
                <w:rFonts w:ascii="Times New Roman" w:hAnsi="Times New Roman" w:cs="Times New Roman"/>
              </w:rPr>
            </w:pPr>
            <w:r w:rsidRPr="001D681D">
              <w:rPr>
                <w:rFonts w:ascii="Times New Roman" w:hAnsi="Times New Roman" w:cs="Times New Roman"/>
                <w:bCs/>
              </w:rPr>
              <w:t>Индекс хорошего самочувствия «</w:t>
            </w:r>
            <w:r w:rsidRPr="001D681D">
              <w:rPr>
                <w:rFonts w:ascii="Times New Roman" w:hAnsi="Times New Roman" w:cs="Times New Roman"/>
                <w:bCs/>
                <w:lang w:val="en-US"/>
              </w:rPr>
              <w:t>Wh</w:t>
            </w:r>
            <w:r w:rsidRPr="001D681D">
              <w:rPr>
                <w:rFonts w:ascii="Times New Roman" w:hAnsi="Times New Roman" w:cs="Times New Roman"/>
                <w:bCs/>
              </w:rPr>
              <w:t>о 5»</w:t>
            </w:r>
          </w:p>
        </w:tc>
        <w:tc>
          <w:tcPr>
            <w:tcW w:w="5761" w:type="dxa"/>
          </w:tcPr>
          <w:p w14:paraId="235B3D36" w14:textId="3B473082" w:rsidR="00FB0079" w:rsidRPr="00646340" w:rsidRDefault="00AE4009" w:rsidP="00646340">
            <w:pPr>
              <w:jc w:val="both"/>
              <w:rPr>
                <w:rFonts w:ascii="Times New Roman" w:hAnsi="Times New Roman" w:cs="Times New Roman"/>
              </w:rPr>
            </w:pPr>
            <w:r w:rsidRPr="00646340">
              <w:rPr>
                <w:rFonts w:ascii="Times New Roman" w:hAnsi="Times New Roman" w:cs="Times New Roman"/>
              </w:rPr>
              <w:t>краткий инструмент самоотчета для измерения психического благополучия, разработанный Всемирной Организацией Здравоохранения (ВОЗ)</w:t>
            </w:r>
          </w:p>
        </w:tc>
        <w:tc>
          <w:tcPr>
            <w:tcW w:w="1462" w:type="dxa"/>
          </w:tcPr>
          <w:p w14:paraId="7E48106A" w14:textId="493ACFB6" w:rsidR="00FB0079" w:rsidRPr="00646340" w:rsidRDefault="00FB0079" w:rsidP="00646340">
            <w:pPr>
              <w:jc w:val="both"/>
              <w:rPr>
                <w:rFonts w:ascii="Times New Roman" w:hAnsi="Times New Roman" w:cs="Times New Roman"/>
              </w:rPr>
            </w:pPr>
            <w:r w:rsidRPr="001D681D">
              <w:rPr>
                <w:rFonts w:ascii="Times New Roman" w:hAnsi="Times New Roman" w:cs="Times New Roman"/>
                <w:bCs/>
              </w:rPr>
              <w:t>1998 г., Лизелотт, Н. Дирбай</w:t>
            </w:r>
          </w:p>
        </w:tc>
      </w:tr>
      <w:tr w:rsidR="00AE4009" w:rsidRPr="00646340" w14:paraId="048959DD" w14:textId="77777777" w:rsidTr="00AE4009">
        <w:tc>
          <w:tcPr>
            <w:tcW w:w="2127" w:type="dxa"/>
          </w:tcPr>
          <w:p w14:paraId="05694664" w14:textId="7A7FB72A" w:rsidR="00FB0079" w:rsidRPr="00646340" w:rsidRDefault="00FB0079" w:rsidP="00646340">
            <w:pPr>
              <w:jc w:val="both"/>
              <w:rPr>
                <w:rFonts w:ascii="Times New Roman" w:hAnsi="Times New Roman" w:cs="Times New Roman"/>
              </w:rPr>
            </w:pPr>
            <w:r w:rsidRPr="001D681D">
              <w:rPr>
                <w:rFonts w:ascii="Times New Roman" w:hAnsi="Times New Roman" w:cs="Times New Roman"/>
                <w:bCs/>
              </w:rPr>
              <w:t>«Опросник детской депрессии</w:t>
            </w:r>
            <w:r w:rsidR="002E6BEE" w:rsidRPr="00646340">
              <w:rPr>
                <w:rFonts w:ascii="Times New Roman" w:hAnsi="Times New Roman" w:cs="Times New Roman"/>
                <w:bCs/>
              </w:rPr>
              <w:t>»</w:t>
            </w:r>
          </w:p>
        </w:tc>
        <w:tc>
          <w:tcPr>
            <w:tcW w:w="5761" w:type="dxa"/>
          </w:tcPr>
          <w:p w14:paraId="32BE2CB7" w14:textId="1D1FF517" w:rsidR="00FB0079" w:rsidRPr="00646340" w:rsidRDefault="00AE4009" w:rsidP="00646340">
            <w:pPr>
              <w:jc w:val="both"/>
              <w:rPr>
                <w:rFonts w:ascii="Times New Roman" w:hAnsi="Times New Roman" w:cs="Times New Roman"/>
              </w:rPr>
            </w:pPr>
            <w:r w:rsidRPr="00646340">
              <w:rPr>
                <w:rFonts w:ascii="Times New Roman" w:hAnsi="Times New Roman" w:cs="Times New Roman"/>
              </w:rPr>
              <w:t>выявляет функциональное состояние депрессии у здоровых людей в рамках нормального психического функционирования.</w:t>
            </w:r>
          </w:p>
        </w:tc>
        <w:tc>
          <w:tcPr>
            <w:tcW w:w="1462" w:type="dxa"/>
          </w:tcPr>
          <w:p w14:paraId="44C63FC6" w14:textId="37056C48" w:rsidR="00FB0079" w:rsidRPr="00646340" w:rsidRDefault="00FB0079" w:rsidP="00646340">
            <w:pPr>
              <w:jc w:val="both"/>
              <w:rPr>
                <w:rFonts w:ascii="Times New Roman" w:hAnsi="Times New Roman" w:cs="Times New Roman"/>
              </w:rPr>
            </w:pPr>
            <w:r w:rsidRPr="001D681D">
              <w:rPr>
                <w:rFonts w:ascii="Times New Roman" w:hAnsi="Times New Roman" w:cs="Times New Roman"/>
                <w:bCs/>
              </w:rPr>
              <w:t>1992г., Мария Ковач</w:t>
            </w:r>
          </w:p>
        </w:tc>
      </w:tr>
      <w:tr w:rsidR="00FB0079" w:rsidRPr="00646340" w14:paraId="152EC458" w14:textId="77777777" w:rsidTr="00AE4009">
        <w:tc>
          <w:tcPr>
            <w:tcW w:w="2127" w:type="dxa"/>
          </w:tcPr>
          <w:p w14:paraId="7708AF6C" w14:textId="3D02452B" w:rsidR="00FB0079" w:rsidRPr="00646340" w:rsidRDefault="002E6BEE" w:rsidP="00646340">
            <w:pPr>
              <w:jc w:val="both"/>
              <w:rPr>
                <w:rFonts w:ascii="Times New Roman" w:hAnsi="Times New Roman" w:cs="Times New Roman"/>
                <w:bCs/>
              </w:rPr>
            </w:pPr>
            <w:r w:rsidRPr="00646340">
              <w:rPr>
                <w:rFonts w:ascii="Times New Roman" w:hAnsi="Times New Roman" w:cs="Times New Roman"/>
                <w:bCs/>
              </w:rPr>
              <w:t xml:space="preserve">Социометрия </w:t>
            </w:r>
          </w:p>
        </w:tc>
        <w:tc>
          <w:tcPr>
            <w:tcW w:w="5761" w:type="dxa"/>
          </w:tcPr>
          <w:p w14:paraId="233EC6C9" w14:textId="4B68FDE5" w:rsidR="00FB0079" w:rsidRPr="00646340" w:rsidRDefault="00AE4009" w:rsidP="00646340">
            <w:pPr>
              <w:jc w:val="both"/>
              <w:rPr>
                <w:rFonts w:ascii="Times New Roman" w:hAnsi="Times New Roman" w:cs="Times New Roman"/>
              </w:rPr>
            </w:pPr>
            <w:r w:rsidRPr="00646340">
              <w:rPr>
                <w:rFonts w:ascii="Times New Roman" w:hAnsi="Times New Roman" w:cs="Times New Roman"/>
              </w:rPr>
              <w:t>улучшение и оптимизация взаимодействия между членами обследуемой группы. Оценка степени сплоченности или разобщенности внутри коллектива. Выявление авторитетных личностей, а также симпатий и антипатий внутри группы.</w:t>
            </w:r>
          </w:p>
        </w:tc>
        <w:tc>
          <w:tcPr>
            <w:tcW w:w="1462" w:type="dxa"/>
          </w:tcPr>
          <w:p w14:paraId="404F0009" w14:textId="1A38D458" w:rsidR="00AE4009" w:rsidRPr="00646340" w:rsidRDefault="00AE4009" w:rsidP="00646340">
            <w:pPr>
              <w:jc w:val="both"/>
              <w:rPr>
                <w:rFonts w:ascii="Times New Roman" w:hAnsi="Times New Roman" w:cs="Times New Roman"/>
                <w:bCs/>
                <w:lang w:val="en-US"/>
              </w:rPr>
            </w:pPr>
            <w:r w:rsidRPr="00646340">
              <w:rPr>
                <w:rFonts w:ascii="Times New Roman" w:hAnsi="Times New Roman" w:cs="Times New Roman"/>
                <w:bCs/>
              </w:rPr>
              <w:t>1930г.,</w:t>
            </w:r>
          </w:p>
          <w:p w14:paraId="3A5CCCEF" w14:textId="2727E37D" w:rsidR="00FB0079" w:rsidRPr="00646340" w:rsidRDefault="002E6BEE" w:rsidP="00646340">
            <w:pPr>
              <w:jc w:val="both"/>
              <w:rPr>
                <w:rFonts w:ascii="Times New Roman" w:hAnsi="Times New Roman" w:cs="Times New Roman"/>
                <w:bCs/>
              </w:rPr>
            </w:pPr>
            <w:r w:rsidRPr="00646340">
              <w:rPr>
                <w:rFonts w:ascii="Times New Roman" w:hAnsi="Times New Roman" w:cs="Times New Roman"/>
                <w:bCs/>
              </w:rPr>
              <w:t>Я. Морено</w:t>
            </w:r>
          </w:p>
        </w:tc>
      </w:tr>
    </w:tbl>
    <w:p w14:paraId="3D24C545" w14:textId="77777777" w:rsidR="00B54D56" w:rsidRPr="00646340" w:rsidRDefault="00B54D56" w:rsidP="00646340">
      <w:pPr>
        <w:spacing w:after="0" w:line="240" w:lineRule="auto"/>
        <w:jc w:val="both"/>
        <w:rPr>
          <w:rFonts w:ascii="Times New Roman" w:hAnsi="Times New Roman" w:cs="Times New Roman"/>
        </w:rPr>
      </w:pPr>
    </w:p>
    <w:p w14:paraId="4CEE3EE8" w14:textId="77777777" w:rsidR="001D681D" w:rsidRPr="001D681D" w:rsidRDefault="001D681D" w:rsidP="00646340">
      <w:pPr>
        <w:spacing w:after="0" w:line="240" w:lineRule="auto"/>
        <w:ind w:firstLine="425"/>
        <w:jc w:val="both"/>
        <w:rPr>
          <w:rFonts w:ascii="Times New Roman" w:hAnsi="Times New Roman" w:cs="Times New Roman"/>
        </w:rPr>
      </w:pPr>
      <w:r w:rsidRPr="001D681D">
        <w:rPr>
          <w:rFonts w:ascii="Times New Roman" w:hAnsi="Times New Roman" w:cs="Times New Roman"/>
        </w:rPr>
        <w:t>Данные методики, на наш взгляд, имеют ряд преимуществ для проведения диагностики. Например:</w:t>
      </w:r>
    </w:p>
    <w:p w14:paraId="6AF0373A" w14:textId="77777777" w:rsidR="001D681D" w:rsidRPr="001D681D" w:rsidRDefault="001D681D" w:rsidP="00646340">
      <w:pPr>
        <w:spacing w:after="0" w:line="240" w:lineRule="auto"/>
        <w:ind w:firstLine="425"/>
        <w:jc w:val="both"/>
        <w:rPr>
          <w:rFonts w:ascii="Times New Roman" w:hAnsi="Times New Roman" w:cs="Times New Roman"/>
        </w:rPr>
      </w:pPr>
      <w:r w:rsidRPr="001D681D">
        <w:rPr>
          <w:rFonts w:ascii="Times New Roman" w:hAnsi="Times New Roman" w:cs="Times New Roman"/>
        </w:rPr>
        <w:t>– они направлены на изучение именно тех показателей, которые мы выбрали;</w:t>
      </w:r>
    </w:p>
    <w:p w14:paraId="1C8389F5" w14:textId="77777777" w:rsidR="001D681D" w:rsidRPr="001D681D" w:rsidRDefault="001D681D" w:rsidP="00646340">
      <w:pPr>
        <w:spacing w:after="0" w:line="240" w:lineRule="auto"/>
        <w:ind w:firstLine="425"/>
        <w:jc w:val="both"/>
        <w:rPr>
          <w:rFonts w:ascii="Times New Roman" w:hAnsi="Times New Roman" w:cs="Times New Roman"/>
        </w:rPr>
      </w:pPr>
      <w:r w:rsidRPr="001D681D">
        <w:rPr>
          <w:rFonts w:ascii="Times New Roman" w:hAnsi="Times New Roman" w:cs="Times New Roman"/>
        </w:rPr>
        <w:t>– проведение методик не требует больших материальных и временных затрат;</w:t>
      </w:r>
    </w:p>
    <w:p w14:paraId="7D504667" w14:textId="44655707" w:rsidR="001D681D" w:rsidRPr="001D681D" w:rsidRDefault="001D681D" w:rsidP="00646340">
      <w:pPr>
        <w:spacing w:after="0" w:line="240" w:lineRule="auto"/>
        <w:ind w:firstLine="425"/>
        <w:jc w:val="both"/>
        <w:rPr>
          <w:rFonts w:ascii="Times New Roman" w:hAnsi="Times New Roman" w:cs="Times New Roman"/>
        </w:rPr>
      </w:pPr>
      <w:r w:rsidRPr="001D681D">
        <w:rPr>
          <w:rFonts w:ascii="Times New Roman" w:hAnsi="Times New Roman" w:cs="Times New Roman"/>
        </w:rPr>
        <w:lastRenderedPageBreak/>
        <w:t>– тексты методик понятны для детей школьного возраста</w:t>
      </w:r>
      <w:r w:rsidR="007E1A84">
        <w:rPr>
          <w:rFonts w:ascii="Times New Roman" w:hAnsi="Times New Roman" w:cs="Times New Roman"/>
        </w:rPr>
        <w:t>.</w:t>
      </w:r>
    </w:p>
    <w:p w14:paraId="648DBD0A" w14:textId="67D8F603" w:rsidR="002D1F29" w:rsidRPr="002D1F29" w:rsidRDefault="002D1F29" w:rsidP="002D1F29">
      <w:pPr>
        <w:spacing w:after="0" w:line="240" w:lineRule="auto"/>
        <w:ind w:firstLine="709"/>
        <w:jc w:val="both"/>
        <w:rPr>
          <w:rFonts w:ascii="Times New Roman" w:hAnsi="Times New Roman" w:cs="Times New Roman"/>
          <w:bCs/>
        </w:rPr>
      </w:pPr>
      <w:r w:rsidRPr="002D1F29">
        <w:rPr>
          <w:rFonts w:ascii="Times New Roman" w:hAnsi="Times New Roman" w:cs="Times New Roman"/>
          <w:bCs/>
        </w:rPr>
        <w:t xml:space="preserve">Для исследования мы взяли </w:t>
      </w:r>
      <w:r w:rsidR="00EB6841">
        <w:rPr>
          <w:rFonts w:ascii="Times New Roman" w:hAnsi="Times New Roman" w:cs="Times New Roman"/>
          <w:bCs/>
        </w:rPr>
        <w:t>три</w:t>
      </w:r>
      <w:r w:rsidRPr="002D1F29">
        <w:rPr>
          <w:rFonts w:ascii="Times New Roman" w:hAnsi="Times New Roman" w:cs="Times New Roman"/>
          <w:bCs/>
        </w:rPr>
        <w:t xml:space="preserve"> класса с разной успеваемостью обучения и методом классного руководства</w:t>
      </w:r>
      <w:r>
        <w:rPr>
          <w:rFonts w:ascii="Times New Roman" w:hAnsi="Times New Roman" w:cs="Times New Roman"/>
          <w:bCs/>
        </w:rPr>
        <w:t xml:space="preserve">, </w:t>
      </w:r>
      <w:r w:rsidR="00364A2D">
        <w:rPr>
          <w:rFonts w:ascii="Times New Roman" w:hAnsi="Times New Roman" w:cs="Times New Roman"/>
          <w:bCs/>
        </w:rPr>
        <w:t>для классов</w:t>
      </w:r>
      <w:r>
        <w:rPr>
          <w:rFonts w:ascii="Times New Roman" w:hAnsi="Times New Roman" w:cs="Times New Roman"/>
          <w:bCs/>
        </w:rPr>
        <w:t xml:space="preserve"> высокие показали по депрессивному состоянию и низкие по успеваемости могут быть связаны с переходом в новое среднее звено, но это так же может быть связанно</w:t>
      </w:r>
      <w:r w:rsidR="00EB6841">
        <w:rPr>
          <w:rFonts w:ascii="Times New Roman" w:hAnsi="Times New Roman" w:cs="Times New Roman"/>
          <w:bCs/>
        </w:rPr>
        <w:t xml:space="preserve"> и</w:t>
      </w:r>
      <w:r>
        <w:rPr>
          <w:rFonts w:ascii="Times New Roman" w:hAnsi="Times New Roman" w:cs="Times New Roman"/>
          <w:bCs/>
        </w:rPr>
        <w:t xml:space="preserve"> с методом классного руководства.</w:t>
      </w:r>
      <w:r w:rsidRPr="002D1F29">
        <w:rPr>
          <w:rFonts w:ascii="Times New Roman" w:hAnsi="Times New Roman" w:cs="Times New Roman"/>
          <w:bCs/>
        </w:rPr>
        <w:t xml:space="preserve"> В </w:t>
      </w:r>
      <w:r>
        <w:rPr>
          <w:rFonts w:ascii="Times New Roman" w:hAnsi="Times New Roman" w:cs="Times New Roman"/>
          <w:bCs/>
        </w:rPr>
        <w:t>5</w:t>
      </w:r>
      <w:r w:rsidRPr="002D1F29">
        <w:rPr>
          <w:rFonts w:ascii="Times New Roman" w:hAnsi="Times New Roman" w:cs="Times New Roman"/>
          <w:bCs/>
        </w:rPr>
        <w:t xml:space="preserve"> «</w:t>
      </w:r>
      <w:r>
        <w:rPr>
          <w:rFonts w:ascii="Times New Roman" w:hAnsi="Times New Roman" w:cs="Times New Roman"/>
          <w:bCs/>
        </w:rPr>
        <w:t>А</w:t>
      </w:r>
      <w:r w:rsidRPr="002D1F29">
        <w:rPr>
          <w:rFonts w:ascii="Times New Roman" w:hAnsi="Times New Roman" w:cs="Times New Roman"/>
          <w:bCs/>
        </w:rPr>
        <w:t>» учитель преследует идею общности, разборов конфликтных ситуаций в классе, поддержанию дружественной атмосферы и поддержки.</w:t>
      </w:r>
      <w:r w:rsidR="00EB6841">
        <w:rPr>
          <w:rFonts w:ascii="Times New Roman" w:hAnsi="Times New Roman" w:cs="Times New Roman"/>
          <w:bCs/>
        </w:rPr>
        <w:t xml:space="preserve"> В 5 «Г» учитель не безучастен, вовлечён в климат класса, отзывчив по отношению к ученикам, радушен и старается привлеч</w:t>
      </w:r>
      <w:r w:rsidR="00364A2D">
        <w:rPr>
          <w:rFonts w:ascii="Times New Roman" w:hAnsi="Times New Roman" w:cs="Times New Roman"/>
          <w:bCs/>
        </w:rPr>
        <w:t>ь</w:t>
      </w:r>
      <w:r w:rsidR="00EB6841">
        <w:rPr>
          <w:rFonts w:ascii="Times New Roman" w:hAnsi="Times New Roman" w:cs="Times New Roman"/>
          <w:bCs/>
        </w:rPr>
        <w:t xml:space="preserve"> к различным активностям своих учеников.</w:t>
      </w:r>
      <w:r w:rsidRPr="002D1F29">
        <w:rPr>
          <w:rFonts w:ascii="Times New Roman" w:hAnsi="Times New Roman" w:cs="Times New Roman"/>
          <w:bCs/>
        </w:rPr>
        <w:t xml:space="preserve"> В </w:t>
      </w:r>
      <w:r>
        <w:rPr>
          <w:rFonts w:ascii="Times New Roman" w:hAnsi="Times New Roman" w:cs="Times New Roman"/>
          <w:bCs/>
        </w:rPr>
        <w:t>5</w:t>
      </w:r>
      <w:r w:rsidRPr="002D1F29">
        <w:rPr>
          <w:rFonts w:ascii="Times New Roman" w:hAnsi="Times New Roman" w:cs="Times New Roman"/>
          <w:bCs/>
        </w:rPr>
        <w:t xml:space="preserve"> «</w:t>
      </w:r>
      <w:r>
        <w:rPr>
          <w:rFonts w:ascii="Times New Roman" w:hAnsi="Times New Roman" w:cs="Times New Roman"/>
          <w:bCs/>
        </w:rPr>
        <w:t>Е</w:t>
      </w:r>
      <w:r w:rsidRPr="002D1F29">
        <w:rPr>
          <w:rFonts w:ascii="Times New Roman" w:hAnsi="Times New Roman" w:cs="Times New Roman"/>
          <w:bCs/>
        </w:rPr>
        <w:t xml:space="preserve">» </w:t>
      </w:r>
      <w:r>
        <w:rPr>
          <w:rFonts w:ascii="Times New Roman" w:hAnsi="Times New Roman" w:cs="Times New Roman"/>
          <w:bCs/>
        </w:rPr>
        <w:t>долгое время не было классного руководителя, временно для информирования и контроля класса</w:t>
      </w:r>
      <w:r w:rsidR="00EB6841">
        <w:rPr>
          <w:rFonts w:ascii="Times New Roman" w:hAnsi="Times New Roman" w:cs="Times New Roman"/>
          <w:bCs/>
        </w:rPr>
        <w:t xml:space="preserve"> его</w:t>
      </w:r>
      <w:r>
        <w:rPr>
          <w:rFonts w:ascii="Times New Roman" w:hAnsi="Times New Roman" w:cs="Times New Roman"/>
          <w:bCs/>
        </w:rPr>
        <w:t xml:space="preserve"> </w:t>
      </w:r>
      <w:r w:rsidR="00EB6841">
        <w:rPr>
          <w:rFonts w:ascii="Times New Roman" w:hAnsi="Times New Roman" w:cs="Times New Roman"/>
          <w:bCs/>
        </w:rPr>
        <w:t>дали</w:t>
      </w:r>
      <w:r>
        <w:rPr>
          <w:rFonts w:ascii="Times New Roman" w:hAnsi="Times New Roman" w:cs="Times New Roman"/>
          <w:bCs/>
        </w:rPr>
        <w:t xml:space="preserve"> учител</w:t>
      </w:r>
      <w:r w:rsidR="00EB6841">
        <w:rPr>
          <w:rFonts w:ascii="Times New Roman" w:hAnsi="Times New Roman" w:cs="Times New Roman"/>
          <w:bCs/>
        </w:rPr>
        <w:t>ю</w:t>
      </w:r>
      <w:r>
        <w:rPr>
          <w:rFonts w:ascii="Times New Roman" w:hAnsi="Times New Roman" w:cs="Times New Roman"/>
          <w:bCs/>
        </w:rPr>
        <w:t xml:space="preserve"> английского языка, </w:t>
      </w:r>
      <w:r w:rsidR="0074467E">
        <w:rPr>
          <w:rFonts w:ascii="Times New Roman" w:hAnsi="Times New Roman" w:cs="Times New Roman"/>
          <w:bCs/>
        </w:rPr>
        <w:t xml:space="preserve">в ходе наблюдения было выявлено, что преподавать </w:t>
      </w:r>
      <w:r w:rsidRPr="002D1F29">
        <w:rPr>
          <w:rFonts w:ascii="Times New Roman" w:hAnsi="Times New Roman" w:cs="Times New Roman"/>
          <w:bCs/>
        </w:rPr>
        <w:t xml:space="preserve">пассивен по отношению к детям, инертный к ситуациям, происходящим в классе, не заинтересован в </w:t>
      </w:r>
      <w:r w:rsidR="00EB6841">
        <w:rPr>
          <w:rFonts w:ascii="Times New Roman" w:hAnsi="Times New Roman" w:cs="Times New Roman"/>
          <w:bCs/>
        </w:rPr>
        <w:t>конфликтных ситуациях</w:t>
      </w:r>
      <w:r w:rsidRPr="002D1F29">
        <w:rPr>
          <w:rFonts w:ascii="Times New Roman" w:hAnsi="Times New Roman" w:cs="Times New Roman"/>
          <w:bCs/>
        </w:rPr>
        <w:t xml:space="preserve"> класса, безучастен. Что мы можем наблюдать в «Социограммах» класса. </w:t>
      </w:r>
      <w:r>
        <w:rPr>
          <w:rFonts w:ascii="Times New Roman" w:hAnsi="Times New Roman" w:cs="Times New Roman"/>
          <w:bCs/>
        </w:rPr>
        <w:t>(табл. 2</w:t>
      </w:r>
      <w:r w:rsidR="00D70261">
        <w:rPr>
          <w:rFonts w:ascii="Times New Roman" w:hAnsi="Times New Roman" w:cs="Times New Roman"/>
          <w:bCs/>
        </w:rPr>
        <w:t>, 3, 4</w:t>
      </w:r>
      <w:r>
        <w:rPr>
          <w:rFonts w:ascii="Times New Roman" w:hAnsi="Times New Roman" w:cs="Times New Roman"/>
          <w:bCs/>
        </w:rPr>
        <w:t>)</w:t>
      </w:r>
    </w:p>
    <w:p w14:paraId="24FB48A9" w14:textId="77777777" w:rsidR="002E6BEE" w:rsidRDefault="002E6BEE" w:rsidP="00646340">
      <w:pPr>
        <w:spacing w:after="0" w:line="240" w:lineRule="auto"/>
        <w:ind w:firstLine="709"/>
        <w:jc w:val="both"/>
        <w:rPr>
          <w:rFonts w:ascii="Times New Roman" w:hAnsi="Times New Roman" w:cs="Times New Roman"/>
          <w:bCs/>
        </w:rPr>
      </w:pPr>
    </w:p>
    <w:p w14:paraId="75911B62" w14:textId="44E79298" w:rsidR="00E53938" w:rsidRPr="002D1F29" w:rsidRDefault="003002C7" w:rsidP="002D1F29">
      <w:pPr>
        <w:spacing w:after="0" w:line="240" w:lineRule="auto"/>
        <w:ind w:firstLine="709"/>
        <w:jc w:val="right"/>
        <w:rPr>
          <w:rFonts w:ascii="Times New Roman" w:hAnsi="Times New Roman" w:cs="Times New Roman"/>
          <w:bCs/>
        </w:rPr>
      </w:pPr>
      <w:r w:rsidRPr="003002C7">
        <w:rPr>
          <w:rFonts w:ascii="Times New Roman" w:hAnsi="Times New Roman" w:cs="Times New Roman"/>
          <w:bCs/>
          <w:i/>
          <w:iCs/>
        </w:rPr>
        <w:t>Таблица </w:t>
      </w:r>
      <w:r>
        <w:rPr>
          <w:rFonts w:ascii="Times New Roman" w:hAnsi="Times New Roman" w:cs="Times New Roman"/>
          <w:bCs/>
          <w:i/>
          <w:iCs/>
        </w:rPr>
        <w:t>2</w:t>
      </w:r>
    </w:p>
    <w:p w14:paraId="6AFA089E" w14:textId="02EFAC1C" w:rsidR="00E53938" w:rsidRPr="001D681D" w:rsidRDefault="003002C7" w:rsidP="002D1F29">
      <w:pPr>
        <w:spacing w:after="0" w:line="240" w:lineRule="auto"/>
        <w:jc w:val="center"/>
        <w:rPr>
          <w:rFonts w:ascii="Times New Roman" w:hAnsi="Times New Roman" w:cs="Times New Roman"/>
          <w:b/>
        </w:rPr>
      </w:pPr>
      <w:r>
        <w:rPr>
          <w:rFonts w:ascii="Times New Roman" w:hAnsi="Times New Roman" w:cs="Times New Roman"/>
          <w:b/>
        </w:rPr>
        <w:t xml:space="preserve">Сравнительные таблицы по </w:t>
      </w:r>
      <w:r w:rsidR="00FB0079" w:rsidRPr="00FB0079">
        <w:rPr>
          <w:rFonts w:ascii="Times New Roman" w:hAnsi="Times New Roman" w:cs="Times New Roman"/>
          <w:b/>
        </w:rPr>
        <w:t>результатам исследования</w:t>
      </w:r>
      <w:r w:rsidR="00E53938">
        <w:rPr>
          <w:rFonts w:ascii="Times New Roman" w:hAnsi="Times New Roman" w:cs="Times New Roman"/>
          <w:b/>
        </w:rPr>
        <w:t xml:space="preserve"> </w:t>
      </w:r>
      <w:r w:rsidR="0092414A">
        <w:rPr>
          <w:rFonts w:ascii="Times New Roman" w:hAnsi="Times New Roman" w:cs="Times New Roman"/>
          <w:b/>
        </w:rPr>
        <w:t>5</w:t>
      </w:r>
      <w:r w:rsidR="00E53938">
        <w:rPr>
          <w:rFonts w:ascii="Times New Roman" w:hAnsi="Times New Roman" w:cs="Times New Roman"/>
          <w:b/>
        </w:rPr>
        <w:t xml:space="preserve"> «</w:t>
      </w:r>
      <w:r w:rsidR="0092414A">
        <w:rPr>
          <w:rFonts w:ascii="Times New Roman" w:hAnsi="Times New Roman" w:cs="Times New Roman"/>
          <w:b/>
        </w:rPr>
        <w:t>А</w:t>
      </w:r>
      <w:r w:rsidR="00E53938">
        <w:rPr>
          <w:rFonts w:ascii="Times New Roman" w:hAnsi="Times New Roman" w:cs="Times New Roman"/>
          <w:b/>
        </w:rPr>
        <w:t xml:space="preserve">» и </w:t>
      </w:r>
      <w:r w:rsidR="0092414A">
        <w:rPr>
          <w:rFonts w:ascii="Times New Roman" w:hAnsi="Times New Roman" w:cs="Times New Roman"/>
          <w:b/>
        </w:rPr>
        <w:t xml:space="preserve">5 </w:t>
      </w:r>
      <w:r w:rsidR="00E53938">
        <w:rPr>
          <w:rFonts w:ascii="Times New Roman" w:hAnsi="Times New Roman" w:cs="Times New Roman"/>
          <w:b/>
        </w:rPr>
        <w:t>«</w:t>
      </w:r>
      <w:r w:rsidR="0092414A">
        <w:rPr>
          <w:rFonts w:ascii="Times New Roman" w:hAnsi="Times New Roman" w:cs="Times New Roman"/>
          <w:b/>
        </w:rPr>
        <w:t>Е</w:t>
      </w:r>
      <w:r w:rsidR="00E53938">
        <w:rPr>
          <w:rFonts w:ascii="Times New Roman" w:hAnsi="Times New Roman" w:cs="Times New Roman"/>
          <w:b/>
        </w:rPr>
        <w:t>» классов</w:t>
      </w:r>
    </w:p>
    <w:p w14:paraId="079E20DA" w14:textId="6E69BCE1" w:rsidR="00B54D56" w:rsidRPr="00646340" w:rsidRDefault="007E1A84" w:rsidP="00E53938">
      <w:pPr>
        <w:spacing w:after="0" w:line="240" w:lineRule="auto"/>
        <w:ind w:firstLine="425"/>
        <w:jc w:val="center"/>
        <w:rPr>
          <w:rFonts w:ascii="Times New Roman" w:hAnsi="Times New Roman" w:cs="Times New Roman"/>
          <w:b/>
          <w:bCs/>
        </w:rPr>
      </w:pPr>
      <w:r>
        <w:rPr>
          <w:rFonts w:ascii="Times New Roman" w:hAnsi="Times New Roman" w:cs="Times New Roman"/>
          <w:b/>
          <w:bCs/>
        </w:rPr>
        <w:t>5</w:t>
      </w:r>
      <w:r w:rsidR="00FB0079" w:rsidRPr="00646340">
        <w:rPr>
          <w:rFonts w:ascii="Times New Roman" w:hAnsi="Times New Roman" w:cs="Times New Roman"/>
          <w:b/>
          <w:bCs/>
        </w:rPr>
        <w:t xml:space="preserve"> «</w:t>
      </w:r>
      <w:r>
        <w:rPr>
          <w:rFonts w:ascii="Times New Roman" w:hAnsi="Times New Roman" w:cs="Times New Roman"/>
          <w:b/>
          <w:bCs/>
        </w:rPr>
        <w:t>А</w:t>
      </w:r>
      <w:r w:rsidR="00FB0079" w:rsidRPr="00646340">
        <w:rPr>
          <w:rFonts w:ascii="Times New Roman" w:hAnsi="Times New Roman" w:cs="Times New Roman"/>
          <w:b/>
          <w:bCs/>
        </w:rPr>
        <w:t>»</w:t>
      </w:r>
      <w:r w:rsidR="003002C7">
        <w:rPr>
          <w:rFonts w:ascii="Times New Roman" w:hAnsi="Times New Roman" w:cs="Times New Roman"/>
          <w:b/>
          <w:bCs/>
        </w:rPr>
        <w:t xml:space="preserve"> класс</w:t>
      </w:r>
    </w:p>
    <w:tbl>
      <w:tblPr>
        <w:tblStyle w:val="23"/>
        <w:tblW w:w="9515" w:type="dxa"/>
        <w:tblLook w:val="04A0" w:firstRow="1" w:lastRow="0" w:firstColumn="1" w:lastColumn="0" w:noHBand="0" w:noVBand="1"/>
      </w:tblPr>
      <w:tblGrid>
        <w:gridCol w:w="458"/>
        <w:gridCol w:w="1296"/>
        <w:gridCol w:w="658"/>
        <w:gridCol w:w="1436"/>
        <w:gridCol w:w="1927"/>
        <w:gridCol w:w="1744"/>
        <w:gridCol w:w="1996"/>
      </w:tblGrid>
      <w:tr w:rsidR="009424A0" w:rsidRPr="002D1F29" w14:paraId="20C6104C" w14:textId="6DF2ECA1" w:rsidTr="009424A0">
        <w:trPr>
          <w:trHeight w:val="70"/>
        </w:trPr>
        <w:tc>
          <w:tcPr>
            <w:tcW w:w="458" w:type="dxa"/>
            <w:shd w:val="clear" w:color="auto" w:fill="F2F2F2" w:themeFill="background1" w:themeFillShade="F2"/>
          </w:tcPr>
          <w:p w14:paraId="3A485CED" w14:textId="77777777" w:rsidR="009424A0" w:rsidRPr="00DF0B90" w:rsidRDefault="009424A0" w:rsidP="00DF0B90">
            <w:pPr>
              <w:contextualSpacing/>
              <w:jc w:val="center"/>
              <w:rPr>
                <w:rFonts w:ascii="Times New Roman" w:eastAsia="Calibri" w:hAnsi="Times New Roman" w:cs="Times New Roman"/>
                <w:b/>
                <w:sz w:val="24"/>
                <w:szCs w:val="24"/>
              </w:rPr>
            </w:pPr>
            <w:r w:rsidRPr="00DF0B90">
              <w:rPr>
                <w:rFonts w:ascii="Times New Roman" w:eastAsia="Calibri" w:hAnsi="Times New Roman" w:cs="Times New Roman"/>
                <w:b/>
                <w:sz w:val="24"/>
                <w:szCs w:val="24"/>
              </w:rPr>
              <w:t>№</w:t>
            </w:r>
          </w:p>
        </w:tc>
        <w:tc>
          <w:tcPr>
            <w:tcW w:w="1296" w:type="dxa"/>
            <w:shd w:val="clear" w:color="auto" w:fill="F2F2F2" w:themeFill="background1" w:themeFillShade="F2"/>
          </w:tcPr>
          <w:p w14:paraId="7D1EA46A" w14:textId="77777777" w:rsidR="009424A0" w:rsidRPr="00DF0B90" w:rsidRDefault="009424A0" w:rsidP="00DF0B90">
            <w:pPr>
              <w:jc w:val="center"/>
              <w:rPr>
                <w:rFonts w:ascii="Times New Roman" w:eastAsia="Calibri" w:hAnsi="Times New Roman" w:cs="Times New Roman"/>
                <w:b/>
                <w:sz w:val="24"/>
                <w:szCs w:val="24"/>
              </w:rPr>
            </w:pPr>
            <w:r w:rsidRPr="00DF0B90">
              <w:rPr>
                <w:rFonts w:ascii="Times New Roman" w:eastAsia="Calibri" w:hAnsi="Times New Roman" w:cs="Times New Roman"/>
                <w:b/>
                <w:sz w:val="24"/>
                <w:szCs w:val="24"/>
              </w:rPr>
              <w:t>Дата рождения</w:t>
            </w:r>
          </w:p>
        </w:tc>
        <w:tc>
          <w:tcPr>
            <w:tcW w:w="658" w:type="dxa"/>
            <w:shd w:val="clear" w:color="auto" w:fill="F2F2F2" w:themeFill="background1" w:themeFillShade="F2"/>
          </w:tcPr>
          <w:p w14:paraId="1B967C55" w14:textId="77777777" w:rsidR="009424A0" w:rsidRPr="00DF0B90" w:rsidRDefault="009424A0" w:rsidP="00DF0B90">
            <w:pPr>
              <w:jc w:val="center"/>
              <w:rPr>
                <w:rFonts w:ascii="Times New Roman" w:eastAsia="Calibri" w:hAnsi="Times New Roman" w:cs="Times New Roman"/>
                <w:b/>
                <w:sz w:val="24"/>
                <w:szCs w:val="24"/>
              </w:rPr>
            </w:pPr>
            <w:r w:rsidRPr="00DF0B90">
              <w:rPr>
                <w:rFonts w:ascii="Times New Roman" w:eastAsia="Calibri" w:hAnsi="Times New Roman" w:cs="Times New Roman"/>
                <w:b/>
                <w:sz w:val="24"/>
                <w:szCs w:val="24"/>
              </w:rPr>
              <w:t>Пол</w:t>
            </w:r>
          </w:p>
        </w:tc>
        <w:tc>
          <w:tcPr>
            <w:tcW w:w="1436" w:type="dxa"/>
            <w:shd w:val="clear" w:color="auto" w:fill="F2F2F2" w:themeFill="background1" w:themeFillShade="F2"/>
          </w:tcPr>
          <w:p w14:paraId="772C8C3D" w14:textId="09AC81DD" w:rsidR="009424A0" w:rsidRPr="00DF0B90" w:rsidRDefault="009424A0" w:rsidP="00DF0B90">
            <w:pPr>
              <w:jc w:val="center"/>
              <w:rPr>
                <w:rFonts w:ascii="Times New Roman" w:eastAsia="Calibri" w:hAnsi="Times New Roman" w:cs="Times New Roman"/>
                <w:b/>
                <w:sz w:val="24"/>
                <w:szCs w:val="24"/>
              </w:rPr>
            </w:pPr>
            <w:r w:rsidRPr="002D1F29">
              <w:rPr>
                <w:rFonts w:ascii="Times New Roman" w:eastAsia="Calibri" w:hAnsi="Times New Roman" w:cs="Times New Roman"/>
                <w:b/>
                <w:bCs/>
                <w:sz w:val="24"/>
                <w:szCs w:val="24"/>
              </w:rPr>
              <w:t>«Опросник детской депрессии»</w:t>
            </w:r>
          </w:p>
        </w:tc>
        <w:tc>
          <w:tcPr>
            <w:tcW w:w="2174" w:type="dxa"/>
            <w:shd w:val="clear" w:color="auto" w:fill="F2F2F2" w:themeFill="background1" w:themeFillShade="F2"/>
          </w:tcPr>
          <w:p w14:paraId="030CE551" w14:textId="6CF297B1" w:rsidR="009424A0" w:rsidRPr="00DF0B90" w:rsidRDefault="009424A0" w:rsidP="00DF0B90">
            <w:pPr>
              <w:jc w:val="center"/>
              <w:rPr>
                <w:rFonts w:ascii="Times New Roman" w:eastAsia="Calibri" w:hAnsi="Times New Roman" w:cs="Times New Roman"/>
                <w:b/>
                <w:sz w:val="24"/>
                <w:szCs w:val="24"/>
              </w:rPr>
            </w:pPr>
            <w:r w:rsidRPr="002D1F29">
              <w:rPr>
                <w:rFonts w:ascii="Times New Roman" w:eastAsia="Calibri" w:hAnsi="Times New Roman" w:cs="Times New Roman"/>
                <w:b/>
                <w:bCs/>
                <w:sz w:val="24"/>
                <w:szCs w:val="24"/>
              </w:rPr>
              <w:t>Индекс хорошего самочувствия «</w:t>
            </w:r>
            <w:r w:rsidRPr="002D1F29">
              <w:rPr>
                <w:rFonts w:ascii="Times New Roman" w:eastAsia="Calibri" w:hAnsi="Times New Roman" w:cs="Times New Roman"/>
                <w:b/>
                <w:bCs/>
                <w:sz w:val="24"/>
                <w:szCs w:val="24"/>
                <w:lang w:val="en-US"/>
              </w:rPr>
              <w:t>Wh</w:t>
            </w:r>
            <w:r w:rsidRPr="002D1F29">
              <w:rPr>
                <w:rFonts w:ascii="Times New Roman" w:eastAsia="Calibri" w:hAnsi="Times New Roman" w:cs="Times New Roman"/>
                <w:b/>
                <w:bCs/>
                <w:sz w:val="24"/>
                <w:szCs w:val="24"/>
              </w:rPr>
              <w:t>о 5»</w:t>
            </w:r>
          </w:p>
        </w:tc>
        <w:tc>
          <w:tcPr>
            <w:tcW w:w="2004" w:type="dxa"/>
            <w:shd w:val="clear" w:color="auto" w:fill="F2F2F2" w:themeFill="background1" w:themeFillShade="F2"/>
          </w:tcPr>
          <w:p w14:paraId="401CDCCB" w14:textId="16CD0CA9" w:rsidR="009424A0" w:rsidRPr="002D1F29" w:rsidRDefault="009424A0" w:rsidP="00DF0B90">
            <w:pPr>
              <w:jc w:val="center"/>
              <w:rPr>
                <w:rFonts w:ascii="Times New Roman" w:eastAsia="Calibri" w:hAnsi="Times New Roman" w:cs="Times New Roman"/>
                <w:b/>
                <w:sz w:val="24"/>
                <w:szCs w:val="24"/>
              </w:rPr>
            </w:pPr>
            <w:r w:rsidRPr="002D1F29">
              <w:rPr>
                <w:rFonts w:ascii="Times New Roman" w:eastAsia="Calibri" w:hAnsi="Times New Roman" w:cs="Times New Roman"/>
                <w:b/>
                <w:bCs/>
                <w:sz w:val="24"/>
                <w:szCs w:val="24"/>
              </w:rPr>
              <w:t>Оценка уровня школьной мотивации»</w:t>
            </w:r>
          </w:p>
        </w:tc>
        <w:tc>
          <w:tcPr>
            <w:tcW w:w="1489" w:type="dxa"/>
            <w:shd w:val="clear" w:color="auto" w:fill="F2F2F2" w:themeFill="background1" w:themeFillShade="F2"/>
          </w:tcPr>
          <w:p w14:paraId="19703A63" w14:textId="77777777" w:rsidR="009424A0" w:rsidRPr="002D1F29" w:rsidRDefault="009424A0" w:rsidP="00DF0B90">
            <w:pPr>
              <w:jc w:val="center"/>
              <w:rPr>
                <w:rFonts w:ascii="Times New Roman" w:eastAsia="Calibri" w:hAnsi="Times New Roman" w:cs="Times New Roman"/>
                <w:b/>
                <w:bCs/>
                <w:sz w:val="24"/>
                <w:szCs w:val="24"/>
              </w:rPr>
            </w:pPr>
            <w:r w:rsidRPr="002D1F29">
              <w:rPr>
                <w:rFonts w:ascii="Times New Roman" w:eastAsia="Calibri" w:hAnsi="Times New Roman" w:cs="Times New Roman"/>
                <w:b/>
                <w:bCs/>
                <w:sz w:val="24"/>
                <w:szCs w:val="24"/>
              </w:rPr>
              <w:t>Социометрия</w:t>
            </w:r>
          </w:p>
          <w:p w14:paraId="1B6CD367" w14:textId="0C86A714" w:rsidR="009424A0" w:rsidRPr="002D1F29" w:rsidRDefault="009424A0" w:rsidP="00DF0B90">
            <w:pPr>
              <w:jc w:val="center"/>
              <w:rPr>
                <w:rFonts w:ascii="Times New Roman" w:eastAsia="Calibri" w:hAnsi="Times New Roman" w:cs="Times New Roman"/>
                <w:b/>
                <w:bCs/>
                <w:sz w:val="24"/>
                <w:szCs w:val="24"/>
              </w:rPr>
            </w:pPr>
            <w:r w:rsidRPr="002D1F29">
              <w:rPr>
                <w:rFonts w:ascii="Times New Roman" w:eastAsia="Calibri" w:hAnsi="Times New Roman" w:cs="Times New Roman"/>
                <w:b/>
                <w:bCs/>
                <w:sz w:val="24"/>
                <w:szCs w:val="24"/>
              </w:rPr>
              <w:t>статус</w:t>
            </w:r>
          </w:p>
        </w:tc>
      </w:tr>
      <w:tr w:rsidR="009424A0" w:rsidRPr="002D1F29" w14:paraId="342FBA1D" w14:textId="38F6D416" w:rsidTr="009424A0">
        <w:trPr>
          <w:trHeight w:val="70"/>
        </w:trPr>
        <w:tc>
          <w:tcPr>
            <w:tcW w:w="458" w:type="dxa"/>
          </w:tcPr>
          <w:p w14:paraId="696BEC1B"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7C726A1E"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09.12.2013</w:t>
            </w:r>
          </w:p>
        </w:tc>
        <w:tc>
          <w:tcPr>
            <w:tcW w:w="658" w:type="dxa"/>
            <w:hideMark/>
          </w:tcPr>
          <w:p w14:paraId="4C5DE920"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tcPr>
          <w:p w14:paraId="49C53D93"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54</w:t>
            </w:r>
          </w:p>
        </w:tc>
        <w:tc>
          <w:tcPr>
            <w:tcW w:w="2174" w:type="dxa"/>
            <w:shd w:val="clear" w:color="auto" w:fill="FFFFFF" w:themeFill="background1"/>
          </w:tcPr>
          <w:p w14:paraId="2ED81F26"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9</w:t>
            </w:r>
          </w:p>
        </w:tc>
        <w:tc>
          <w:tcPr>
            <w:tcW w:w="2004" w:type="dxa"/>
            <w:shd w:val="clear" w:color="auto" w:fill="FFFFFF" w:themeFill="background1"/>
          </w:tcPr>
          <w:p w14:paraId="2E9E5FA2" w14:textId="217192DE"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10</w:t>
            </w:r>
          </w:p>
        </w:tc>
        <w:tc>
          <w:tcPr>
            <w:tcW w:w="1489" w:type="dxa"/>
            <w:shd w:val="clear" w:color="auto" w:fill="FFFFFF" w:themeFill="background1"/>
          </w:tcPr>
          <w:p w14:paraId="70331646" w14:textId="3A7D52F9" w:rsidR="009424A0" w:rsidRPr="002D1F29" w:rsidRDefault="009D47CE" w:rsidP="00DF0B90">
            <w:pPr>
              <w:rPr>
                <w:rFonts w:ascii="Times New Roman" w:hAnsi="Times New Roman" w:cs="Times New Roman"/>
                <w:sz w:val="24"/>
                <w:szCs w:val="24"/>
              </w:rPr>
            </w:pPr>
            <w:r>
              <w:rPr>
                <w:rFonts w:ascii="Times New Roman" w:hAnsi="Times New Roman" w:cs="Times New Roman"/>
                <w:sz w:val="24"/>
                <w:szCs w:val="24"/>
              </w:rPr>
              <w:t>Предпочитаемый</w:t>
            </w:r>
          </w:p>
        </w:tc>
      </w:tr>
      <w:tr w:rsidR="009424A0" w:rsidRPr="002D1F29" w14:paraId="51F85728" w14:textId="72EA63CD" w:rsidTr="009424A0">
        <w:trPr>
          <w:trHeight w:val="70"/>
        </w:trPr>
        <w:tc>
          <w:tcPr>
            <w:tcW w:w="458" w:type="dxa"/>
          </w:tcPr>
          <w:p w14:paraId="2603C50D"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3ADE5544"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18.11.2013</w:t>
            </w:r>
          </w:p>
        </w:tc>
        <w:tc>
          <w:tcPr>
            <w:tcW w:w="658" w:type="dxa"/>
            <w:hideMark/>
          </w:tcPr>
          <w:p w14:paraId="7E79E372"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tcPr>
          <w:p w14:paraId="25179323"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44</w:t>
            </w:r>
          </w:p>
        </w:tc>
        <w:tc>
          <w:tcPr>
            <w:tcW w:w="2174" w:type="dxa"/>
          </w:tcPr>
          <w:p w14:paraId="14746FF9"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18</w:t>
            </w:r>
          </w:p>
        </w:tc>
        <w:tc>
          <w:tcPr>
            <w:tcW w:w="2004" w:type="dxa"/>
          </w:tcPr>
          <w:p w14:paraId="5E30B964" w14:textId="1D1C0CEB"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10</w:t>
            </w:r>
          </w:p>
        </w:tc>
        <w:tc>
          <w:tcPr>
            <w:tcW w:w="1489" w:type="dxa"/>
          </w:tcPr>
          <w:p w14:paraId="2503B0BA" w14:textId="3EB4FC45" w:rsidR="009424A0" w:rsidRPr="002D1F29" w:rsidRDefault="009D47CE" w:rsidP="00DF0B90">
            <w:pPr>
              <w:rPr>
                <w:rFonts w:ascii="Times New Roman" w:hAnsi="Times New Roman" w:cs="Times New Roman"/>
                <w:sz w:val="24"/>
                <w:szCs w:val="24"/>
              </w:rPr>
            </w:pPr>
            <w:r>
              <w:rPr>
                <w:rFonts w:ascii="Times New Roman" w:hAnsi="Times New Roman" w:cs="Times New Roman"/>
                <w:sz w:val="24"/>
                <w:szCs w:val="24"/>
              </w:rPr>
              <w:t>Принятый</w:t>
            </w:r>
          </w:p>
        </w:tc>
      </w:tr>
      <w:tr w:rsidR="009424A0" w:rsidRPr="002D1F29" w14:paraId="55D216C8" w14:textId="199F8FC9" w:rsidTr="009424A0">
        <w:trPr>
          <w:trHeight w:val="70"/>
        </w:trPr>
        <w:tc>
          <w:tcPr>
            <w:tcW w:w="458" w:type="dxa"/>
            <w:shd w:val="clear" w:color="auto" w:fill="F2F2F2" w:themeFill="background1" w:themeFillShade="F2"/>
          </w:tcPr>
          <w:p w14:paraId="3F34801C"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F2F2F2" w:themeFill="background1" w:themeFillShade="F2"/>
            <w:hideMark/>
          </w:tcPr>
          <w:p w14:paraId="58D396E0"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16.01.2014</w:t>
            </w:r>
          </w:p>
        </w:tc>
        <w:tc>
          <w:tcPr>
            <w:tcW w:w="658" w:type="dxa"/>
            <w:shd w:val="clear" w:color="auto" w:fill="F2F2F2" w:themeFill="background1" w:themeFillShade="F2"/>
            <w:hideMark/>
          </w:tcPr>
          <w:p w14:paraId="484FF6E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shd w:val="clear" w:color="auto" w:fill="F2F2F2" w:themeFill="background1" w:themeFillShade="F2"/>
          </w:tcPr>
          <w:p w14:paraId="3EC0BCFC"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79</w:t>
            </w:r>
          </w:p>
        </w:tc>
        <w:tc>
          <w:tcPr>
            <w:tcW w:w="2174" w:type="dxa"/>
            <w:shd w:val="clear" w:color="auto" w:fill="F2F2F2" w:themeFill="background1" w:themeFillShade="F2"/>
          </w:tcPr>
          <w:p w14:paraId="031EF60E"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9</w:t>
            </w:r>
          </w:p>
        </w:tc>
        <w:tc>
          <w:tcPr>
            <w:tcW w:w="2004" w:type="dxa"/>
            <w:shd w:val="clear" w:color="auto" w:fill="F2F2F2" w:themeFill="background1" w:themeFillShade="F2"/>
          </w:tcPr>
          <w:p w14:paraId="0B11F38E" w14:textId="582844AC"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6</w:t>
            </w:r>
          </w:p>
        </w:tc>
        <w:tc>
          <w:tcPr>
            <w:tcW w:w="1489" w:type="dxa"/>
            <w:shd w:val="clear" w:color="auto" w:fill="F2F2F2" w:themeFill="background1" w:themeFillShade="F2"/>
          </w:tcPr>
          <w:p w14:paraId="195BDF0C" w14:textId="7BBB8AC9" w:rsidR="009424A0" w:rsidRPr="002D1F29" w:rsidRDefault="009D47CE" w:rsidP="00DF0B90">
            <w:pPr>
              <w:rPr>
                <w:rFonts w:ascii="Times New Roman" w:hAnsi="Times New Roman" w:cs="Times New Roman"/>
                <w:sz w:val="24"/>
                <w:szCs w:val="24"/>
              </w:rPr>
            </w:pPr>
            <w:r>
              <w:rPr>
                <w:rFonts w:ascii="Times New Roman" w:hAnsi="Times New Roman" w:cs="Times New Roman"/>
                <w:sz w:val="24"/>
                <w:szCs w:val="24"/>
              </w:rPr>
              <w:t>Отвергаемый</w:t>
            </w:r>
          </w:p>
        </w:tc>
      </w:tr>
      <w:tr w:rsidR="009424A0" w:rsidRPr="002D1F29" w14:paraId="01C803CD" w14:textId="74889EB5" w:rsidTr="0092414A">
        <w:trPr>
          <w:trHeight w:val="70"/>
        </w:trPr>
        <w:tc>
          <w:tcPr>
            <w:tcW w:w="458" w:type="dxa"/>
            <w:shd w:val="clear" w:color="auto" w:fill="FFFFFF" w:themeFill="background1"/>
          </w:tcPr>
          <w:p w14:paraId="77C0CA20"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FFFFFF" w:themeFill="background1"/>
            <w:hideMark/>
          </w:tcPr>
          <w:p w14:paraId="25F8532E"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25.04.2013</w:t>
            </w:r>
          </w:p>
        </w:tc>
        <w:tc>
          <w:tcPr>
            <w:tcW w:w="658" w:type="dxa"/>
            <w:shd w:val="clear" w:color="auto" w:fill="FFFFFF" w:themeFill="background1"/>
            <w:hideMark/>
          </w:tcPr>
          <w:p w14:paraId="429BE147"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shd w:val="clear" w:color="auto" w:fill="FFFFFF" w:themeFill="background1"/>
          </w:tcPr>
          <w:p w14:paraId="711E4B43"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70</w:t>
            </w:r>
          </w:p>
        </w:tc>
        <w:tc>
          <w:tcPr>
            <w:tcW w:w="2174" w:type="dxa"/>
            <w:shd w:val="clear" w:color="auto" w:fill="FFFFFF" w:themeFill="background1"/>
          </w:tcPr>
          <w:p w14:paraId="323A4DD0"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12</w:t>
            </w:r>
          </w:p>
        </w:tc>
        <w:tc>
          <w:tcPr>
            <w:tcW w:w="2004" w:type="dxa"/>
            <w:shd w:val="clear" w:color="auto" w:fill="FFFFFF" w:themeFill="background1"/>
          </w:tcPr>
          <w:p w14:paraId="3EACC28E" w14:textId="1BDF6842"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12</w:t>
            </w:r>
          </w:p>
        </w:tc>
        <w:tc>
          <w:tcPr>
            <w:tcW w:w="1489" w:type="dxa"/>
            <w:shd w:val="clear" w:color="auto" w:fill="FFFFFF" w:themeFill="background1"/>
          </w:tcPr>
          <w:p w14:paraId="383D6D4E" w14:textId="00740E35" w:rsidR="009424A0" w:rsidRPr="002D1F29" w:rsidRDefault="009D47CE" w:rsidP="00DF0B90">
            <w:pPr>
              <w:rPr>
                <w:rFonts w:ascii="Times New Roman" w:hAnsi="Times New Roman" w:cs="Times New Roman"/>
                <w:sz w:val="24"/>
                <w:szCs w:val="24"/>
              </w:rPr>
            </w:pPr>
            <w:r>
              <w:rPr>
                <w:rFonts w:ascii="Times New Roman" w:hAnsi="Times New Roman" w:cs="Times New Roman"/>
                <w:sz w:val="24"/>
                <w:szCs w:val="24"/>
              </w:rPr>
              <w:t>Отвергаемый</w:t>
            </w:r>
          </w:p>
        </w:tc>
      </w:tr>
      <w:tr w:rsidR="009424A0" w:rsidRPr="002D1F29" w14:paraId="78A4BD99" w14:textId="27972460" w:rsidTr="009424A0">
        <w:trPr>
          <w:trHeight w:val="70"/>
        </w:trPr>
        <w:tc>
          <w:tcPr>
            <w:tcW w:w="458" w:type="dxa"/>
            <w:shd w:val="clear" w:color="auto" w:fill="F2F2F2" w:themeFill="background1" w:themeFillShade="F2"/>
          </w:tcPr>
          <w:p w14:paraId="71467DC7"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F2F2F2" w:themeFill="background1" w:themeFillShade="F2"/>
            <w:hideMark/>
          </w:tcPr>
          <w:p w14:paraId="0E315138"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29.07.2013</w:t>
            </w:r>
          </w:p>
        </w:tc>
        <w:tc>
          <w:tcPr>
            <w:tcW w:w="658" w:type="dxa"/>
            <w:shd w:val="clear" w:color="auto" w:fill="F2F2F2" w:themeFill="background1" w:themeFillShade="F2"/>
            <w:hideMark/>
          </w:tcPr>
          <w:p w14:paraId="15057CA8"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shd w:val="clear" w:color="auto" w:fill="F2F2F2" w:themeFill="background1" w:themeFillShade="F2"/>
          </w:tcPr>
          <w:p w14:paraId="0E8BEC10"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63</w:t>
            </w:r>
          </w:p>
        </w:tc>
        <w:tc>
          <w:tcPr>
            <w:tcW w:w="2174" w:type="dxa"/>
            <w:shd w:val="clear" w:color="auto" w:fill="F2F2F2" w:themeFill="background1" w:themeFillShade="F2"/>
          </w:tcPr>
          <w:p w14:paraId="28EBC9A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5</w:t>
            </w:r>
          </w:p>
        </w:tc>
        <w:tc>
          <w:tcPr>
            <w:tcW w:w="2004" w:type="dxa"/>
            <w:shd w:val="clear" w:color="auto" w:fill="F2F2F2" w:themeFill="background1" w:themeFillShade="F2"/>
          </w:tcPr>
          <w:p w14:paraId="073EAB27" w14:textId="64AF636C"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6</w:t>
            </w:r>
          </w:p>
        </w:tc>
        <w:tc>
          <w:tcPr>
            <w:tcW w:w="1489" w:type="dxa"/>
            <w:shd w:val="clear" w:color="auto" w:fill="F2F2F2" w:themeFill="background1" w:themeFillShade="F2"/>
          </w:tcPr>
          <w:p w14:paraId="6C5B44F3" w14:textId="47236212" w:rsidR="009424A0" w:rsidRPr="002D1F29" w:rsidRDefault="009D47CE" w:rsidP="00DF0B90">
            <w:pPr>
              <w:rPr>
                <w:rFonts w:ascii="Times New Roman" w:hAnsi="Times New Roman" w:cs="Times New Roman"/>
                <w:sz w:val="24"/>
                <w:szCs w:val="24"/>
              </w:rPr>
            </w:pPr>
            <w:r>
              <w:rPr>
                <w:rFonts w:ascii="Times New Roman" w:hAnsi="Times New Roman" w:cs="Times New Roman"/>
                <w:sz w:val="24"/>
                <w:szCs w:val="24"/>
              </w:rPr>
              <w:t>Принятый</w:t>
            </w:r>
          </w:p>
        </w:tc>
      </w:tr>
      <w:tr w:rsidR="009424A0" w:rsidRPr="002D1F29" w14:paraId="1399BB1E" w14:textId="04710276" w:rsidTr="009424A0">
        <w:trPr>
          <w:trHeight w:val="70"/>
        </w:trPr>
        <w:tc>
          <w:tcPr>
            <w:tcW w:w="458" w:type="dxa"/>
            <w:shd w:val="clear" w:color="auto" w:fill="F2F2F2" w:themeFill="background1" w:themeFillShade="F2"/>
          </w:tcPr>
          <w:p w14:paraId="630A88EC"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F2F2F2" w:themeFill="background1" w:themeFillShade="F2"/>
            <w:hideMark/>
          </w:tcPr>
          <w:p w14:paraId="26918FA9"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19.04.2013</w:t>
            </w:r>
          </w:p>
        </w:tc>
        <w:tc>
          <w:tcPr>
            <w:tcW w:w="658" w:type="dxa"/>
            <w:shd w:val="clear" w:color="auto" w:fill="F2F2F2" w:themeFill="background1" w:themeFillShade="F2"/>
            <w:hideMark/>
          </w:tcPr>
          <w:p w14:paraId="394113CC"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shd w:val="clear" w:color="auto" w:fill="F2F2F2" w:themeFill="background1" w:themeFillShade="F2"/>
          </w:tcPr>
          <w:p w14:paraId="10A144F1"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61</w:t>
            </w:r>
          </w:p>
        </w:tc>
        <w:tc>
          <w:tcPr>
            <w:tcW w:w="2174" w:type="dxa"/>
            <w:shd w:val="clear" w:color="auto" w:fill="F2F2F2" w:themeFill="background1" w:themeFillShade="F2"/>
          </w:tcPr>
          <w:p w14:paraId="15DE7E23"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12</w:t>
            </w:r>
          </w:p>
        </w:tc>
        <w:tc>
          <w:tcPr>
            <w:tcW w:w="2004" w:type="dxa"/>
            <w:shd w:val="clear" w:color="auto" w:fill="F2F2F2" w:themeFill="background1" w:themeFillShade="F2"/>
          </w:tcPr>
          <w:p w14:paraId="39875E2B" w14:textId="37860FF6"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8</w:t>
            </w:r>
          </w:p>
        </w:tc>
        <w:tc>
          <w:tcPr>
            <w:tcW w:w="1489" w:type="dxa"/>
            <w:shd w:val="clear" w:color="auto" w:fill="F2F2F2" w:themeFill="background1" w:themeFillShade="F2"/>
          </w:tcPr>
          <w:p w14:paraId="7E7816CB" w14:textId="6BFE7D84" w:rsidR="009424A0" w:rsidRPr="002D1F29" w:rsidRDefault="009D47CE" w:rsidP="00DF0B90">
            <w:pPr>
              <w:rPr>
                <w:rFonts w:ascii="Times New Roman" w:hAnsi="Times New Roman" w:cs="Times New Roman"/>
                <w:sz w:val="24"/>
                <w:szCs w:val="24"/>
              </w:rPr>
            </w:pPr>
            <w:r>
              <w:rPr>
                <w:rFonts w:ascii="Times New Roman" w:hAnsi="Times New Roman" w:cs="Times New Roman"/>
                <w:sz w:val="24"/>
                <w:szCs w:val="24"/>
              </w:rPr>
              <w:t>Предпочитаемый</w:t>
            </w:r>
          </w:p>
        </w:tc>
      </w:tr>
      <w:tr w:rsidR="009424A0" w:rsidRPr="002D1F29" w14:paraId="22D39436" w14:textId="600F7736" w:rsidTr="009424A0">
        <w:trPr>
          <w:trHeight w:val="300"/>
        </w:trPr>
        <w:tc>
          <w:tcPr>
            <w:tcW w:w="458" w:type="dxa"/>
            <w:shd w:val="clear" w:color="auto" w:fill="FFFFFF" w:themeFill="background1"/>
          </w:tcPr>
          <w:p w14:paraId="0BAC1C6F"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FFFFFF" w:themeFill="background1"/>
            <w:hideMark/>
          </w:tcPr>
          <w:p w14:paraId="6D175476"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10.05.2013</w:t>
            </w:r>
          </w:p>
        </w:tc>
        <w:tc>
          <w:tcPr>
            <w:tcW w:w="658" w:type="dxa"/>
            <w:shd w:val="clear" w:color="auto" w:fill="FFFFFF" w:themeFill="background1"/>
            <w:hideMark/>
          </w:tcPr>
          <w:p w14:paraId="33103518"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shd w:val="clear" w:color="auto" w:fill="FFFFFF" w:themeFill="background1"/>
          </w:tcPr>
          <w:p w14:paraId="0FD1A7DF"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57</w:t>
            </w:r>
          </w:p>
        </w:tc>
        <w:tc>
          <w:tcPr>
            <w:tcW w:w="2174" w:type="dxa"/>
          </w:tcPr>
          <w:p w14:paraId="7921DACB"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19</w:t>
            </w:r>
          </w:p>
        </w:tc>
        <w:tc>
          <w:tcPr>
            <w:tcW w:w="2004" w:type="dxa"/>
          </w:tcPr>
          <w:p w14:paraId="0A705EDF" w14:textId="2D1F0F29"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13</w:t>
            </w:r>
          </w:p>
        </w:tc>
        <w:tc>
          <w:tcPr>
            <w:tcW w:w="1489" w:type="dxa"/>
          </w:tcPr>
          <w:p w14:paraId="4C5D2A0F" w14:textId="7F34C756"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Принятый</w:t>
            </w:r>
          </w:p>
        </w:tc>
      </w:tr>
      <w:tr w:rsidR="009424A0" w:rsidRPr="002D1F29" w14:paraId="63E2FDA4" w14:textId="2D235A51" w:rsidTr="009424A0">
        <w:trPr>
          <w:trHeight w:val="70"/>
        </w:trPr>
        <w:tc>
          <w:tcPr>
            <w:tcW w:w="458" w:type="dxa"/>
          </w:tcPr>
          <w:p w14:paraId="29E995D7"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2C83D8E1"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06.05.2013</w:t>
            </w:r>
          </w:p>
        </w:tc>
        <w:tc>
          <w:tcPr>
            <w:tcW w:w="658" w:type="dxa"/>
            <w:hideMark/>
          </w:tcPr>
          <w:p w14:paraId="5923F951"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tcPr>
          <w:p w14:paraId="54208C00"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44</w:t>
            </w:r>
          </w:p>
        </w:tc>
        <w:tc>
          <w:tcPr>
            <w:tcW w:w="2174" w:type="dxa"/>
          </w:tcPr>
          <w:p w14:paraId="7FA7CFFC"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18</w:t>
            </w:r>
          </w:p>
        </w:tc>
        <w:tc>
          <w:tcPr>
            <w:tcW w:w="2004" w:type="dxa"/>
          </w:tcPr>
          <w:p w14:paraId="1F27A7BD" w14:textId="1B95539D"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12</w:t>
            </w:r>
          </w:p>
        </w:tc>
        <w:tc>
          <w:tcPr>
            <w:tcW w:w="1489" w:type="dxa"/>
          </w:tcPr>
          <w:p w14:paraId="404C993C" w14:textId="6327CC67"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Отвергаемый</w:t>
            </w:r>
          </w:p>
        </w:tc>
      </w:tr>
      <w:tr w:rsidR="009424A0" w:rsidRPr="002D1F29" w14:paraId="2A6A903D" w14:textId="559F7B65" w:rsidTr="009424A0">
        <w:trPr>
          <w:trHeight w:val="70"/>
        </w:trPr>
        <w:tc>
          <w:tcPr>
            <w:tcW w:w="458" w:type="dxa"/>
            <w:shd w:val="clear" w:color="auto" w:fill="auto"/>
          </w:tcPr>
          <w:p w14:paraId="1629699A"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auto"/>
            <w:hideMark/>
          </w:tcPr>
          <w:p w14:paraId="185549E6"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19.09.2013</w:t>
            </w:r>
          </w:p>
        </w:tc>
        <w:tc>
          <w:tcPr>
            <w:tcW w:w="658" w:type="dxa"/>
            <w:shd w:val="clear" w:color="auto" w:fill="auto"/>
            <w:hideMark/>
          </w:tcPr>
          <w:p w14:paraId="1B00B79A"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shd w:val="clear" w:color="auto" w:fill="auto"/>
          </w:tcPr>
          <w:p w14:paraId="05904785"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72</w:t>
            </w:r>
          </w:p>
        </w:tc>
        <w:tc>
          <w:tcPr>
            <w:tcW w:w="2174" w:type="dxa"/>
            <w:shd w:val="clear" w:color="auto" w:fill="auto"/>
          </w:tcPr>
          <w:p w14:paraId="0B14721E"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15</w:t>
            </w:r>
          </w:p>
        </w:tc>
        <w:tc>
          <w:tcPr>
            <w:tcW w:w="2004" w:type="dxa"/>
          </w:tcPr>
          <w:p w14:paraId="64E8A1C8" w14:textId="4AB57EF5"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10</w:t>
            </w:r>
          </w:p>
        </w:tc>
        <w:tc>
          <w:tcPr>
            <w:tcW w:w="1489" w:type="dxa"/>
          </w:tcPr>
          <w:p w14:paraId="624DC168" w14:textId="245A2DAF" w:rsidR="009424A0" w:rsidRPr="002D1F29" w:rsidRDefault="009D47CE" w:rsidP="00DF0B90">
            <w:pPr>
              <w:rPr>
                <w:rFonts w:ascii="Times New Roman" w:hAnsi="Times New Roman" w:cs="Times New Roman"/>
                <w:sz w:val="24"/>
                <w:szCs w:val="24"/>
              </w:rPr>
            </w:pPr>
            <w:r>
              <w:rPr>
                <w:rFonts w:ascii="Times New Roman" w:hAnsi="Times New Roman" w:cs="Times New Roman"/>
                <w:sz w:val="24"/>
                <w:szCs w:val="24"/>
              </w:rPr>
              <w:t xml:space="preserve">Пренебрегаемый </w:t>
            </w:r>
          </w:p>
        </w:tc>
      </w:tr>
      <w:tr w:rsidR="009424A0" w:rsidRPr="002D1F29" w14:paraId="4B0533BD" w14:textId="5C01AC50" w:rsidTr="009424A0">
        <w:trPr>
          <w:trHeight w:val="70"/>
        </w:trPr>
        <w:tc>
          <w:tcPr>
            <w:tcW w:w="458" w:type="dxa"/>
            <w:shd w:val="clear" w:color="auto" w:fill="F2F2F2" w:themeFill="background1" w:themeFillShade="F2"/>
          </w:tcPr>
          <w:p w14:paraId="552C357F"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F2F2F2" w:themeFill="background1" w:themeFillShade="F2"/>
            <w:hideMark/>
          </w:tcPr>
          <w:p w14:paraId="414288A1"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01.10.2013</w:t>
            </w:r>
          </w:p>
        </w:tc>
        <w:tc>
          <w:tcPr>
            <w:tcW w:w="658" w:type="dxa"/>
            <w:shd w:val="clear" w:color="auto" w:fill="F2F2F2" w:themeFill="background1" w:themeFillShade="F2"/>
            <w:hideMark/>
          </w:tcPr>
          <w:p w14:paraId="30804F4C"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shd w:val="clear" w:color="auto" w:fill="F2F2F2" w:themeFill="background1" w:themeFillShade="F2"/>
          </w:tcPr>
          <w:p w14:paraId="456EE309"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63</w:t>
            </w:r>
          </w:p>
        </w:tc>
        <w:tc>
          <w:tcPr>
            <w:tcW w:w="2174" w:type="dxa"/>
            <w:shd w:val="clear" w:color="auto" w:fill="F2F2F2" w:themeFill="background1" w:themeFillShade="F2"/>
          </w:tcPr>
          <w:p w14:paraId="4A08B499"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7</w:t>
            </w:r>
          </w:p>
        </w:tc>
        <w:tc>
          <w:tcPr>
            <w:tcW w:w="2004" w:type="dxa"/>
            <w:shd w:val="clear" w:color="auto" w:fill="F2F2F2" w:themeFill="background1" w:themeFillShade="F2"/>
          </w:tcPr>
          <w:p w14:paraId="710C6263" w14:textId="2FD45D70"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2</w:t>
            </w:r>
          </w:p>
        </w:tc>
        <w:tc>
          <w:tcPr>
            <w:tcW w:w="1489" w:type="dxa"/>
            <w:shd w:val="clear" w:color="auto" w:fill="F2F2F2" w:themeFill="background1" w:themeFillShade="F2"/>
          </w:tcPr>
          <w:p w14:paraId="473C6ABB" w14:textId="4112BC51"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Предпочитаемый</w:t>
            </w:r>
          </w:p>
        </w:tc>
      </w:tr>
      <w:tr w:rsidR="009424A0" w:rsidRPr="002D1F29" w14:paraId="278F0BBB" w14:textId="73D75076" w:rsidTr="009424A0">
        <w:trPr>
          <w:trHeight w:val="300"/>
        </w:trPr>
        <w:tc>
          <w:tcPr>
            <w:tcW w:w="458" w:type="dxa"/>
          </w:tcPr>
          <w:p w14:paraId="219EB18E"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1F4E3B38"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14.08.2013</w:t>
            </w:r>
          </w:p>
        </w:tc>
        <w:tc>
          <w:tcPr>
            <w:tcW w:w="658" w:type="dxa"/>
            <w:hideMark/>
          </w:tcPr>
          <w:p w14:paraId="174297D5"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tcPr>
          <w:p w14:paraId="70C77A9A"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49</w:t>
            </w:r>
          </w:p>
        </w:tc>
        <w:tc>
          <w:tcPr>
            <w:tcW w:w="2174" w:type="dxa"/>
          </w:tcPr>
          <w:p w14:paraId="2FB756F0"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23</w:t>
            </w:r>
          </w:p>
        </w:tc>
        <w:tc>
          <w:tcPr>
            <w:tcW w:w="2004" w:type="dxa"/>
          </w:tcPr>
          <w:p w14:paraId="199CC3AA" w14:textId="011162C4"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12</w:t>
            </w:r>
          </w:p>
        </w:tc>
        <w:tc>
          <w:tcPr>
            <w:tcW w:w="1489" w:type="dxa"/>
          </w:tcPr>
          <w:p w14:paraId="2636B87A" w14:textId="1A52E104"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Отвергаемый</w:t>
            </w:r>
          </w:p>
        </w:tc>
      </w:tr>
      <w:tr w:rsidR="009424A0" w:rsidRPr="002D1F29" w14:paraId="7A1DD95C" w14:textId="1C4FF2AB" w:rsidTr="009424A0">
        <w:trPr>
          <w:trHeight w:val="70"/>
        </w:trPr>
        <w:tc>
          <w:tcPr>
            <w:tcW w:w="458" w:type="dxa"/>
          </w:tcPr>
          <w:p w14:paraId="35C1D6E8"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055D35D2"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17.03.2013</w:t>
            </w:r>
          </w:p>
        </w:tc>
        <w:tc>
          <w:tcPr>
            <w:tcW w:w="658" w:type="dxa"/>
            <w:hideMark/>
          </w:tcPr>
          <w:p w14:paraId="63E6602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tcPr>
          <w:p w14:paraId="1804829B"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46</w:t>
            </w:r>
          </w:p>
        </w:tc>
        <w:tc>
          <w:tcPr>
            <w:tcW w:w="2174" w:type="dxa"/>
          </w:tcPr>
          <w:p w14:paraId="00132923"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21</w:t>
            </w:r>
          </w:p>
        </w:tc>
        <w:tc>
          <w:tcPr>
            <w:tcW w:w="2004" w:type="dxa"/>
          </w:tcPr>
          <w:p w14:paraId="7BBC0BC8" w14:textId="13069AD9"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14</w:t>
            </w:r>
          </w:p>
        </w:tc>
        <w:tc>
          <w:tcPr>
            <w:tcW w:w="1489" w:type="dxa"/>
          </w:tcPr>
          <w:p w14:paraId="421D5580" w14:textId="71871F65"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Принятый</w:t>
            </w:r>
          </w:p>
        </w:tc>
      </w:tr>
      <w:tr w:rsidR="009424A0" w:rsidRPr="002D1F29" w14:paraId="47311DD1" w14:textId="7A65DEFF" w:rsidTr="009424A0">
        <w:trPr>
          <w:trHeight w:val="70"/>
        </w:trPr>
        <w:tc>
          <w:tcPr>
            <w:tcW w:w="458" w:type="dxa"/>
          </w:tcPr>
          <w:p w14:paraId="6628A0B9"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13F6D5C6"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04.05.2013</w:t>
            </w:r>
          </w:p>
        </w:tc>
        <w:tc>
          <w:tcPr>
            <w:tcW w:w="658" w:type="dxa"/>
            <w:hideMark/>
          </w:tcPr>
          <w:p w14:paraId="7F73CC64"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tcPr>
          <w:p w14:paraId="187512C4"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49</w:t>
            </w:r>
          </w:p>
        </w:tc>
        <w:tc>
          <w:tcPr>
            <w:tcW w:w="2174" w:type="dxa"/>
          </w:tcPr>
          <w:p w14:paraId="5E5D952F"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17</w:t>
            </w:r>
          </w:p>
        </w:tc>
        <w:tc>
          <w:tcPr>
            <w:tcW w:w="2004" w:type="dxa"/>
          </w:tcPr>
          <w:p w14:paraId="0A35467C" w14:textId="7F6F3FA9"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11</w:t>
            </w:r>
          </w:p>
        </w:tc>
        <w:tc>
          <w:tcPr>
            <w:tcW w:w="1489" w:type="dxa"/>
          </w:tcPr>
          <w:p w14:paraId="3128D220" w14:textId="47450B96"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Предпочитаемый</w:t>
            </w:r>
          </w:p>
        </w:tc>
      </w:tr>
      <w:tr w:rsidR="009424A0" w:rsidRPr="002D1F29" w14:paraId="25DE2E01" w14:textId="0611E846" w:rsidTr="009424A0">
        <w:trPr>
          <w:trHeight w:val="70"/>
        </w:trPr>
        <w:tc>
          <w:tcPr>
            <w:tcW w:w="458" w:type="dxa"/>
            <w:shd w:val="clear" w:color="auto" w:fill="auto"/>
          </w:tcPr>
          <w:p w14:paraId="4251AA6D"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auto"/>
            <w:hideMark/>
          </w:tcPr>
          <w:p w14:paraId="7AB719DA"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25.01.2013</w:t>
            </w:r>
          </w:p>
        </w:tc>
        <w:tc>
          <w:tcPr>
            <w:tcW w:w="658" w:type="dxa"/>
            <w:shd w:val="clear" w:color="auto" w:fill="auto"/>
            <w:hideMark/>
          </w:tcPr>
          <w:p w14:paraId="5D67A772"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shd w:val="clear" w:color="auto" w:fill="auto"/>
          </w:tcPr>
          <w:p w14:paraId="6C8FA5F1"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53</w:t>
            </w:r>
          </w:p>
        </w:tc>
        <w:tc>
          <w:tcPr>
            <w:tcW w:w="2174" w:type="dxa"/>
            <w:shd w:val="clear" w:color="auto" w:fill="auto"/>
          </w:tcPr>
          <w:p w14:paraId="5DDDED1C"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13</w:t>
            </w:r>
          </w:p>
        </w:tc>
        <w:tc>
          <w:tcPr>
            <w:tcW w:w="2004" w:type="dxa"/>
          </w:tcPr>
          <w:p w14:paraId="2AD2D9D2" w14:textId="69EA3103"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13</w:t>
            </w:r>
          </w:p>
        </w:tc>
        <w:tc>
          <w:tcPr>
            <w:tcW w:w="1489" w:type="dxa"/>
          </w:tcPr>
          <w:p w14:paraId="78088651" w14:textId="6E2A9E20"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Пренебрегаемый</w:t>
            </w:r>
          </w:p>
        </w:tc>
      </w:tr>
      <w:tr w:rsidR="009424A0" w:rsidRPr="002D1F29" w14:paraId="2E73F22B" w14:textId="7A15B6CD" w:rsidTr="009424A0">
        <w:trPr>
          <w:trHeight w:val="70"/>
        </w:trPr>
        <w:tc>
          <w:tcPr>
            <w:tcW w:w="458" w:type="dxa"/>
          </w:tcPr>
          <w:p w14:paraId="5797A63E"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51ACE4F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10.08.2013</w:t>
            </w:r>
          </w:p>
        </w:tc>
        <w:tc>
          <w:tcPr>
            <w:tcW w:w="658" w:type="dxa"/>
            <w:hideMark/>
          </w:tcPr>
          <w:p w14:paraId="70D9AF6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tcPr>
          <w:p w14:paraId="6A2BC98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51</w:t>
            </w:r>
          </w:p>
        </w:tc>
        <w:tc>
          <w:tcPr>
            <w:tcW w:w="2174" w:type="dxa"/>
          </w:tcPr>
          <w:p w14:paraId="2CE0283A"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19</w:t>
            </w:r>
          </w:p>
        </w:tc>
        <w:tc>
          <w:tcPr>
            <w:tcW w:w="2004" w:type="dxa"/>
          </w:tcPr>
          <w:p w14:paraId="3E107A8F" w14:textId="58673700"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12</w:t>
            </w:r>
          </w:p>
        </w:tc>
        <w:tc>
          <w:tcPr>
            <w:tcW w:w="1489" w:type="dxa"/>
          </w:tcPr>
          <w:p w14:paraId="2E12CD89" w14:textId="71DECD68"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Принятый</w:t>
            </w:r>
          </w:p>
        </w:tc>
      </w:tr>
      <w:tr w:rsidR="009424A0" w:rsidRPr="002D1F29" w14:paraId="2255C254" w14:textId="2263CC60" w:rsidTr="009424A0">
        <w:trPr>
          <w:trHeight w:val="70"/>
        </w:trPr>
        <w:tc>
          <w:tcPr>
            <w:tcW w:w="458" w:type="dxa"/>
          </w:tcPr>
          <w:p w14:paraId="311E1ED5"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4DFDB98B"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12.09.2013</w:t>
            </w:r>
          </w:p>
        </w:tc>
        <w:tc>
          <w:tcPr>
            <w:tcW w:w="658" w:type="dxa"/>
            <w:hideMark/>
          </w:tcPr>
          <w:p w14:paraId="19C3D9BF"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tcPr>
          <w:p w14:paraId="09853C79"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51</w:t>
            </w:r>
          </w:p>
        </w:tc>
        <w:tc>
          <w:tcPr>
            <w:tcW w:w="2174" w:type="dxa"/>
          </w:tcPr>
          <w:p w14:paraId="576D9764"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22</w:t>
            </w:r>
          </w:p>
        </w:tc>
        <w:tc>
          <w:tcPr>
            <w:tcW w:w="2004" w:type="dxa"/>
          </w:tcPr>
          <w:p w14:paraId="7772B454" w14:textId="0AB5DEF5"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17</w:t>
            </w:r>
          </w:p>
        </w:tc>
        <w:tc>
          <w:tcPr>
            <w:tcW w:w="1489" w:type="dxa"/>
          </w:tcPr>
          <w:p w14:paraId="69A43CEA" w14:textId="3DA836E9"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Принятый</w:t>
            </w:r>
          </w:p>
        </w:tc>
      </w:tr>
      <w:tr w:rsidR="009424A0" w:rsidRPr="002D1F29" w14:paraId="3A29AA53" w14:textId="5CC1C621" w:rsidTr="009424A0">
        <w:trPr>
          <w:trHeight w:val="70"/>
        </w:trPr>
        <w:tc>
          <w:tcPr>
            <w:tcW w:w="458" w:type="dxa"/>
          </w:tcPr>
          <w:p w14:paraId="4F0CD2AD"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71F807DF"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17.10.2013</w:t>
            </w:r>
          </w:p>
        </w:tc>
        <w:tc>
          <w:tcPr>
            <w:tcW w:w="658" w:type="dxa"/>
            <w:hideMark/>
          </w:tcPr>
          <w:p w14:paraId="5352E74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tcPr>
          <w:p w14:paraId="2E806764"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46</w:t>
            </w:r>
          </w:p>
        </w:tc>
        <w:tc>
          <w:tcPr>
            <w:tcW w:w="2174" w:type="dxa"/>
          </w:tcPr>
          <w:p w14:paraId="0F0B28D2"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17</w:t>
            </w:r>
          </w:p>
        </w:tc>
        <w:tc>
          <w:tcPr>
            <w:tcW w:w="2004" w:type="dxa"/>
          </w:tcPr>
          <w:p w14:paraId="02E1FFA6" w14:textId="7E371C51"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14</w:t>
            </w:r>
          </w:p>
        </w:tc>
        <w:tc>
          <w:tcPr>
            <w:tcW w:w="1489" w:type="dxa"/>
          </w:tcPr>
          <w:p w14:paraId="10DADA20" w14:textId="11823283"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Принятый</w:t>
            </w:r>
          </w:p>
        </w:tc>
      </w:tr>
      <w:tr w:rsidR="009424A0" w:rsidRPr="002D1F29" w14:paraId="5C0B73BE" w14:textId="36EEB3F3" w:rsidTr="009424A0">
        <w:trPr>
          <w:trHeight w:val="70"/>
        </w:trPr>
        <w:tc>
          <w:tcPr>
            <w:tcW w:w="458" w:type="dxa"/>
            <w:shd w:val="clear" w:color="auto" w:fill="FFFFFF" w:themeFill="background1"/>
          </w:tcPr>
          <w:p w14:paraId="6B78082B"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FFFFFF" w:themeFill="background1"/>
            <w:hideMark/>
          </w:tcPr>
          <w:p w14:paraId="486B64F4"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28.07.2013</w:t>
            </w:r>
          </w:p>
        </w:tc>
        <w:tc>
          <w:tcPr>
            <w:tcW w:w="658" w:type="dxa"/>
            <w:shd w:val="clear" w:color="auto" w:fill="FFFFFF" w:themeFill="background1"/>
            <w:hideMark/>
          </w:tcPr>
          <w:p w14:paraId="5B0CCD2A"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shd w:val="clear" w:color="auto" w:fill="FFFFFF" w:themeFill="background1"/>
          </w:tcPr>
          <w:p w14:paraId="1527AD03" w14:textId="71CAE9B6" w:rsidR="009424A0" w:rsidRPr="00DF0B90" w:rsidRDefault="009424A0" w:rsidP="00DF0B90">
            <w:pPr>
              <w:rPr>
                <w:rFonts w:ascii="Times New Roman" w:eastAsia="Calibri" w:hAnsi="Times New Roman" w:cs="Times New Roman"/>
                <w:sz w:val="24"/>
                <w:szCs w:val="24"/>
              </w:rPr>
            </w:pPr>
            <w:r w:rsidRPr="002D1F29">
              <w:rPr>
                <w:rFonts w:ascii="Times New Roman" w:eastAsia="Calibri" w:hAnsi="Times New Roman" w:cs="Times New Roman"/>
                <w:sz w:val="24"/>
                <w:szCs w:val="24"/>
              </w:rPr>
              <w:t>45</w:t>
            </w:r>
          </w:p>
        </w:tc>
        <w:tc>
          <w:tcPr>
            <w:tcW w:w="2174" w:type="dxa"/>
            <w:shd w:val="clear" w:color="auto" w:fill="FFFFFF" w:themeFill="background1"/>
          </w:tcPr>
          <w:p w14:paraId="2E24FD05" w14:textId="0BDC4844" w:rsidR="009424A0" w:rsidRPr="00DF0B90" w:rsidRDefault="009424A0" w:rsidP="00DF0B90">
            <w:pPr>
              <w:rPr>
                <w:rFonts w:ascii="Times New Roman" w:eastAsia="Calibri" w:hAnsi="Times New Roman" w:cs="Times New Roman"/>
                <w:sz w:val="24"/>
                <w:szCs w:val="24"/>
              </w:rPr>
            </w:pPr>
            <w:r w:rsidRPr="002D1F29">
              <w:rPr>
                <w:rFonts w:ascii="Times New Roman" w:eastAsia="Calibri" w:hAnsi="Times New Roman" w:cs="Times New Roman"/>
                <w:sz w:val="24"/>
                <w:szCs w:val="24"/>
              </w:rPr>
              <w:t>20</w:t>
            </w:r>
          </w:p>
        </w:tc>
        <w:tc>
          <w:tcPr>
            <w:tcW w:w="2004" w:type="dxa"/>
            <w:shd w:val="clear" w:color="auto" w:fill="FFFFFF" w:themeFill="background1"/>
          </w:tcPr>
          <w:p w14:paraId="678E5CE4" w14:textId="23463BED"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16</w:t>
            </w:r>
          </w:p>
        </w:tc>
        <w:tc>
          <w:tcPr>
            <w:tcW w:w="1489" w:type="dxa"/>
            <w:shd w:val="clear" w:color="auto" w:fill="FFFFFF" w:themeFill="background1"/>
          </w:tcPr>
          <w:p w14:paraId="7E7A3F33" w14:textId="6E6B2B8A"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Принятый</w:t>
            </w:r>
          </w:p>
        </w:tc>
      </w:tr>
      <w:tr w:rsidR="009424A0" w:rsidRPr="002D1F29" w14:paraId="5704517D" w14:textId="32D78422" w:rsidTr="009424A0">
        <w:trPr>
          <w:trHeight w:val="70"/>
        </w:trPr>
        <w:tc>
          <w:tcPr>
            <w:tcW w:w="458" w:type="dxa"/>
          </w:tcPr>
          <w:p w14:paraId="3E643270"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209FB088"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24.08.2013</w:t>
            </w:r>
          </w:p>
        </w:tc>
        <w:tc>
          <w:tcPr>
            <w:tcW w:w="658" w:type="dxa"/>
            <w:hideMark/>
          </w:tcPr>
          <w:p w14:paraId="2944276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tcPr>
          <w:p w14:paraId="36A94828"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42</w:t>
            </w:r>
          </w:p>
        </w:tc>
        <w:tc>
          <w:tcPr>
            <w:tcW w:w="2174" w:type="dxa"/>
          </w:tcPr>
          <w:p w14:paraId="1741EBEB"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16</w:t>
            </w:r>
          </w:p>
        </w:tc>
        <w:tc>
          <w:tcPr>
            <w:tcW w:w="2004" w:type="dxa"/>
          </w:tcPr>
          <w:p w14:paraId="065C3591" w14:textId="5875A72C"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15</w:t>
            </w:r>
          </w:p>
        </w:tc>
        <w:tc>
          <w:tcPr>
            <w:tcW w:w="1489" w:type="dxa"/>
          </w:tcPr>
          <w:p w14:paraId="10F4E8E4" w14:textId="236BC59E"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Предпочитаемый</w:t>
            </w:r>
          </w:p>
        </w:tc>
      </w:tr>
      <w:tr w:rsidR="009424A0" w:rsidRPr="002D1F29" w14:paraId="65D3195C" w14:textId="1E9732D2" w:rsidTr="009424A0">
        <w:trPr>
          <w:trHeight w:val="70"/>
        </w:trPr>
        <w:tc>
          <w:tcPr>
            <w:tcW w:w="458" w:type="dxa"/>
            <w:shd w:val="clear" w:color="auto" w:fill="auto"/>
          </w:tcPr>
          <w:p w14:paraId="5BB70E50"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auto"/>
            <w:hideMark/>
          </w:tcPr>
          <w:p w14:paraId="3D372985"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18.11.2013</w:t>
            </w:r>
          </w:p>
        </w:tc>
        <w:tc>
          <w:tcPr>
            <w:tcW w:w="658" w:type="dxa"/>
            <w:shd w:val="clear" w:color="auto" w:fill="auto"/>
            <w:hideMark/>
          </w:tcPr>
          <w:p w14:paraId="0840B780"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shd w:val="clear" w:color="auto" w:fill="auto"/>
          </w:tcPr>
          <w:p w14:paraId="35CC575B"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52</w:t>
            </w:r>
          </w:p>
        </w:tc>
        <w:tc>
          <w:tcPr>
            <w:tcW w:w="2174" w:type="dxa"/>
            <w:shd w:val="clear" w:color="auto" w:fill="auto"/>
          </w:tcPr>
          <w:p w14:paraId="7B401E30"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14</w:t>
            </w:r>
          </w:p>
        </w:tc>
        <w:tc>
          <w:tcPr>
            <w:tcW w:w="2004" w:type="dxa"/>
          </w:tcPr>
          <w:p w14:paraId="30DF2C4A" w14:textId="349B260A"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11</w:t>
            </w:r>
          </w:p>
        </w:tc>
        <w:tc>
          <w:tcPr>
            <w:tcW w:w="1489" w:type="dxa"/>
          </w:tcPr>
          <w:p w14:paraId="29855A69" w14:textId="2F72F540" w:rsidR="009424A0" w:rsidRPr="002D1F29" w:rsidRDefault="009D47CE" w:rsidP="00DF0B90">
            <w:pPr>
              <w:rPr>
                <w:rFonts w:ascii="Times New Roman" w:hAnsi="Times New Roman" w:cs="Times New Roman"/>
                <w:sz w:val="24"/>
                <w:szCs w:val="24"/>
              </w:rPr>
            </w:pPr>
            <w:r>
              <w:rPr>
                <w:rFonts w:ascii="Times New Roman" w:hAnsi="Times New Roman" w:cs="Times New Roman"/>
                <w:sz w:val="24"/>
                <w:szCs w:val="24"/>
              </w:rPr>
              <w:t>Звезда</w:t>
            </w:r>
          </w:p>
        </w:tc>
      </w:tr>
      <w:tr w:rsidR="009424A0" w:rsidRPr="002D1F29" w14:paraId="30635202" w14:textId="7BEA49DA" w:rsidTr="009424A0">
        <w:trPr>
          <w:trHeight w:val="70"/>
        </w:trPr>
        <w:tc>
          <w:tcPr>
            <w:tcW w:w="458" w:type="dxa"/>
            <w:shd w:val="clear" w:color="auto" w:fill="auto"/>
          </w:tcPr>
          <w:p w14:paraId="6E80DD6C"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auto"/>
            <w:hideMark/>
          </w:tcPr>
          <w:p w14:paraId="1258DA67"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06.06.2013</w:t>
            </w:r>
          </w:p>
        </w:tc>
        <w:tc>
          <w:tcPr>
            <w:tcW w:w="658" w:type="dxa"/>
            <w:shd w:val="clear" w:color="auto" w:fill="auto"/>
            <w:hideMark/>
          </w:tcPr>
          <w:p w14:paraId="75BF5138"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shd w:val="clear" w:color="auto" w:fill="auto"/>
          </w:tcPr>
          <w:p w14:paraId="479BCD33"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54</w:t>
            </w:r>
          </w:p>
        </w:tc>
        <w:tc>
          <w:tcPr>
            <w:tcW w:w="2174" w:type="dxa"/>
            <w:shd w:val="clear" w:color="auto" w:fill="auto"/>
          </w:tcPr>
          <w:p w14:paraId="3F1C011C"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19</w:t>
            </w:r>
          </w:p>
        </w:tc>
        <w:tc>
          <w:tcPr>
            <w:tcW w:w="2004" w:type="dxa"/>
          </w:tcPr>
          <w:p w14:paraId="72CF3950" w14:textId="3F0F2C6B"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11</w:t>
            </w:r>
          </w:p>
        </w:tc>
        <w:tc>
          <w:tcPr>
            <w:tcW w:w="1489" w:type="dxa"/>
          </w:tcPr>
          <w:p w14:paraId="66203CFC" w14:textId="55A3C91C"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Отвергаемый</w:t>
            </w:r>
          </w:p>
        </w:tc>
      </w:tr>
      <w:tr w:rsidR="009424A0" w:rsidRPr="002D1F29" w14:paraId="05750700" w14:textId="7DD07512" w:rsidTr="009424A0">
        <w:trPr>
          <w:trHeight w:val="70"/>
        </w:trPr>
        <w:tc>
          <w:tcPr>
            <w:tcW w:w="458" w:type="dxa"/>
            <w:shd w:val="clear" w:color="auto" w:fill="F2F2F2" w:themeFill="background1" w:themeFillShade="F2"/>
          </w:tcPr>
          <w:p w14:paraId="6D4DF176"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F2F2F2" w:themeFill="background1" w:themeFillShade="F2"/>
            <w:hideMark/>
          </w:tcPr>
          <w:p w14:paraId="2F1D7290"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01.10.2013</w:t>
            </w:r>
          </w:p>
        </w:tc>
        <w:tc>
          <w:tcPr>
            <w:tcW w:w="658" w:type="dxa"/>
            <w:shd w:val="clear" w:color="auto" w:fill="F2F2F2" w:themeFill="background1" w:themeFillShade="F2"/>
            <w:hideMark/>
          </w:tcPr>
          <w:p w14:paraId="17C0B89C"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shd w:val="clear" w:color="auto" w:fill="F2F2F2" w:themeFill="background1" w:themeFillShade="F2"/>
          </w:tcPr>
          <w:p w14:paraId="5776F849"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82</w:t>
            </w:r>
          </w:p>
        </w:tc>
        <w:tc>
          <w:tcPr>
            <w:tcW w:w="2174" w:type="dxa"/>
            <w:shd w:val="clear" w:color="auto" w:fill="F2F2F2" w:themeFill="background1" w:themeFillShade="F2"/>
          </w:tcPr>
          <w:p w14:paraId="0A1FEA88"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12</w:t>
            </w:r>
          </w:p>
        </w:tc>
        <w:tc>
          <w:tcPr>
            <w:tcW w:w="2004" w:type="dxa"/>
            <w:shd w:val="clear" w:color="auto" w:fill="F2F2F2" w:themeFill="background1" w:themeFillShade="F2"/>
          </w:tcPr>
          <w:p w14:paraId="50D53435" w14:textId="4427D618"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7</w:t>
            </w:r>
          </w:p>
        </w:tc>
        <w:tc>
          <w:tcPr>
            <w:tcW w:w="1489" w:type="dxa"/>
            <w:shd w:val="clear" w:color="auto" w:fill="F2F2F2" w:themeFill="background1" w:themeFillShade="F2"/>
          </w:tcPr>
          <w:p w14:paraId="41283876" w14:textId="2E1AF864"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Пренебрегаемый</w:t>
            </w:r>
          </w:p>
        </w:tc>
      </w:tr>
      <w:tr w:rsidR="009424A0" w:rsidRPr="002D1F29" w14:paraId="6F406F9D" w14:textId="3F0AE9B3" w:rsidTr="009424A0">
        <w:trPr>
          <w:trHeight w:val="70"/>
        </w:trPr>
        <w:tc>
          <w:tcPr>
            <w:tcW w:w="458" w:type="dxa"/>
          </w:tcPr>
          <w:p w14:paraId="759A4930"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246AD31B"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09.03.2013</w:t>
            </w:r>
          </w:p>
        </w:tc>
        <w:tc>
          <w:tcPr>
            <w:tcW w:w="658" w:type="dxa"/>
            <w:hideMark/>
          </w:tcPr>
          <w:p w14:paraId="313170DA"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tcPr>
          <w:p w14:paraId="50C31DF5"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49</w:t>
            </w:r>
          </w:p>
        </w:tc>
        <w:tc>
          <w:tcPr>
            <w:tcW w:w="2174" w:type="dxa"/>
          </w:tcPr>
          <w:p w14:paraId="686113C6"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17</w:t>
            </w:r>
          </w:p>
        </w:tc>
        <w:tc>
          <w:tcPr>
            <w:tcW w:w="2004" w:type="dxa"/>
          </w:tcPr>
          <w:p w14:paraId="361374A7" w14:textId="474D2CA9"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16</w:t>
            </w:r>
          </w:p>
        </w:tc>
        <w:tc>
          <w:tcPr>
            <w:tcW w:w="1489" w:type="dxa"/>
          </w:tcPr>
          <w:p w14:paraId="20B441E9" w14:textId="1FDAED5B" w:rsidR="009424A0" w:rsidRPr="002D1F29" w:rsidRDefault="009D47CE" w:rsidP="00DF0B90">
            <w:pPr>
              <w:rPr>
                <w:rFonts w:ascii="Times New Roman" w:hAnsi="Times New Roman" w:cs="Times New Roman"/>
                <w:sz w:val="24"/>
                <w:szCs w:val="24"/>
              </w:rPr>
            </w:pPr>
            <w:r>
              <w:rPr>
                <w:rFonts w:ascii="Times New Roman" w:hAnsi="Times New Roman" w:cs="Times New Roman"/>
                <w:sz w:val="24"/>
                <w:szCs w:val="24"/>
              </w:rPr>
              <w:t>Звезда</w:t>
            </w:r>
          </w:p>
        </w:tc>
      </w:tr>
      <w:tr w:rsidR="009424A0" w:rsidRPr="002D1F29" w14:paraId="6F9D8FA4" w14:textId="3E513EDE" w:rsidTr="009424A0">
        <w:trPr>
          <w:trHeight w:val="70"/>
        </w:trPr>
        <w:tc>
          <w:tcPr>
            <w:tcW w:w="458" w:type="dxa"/>
          </w:tcPr>
          <w:p w14:paraId="1606CE54"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371C2B27"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20.11.2013</w:t>
            </w:r>
          </w:p>
        </w:tc>
        <w:tc>
          <w:tcPr>
            <w:tcW w:w="658" w:type="dxa"/>
            <w:hideMark/>
          </w:tcPr>
          <w:p w14:paraId="4EB0568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tcPr>
          <w:p w14:paraId="5DF541D4"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51</w:t>
            </w:r>
          </w:p>
        </w:tc>
        <w:tc>
          <w:tcPr>
            <w:tcW w:w="2174" w:type="dxa"/>
          </w:tcPr>
          <w:p w14:paraId="24EB3D5B"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17</w:t>
            </w:r>
          </w:p>
        </w:tc>
        <w:tc>
          <w:tcPr>
            <w:tcW w:w="2004" w:type="dxa"/>
          </w:tcPr>
          <w:p w14:paraId="75EA16F0" w14:textId="76B73658"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11</w:t>
            </w:r>
          </w:p>
        </w:tc>
        <w:tc>
          <w:tcPr>
            <w:tcW w:w="1489" w:type="dxa"/>
          </w:tcPr>
          <w:p w14:paraId="4DE59F77" w14:textId="312F5954"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Отвергаемый</w:t>
            </w:r>
          </w:p>
        </w:tc>
      </w:tr>
      <w:tr w:rsidR="009424A0" w:rsidRPr="002D1F29" w14:paraId="24476805" w14:textId="7D2389BE" w:rsidTr="009424A0">
        <w:trPr>
          <w:trHeight w:val="300"/>
        </w:trPr>
        <w:tc>
          <w:tcPr>
            <w:tcW w:w="458" w:type="dxa"/>
          </w:tcPr>
          <w:p w14:paraId="0A9C80A4"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5EE8FCB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07.03.2013</w:t>
            </w:r>
          </w:p>
        </w:tc>
        <w:tc>
          <w:tcPr>
            <w:tcW w:w="658" w:type="dxa"/>
            <w:hideMark/>
          </w:tcPr>
          <w:p w14:paraId="2B34D6C6"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tcPr>
          <w:p w14:paraId="252023E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39</w:t>
            </w:r>
          </w:p>
        </w:tc>
        <w:tc>
          <w:tcPr>
            <w:tcW w:w="2174" w:type="dxa"/>
          </w:tcPr>
          <w:p w14:paraId="5D0F0533"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25</w:t>
            </w:r>
          </w:p>
        </w:tc>
        <w:tc>
          <w:tcPr>
            <w:tcW w:w="2004" w:type="dxa"/>
          </w:tcPr>
          <w:p w14:paraId="0FF801E8" w14:textId="6DACBDD6"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30</w:t>
            </w:r>
          </w:p>
        </w:tc>
        <w:tc>
          <w:tcPr>
            <w:tcW w:w="1489" w:type="dxa"/>
          </w:tcPr>
          <w:p w14:paraId="57684558" w14:textId="3A7E813B"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Пренебрегаемый</w:t>
            </w:r>
          </w:p>
        </w:tc>
      </w:tr>
      <w:tr w:rsidR="009424A0" w:rsidRPr="002D1F29" w14:paraId="096CEDD2" w14:textId="56391C9B" w:rsidTr="009424A0">
        <w:trPr>
          <w:trHeight w:val="70"/>
        </w:trPr>
        <w:tc>
          <w:tcPr>
            <w:tcW w:w="458" w:type="dxa"/>
            <w:shd w:val="clear" w:color="auto" w:fill="F2F2F2" w:themeFill="background1" w:themeFillShade="F2"/>
          </w:tcPr>
          <w:p w14:paraId="626E5045"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F2F2F2" w:themeFill="background1" w:themeFillShade="F2"/>
            <w:hideMark/>
          </w:tcPr>
          <w:p w14:paraId="51204B25"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07.06.2013</w:t>
            </w:r>
          </w:p>
        </w:tc>
        <w:tc>
          <w:tcPr>
            <w:tcW w:w="658" w:type="dxa"/>
            <w:shd w:val="clear" w:color="auto" w:fill="F2F2F2" w:themeFill="background1" w:themeFillShade="F2"/>
            <w:hideMark/>
          </w:tcPr>
          <w:p w14:paraId="5EEFB4D7"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shd w:val="clear" w:color="auto" w:fill="F2F2F2" w:themeFill="background1" w:themeFillShade="F2"/>
          </w:tcPr>
          <w:p w14:paraId="2CF97340"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89</w:t>
            </w:r>
          </w:p>
        </w:tc>
        <w:tc>
          <w:tcPr>
            <w:tcW w:w="2174" w:type="dxa"/>
            <w:shd w:val="clear" w:color="auto" w:fill="F2F2F2" w:themeFill="background1" w:themeFillShade="F2"/>
          </w:tcPr>
          <w:p w14:paraId="78C71B3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12</w:t>
            </w:r>
          </w:p>
        </w:tc>
        <w:tc>
          <w:tcPr>
            <w:tcW w:w="2004" w:type="dxa"/>
            <w:shd w:val="clear" w:color="auto" w:fill="F2F2F2" w:themeFill="background1" w:themeFillShade="F2"/>
          </w:tcPr>
          <w:p w14:paraId="681D8CEE" w14:textId="16FB9BED"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9</w:t>
            </w:r>
          </w:p>
        </w:tc>
        <w:tc>
          <w:tcPr>
            <w:tcW w:w="1489" w:type="dxa"/>
            <w:shd w:val="clear" w:color="auto" w:fill="F2F2F2" w:themeFill="background1" w:themeFillShade="F2"/>
          </w:tcPr>
          <w:p w14:paraId="680B45C4" w14:textId="44FA4F25"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Отвергаемый</w:t>
            </w:r>
          </w:p>
        </w:tc>
      </w:tr>
      <w:tr w:rsidR="009424A0" w:rsidRPr="002D1F29" w14:paraId="1B069AE2" w14:textId="138059C8" w:rsidTr="009424A0">
        <w:trPr>
          <w:trHeight w:val="70"/>
        </w:trPr>
        <w:tc>
          <w:tcPr>
            <w:tcW w:w="458" w:type="dxa"/>
          </w:tcPr>
          <w:p w14:paraId="32EC521A"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0F4CDF4E"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22.01.2013</w:t>
            </w:r>
          </w:p>
        </w:tc>
        <w:tc>
          <w:tcPr>
            <w:tcW w:w="658" w:type="dxa"/>
            <w:hideMark/>
          </w:tcPr>
          <w:p w14:paraId="131F7786"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tcPr>
          <w:p w14:paraId="39390E65"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57</w:t>
            </w:r>
          </w:p>
        </w:tc>
        <w:tc>
          <w:tcPr>
            <w:tcW w:w="2174" w:type="dxa"/>
            <w:shd w:val="clear" w:color="auto" w:fill="FFFFFF" w:themeFill="background1"/>
          </w:tcPr>
          <w:p w14:paraId="5CEA13CE"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11</w:t>
            </w:r>
          </w:p>
        </w:tc>
        <w:tc>
          <w:tcPr>
            <w:tcW w:w="2004" w:type="dxa"/>
            <w:shd w:val="clear" w:color="auto" w:fill="FFFFFF" w:themeFill="background1"/>
          </w:tcPr>
          <w:p w14:paraId="38685BE3" w14:textId="4D999D34"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7</w:t>
            </w:r>
          </w:p>
        </w:tc>
        <w:tc>
          <w:tcPr>
            <w:tcW w:w="1489" w:type="dxa"/>
            <w:shd w:val="clear" w:color="auto" w:fill="FFFFFF" w:themeFill="background1"/>
          </w:tcPr>
          <w:p w14:paraId="3E00FE83" w14:textId="3F2A571E"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Принятый</w:t>
            </w:r>
          </w:p>
        </w:tc>
      </w:tr>
      <w:tr w:rsidR="009424A0" w:rsidRPr="002D1F29" w14:paraId="529CD869" w14:textId="4730AB8D" w:rsidTr="009424A0">
        <w:trPr>
          <w:trHeight w:val="70"/>
        </w:trPr>
        <w:tc>
          <w:tcPr>
            <w:tcW w:w="458" w:type="dxa"/>
          </w:tcPr>
          <w:p w14:paraId="677089CB"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6E907500"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20.08.2013</w:t>
            </w:r>
          </w:p>
        </w:tc>
        <w:tc>
          <w:tcPr>
            <w:tcW w:w="658" w:type="dxa"/>
            <w:hideMark/>
          </w:tcPr>
          <w:p w14:paraId="36E56E52"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tcPr>
          <w:p w14:paraId="1AC61A3B"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44</w:t>
            </w:r>
          </w:p>
        </w:tc>
        <w:tc>
          <w:tcPr>
            <w:tcW w:w="2174" w:type="dxa"/>
          </w:tcPr>
          <w:p w14:paraId="3CE90620"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15</w:t>
            </w:r>
          </w:p>
        </w:tc>
        <w:tc>
          <w:tcPr>
            <w:tcW w:w="2004" w:type="dxa"/>
          </w:tcPr>
          <w:p w14:paraId="2A5CB912" w14:textId="1930A005"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17</w:t>
            </w:r>
          </w:p>
        </w:tc>
        <w:tc>
          <w:tcPr>
            <w:tcW w:w="1489" w:type="dxa"/>
          </w:tcPr>
          <w:p w14:paraId="31321066" w14:textId="6160F8D5"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Отвергаемый</w:t>
            </w:r>
          </w:p>
        </w:tc>
      </w:tr>
      <w:tr w:rsidR="009424A0" w:rsidRPr="002D1F29" w14:paraId="690AD086" w14:textId="68ABDA2A" w:rsidTr="009424A0">
        <w:trPr>
          <w:trHeight w:val="70"/>
        </w:trPr>
        <w:tc>
          <w:tcPr>
            <w:tcW w:w="458" w:type="dxa"/>
          </w:tcPr>
          <w:p w14:paraId="6627055D"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3134024F"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16.11.2013</w:t>
            </w:r>
          </w:p>
        </w:tc>
        <w:tc>
          <w:tcPr>
            <w:tcW w:w="658" w:type="dxa"/>
            <w:hideMark/>
          </w:tcPr>
          <w:p w14:paraId="33495A35"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tcPr>
          <w:p w14:paraId="20167501"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43</w:t>
            </w:r>
          </w:p>
        </w:tc>
        <w:tc>
          <w:tcPr>
            <w:tcW w:w="2174" w:type="dxa"/>
          </w:tcPr>
          <w:p w14:paraId="1893615C"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22</w:t>
            </w:r>
          </w:p>
        </w:tc>
        <w:tc>
          <w:tcPr>
            <w:tcW w:w="2004" w:type="dxa"/>
          </w:tcPr>
          <w:p w14:paraId="79568129" w14:textId="7977A845"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15</w:t>
            </w:r>
          </w:p>
        </w:tc>
        <w:tc>
          <w:tcPr>
            <w:tcW w:w="1489" w:type="dxa"/>
          </w:tcPr>
          <w:p w14:paraId="23DD778B" w14:textId="42D9A89B"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Отвергаемый</w:t>
            </w:r>
          </w:p>
        </w:tc>
      </w:tr>
      <w:tr w:rsidR="009424A0" w:rsidRPr="002D1F29" w14:paraId="5B1E627C" w14:textId="023FD3C3" w:rsidTr="009424A0">
        <w:trPr>
          <w:trHeight w:val="70"/>
        </w:trPr>
        <w:tc>
          <w:tcPr>
            <w:tcW w:w="458" w:type="dxa"/>
          </w:tcPr>
          <w:p w14:paraId="5EEE972B"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29372A54"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09.08.2013</w:t>
            </w:r>
          </w:p>
        </w:tc>
        <w:tc>
          <w:tcPr>
            <w:tcW w:w="658" w:type="dxa"/>
            <w:hideMark/>
          </w:tcPr>
          <w:p w14:paraId="445FAEE9"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tcPr>
          <w:p w14:paraId="25C5FBAF"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42</w:t>
            </w:r>
          </w:p>
        </w:tc>
        <w:tc>
          <w:tcPr>
            <w:tcW w:w="2174" w:type="dxa"/>
            <w:shd w:val="clear" w:color="auto" w:fill="FFFFFF" w:themeFill="background1"/>
          </w:tcPr>
          <w:p w14:paraId="375536A6"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10</w:t>
            </w:r>
          </w:p>
        </w:tc>
        <w:tc>
          <w:tcPr>
            <w:tcW w:w="2004" w:type="dxa"/>
            <w:shd w:val="clear" w:color="auto" w:fill="FFFFFF" w:themeFill="background1"/>
          </w:tcPr>
          <w:p w14:paraId="2B23D9F7" w14:textId="7E7F51B4"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19</w:t>
            </w:r>
          </w:p>
        </w:tc>
        <w:tc>
          <w:tcPr>
            <w:tcW w:w="1489" w:type="dxa"/>
            <w:shd w:val="clear" w:color="auto" w:fill="FFFFFF" w:themeFill="background1"/>
          </w:tcPr>
          <w:p w14:paraId="65AB7F28" w14:textId="41267D6E"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Пренебрегаемый</w:t>
            </w:r>
          </w:p>
        </w:tc>
      </w:tr>
      <w:tr w:rsidR="009424A0" w:rsidRPr="002D1F29" w14:paraId="14DA74B9" w14:textId="7F3A1EE3" w:rsidTr="009424A0">
        <w:trPr>
          <w:trHeight w:val="70"/>
        </w:trPr>
        <w:tc>
          <w:tcPr>
            <w:tcW w:w="458" w:type="dxa"/>
            <w:shd w:val="clear" w:color="auto" w:fill="FFFFFF" w:themeFill="background1"/>
          </w:tcPr>
          <w:p w14:paraId="37B50344"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FFFFFF" w:themeFill="background1"/>
            <w:hideMark/>
          </w:tcPr>
          <w:p w14:paraId="7C44184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17.11.2013</w:t>
            </w:r>
          </w:p>
        </w:tc>
        <w:tc>
          <w:tcPr>
            <w:tcW w:w="658" w:type="dxa"/>
            <w:shd w:val="clear" w:color="auto" w:fill="FFFFFF" w:themeFill="background1"/>
            <w:hideMark/>
          </w:tcPr>
          <w:p w14:paraId="5B6540D3"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shd w:val="clear" w:color="auto" w:fill="FFFFFF" w:themeFill="background1"/>
          </w:tcPr>
          <w:p w14:paraId="5674CC6C"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56</w:t>
            </w:r>
          </w:p>
        </w:tc>
        <w:tc>
          <w:tcPr>
            <w:tcW w:w="2174" w:type="dxa"/>
          </w:tcPr>
          <w:p w14:paraId="59D3290B"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15</w:t>
            </w:r>
          </w:p>
        </w:tc>
        <w:tc>
          <w:tcPr>
            <w:tcW w:w="2004" w:type="dxa"/>
          </w:tcPr>
          <w:p w14:paraId="1C43AC6F" w14:textId="756E634B"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16</w:t>
            </w:r>
          </w:p>
        </w:tc>
        <w:tc>
          <w:tcPr>
            <w:tcW w:w="1489" w:type="dxa"/>
          </w:tcPr>
          <w:p w14:paraId="73BFD6E2" w14:textId="187AD950"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Принятый</w:t>
            </w:r>
          </w:p>
        </w:tc>
      </w:tr>
      <w:tr w:rsidR="009424A0" w:rsidRPr="002D1F29" w14:paraId="4EF3B0A8" w14:textId="21A39603" w:rsidTr="009424A0">
        <w:trPr>
          <w:trHeight w:val="70"/>
        </w:trPr>
        <w:tc>
          <w:tcPr>
            <w:tcW w:w="458" w:type="dxa"/>
            <w:shd w:val="clear" w:color="auto" w:fill="F2F2F2" w:themeFill="background1" w:themeFillShade="F2"/>
          </w:tcPr>
          <w:p w14:paraId="1BBC9C00"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F2F2F2" w:themeFill="background1" w:themeFillShade="F2"/>
            <w:hideMark/>
          </w:tcPr>
          <w:p w14:paraId="3CCCCEC4"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29.07.2013</w:t>
            </w:r>
          </w:p>
        </w:tc>
        <w:tc>
          <w:tcPr>
            <w:tcW w:w="658" w:type="dxa"/>
            <w:shd w:val="clear" w:color="auto" w:fill="F2F2F2" w:themeFill="background1" w:themeFillShade="F2"/>
            <w:hideMark/>
          </w:tcPr>
          <w:p w14:paraId="182515A3"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shd w:val="clear" w:color="auto" w:fill="F2F2F2" w:themeFill="background1" w:themeFillShade="F2"/>
          </w:tcPr>
          <w:p w14:paraId="61BBDF49"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74</w:t>
            </w:r>
          </w:p>
        </w:tc>
        <w:tc>
          <w:tcPr>
            <w:tcW w:w="2174" w:type="dxa"/>
            <w:shd w:val="clear" w:color="auto" w:fill="F2F2F2" w:themeFill="background1" w:themeFillShade="F2"/>
          </w:tcPr>
          <w:p w14:paraId="7F71E1E3"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11</w:t>
            </w:r>
          </w:p>
        </w:tc>
        <w:tc>
          <w:tcPr>
            <w:tcW w:w="2004" w:type="dxa"/>
            <w:shd w:val="clear" w:color="auto" w:fill="F2F2F2" w:themeFill="background1" w:themeFillShade="F2"/>
          </w:tcPr>
          <w:p w14:paraId="4E2A2DA1" w14:textId="26E42CA8"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12</w:t>
            </w:r>
          </w:p>
        </w:tc>
        <w:tc>
          <w:tcPr>
            <w:tcW w:w="1489" w:type="dxa"/>
            <w:shd w:val="clear" w:color="auto" w:fill="F2F2F2" w:themeFill="background1" w:themeFillShade="F2"/>
          </w:tcPr>
          <w:p w14:paraId="1BBEB8F3" w14:textId="3FDBBB5E"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Принятый</w:t>
            </w:r>
          </w:p>
        </w:tc>
      </w:tr>
      <w:tr w:rsidR="009424A0" w:rsidRPr="002D1F29" w14:paraId="438E2EA0" w14:textId="7EC9FD2B" w:rsidTr="0092414A">
        <w:trPr>
          <w:trHeight w:val="70"/>
        </w:trPr>
        <w:tc>
          <w:tcPr>
            <w:tcW w:w="458" w:type="dxa"/>
            <w:shd w:val="clear" w:color="auto" w:fill="FFFFFF" w:themeFill="background1"/>
          </w:tcPr>
          <w:p w14:paraId="75CD0C26"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FFFFFF" w:themeFill="background1"/>
            <w:hideMark/>
          </w:tcPr>
          <w:p w14:paraId="07837E11"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29.12.2013</w:t>
            </w:r>
          </w:p>
        </w:tc>
        <w:tc>
          <w:tcPr>
            <w:tcW w:w="658" w:type="dxa"/>
            <w:shd w:val="clear" w:color="auto" w:fill="FFFFFF" w:themeFill="background1"/>
            <w:hideMark/>
          </w:tcPr>
          <w:p w14:paraId="5A87FF48"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shd w:val="clear" w:color="auto" w:fill="FFFFFF" w:themeFill="background1"/>
          </w:tcPr>
          <w:p w14:paraId="2E595455"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72</w:t>
            </w:r>
          </w:p>
        </w:tc>
        <w:tc>
          <w:tcPr>
            <w:tcW w:w="2174" w:type="dxa"/>
            <w:shd w:val="clear" w:color="auto" w:fill="FFFFFF" w:themeFill="background1"/>
          </w:tcPr>
          <w:p w14:paraId="34051F4A"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9</w:t>
            </w:r>
          </w:p>
        </w:tc>
        <w:tc>
          <w:tcPr>
            <w:tcW w:w="2004" w:type="dxa"/>
            <w:shd w:val="clear" w:color="auto" w:fill="FFFFFF" w:themeFill="background1"/>
          </w:tcPr>
          <w:p w14:paraId="0CE5ED91" w14:textId="1A91FEFA"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17</w:t>
            </w:r>
          </w:p>
        </w:tc>
        <w:tc>
          <w:tcPr>
            <w:tcW w:w="1489" w:type="dxa"/>
            <w:shd w:val="clear" w:color="auto" w:fill="FFFFFF" w:themeFill="background1"/>
          </w:tcPr>
          <w:p w14:paraId="260251FC" w14:textId="479DD61D" w:rsidR="009424A0" w:rsidRPr="002D1F29" w:rsidRDefault="009D47CE" w:rsidP="00DF0B90">
            <w:pPr>
              <w:rPr>
                <w:rFonts w:ascii="Times New Roman" w:hAnsi="Times New Roman" w:cs="Times New Roman"/>
                <w:sz w:val="24"/>
                <w:szCs w:val="24"/>
              </w:rPr>
            </w:pPr>
            <w:r>
              <w:rPr>
                <w:rFonts w:ascii="Times New Roman" w:hAnsi="Times New Roman" w:cs="Times New Roman"/>
                <w:sz w:val="24"/>
                <w:szCs w:val="24"/>
              </w:rPr>
              <w:t>Звезда</w:t>
            </w:r>
          </w:p>
        </w:tc>
      </w:tr>
      <w:tr w:rsidR="009424A0" w:rsidRPr="002D1F29" w14:paraId="53E693CF" w14:textId="420FF1A9" w:rsidTr="009424A0">
        <w:trPr>
          <w:trHeight w:val="70"/>
        </w:trPr>
        <w:tc>
          <w:tcPr>
            <w:tcW w:w="458" w:type="dxa"/>
          </w:tcPr>
          <w:p w14:paraId="409F9AAC"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hideMark/>
          </w:tcPr>
          <w:p w14:paraId="2D92786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18.09.2013</w:t>
            </w:r>
          </w:p>
        </w:tc>
        <w:tc>
          <w:tcPr>
            <w:tcW w:w="658" w:type="dxa"/>
            <w:hideMark/>
          </w:tcPr>
          <w:p w14:paraId="6722C2A4"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tcPr>
          <w:p w14:paraId="3B91EDA3"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46</w:t>
            </w:r>
          </w:p>
        </w:tc>
        <w:tc>
          <w:tcPr>
            <w:tcW w:w="2174" w:type="dxa"/>
          </w:tcPr>
          <w:p w14:paraId="68565ACF"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14</w:t>
            </w:r>
          </w:p>
        </w:tc>
        <w:tc>
          <w:tcPr>
            <w:tcW w:w="2004" w:type="dxa"/>
          </w:tcPr>
          <w:p w14:paraId="46BEF0F6" w14:textId="6DEF7D68"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7</w:t>
            </w:r>
          </w:p>
        </w:tc>
        <w:tc>
          <w:tcPr>
            <w:tcW w:w="1489" w:type="dxa"/>
          </w:tcPr>
          <w:p w14:paraId="78B6B450" w14:textId="296C7569"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Отвергаемый</w:t>
            </w:r>
          </w:p>
        </w:tc>
      </w:tr>
      <w:tr w:rsidR="009424A0" w:rsidRPr="002D1F29" w14:paraId="5AE30753" w14:textId="14304BB0" w:rsidTr="009424A0">
        <w:trPr>
          <w:trHeight w:val="70"/>
        </w:trPr>
        <w:tc>
          <w:tcPr>
            <w:tcW w:w="458" w:type="dxa"/>
            <w:shd w:val="clear" w:color="auto" w:fill="auto"/>
          </w:tcPr>
          <w:p w14:paraId="4FC15985"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auto"/>
            <w:hideMark/>
          </w:tcPr>
          <w:p w14:paraId="1843784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02.08.2013</w:t>
            </w:r>
          </w:p>
        </w:tc>
        <w:tc>
          <w:tcPr>
            <w:tcW w:w="658" w:type="dxa"/>
            <w:shd w:val="clear" w:color="auto" w:fill="auto"/>
            <w:hideMark/>
          </w:tcPr>
          <w:p w14:paraId="6F6ADE83"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shd w:val="clear" w:color="auto" w:fill="auto"/>
          </w:tcPr>
          <w:p w14:paraId="71E73ECC"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56</w:t>
            </w:r>
          </w:p>
        </w:tc>
        <w:tc>
          <w:tcPr>
            <w:tcW w:w="2174" w:type="dxa"/>
            <w:shd w:val="clear" w:color="auto" w:fill="auto"/>
          </w:tcPr>
          <w:p w14:paraId="4F611803"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20</w:t>
            </w:r>
          </w:p>
        </w:tc>
        <w:tc>
          <w:tcPr>
            <w:tcW w:w="2004" w:type="dxa"/>
          </w:tcPr>
          <w:p w14:paraId="6F0FBD71" w14:textId="17AAEEA7"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17</w:t>
            </w:r>
          </w:p>
        </w:tc>
        <w:tc>
          <w:tcPr>
            <w:tcW w:w="1489" w:type="dxa"/>
          </w:tcPr>
          <w:p w14:paraId="1BD464B3" w14:textId="1A4C4A6C"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Предпочитаемый</w:t>
            </w:r>
          </w:p>
        </w:tc>
      </w:tr>
      <w:tr w:rsidR="009424A0" w:rsidRPr="002D1F29" w14:paraId="540AA478" w14:textId="3E27DEA0" w:rsidTr="009424A0">
        <w:trPr>
          <w:trHeight w:val="70"/>
        </w:trPr>
        <w:tc>
          <w:tcPr>
            <w:tcW w:w="458" w:type="dxa"/>
            <w:shd w:val="clear" w:color="auto" w:fill="auto"/>
          </w:tcPr>
          <w:p w14:paraId="529CEBFE"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auto"/>
            <w:hideMark/>
          </w:tcPr>
          <w:p w14:paraId="1A2A4ABD"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23.06.2013</w:t>
            </w:r>
          </w:p>
        </w:tc>
        <w:tc>
          <w:tcPr>
            <w:tcW w:w="658" w:type="dxa"/>
            <w:shd w:val="clear" w:color="auto" w:fill="auto"/>
            <w:hideMark/>
          </w:tcPr>
          <w:p w14:paraId="638202CF"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М</w:t>
            </w:r>
          </w:p>
        </w:tc>
        <w:tc>
          <w:tcPr>
            <w:tcW w:w="1436" w:type="dxa"/>
            <w:shd w:val="clear" w:color="auto" w:fill="auto"/>
          </w:tcPr>
          <w:p w14:paraId="0DB2AA5A"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50</w:t>
            </w:r>
          </w:p>
        </w:tc>
        <w:tc>
          <w:tcPr>
            <w:tcW w:w="2174" w:type="dxa"/>
            <w:shd w:val="clear" w:color="auto" w:fill="auto"/>
          </w:tcPr>
          <w:p w14:paraId="1A3DE86F"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15</w:t>
            </w:r>
          </w:p>
        </w:tc>
        <w:tc>
          <w:tcPr>
            <w:tcW w:w="2004" w:type="dxa"/>
          </w:tcPr>
          <w:p w14:paraId="3AA28F61" w14:textId="1392377D"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19</w:t>
            </w:r>
          </w:p>
        </w:tc>
        <w:tc>
          <w:tcPr>
            <w:tcW w:w="1489" w:type="dxa"/>
          </w:tcPr>
          <w:p w14:paraId="1A94716D" w14:textId="500F05BE" w:rsidR="009424A0" w:rsidRPr="002D1F29" w:rsidRDefault="009D47CE" w:rsidP="00DF0B90">
            <w:pPr>
              <w:rPr>
                <w:rFonts w:ascii="Times New Roman" w:hAnsi="Times New Roman" w:cs="Times New Roman"/>
                <w:sz w:val="24"/>
                <w:szCs w:val="24"/>
              </w:rPr>
            </w:pPr>
            <w:r w:rsidRPr="009D47CE">
              <w:rPr>
                <w:rFonts w:ascii="Times New Roman" w:hAnsi="Times New Roman" w:cs="Times New Roman"/>
                <w:sz w:val="24"/>
                <w:szCs w:val="24"/>
              </w:rPr>
              <w:t>Принятый</w:t>
            </w:r>
          </w:p>
        </w:tc>
      </w:tr>
      <w:tr w:rsidR="009424A0" w:rsidRPr="002D1F29" w14:paraId="59748087" w14:textId="4BD01925" w:rsidTr="0092414A">
        <w:trPr>
          <w:trHeight w:val="70"/>
        </w:trPr>
        <w:tc>
          <w:tcPr>
            <w:tcW w:w="458" w:type="dxa"/>
            <w:shd w:val="clear" w:color="auto" w:fill="FFFFFF" w:themeFill="background1"/>
          </w:tcPr>
          <w:p w14:paraId="375467A3" w14:textId="77777777" w:rsidR="009424A0" w:rsidRPr="00DF0B90" w:rsidRDefault="009424A0" w:rsidP="00DF0B90">
            <w:pPr>
              <w:numPr>
                <w:ilvl w:val="0"/>
                <w:numId w:val="14"/>
              </w:numPr>
              <w:ind w:left="0" w:firstLine="0"/>
              <w:contextualSpacing/>
              <w:rPr>
                <w:rFonts w:ascii="Times New Roman" w:eastAsia="Calibri" w:hAnsi="Times New Roman" w:cs="Times New Roman"/>
                <w:sz w:val="24"/>
                <w:szCs w:val="24"/>
              </w:rPr>
            </w:pPr>
          </w:p>
        </w:tc>
        <w:tc>
          <w:tcPr>
            <w:tcW w:w="1296" w:type="dxa"/>
            <w:shd w:val="clear" w:color="auto" w:fill="FFFFFF" w:themeFill="background1"/>
            <w:hideMark/>
          </w:tcPr>
          <w:p w14:paraId="17295AA7"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14.10.2013</w:t>
            </w:r>
          </w:p>
        </w:tc>
        <w:tc>
          <w:tcPr>
            <w:tcW w:w="658" w:type="dxa"/>
            <w:shd w:val="clear" w:color="auto" w:fill="FFFFFF" w:themeFill="background1"/>
            <w:hideMark/>
          </w:tcPr>
          <w:p w14:paraId="28877DE7"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Ж</w:t>
            </w:r>
          </w:p>
        </w:tc>
        <w:tc>
          <w:tcPr>
            <w:tcW w:w="1436" w:type="dxa"/>
            <w:shd w:val="clear" w:color="auto" w:fill="FFFFFF" w:themeFill="background1"/>
          </w:tcPr>
          <w:p w14:paraId="70F5DA76"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63</w:t>
            </w:r>
          </w:p>
        </w:tc>
        <w:tc>
          <w:tcPr>
            <w:tcW w:w="2174" w:type="dxa"/>
            <w:shd w:val="clear" w:color="auto" w:fill="FFFFFF" w:themeFill="background1"/>
          </w:tcPr>
          <w:p w14:paraId="22CACF04" w14:textId="77777777" w:rsidR="009424A0" w:rsidRPr="00DF0B90" w:rsidRDefault="009424A0" w:rsidP="00DF0B90">
            <w:pPr>
              <w:rPr>
                <w:rFonts w:ascii="Times New Roman" w:eastAsia="Calibri" w:hAnsi="Times New Roman" w:cs="Times New Roman"/>
                <w:sz w:val="24"/>
                <w:szCs w:val="24"/>
              </w:rPr>
            </w:pPr>
            <w:r w:rsidRPr="00DF0B90">
              <w:rPr>
                <w:rFonts w:ascii="Times New Roman" w:eastAsia="Calibri" w:hAnsi="Times New Roman" w:cs="Times New Roman"/>
                <w:sz w:val="24"/>
                <w:szCs w:val="24"/>
              </w:rPr>
              <w:t>13</w:t>
            </w:r>
          </w:p>
        </w:tc>
        <w:tc>
          <w:tcPr>
            <w:tcW w:w="2004" w:type="dxa"/>
            <w:shd w:val="clear" w:color="auto" w:fill="FFFFFF" w:themeFill="background1"/>
          </w:tcPr>
          <w:p w14:paraId="41EFFA30" w14:textId="6B678070" w:rsidR="009424A0" w:rsidRPr="002D1F29" w:rsidRDefault="009424A0" w:rsidP="00DF0B90">
            <w:pPr>
              <w:rPr>
                <w:rFonts w:ascii="Times New Roman" w:eastAsia="Calibri" w:hAnsi="Times New Roman" w:cs="Times New Roman"/>
                <w:sz w:val="24"/>
                <w:szCs w:val="24"/>
              </w:rPr>
            </w:pPr>
            <w:r w:rsidRPr="002D1F29">
              <w:rPr>
                <w:rFonts w:ascii="Times New Roman" w:hAnsi="Times New Roman" w:cs="Times New Roman"/>
                <w:sz w:val="24"/>
                <w:szCs w:val="24"/>
              </w:rPr>
              <w:t>20</w:t>
            </w:r>
          </w:p>
        </w:tc>
        <w:tc>
          <w:tcPr>
            <w:tcW w:w="1489" w:type="dxa"/>
            <w:shd w:val="clear" w:color="auto" w:fill="FFFFFF" w:themeFill="background1"/>
          </w:tcPr>
          <w:p w14:paraId="09618347" w14:textId="0F9BD23A" w:rsidR="009424A0" w:rsidRPr="002D1F29" w:rsidRDefault="009D47CE" w:rsidP="00DF0B90">
            <w:pPr>
              <w:rPr>
                <w:rFonts w:ascii="Times New Roman" w:hAnsi="Times New Roman" w:cs="Times New Roman"/>
                <w:sz w:val="24"/>
                <w:szCs w:val="24"/>
              </w:rPr>
            </w:pPr>
            <w:r>
              <w:rPr>
                <w:rFonts w:ascii="Times New Roman" w:hAnsi="Times New Roman" w:cs="Times New Roman"/>
                <w:sz w:val="24"/>
                <w:szCs w:val="24"/>
              </w:rPr>
              <w:t>Звезда</w:t>
            </w:r>
          </w:p>
        </w:tc>
      </w:tr>
    </w:tbl>
    <w:p w14:paraId="4F122185" w14:textId="77777777" w:rsidR="00B54D56" w:rsidRDefault="00B54D56" w:rsidP="00646340">
      <w:pPr>
        <w:spacing w:after="0" w:line="240" w:lineRule="auto"/>
        <w:jc w:val="both"/>
        <w:rPr>
          <w:rFonts w:ascii="Times New Roman" w:hAnsi="Times New Roman" w:cs="Times New Roman"/>
        </w:rPr>
      </w:pPr>
    </w:p>
    <w:p w14:paraId="3F1B8C83" w14:textId="364E1BD5" w:rsidR="003002C7" w:rsidRDefault="003002C7" w:rsidP="003002C7">
      <w:pPr>
        <w:spacing w:after="0" w:line="240" w:lineRule="auto"/>
        <w:jc w:val="right"/>
        <w:rPr>
          <w:rFonts w:ascii="Times New Roman" w:hAnsi="Times New Roman" w:cs="Times New Roman"/>
          <w:i/>
          <w:iCs/>
        </w:rPr>
      </w:pPr>
      <w:r w:rsidRPr="003002C7">
        <w:rPr>
          <w:rFonts w:ascii="Times New Roman" w:hAnsi="Times New Roman" w:cs="Times New Roman"/>
          <w:i/>
          <w:iCs/>
        </w:rPr>
        <w:t>Таблица </w:t>
      </w:r>
      <w:r>
        <w:rPr>
          <w:rFonts w:ascii="Times New Roman" w:hAnsi="Times New Roman" w:cs="Times New Roman"/>
          <w:i/>
          <w:iCs/>
        </w:rPr>
        <w:t>3</w:t>
      </w:r>
    </w:p>
    <w:p w14:paraId="48029F47" w14:textId="1124DFBB" w:rsidR="00F877E9" w:rsidRPr="00F877E9" w:rsidRDefault="00F877E9" w:rsidP="00F877E9">
      <w:pPr>
        <w:spacing w:after="0" w:line="240" w:lineRule="auto"/>
        <w:jc w:val="center"/>
        <w:rPr>
          <w:rFonts w:ascii="Times New Roman" w:hAnsi="Times New Roman" w:cs="Times New Roman"/>
          <w:b/>
          <w:bCs/>
        </w:rPr>
      </w:pPr>
      <w:r w:rsidRPr="00F877E9">
        <w:rPr>
          <w:rFonts w:ascii="Times New Roman" w:hAnsi="Times New Roman" w:cs="Times New Roman"/>
          <w:b/>
          <w:bCs/>
        </w:rPr>
        <w:t>5 «Г» класс</w:t>
      </w:r>
    </w:p>
    <w:tbl>
      <w:tblPr>
        <w:tblStyle w:val="31"/>
        <w:tblW w:w="9515" w:type="dxa"/>
        <w:tblLook w:val="04A0" w:firstRow="1" w:lastRow="0" w:firstColumn="1" w:lastColumn="0" w:noHBand="0" w:noVBand="1"/>
      </w:tblPr>
      <w:tblGrid>
        <w:gridCol w:w="458"/>
        <w:gridCol w:w="1296"/>
        <w:gridCol w:w="685"/>
        <w:gridCol w:w="1436"/>
        <w:gridCol w:w="1942"/>
        <w:gridCol w:w="1851"/>
        <w:gridCol w:w="1847"/>
      </w:tblGrid>
      <w:tr w:rsidR="00B01BE4" w:rsidRPr="00B01BE4" w14:paraId="19509607" w14:textId="230935D1" w:rsidTr="00B01BE4">
        <w:trPr>
          <w:trHeight w:val="132"/>
        </w:trPr>
        <w:tc>
          <w:tcPr>
            <w:tcW w:w="458" w:type="dxa"/>
            <w:shd w:val="clear" w:color="auto" w:fill="F2F2F2" w:themeFill="background1" w:themeFillShade="F2"/>
          </w:tcPr>
          <w:p w14:paraId="04D9176D" w14:textId="77777777" w:rsidR="00B01BE4" w:rsidRPr="00B01BE4" w:rsidRDefault="00B01BE4" w:rsidP="00B01BE4">
            <w:pPr>
              <w:contextualSpacing/>
              <w:rPr>
                <w:rFonts w:ascii="Times New Roman" w:eastAsia="Calibri" w:hAnsi="Times New Roman" w:cs="Times New Roman"/>
                <w:b/>
                <w:bCs/>
                <w:sz w:val="24"/>
                <w:szCs w:val="24"/>
              </w:rPr>
            </w:pPr>
            <w:r w:rsidRPr="00B01BE4">
              <w:rPr>
                <w:rFonts w:ascii="Times New Roman" w:eastAsia="Calibri" w:hAnsi="Times New Roman" w:cs="Times New Roman"/>
                <w:b/>
                <w:bCs/>
                <w:sz w:val="24"/>
                <w:szCs w:val="24"/>
              </w:rPr>
              <w:t>№</w:t>
            </w:r>
          </w:p>
        </w:tc>
        <w:tc>
          <w:tcPr>
            <w:tcW w:w="1296" w:type="dxa"/>
            <w:shd w:val="clear" w:color="auto" w:fill="F2F2F2" w:themeFill="background1" w:themeFillShade="F2"/>
          </w:tcPr>
          <w:p w14:paraId="00436B62" w14:textId="77777777" w:rsidR="00B01BE4" w:rsidRPr="00B01BE4" w:rsidRDefault="00B01BE4" w:rsidP="00B01BE4">
            <w:pPr>
              <w:jc w:val="center"/>
              <w:rPr>
                <w:rFonts w:ascii="Times New Roman" w:eastAsia="Calibri" w:hAnsi="Times New Roman" w:cs="Times New Roman"/>
                <w:b/>
                <w:bCs/>
                <w:sz w:val="24"/>
                <w:szCs w:val="24"/>
              </w:rPr>
            </w:pPr>
            <w:r w:rsidRPr="00B01BE4">
              <w:rPr>
                <w:rFonts w:ascii="Times New Roman" w:eastAsia="Calibri" w:hAnsi="Times New Roman" w:cs="Times New Roman"/>
                <w:b/>
                <w:bCs/>
                <w:sz w:val="24"/>
                <w:szCs w:val="24"/>
              </w:rPr>
              <w:t>Дата рождения</w:t>
            </w:r>
          </w:p>
        </w:tc>
        <w:tc>
          <w:tcPr>
            <w:tcW w:w="694" w:type="dxa"/>
            <w:shd w:val="clear" w:color="auto" w:fill="F2F2F2" w:themeFill="background1" w:themeFillShade="F2"/>
          </w:tcPr>
          <w:p w14:paraId="357B339E" w14:textId="77777777" w:rsidR="00B01BE4" w:rsidRPr="00B01BE4" w:rsidRDefault="00B01BE4" w:rsidP="00B01BE4">
            <w:pPr>
              <w:jc w:val="center"/>
              <w:rPr>
                <w:rFonts w:ascii="Times New Roman" w:eastAsia="Calibri" w:hAnsi="Times New Roman" w:cs="Times New Roman"/>
                <w:b/>
                <w:bCs/>
                <w:sz w:val="24"/>
                <w:szCs w:val="24"/>
              </w:rPr>
            </w:pPr>
            <w:r w:rsidRPr="00B01BE4">
              <w:rPr>
                <w:rFonts w:ascii="Times New Roman" w:eastAsia="Calibri" w:hAnsi="Times New Roman" w:cs="Times New Roman"/>
                <w:b/>
                <w:bCs/>
                <w:sz w:val="24"/>
                <w:szCs w:val="24"/>
              </w:rPr>
              <w:t>Пол</w:t>
            </w:r>
          </w:p>
        </w:tc>
        <w:tc>
          <w:tcPr>
            <w:tcW w:w="1436" w:type="dxa"/>
            <w:shd w:val="clear" w:color="auto" w:fill="F2F2F2" w:themeFill="background1" w:themeFillShade="F2"/>
          </w:tcPr>
          <w:p w14:paraId="527803E6" w14:textId="04EB4F64" w:rsidR="00B01BE4" w:rsidRPr="00B01BE4" w:rsidRDefault="00B01BE4" w:rsidP="00B01BE4">
            <w:pPr>
              <w:jc w:val="center"/>
              <w:rPr>
                <w:rFonts w:ascii="Times New Roman" w:eastAsia="Calibri" w:hAnsi="Times New Roman" w:cs="Times New Roman"/>
                <w:b/>
                <w:bCs/>
                <w:sz w:val="24"/>
                <w:szCs w:val="24"/>
              </w:rPr>
            </w:pPr>
            <w:r w:rsidRPr="00B01BE4">
              <w:rPr>
                <w:rFonts w:ascii="Times New Roman" w:eastAsia="Calibri" w:hAnsi="Times New Roman" w:cs="Times New Roman"/>
                <w:b/>
                <w:bCs/>
                <w:sz w:val="24"/>
                <w:szCs w:val="24"/>
              </w:rPr>
              <w:t>«Опросник детской депрессии»</w:t>
            </w:r>
          </w:p>
        </w:tc>
        <w:tc>
          <w:tcPr>
            <w:tcW w:w="2014" w:type="dxa"/>
            <w:shd w:val="clear" w:color="auto" w:fill="F2F2F2" w:themeFill="background1" w:themeFillShade="F2"/>
          </w:tcPr>
          <w:p w14:paraId="613A6C10" w14:textId="1121F68F" w:rsidR="00B01BE4" w:rsidRPr="00B01BE4" w:rsidRDefault="00B01BE4" w:rsidP="00B01BE4">
            <w:pPr>
              <w:jc w:val="center"/>
              <w:rPr>
                <w:rFonts w:ascii="Times New Roman" w:eastAsia="Calibri" w:hAnsi="Times New Roman" w:cs="Times New Roman"/>
                <w:b/>
                <w:bCs/>
                <w:sz w:val="24"/>
                <w:szCs w:val="24"/>
              </w:rPr>
            </w:pPr>
            <w:r w:rsidRPr="00B01BE4">
              <w:rPr>
                <w:rFonts w:ascii="Times New Roman" w:eastAsia="Calibri" w:hAnsi="Times New Roman" w:cs="Times New Roman"/>
                <w:b/>
                <w:bCs/>
                <w:sz w:val="24"/>
                <w:szCs w:val="24"/>
              </w:rPr>
              <w:t>Индекс хорошего самочувствия «</w:t>
            </w:r>
            <w:r w:rsidRPr="00B01BE4">
              <w:rPr>
                <w:rFonts w:ascii="Times New Roman" w:eastAsia="Calibri" w:hAnsi="Times New Roman" w:cs="Times New Roman"/>
                <w:b/>
                <w:bCs/>
                <w:sz w:val="24"/>
                <w:szCs w:val="24"/>
                <w:lang w:val="en-US"/>
              </w:rPr>
              <w:t>Wh</w:t>
            </w:r>
            <w:r w:rsidRPr="00B01BE4">
              <w:rPr>
                <w:rFonts w:ascii="Times New Roman" w:eastAsia="Calibri" w:hAnsi="Times New Roman" w:cs="Times New Roman"/>
                <w:b/>
                <w:bCs/>
                <w:sz w:val="24"/>
                <w:szCs w:val="24"/>
              </w:rPr>
              <w:t>о 5»</w:t>
            </w:r>
          </w:p>
        </w:tc>
        <w:tc>
          <w:tcPr>
            <w:tcW w:w="1959" w:type="dxa"/>
            <w:shd w:val="clear" w:color="auto" w:fill="F2F2F2" w:themeFill="background1" w:themeFillShade="F2"/>
          </w:tcPr>
          <w:p w14:paraId="52C03904" w14:textId="49CE3621" w:rsidR="00B01BE4" w:rsidRPr="00B01BE4" w:rsidRDefault="00B01BE4" w:rsidP="00B01BE4">
            <w:pPr>
              <w:jc w:val="center"/>
              <w:rPr>
                <w:rFonts w:ascii="Times New Roman" w:eastAsia="Calibri" w:hAnsi="Times New Roman" w:cs="Times New Roman"/>
                <w:b/>
                <w:bCs/>
                <w:sz w:val="24"/>
                <w:szCs w:val="24"/>
              </w:rPr>
            </w:pPr>
            <w:r w:rsidRPr="00B01BE4">
              <w:rPr>
                <w:rFonts w:ascii="Times New Roman" w:hAnsi="Times New Roman" w:cs="Times New Roman"/>
                <w:b/>
                <w:bCs/>
                <w:sz w:val="24"/>
                <w:szCs w:val="24"/>
              </w:rPr>
              <w:t>Оценка уровня школьной мотивации»</w:t>
            </w:r>
          </w:p>
        </w:tc>
        <w:tc>
          <w:tcPr>
            <w:tcW w:w="1658" w:type="dxa"/>
            <w:shd w:val="clear" w:color="auto" w:fill="F2F2F2" w:themeFill="background1" w:themeFillShade="F2"/>
          </w:tcPr>
          <w:p w14:paraId="10CBEEE2" w14:textId="77777777" w:rsidR="00B01BE4" w:rsidRPr="00B01BE4" w:rsidRDefault="00B01BE4" w:rsidP="00B01BE4">
            <w:pPr>
              <w:jc w:val="center"/>
              <w:rPr>
                <w:rFonts w:ascii="Times New Roman" w:hAnsi="Times New Roman" w:cs="Times New Roman"/>
                <w:b/>
                <w:bCs/>
              </w:rPr>
            </w:pPr>
            <w:r w:rsidRPr="00B01BE4">
              <w:rPr>
                <w:rFonts w:ascii="Times New Roman" w:hAnsi="Times New Roman" w:cs="Times New Roman"/>
                <w:b/>
                <w:bCs/>
              </w:rPr>
              <w:t>Социометрия</w:t>
            </w:r>
          </w:p>
          <w:p w14:paraId="336263C6" w14:textId="7A981FB3" w:rsidR="00B01BE4" w:rsidRPr="00B01BE4" w:rsidRDefault="00B01BE4" w:rsidP="00B01BE4">
            <w:pPr>
              <w:jc w:val="center"/>
              <w:rPr>
                <w:rFonts w:ascii="Times New Roman" w:hAnsi="Times New Roman" w:cs="Times New Roman"/>
                <w:b/>
                <w:bCs/>
              </w:rPr>
            </w:pPr>
            <w:r w:rsidRPr="00B01BE4">
              <w:rPr>
                <w:rFonts w:ascii="Times New Roman" w:hAnsi="Times New Roman" w:cs="Times New Roman"/>
                <w:b/>
                <w:bCs/>
              </w:rPr>
              <w:t>статус</w:t>
            </w:r>
          </w:p>
        </w:tc>
      </w:tr>
      <w:tr w:rsidR="00B01BE4" w:rsidRPr="00B01BE4" w14:paraId="7A0709ED" w14:textId="609A7C64" w:rsidTr="00B01BE4">
        <w:trPr>
          <w:trHeight w:val="132"/>
        </w:trPr>
        <w:tc>
          <w:tcPr>
            <w:tcW w:w="458" w:type="dxa"/>
          </w:tcPr>
          <w:p w14:paraId="439859D1"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7CED653B"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30.09.2013</w:t>
            </w:r>
          </w:p>
        </w:tc>
        <w:tc>
          <w:tcPr>
            <w:tcW w:w="694" w:type="dxa"/>
            <w:hideMark/>
          </w:tcPr>
          <w:p w14:paraId="3A5194ED"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tcPr>
          <w:p w14:paraId="66CB11C0"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39</w:t>
            </w:r>
          </w:p>
        </w:tc>
        <w:tc>
          <w:tcPr>
            <w:tcW w:w="2014" w:type="dxa"/>
          </w:tcPr>
          <w:p w14:paraId="1774E1CC"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16</w:t>
            </w:r>
          </w:p>
        </w:tc>
        <w:tc>
          <w:tcPr>
            <w:tcW w:w="1959" w:type="dxa"/>
          </w:tcPr>
          <w:p w14:paraId="5887517C" w14:textId="6D11721D"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20</w:t>
            </w:r>
          </w:p>
        </w:tc>
        <w:tc>
          <w:tcPr>
            <w:tcW w:w="1658" w:type="dxa"/>
          </w:tcPr>
          <w:p w14:paraId="21A303E3" w14:textId="0FED52CA" w:rsidR="00B01BE4" w:rsidRPr="00B01BE4" w:rsidRDefault="00FF511D" w:rsidP="00B01BE4">
            <w:pPr>
              <w:rPr>
                <w:rFonts w:ascii="Times New Roman" w:hAnsi="Times New Roman" w:cs="Times New Roman"/>
              </w:rPr>
            </w:pPr>
            <w:r w:rsidRPr="00FF511D">
              <w:rPr>
                <w:rFonts w:ascii="Times New Roman" w:hAnsi="Times New Roman" w:cs="Times New Roman"/>
              </w:rPr>
              <w:t>Предпочитаемый</w:t>
            </w:r>
          </w:p>
        </w:tc>
      </w:tr>
      <w:tr w:rsidR="00B01BE4" w:rsidRPr="00B01BE4" w14:paraId="19F0B78C" w14:textId="05D8E31A" w:rsidTr="00B01BE4">
        <w:trPr>
          <w:trHeight w:val="70"/>
        </w:trPr>
        <w:tc>
          <w:tcPr>
            <w:tcW w:w="458" w:type="dxa"/>
          </w:tcPr>
          <w:p w14:paraId="7B14B97D"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1F2E2C7A"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06.12.2013</w:t>
            </w:r>
          </w:p>
        </w:tc>
        <w:tc>
          <w:tcPr>
            <w:tcW w:w="694" w:type="dxa"/>
            <w:hideMark/>
          </w:tcPr>
          <w:p w14:paraId="496D1731"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tcPr>
          <w:p w14:paraId="791F8897"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39</w:t>
            </w:r>
          </w:p>
        </w:tc>
        <w:tc>
          <w:tcPr>
            <w:tcW w:w="2014" w:type="dxa"/>
          </w:tcPr>
          <w:p w14:paraId="49C8083C"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25</w:t>
            </w:r>
          </w:p>
        </w:tc>
        <w:tc>
          <w:tcPr>
            <w:tcW w:w="1959" w:type="dxa"/>
          </w:tcPr>
          <w:p w14:paraId="7AB6C594" w14:textId="5153B028"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17</w:t>
            </w:r>
          </w:p>
        </w:tc>
        <w:tc>
          <w:tcPr>
            <w:tcW w:w="1658" w:type="dxa"/>
          </w:tcPr>
          <w:p w14:paraId="6C8D026E" w14:textId="0C61F7EB" w:rsidR="00B01BE4" w:rsidRPr="00B01BE4" w:rsidRDefault="00FF511D" w:rsidP="00B01BE4">
            <w:pPr>
              <w:rPr>
                <w:rFonts w:ascii="Times New Roman" w:hAnsi="Times New Roman" w:cs="Times New Roman"/>
              </w:rPr>
            </w:pPr>
            <w:r w:rsidRPr="00FF511D">
              <w:rPr>
                <w:rFonts w:ascii="Times New Roman" w:hAnsi="Times New Roman" w:cs="Times New Roman"/>
              </w:rPr>
              <w:t>Принятый</w:t>
            </w:r>
          </w:p>
        </w:tc>
      </w:tr>
      <w:tr w:rsidR="00B01BE4" w:rsidRPr="00B01BE4" w14:paraId="07BBFED4" w14:textId="78A339AF" w:rsidTr="00B01BE4">
        <w:trPr>
          <w:trHeight w:val="70"/>
        </w:trPr>
        <w:tc>
          <w:tcPr>
            <w:tcW w:w="458" w:type="dxa"/>
            <w:shd w:val="clear" w:color="auto" w:fill="auto"/>
          </w:tcPr>
          <w:p w14:paraId="42BE2FDB"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auto"/>
            <w:hideMark/>
          </w:tcPr>
          <w:p w14:paraId="20BF7BE3"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16.04.2013</w:t>
            </w:r>
          </w:p>
        </w:tc>
        <w:tc>
          <w:tcPr>
            <w:tcW w:w="694" w:type="dxa"/>
            <w:shd w:val="clear" w:color="auto" w:fill="auto"/>
            <w:hideMark/>
          </w:tcPr>
          <w:p w14:paraId="6D007BEB"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shd w:val="clear" w:color="auto" w:fill="auto"/>
          </w:tcPr>
          <w:p w14:paraId="469ED903"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39</w:t>
            </w:r>
          </w:p>
        </w:tc>
        <w:tc>
          <w:tcPr>
            <w:tcW w:w="2014" w:type="dxa"/>
            <w:shd w:val="clear" w:color="auto" w:fill="auto"/>
          </w:tcPr>
          <w:p w14:paraId="56F81EA2"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21</w:t>
            </w:r>
          </w:p>
        </w:tc>
        <w:tc>
          <w:tcPr>
            <w:tcW w:w="1959" w:type="dxa"/>
          </w:tcPr>
          <w:p w14:paraId="72515095" w14:textId="7649BEF6"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1658" w:type="dxa"/>
          </w:tcPr>
          <w:p w14:paraId="28E8D501" w14:textId="0B494744" w:rsidR="00B01BE4" w:rsidRPr="00B01BE4" w:rsidRDefault="00FF511D" w:rsidP="00B01BE4">
            <w:pPr>
              <w:rPr>
                <w:rFonts w:ascii="Times New Roman" w:eastAsia="Calibri" w:hAnsi="Times New Roman" w:cs="Times New Roman"/>
              </w:rPr>
            </w:pPr>
            <w:r w:rsidRPr="00FF511D">
              <w:rPr>
                <w:rFonts w:ascii="Times New Roman" w:eastAsia="Calibri" w:hAnsi="Times New Roman" w:cs="Times New Roman"/>
              </w:rPr>
              <w:t>Принятый</w:t>
            </w:r>
          </w:p>
        </w:tc>
      </w:tr>
      <w:tr w:rsidR="00B01BE4" w:rsidRPr="00B01BE4" w14:paraId="6DCBBC33" w14:textId="07404688" w:rsidTr="00B01BE4">
        <w:trPr>
          <w:trHeight w:val="70"/>
        </w:trPr>
        <w:tc>
          <w:tcPr>
            <w:tcW w:w="458" w:type="dxa"/>
            <w:shd w:val="clear" w:color="auto" w:fill="FFFFFF" w:themeFill="background1"/>
          </w:tcPr>
          <w:p w14:paraId="522BB38D"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FFFFFF" w:themeFill="background1"/>
            <w:hideMark/>
          </w:tcPr>
          <w:p w14:paraId="57A9BFC4"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14.05.2013</w:t>
            </w:r>
          </w:p>
        </w:tc>
        <w:tc>
          <w:tcPr>
            <w:tcW w:w="694" w:type="dxa"/>
            <w:shd w:val="clear" w:color="auto" w:fill="FFFFFF" w:themeFill="background1"/>
            <w:hideMark/>
          </w:tcPr>
          <w:p w14:paraId="262EA68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shd w:val="clear" w:color="auto" w:fill="FFFFFF" w:themeFill="background1"/>
          </w:tcPr>
          <w:p w14:paraId="66B7918F" w14:textId="7BF107ED"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45</w:t>
            </w:r>
          </w:p>
        </w:tc>
        <w:tc>
          <w:tcPr>
            <w:tcW w:w="2014" w:type="dxa"/>
            <w:shd w:val="clear" w:color="auto" w:fill="FFFFFF" w:themeFill="background1"/>
          </w:tcPr>
          <w:p w14:paraId="2B581934" w14:textId="27CB908D"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1959" w:type="dxa"/>
            <w:shd w:val="clear" w:color="auto" w:fill="FFFFFF" w:themeFill="background1"/>
          </w:tcPr>
          <w:p w14:paraId="2BF36939" w14:textId="1299BE7C"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22</w:t>
            </w:r>
          </w:p>
        </w:tc>
        <w:tc>
          <w:tcPr>
            <w:tcW w:w="1658" w:type="dxa"/>
            <w:shd w:val="clear" w:color="auto" w:fill="FFFFFF" w:themeFill="background1"/>
          </w:tcPr>
          <w:p w14:paraId="47DE879A" w14:textId="31FCC214" w:rsidR="00B01BE4" w:rsidRPr="00B01BE4" w:rsidRDefault="00FF511D" w:rsidP="00B01BE4">
            <w:pPr>
              <w:rPr>
                <w:rFonts w:ascii="Times New Roman" w:hAnsi="Times New Roman" w:cs="Times New Roman"/>
              </w:rPr>
            </w:pPr>
            <w:r w:rsidRPr="00FF511D">
              <w:rPr>
                <w:rFonts w:ascii="Times New Roman" w:hAnsi="Times New Roman" w:cs="Times New Roman"/>
              </w:rPr>
              <w:t>Предпочитаемый</w:t>
            </w:r>
          </w:p>
        </w:tc>
      </w:tr>
      <w:tr w:rsidR="00B01BE4" w:rsidRPr="00B01BE4" w14:paraId="7FE2AC1C" w14:textId="3F0501A0" w:rsidTr="00B01BE4">
        <w:trPr>
          <w:trHeight w:val="70"/>
        </w:trPr>
        <w:tc>
          <w:tcPr>
            <w:tcW w:w="458" w:type="dxa"/>
          </w:tcPr>
          <w:p w14:paraId="3BFFE857"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6A3C2AD0"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31.07.2013</w:t>
            </w:r>
          </w:p>
        </w:tc>
        <w:tc>
          <w:tcPr>
            <w:tcW w:w="694" w:type="dxa"/>
            <w:hideMark/>
          </w:tcPr>
          <w:p w14:paraId="21435A6F"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tcPr>
          <w:p w14:paraId="2FF12B3E"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51</w:t>
            </w:r>
          </w:p>
        </w:tc>
        <w:tc>
          <w:tcPr>
            <w:tcW w:w="2014" w:type="dxa"/>
          </w:tcPr>
          <w:p w14:paraId="5214B7F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24</w:t>
            </w:r>
          </w:p>
        </w:tc>
        <w:tc>
          <w:tcPr>
            <w:tcW w:w="1959" w:type="dxa"/>
          </w:tcPr>
          <w:p w14:paraId="273FECA3" w14:textId="2F2D4742"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23</w:t>
            </w:r>
          </w:p>
        </w:tc>
        <w:tc>
          <w:tcPr>
            <w:tcW w:w="1658" w:type="dxa"/>
          </w:tcPr>
          <w:p w14:paraId="3E1C396E" w14:textId="54439BC4" w:rsidR="00B01BE4" w:rsidRPr="00B01BE4" w:rsidRDefault="00FF511D" w:rsidP="00B01BE4">
            <w:pPr>
              <w:rPr>
                <w:rFonts w:ascii="Times New Roman" w:hAnsi="Times New Roman" w:cs="Times New Roman"/>
              </w:rPr>
            </w:pPr>
            <w:r w:rsidRPr="00FF511D">
              <w:rPr>
                <w:rFonts w:ascii="Times New Roman" w:hAnsi="Times New Roman" w:cs="Times New Roman"/>
              </w:rPr>
              <w:t>Принятый</w:t>
            </w:r>
          </w:p>
        </w:tc>
      </w:tr>
      <w:tr w:rsidR="00B01BE4" w:rsidRPr="00B01BE4" w14:paraId="1188AB4B" w14:textId="5BD416CA" w:rsidTr="00B01BE4">
        <w:trPr>
          <w:trHeight w:val="70"/>
        </w:trPr>
        <w:tc>
          <w:tcPr>
            <w:tcW w:w="458" w:type="dxa"/>
            <w:shd w:val="clear" w:color="auto" w:fill="auto"/>
          </w:tcPr>
          <w:p w14:paraId="35F1BA83"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auto"/>
            <w:hideMark/>
          </w:tcPr>
          <w:p w14:paraId="60853868"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06.05.2013</w:t>
            </w:r>
          </w:p>
        </w:tc>
        <w:tc>
          <w:tcPr>
            <w:tcW w:w="694" w:type="dxa"/>
            <w:shd w:val="clear" w:color="auto" w:fill="auto"/>
            <w:hideMark/>
          </w:tcPr>
          <w:p w14:paraId="71D1CE36"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shd w:val="clear" w:color="auto" w:fill="auto"/>
          </w:tcPr>
          <w:p w14:paraId="18E0E50E"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41</w:t>
            </w:r>
          </w:p>
        </w:tc>
        <w:tc>
          <w:tcPr>
            <w:tcW w:w="2014" w:type="dxa"/>
            <w:shd w:val="clear" w:color="auto" w:fill="auto"/>
          </w:tcPr>
          <w:p w14:paraId="06C0123F"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19</w:t>
            </w:r>
          </w:p>
        </w:tc>
        <w:tc>
          <w:tcPr>
            <w:tcW w:w="1959" w:type="dxa"/>
          </w:tcPr>
          <w:p w14:paraId="11461EAC" w14:textId="771368E5"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25</w:t>
            </w:r>
          </w:p>
        </w:tc>
        <w:tc>
          <w:tcPr>
            <w:tcW w:w="1658" w:type="dxa"/>
          </w:tcPr>
          <w:p w14:paraId="727B1773" w14:textId="17D88573" w:rsidR="00B01BE4" w:rsidRPr="00B01BE4" w:rsidRDefault="00FF511D" w:rsidP="00B01BE4">
            <w:pPr>
              <w:rPr>
                <w:rFonts w:ascii="Times New Roman" w:hAnsi="Times New Roman" w:cs="Times New Roman"/>
              </w:rPr>
            </w:pPr>
            <w:r w:rsidRPr="00FF511D">
              <w:rPr>
                <w:rFonts w:ascii="Times New Roman" w:hAnsi="Times New Roman" w:cs="Times New Roman"/>
              </w:rPr>
              <w:t>Звезда</w:t>
            </w:r>
          </w:p>
        </w:tc>
      </w:tr>
      <w:tr w:rsidR="00B01BE4" w:rsidRPr="00B01BE4" w14:paraId="07ABB857" w14:textId="773F8F55" w:rsidTr="00B01BE4">
        <w:trPr>
          <w:trHeight w:val="70"/>
        </w:trPr>
        <w:tc>
          <w:tcPr>
            <w:tcW w:w="458" w:type="dxa"/>
            <w:shd w:val="clear" w:color="auto" w:fill="auto"/>
          </w:tcPr>
          <w:p w14:paraId="43201CC2"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auto"/>
            <w:hideMark/>
          </w:tcPr>
          <w:p w14:paraId="017F731B"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15.04.2013</w:t>
            </w:r>
          </w:p>
        </w:tc>
        <w:tc>
          <w:tcPr>
            <w:tcW w:w="694" w:type="dxa"/>
            <w:shd w:val="clear" w:color="auto" w:fill="auto"/>
            <w:hideMark/>
          </w:tcPr>
          <w:p w14:paraId="116F957F"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shd w:val="clear" w:color="auto" w:fill="auto"/>
          </w:tcPr>
          <w:p w14:paraId="00C6F5F2"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47</w:t>
            </w:r>
          </w:p>
        </w:tc>
        <w:tc>
          <w:tcPr>
            <w:tcW w:w="2014" w:type="dxa"/>
            <w:shd w:val="clear" w:color="auto" w:fill="auto"/>
          </w:tcPr>
          <w:p w14:paraId="6BD5E47E"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14</w:t>
            </w:r>
          </w:p>
        </w:tc>
        <w:tc>
          <w:tcPr>
            <w:tcW w:w="1959" w:type="dxa"/>
          </w:tcPr>
          <w:p w14:paraId="67B0AB5E" w14:textId="73FE2372"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1658" w:type="dxa"/>
          </w:tcPr>
          <w:p w14:paraId="5C6ABA1F" w14:textId="2E61DACE" w:rsidR="00B01BE4" w:rsidRPr="00B01BE4" w:rsidRDefault="00FF511D" w:rsidP="00B01BE4">
            <w:pPr>
              <w:rPr>
                <w:rFonts w:ascii="Times New Roman" w:eastAsia="Calibri" w:hAnsi="Times New Roman" w:cs="Times New Roman"/>
              </w:rPr>
            </w:pPr>
            <w:r w:rsidRPr="00FF511D">
              <w:rPr>
                <w:rFonts w:ascii="Times New Roman" w:eastAsia="Calibri" w:hAnsi="Times New Roman" w:cs="Times New Roman"/>
              </w:rPr>
              <w:t>Принятый</w:t>
            </w:r>
          </w:p>
        </w:tc>
      </w:tr>
      <w:tr w:rsidR="00B01BE4" w:rsidRPr="00B01BE4" w14:paraId="488D3FB3" w14:textId="0573160D" w:rsidTr="00B01BE4">
        <w:trPr>
          <w:trHeight w:val="301"/>
        </w:trPr>
        <w:tc>
          <w:tcPr>
            <w:tcW w:w="458" w:type="dxa"/>
          </w:tcPr>
          <w:p w14:paraId="61CBA0EB"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1EDD7617"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19.11.2013</w:t>
            </w:r>
          </w:p>
        </w:tc>
        <w:tc>
          <w:tcPr>
            <w:tcW w:w="694" w:type="dxa"/>
            <w:hideMark/>
          </w:tcPr>
          <w:p w14:paraId="31080D0C"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tcPr>
          <w:p w14:paraId="1CE96425"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48</w:t>
            </w:r>
          </w:p>
        </w:tc>
        <w:tc>
          <w:tcPr>
            <w:tcW w:w="2014" w:type="dxa"/>
          </w:tcPr>
          <w:p w14:paraId="40B3B0AA" w14:textId="363B2C48"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1959" w:type="dxa"/>
          </w:tcPr>
          <w:p w14:paraId="6569F808" w14:textId="3EAC02B1"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12</w:t>
            </w:r>
          </w:p>
        </w:tc>
        <w:tc>
          <w:tcPr>
            <w:tcW w:w="1658" w:type="dxa"/>
          </w:tcPr>
          <w:p w14:paraId="2B219B95" w14:textId="2D5230B1" w:rsidR="00B01BE4" w:rsidRPr="00B01BE4" w:rsidRDefault="00FF511D" w:rsidP="00B01BE4">
            <w:pPr>
              <w:rPr>
                <w:rFonts w:ascii="Times New Roman" w:hAnsi="Times New Roman" w:cs="Times New Roman"/>
              </w:rPr>
            </w:pPr>
            <w:r w:rsidRPr="00FF511D">
              <w:rPr>
                <w:rFonts w:ascii="Times New Roman" w:hAnsi="Times New Roman" w:cs="Times New Roman"/>
              </w:rPr>
              <w:t>Пренебрегаемый</w:t>
            </w:r>
          </w:p>
        </w:tc>
      </w:tr>
      <w:tr w:rsidR="00B01BE4" w:rsidRPr="00B01BE4" w14:paraId="7A578731" w14:textId="435A7912" w:rsidTr="00B01BE4">
        <w:trPr>
          <w:trHeight w:val="70"/>
        </w:trPr>
        <w:tc>
          <w:tcPr>
            <w:tcW w:w="458" w:type="dxa"/>
          </w:tcPr>
          <w:p w14:paraId="6DD19CFA"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5559CB1E"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30.03.2014</w:t>
            </w:r>
          </w:p>
        </w:tc>
        <w:tc>
          <w:tcPr>
            <w:tcW w:w="694" w:type="dxa"/>
            <w:hideMark/>
          </w:tcPr>
          <w:p w14:paraId="70D22E4A"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tcPr>
          <w:p w14:paraId="4A46B868"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44</w:t>
            </w:r>
          </w:p>
        </w:tc>
        <w:tc>
          <w:tcPr>
            <w:tcW w:w="2014" w:type="dxa"/>
          </w:tcPr>
          <w:p w14:paraId="161D3A70"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11</w:t>
            </w:r>
          </w:p>
        </w:tc>
        <w:tc>
          <w:tcPr>
            <w:tcW w:w="1959" w:type="dxa"/>
          </w:tcPr>
          <w:p w14:paraId="6A6B78A4" w14:textId="67F0108C"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11</w:t>
            </w:r>
          </w:p>
        </w:tc>
        <w:tc>
          <w:tcPr>
            <w:tcW w:w="1658" w:type="dxa"/>
          </w:tcPr>
          <w:p w14:paraId="00E38E7F" w14:textId="1BA76AC9" w:rsidR="00B01BE4" w:rsidRPr="00B01BE4" w:rsidRDefault="00FF511D" w:rsidP="00B01BE4">
            <w:pPr>
              <w:rPr>
                <w:rFonts w:ascii="Times New Roman" w:hAnsi="Times New Roman" w:cs="Times New Roman"/>
              </w:rPr>
            </w:pPr>
            <w:r w:rsidRPr="00FF511D">
              <w:rPr>
                <w:rFonts w:ascii="Times New Roman" w:hAnsi="Times New Roman" w:cs="Times New Roman"/>
              </w:rPr>
              <w:t>Принятый</w:t>
            </w:r>
          </w:p>
        </w:tc>
      </w:tr>
      <w:tr w:rsidR="00B01BE4" w:rsidRPr="00B01BE4" w14:paraId="3AB23DFC" w14:textId="34DE4147" w:rsidTr="00B01BE4">
        <w:trPr>
          <w:trHeight w:val="70"/>
        </w:trPr>
        <w:tc>
          <w:tcPr>
            <w:tcW w:w="458" w:type="dxa"/>
          </w:tcPr>
          <w:p w14:paraId="0AEA5EF6"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12DB8F70"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31.12.2012</w:t>
            </w:r>
          </w:p>
        </w:tc>
        <w:tc>
          <w:tcPr>
            <w:tcW w:w="694" w:type="dxa"/>
            <w:hideMark/>
          </w:tcPr>
          <w:p w14:paraId="0C1A7190"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tcPr>
          <w:p w14:paraId="6D836BCA"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56</w:t>
            </w:r>
          </w:p>
        </w:tc>
        <w:tc>
          <w:tcPr>
            <w:tcW w:w="2014" w:type="dxa"/>
          </w:tcPr>
          <w:p w14:paraId="65CB135A"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19</w:t>
            </w:r>
          </w:p>
        </w:tc>
        <w:tc>
          <w:tcPr>
            <w:tcW w:w="1959" w:type="dxa"/>
          </w:tcPr>
          <w:p w14:paraId="77BF3ECB" w14:textId="7FB7B94D"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19</w:t>
            </w:r>
          </w:p>
        </w:tc>
        <w:tc>
          <w:tcPr>
            <w:tcW w:w="1658" w:type="dxa"/>
          </w:tcPr>
          <w:p w14:paraId="4D7B21E7" w14:textId="2BA54955" w:rsidR="00B01BE4" w:rsidRPr="00B01BE4" w:rsidRDefault="00FF511D" w:rsidP="00B01BE4">
            <w:pPr>
              <w:rPr>
                <w:rFonts w:ascii="Times New Roman" w:hAnsi="Times New Roman" w:cs="Times New Roman"/>
              </w:rPr>
            </w:pPr>
            <w:r w:rsidRPr="00FF511D">
              <w:rPr>
                <w:rFonts w:ascii="Times New Roman" w:hAnsi="Times New Roman" w:cs="Times New Roman"/>
              </w:rPr>
              <w:t>Пренебрегаемый</w:t>
            </w:r>
          </w:p>
        </w:tc>
      </w:tr>
      <w:tr w:rsidR="00B01BE4" w:rsidRPr="00B01BE4" w14:paraId="11B0F814" w14:textId="07D0697C" w:rsidTr="00B01BE4">
        <w:trPr>
          <w:trHeight w:val="70"/>
        </w:trPr>
        <w:tc>
          <w:tcPr>
            <w:tcW w:w="458" w:type="dxa"/>
            <w:shd w:val="clear" w:color="auto" w:fill="auto"/>
          </w:tcPr>
          <w:p w14:paraId="6300C1AA"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auto"/>
            <w:hideMark/>
          </w:tcPr>
          <w:p w14:paraId="7370587D"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19.06.2013</w:t>
            </w:r>
          </w:p>
        </w:tc>
        <w:tc>
          <w:tcPr>
            <w:tcW w:w="694" w:type="dxa"/>
            <w:shd w:val="clear" w:color="auto" w:fill="auto"/>
            <w:hideMark/>
          </w:tcPr>
          <w:p w14:paraId="37FFB6C3"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shd w:val="clear" w:color="auto" w:fill="auto"/>
          </w:tcPr>
          <w:p w14:paraId="68131A5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48</w:t>
            </w:r>
          </w:p>
        </w:tc>
        <w:tc>
          <w:tcPr>
            <w:tcW w:w="2014" w:type="dxa"/>
            <w:shd w:val="clear" w:color="auto" w:fill="auto"/>
          </w:tcPr>
          <w:p w14:paraId="3FE6BB6C"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21</w:t>
            </w:r>
          </w:p>
        </w:tc>
        <w:tc>
          <w:tcPr>
            <w:tcW w:w="1959" w:type="dxa"/>
          </w:tcPr>
          <w:p w14:paraId="62BE54EC" w14:textId="09FE8D11"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658" w:type="dxa"/>
          </w:tcPr>
          <w:p w14:paraId="616B6BA6" w14:textId="6FE1D23F" w:rsidR="00B01BE4" w:rsidRPr="00B01BE4" w:rsidRDefault="00FF511D" w:rsidP="00B01BE4">
            <w:pPr>
              <w:rPr>
                <w:rFonts w:ascii="Times New Roman" w:eastAsia="Calibri" w:hAnsi="Times New Roman" w:cs="Times New Roman"/>
              </w:rPr>
            </w:pPr>
            <w:r w:rsidRPr="00FF511D">
              <w:rPr>
                <w:rFonts w:ascii="Times New Roman" w:eastAsia="Calibri" w:hAnsi="Times New Roman" w:cs="Times New Roman"/>
              </w:rPr>
              <w:t>Пренебрегаемый</w:t>
            </w:r>
          </w:p>
        </w:tc>
      </w:tr>
      <w:tr w:rsidR="00B01BE4" w:rsidRPr="00B01BE4" w14:paraId="7E8263F6" w14:textId="710DA295" w:rsidTr="00B01BE4">
        <w:trPr>
          <w:trHeight w:val="70"/>
        </w:trPr>
        <w:tc>
          <w:tcPr>
            <w:tcW w:w="458" w:type="dxa"/>
            <w:shd w:val="clear" w:color="auto" w:fill="auto"/>
          </w:tcPr>
          <w:p w14:paraId="4D29C293"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auto"/>
            <w:hideMark/>
          </w:tcPr>
          <w:p w14:paraId="4C19EBF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11.04.2013</w:t>
            </w:r>
          </w:p>
        </w:tc>
        <w:tc>
          <w:tcPr>
            <w:tcW w:w="694" w:type="dxa"/>
            <w:shd w:val="clear" w:color="auto" w:fill="auto"/>
            <w:hideMark/>
          </w:tcPr>
          <w:p w14:paraId="197E7B36"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shd w:val="clear" w:color="auto" w:fill="auto"/>
          </w:tcPr>
          <w:p w14:paraId="2449929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48</w:t>
            </w:r>
          </w:p>
        </w:tc>
        <w:tc>
          <w:tcPr>
            <w:tcW w:w="2014" w:type="dxa"/>
            <w:shd w:val="clear" w:color="auto" w:fill="auto"/>
          </w:tcPr>
          <w:p w14:paraId="3589B21A"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11</w:t>
            </w:r>
          </w:p>
        </w:tc>
        <w:tc>
          <w:tcPr>
            <w:tcW w:w="1959" w:type="dxa"/>
          </w:tcPr>
          <w:p w14:paraId="5B954474" w14:textId="2D24CEA9"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1658" w:type="dxa"/>
          </w:tcPr>
          <w:p w14:paraId="332321D2" w14:textId="38732351" w:rsidR="00B01BE4" w:rsidRPr="00B01BE4" w:rsidRDefault="00FF511D" w:rsidP="00B01BE4">
            <w:pPr>
              <w:rPr>
                <w:rFonts w:ascii="Times New Roman" w:eastAsia="Calibri" w:hAnsi="Times New Roman" w:cs="Times New Roman"/>
              </w:rPr>
            </w:pPr>
            <w:r w:rsidRPr="00FF511D">
              <w:rPr>
                <w:rFonts w:ascii="Times New Roman" w:eastAsia="Calibri" w:hAnsi="Times New Roman" w:cs="Times New Roman"/>
              </w:rPr>
              <w:t>Звезда</w:t>
            </w:r>
          </w:p>
        </w:tc>
      </w:tr>
      <w:tr w:rsidR="00B01BE4" w:rsidRPr="00B01BE4" w14:paraId="28DB4FEA" w14:textId="65D53A25" w:rsidTr="00B01BE4">
        <w:trPr>
          <w:trHeight w:val="70"/>
        </w:trPr>
        <w:tc>
          <w:tcPr>
            <w:tcW w:w="458" w:type="dxa"/>
          </w:tcPr>
          <w:p w14:paraId="6B41D05F"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79FDF392"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09.02.2013</w:t>
            </w:r>
          </w:p>
        </w:tc>
        <w:tc>
          <w:tcPr>
            <w:tcW w:w="694" w:type="dxa"/>
            <w:hideMark/>
          </w:tcPr>
          <w:p w14:paraId="1E7630DC"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tcPr>
          <w:p w14:paraId="373D357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53</w:t>
            </w:r>
          </w:p>
        </w:tc>
        <w:tc>
          <w:tcPr>
            <w:tcW w:w="2014" w:type="dxa"/>
          </w:tcPr>
          <w:p w14:paraId="42393CB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16</w:t>
            </w:r>
          </w:p>
        </w:tc>
        <w:tc>
          <w:tcPr>
            <w:tcW w:w="1959" w:type="dxa"/>
          </w:tcPr>
          <w:p w14:paraId="49398326" w14:textId="464CB522"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17</w:t>
            </w:r>
          </w:p>
        </w:tc>
        <w:tc>
          <w:tcPr>
            <w:tcW w:w="1658" w:type="dxa"/>
          </w:tcPr>
          <w:p w14:paraId="40249ADF" w14:textId="6BF653D2" w:rsidR="00B01BE4" w:rsidRPr="00B01BE4" w:rsidRDefault="00FF511D" w:rsidP="00B01BE4">
            <w:pPr>
              <w:rPr>
                <w:rFonts w:ascii="Times New Roman" w:hAnsi="Times New Roman" w:cs="Times New Roman"/>
              </w:rPr>
            </w:pPr>
            <w:r w:rsidRPr="00FF511D">
              <w:rPr>
                <w:rFonts w:ascii="Times New Roman" w:hAnsi="Times New Roman" w:cs="Times New Roman"/>
              </w:rPr>
              <w:t>Пренебрегаемый</w:t>
            </w:r>
          </w:p>
        </w:tc>
      </w:tr>
      <w:tr w:rsidR="00B01BE4" w:rsidRPr="00B01BE4" w14:paraId="50D98A8F" w14:textId="57563966" w:rsidTr="00B01BE4">
        <w:trPr>
          <w:trHeight w:val="70"/>
        </w:trPr>
        <w:tc>
          <w:tcPr>
            <w:tcW w:w="458" w:type="dxa"/>
          </w:tcPr>
          <w:p w14:paraId="00957B29"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51642DE0"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28.01.2014</w:t>
            </w:r>
          </w:p>
        </w:tc>
        <w:tc>
          <w:tcPr>
            <w:tcW w:w="694" w:type="dxa"/>
            <w:hideMark/>
          </w:tcPr>
          <w:p w14:paraId="0B40D676"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tcPr>
          <w:p w14:paraId="51701D32"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42</w:t>
            </w:r>
          </w:p>
        </w:tc>
        <w:tc>
          <w:tcPr>
            <w:tcW w:w="2014" w:type="dxa"/>
          </w:tcPr>
          <w:p w14:paraId="551CE712"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25</w:t>
            </w:r>
          </w:p>
        </w:tc>
        <w:tc>
          <w:tcPr>
            <w:tcW w:w="1959" w:type="dxa"/>
          </w:tcPr>
          <w:p w14:paraId="62BEE179" w14:textId="07CDC46E"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28</w:t>
            </w:r>
          </w:p>
        </w:tc>
        <w:tc>
          <w:tcPr>
            <w:tcW w:w="1658" w:type="dxa"/>
          </w:tcPr>
          <w:p w14:paraId="21E4D679" w14:textId="53399174" w:rsidR="00B01BE4" w:rsidRPr="00B01BE4" w:rsidRDefault="00FF511D" w:rsidP="00B01BE4">
            <w:pPr>
              <w:rPr>
                <w:rFonts w:ascii="Times New Roman" w:hAnsi="Times New Roman" w:cs="Times New Roman"/>
              </w:rPr>
            </w:pPr>
            <w:r w:rsidRPr="00FF511D">
              <w:rPr>
                <w:rFonts w:ascii="Times New Roman" w:hAnsi="Times New Roman" w:cs="Times New Roman"/>
              </w:rPr>
              <w:t>Принятый</w:t>
            </w:r>
          </w:p>
        </w:tc>
      </w:tr>
      <w:tr w:rsidR="00B01BE4" w:rsidRPr="00B01BE4" w14:paraId="60D0936B" w14:textId="6304A052" w:rsidTr="00B01BE4">
        <w:trPr>
          <w:trHeight w:val="70"/>
        </w:trPr>
        <w:tc>
          <w:tcPr>
            <w:tcW w:w="458" w:type="dxa"/>
            <w:shd w:val="clear" w:color="auto" w:fill="FFFFFF"/>
          </w:tcPr>
          <w:p w14:paraId="44A574CE"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FFFFFF"/>
            <w:hideMark/>
          </w:tcPr>
          <w:p w14:paraId="0CF38C68"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08.10.2013</w:t>
            </w:r>
          </w:p>
        </w:tc>
        <w:tc>
          <w:tcPr>
            <w:tcW w:w="694" w:type="dxa"/>
            <w:shd w:val="clear" w:color="auto" w:fill="FFFFFF"/>
            <w:hideMark/>
          </w:tcPr>
          <w:p w14:paraId="765E2A5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shd w:val="clear" w:color="auto" w:fill="FFFFFF"/>
          </w:tcPr>
          <w:p w14:paraId="158B9DDB"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58</w:t>
            </w:r>
          </w:p>
        </w:tc>
        <w:tc>
          <w:tcPr>
            <w:tcW w:w="2014" w:type="dxa"/>
          </w:tcPr>
          <w:p w14:paraId="2833A86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22</w:t>
            </w:r>
          </w:p>
        </w:tc>
        <w:tc>
          <w:tcPr>
            <w:tcW w:w="1959" w:type="dxa"/>
          </w:tcPr>
          <w:p w14:paraId="64D4D74F" w14:textId="7045217F"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1658" w:type="dxa"/>
          </w:tcPr>
          <w:p w14:paraId="438744C1" w14:textId="2122F992" w:rsidR="00B01BE4" w:rsidRPr="00B01BE4" w:rsidRDefault="00FF511D" w:rsidP="00B01BE4">
            <w:pPr>
              <w:rPr>
                <w:rFonts w:ascii="Times New Roman" w:eastAsia="Calibri" w:hAnsi="Times New Roman" w:cs="Times New Roman"/>
              </w:rPr>
            </w:pPr>
            <w:r w:rsidRPr="00FF511D">
              <w:rPr>
                <w:rFonts w:ascii="Times New Roman" w:eastAsia="Calibri" w:hAnsi="Times New Roman" w:cs="Times New Roman"/>
              </w:rPr>
              <w:t>Пренебрегаемый</w:t>
            </w:r>
          </w:p>
        </w:tc>
      </w:tr>
      <w:tr w:rsidR="00B01BE4" w:rsidRPr="00B01BE4" w14:paraId="1FBE6304" w14:textId="37656739" w:rsidTr="00B01BE4">
        <w:trPr>
          <w:trHeight w:val="70"/>
        </w:trPr>
        <w:tc>
          <w:tcPr>
            <w:tcW w:w="458" w:type="dxa"/>
            <w:shd w:val="clear" w:color="auto" w:fill="F2F2F2" w:themeFill="background1" w:themeFillShade="F2"/>
          </w:tcPr>
          <w:p w14:paraId="3CB45074"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F2F2F2" w:themeFill="background1" w:themeFillShade="F2"/>
            <w:hideMark/>
          </w:tcPr>
          <w:p w14:paraId="6B5904EE"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30.07.2013</w:t>
            </w:r>
          </w:p>
        </w:tc>
        <w:tc>
          <w:tcPr>
            <w:tcW w:w="694" w:type="dxa"/>
            <w:shd w:val="clear" w:color="auto" w:fill="F2F2F2" w:themeFill="background1" w:themeFillShade="F2"/>
            <w:hideMark/>
          </w:tcPr>
          <w:p w14:paraId="511F0E7A"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shd w:val="clear" w:color="auto" w:fill="F2F2F2" w:themeFill="background1" w:themeFillShade="F2"/>
          </w:tcPr>
          <w:p w14:paraId="2F7B4D71"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71</w:t>
            </w:r>
          </w:p>
        </w:tc>
        <w:tc>
          <w:tcPr>
            <w:tcW w:w="2014" w:type="dxa"/>
            <w:shd w:val="clear" w:color="auto" w:fill="F2F2F2" w:themeFill="background1" w:themeFillShade="F2"/>
          </w:tcPr>
          <w:p w14:paraId="2856A9D7"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16</w:t>
            </w:r>
          </w:p>
        </w:tc>
        <w:tc>
          <w:tcPr>
            <w:tcW w:w="1959" w:type="dxa"/>
            <w:shd w:val="clear" w:color="auto" w:fill="F2F2F2" w:themeFill="background1" w:themeFillShade="F2"/>
          </w:tcPr>
          <w:p w14:paraId="581090C3" w14:textId="0D0B34F1"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658" w:type="dxa"/>
            <w:shd w:val="clear" w:color="auto" w:fill="F2F2F2" w:themeFill="background1" w:themeFillShade="F2"/>
          </w:tcPr>
          <w:p w14:paraId="4835B7A5" w14:textId="5FCDBE77" w:rsidR="00B01BE4" w:rsidRPr="00B01BE4" w:rsidRDefault="00FF511D" w:rsidP="00B01BE4">
            <w:pPr>
              <w:rPr>
                <w:rFonts w:ascii="Times New Roman" w:eastAsia="Calibri" w:hAnsi="Times New Roman" w:cs="Times New Roman"/>
              </w:rPr>
            </w:pPr>
            <w:r w:rsidRPr="00FF511D">
              <w:rPr>
                <w:rFonts w:ascii="Times New Roman" w:eastAsia="Calibri" w:hAnsi="Times New Roman" w:cs="Times New Roman"/>
              </w:rPr>
              <w:t>Принятый</w:t>
            </w:r>
          </w:p>
        </w:tc>
      </w:tr>
      <w:tr w:rsidR="00B01BE4" w:rsidRPr="00B01BE4" w14:paraId="77FAEFB5" w14:textId="4FD308C9" w:rsidTr="00B01BE4">
        <w:trPr>
          <w:trHeight w:val="70"/>
        </w:trPr>
        <w:tc>
          <w:tcPr>
            <w:tcW w:w="458" w:type="dxa"/>
          </w:tcPr>
          <w:p w14:paraId="65E955FC"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35FD4864"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13.11.2013</w:t>
            </w:r>
          </w:p>
        </w:tc>
        <w:tc>
          <w:tcPr>
            <w:tcW w:w="694" w:type="dxa"/>
            <w:hideMark/>
          </w:tcPr>
          <w:p w14:paraId="50CF001D"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tcPr>
          <w:p w14:paraId="304445EF"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44</w:t>
            </w:r>
          </w:p>
        </w:tc>
        <w:tc>
          <w:tcPr>
            <w:tcW w:w="2014" w:type="dxa"/>
          </w:tcPr>
          <w:p w14:paraId="463B9CCB"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22</w:t>
            </w:r>
          </w:p>
        </w:tc>
        <w:tc>
          <w:tcPr>
            <w:tcW w:w="1959" w:type="dxa"/>
          </w:tcPr>
          <w:p w14:paraId="0BB68D7C" w14:textId="7BF552B9"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13</w:t>
            </w:r>
          </w:p>
        </w:tc>
        <w:tc>
          <w:tcPr>
            <w:tcW w:w="1658" w:type="dxa"/>
          </w:tcPr>
          <w:p w14:paraId="6E04EAAC" w14:textId="04D2935F" w:rsidR="00B01BE4" w:rsidRPr="00B01BE4" w:rsidRDefault="00FF511D" w:rsidP="00B01BE4">
            <w:pPr>
              <w:rPr>
                <w:rFonts w:ascii="Times New Roman" w:hAnsi="Times New Roman" w:cs="Times New Roman"/>
              </w:rPr>
            </w:pPr>
            <w:r w:rsidRPr="00FF511D">
              <w:rPr>
                <w:rFonts w:ascii="Times New Roman" w:hAnsi="Times New Roman" w:cs="Times New Roman"/>
              </w:rPr>
              <w:t>Предпочитаемый</w:t>
            </w:r>
          </w:p>
        </w:tc>
      </w:tr>
      <w:tr w:rsidR="00B01BE4" w:rsidRPr="00B01BE4" w14:paraId="6D927FE8" w14:textId="4DABB8A7" w:rsidTr="00B01BE4">
        <w:trPr>
          <w:trHeight w:val="70"/>
        </w:trPr>
        <w:tc>
          <w:tcPr>
            <w:tcW w:w="458" w:type="dxa"/>
          </w:tcPr>
          <w:p w14:paraId="70CAFC65"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0F022E6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19.09.2013</w:t>
            </w:r>
          </w:p>
        </w:tc>
        <w:tc>
          <w:tcPr>
            <w:tcW w:w="694" w:type="dxa"/>
            <w:hideMark/>
          </w:tcPr>
          <w:p w14:paraId="61BB25B2"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tcPr>
          <w:p w14:paraId="63A1F64D"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48</w:t>
            </w:r>
          </w:p>
        </w:tc>
        <w:tc>
          <w:tcPr>
            <w:tcW w:w="2014" w:type="dxa"/>
          </w:tcPr>
          <w:p w14:paraId="5772E39A"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19</w:t>
            </w:r>
          </w:p>
        </w:tc>
        <w:tc>
          <w:tcPr>
            <w:tcW w:w="1959" w:type="dxa"/>
          </w:tcPr>
          <w:p w14:paraId="4556C675" w14:textId="1707D741"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1658" w:type="dxa"/>
          </w:tcPr>
          <w:p w14:paraId="4FD7B55C" w14:textId="3864F439" w:rsidR="00B01BE4" w:rsidRPr="00B01BE4" w:rsidRDefault="00FF511D" w:rsidP="00B01BE4">
            <w:pPr>
              <w:rPr>
                <w:rFonts w:ascii="Times New Roman" w:eastAsia="Calibri" w:hAnsi="Times New Roman" w:cs="Times New Roman"/>
              </w:rPr>
            </w:pPr>
            <w:r w:rsidRPr="00FF511D">
              <w:rPr>
                <w:rFonts w:ascii="Times New Roman" w:eastAsia="Calibri" w:hAnsi="Times New Roman" w:cs="Times New Roman"/>
              </w:rPr>
              <w:t>Звезда</w:t>
            </w:r>
          </w:p>
        </w:tc>
      </w:tr>
      <w:tr w:rsidR="00B01BE4" w:rsidRPr="00B01BE4" w14:paraId="59EBAFFF" w14:textId="21556A55" w:rsidTr="00B01BE4">
        <w:trPr>
          <w:trHeight w:val="70"/>
        </w:trPr>
        <w:tc>
          <w:tcPr>
            <w:tcW w:w="458" w:type="dxa"/>
            <w:shd w:val="clear" w:color="auto" w:fill="auto"/>
          </w:tcPr>
          <w:p w14:paraId="2841D5E1"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auto"/>
            <w:hideMark/>
          </w:tcPr>
          <w:p w14:paraId="005AA4EE"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12.09.2013</w:t>
            </w:r>
          </w:p>
        </w:tc>
        <w:tc>
          <w:tcPr>
            <w:tcW w:w="694" w:type="dxa"/>
            <w:shd w:val="clear" w:color="auto" w:fill="auto"/>
            <w:hideMark/>
          </w:tcPr>
          <w:p w14:paraId="30760160"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shd w:val="clear" w:color="auto" w:fill="auto"/>
          </w:tcPr>
          <w:p w14:paraId="3A1F86B8"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54</w:t>
            </w:r>
          </w:p>
        </w:tc>
        <w:tc>
          <w:tcPr>
            <w:tcW w:w="2014" w:type="dxa"/>
            <w:shd w:val="clear" w:color="auto" w:fill="auto"/>
          </w:tcPr>
          <w:p w14:paraId="66800FD1"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15</w:t>
            </w:r>
          </w:p>
        </w:tc>
        <w:tc>
          <w:tcPr>
            <w:tcW w:w="1959" w:type="dxa"/>
          </w:tcPr>
          <w:p w14:paraId="3086AE18" w14:textId="0D738E34"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15</w:t>
            </w:r>
          </w:p>
        </w:tc>
        <w:tc>
          <w:tcPr>
            <w:tcW w:w="1658" w:type="dxa"/>
          </w:tcPr>
          <w:p w14:paraId="64DD0589" w14:textId="792C81F3" w:rsidR="00B01BE4" w:rsidRPr="00B01BE4" w:rsidRDefault="00FF511D" w:rsidP="00B01BE4">
            <w:pPr>
              <w:rPr>
                <w:rFonts w:ascii="Times New Roman" w:hAnsi="Times New Roman" w:cs="Times New Roman"/>
              </w:rPr>
            </w:pPr>
            <w:r w:rsidRPr="00FF511D">
              <w:rPr>
                <w:rFonts w:ascii="Times New Roman" w:hAnsi="Times New Roman" w:cs="Times New Roman"/>
              </w:rPr>
              <w:t>Предпочитаемый</w:t>
            </w:r>
          </w:p>
        </w:tc>
      </w:tr>
      <w:tr w:rsidR="00B01BE4" w:rsidRPr="00B01BE4" w14:paraId="26580BCD" w14:textId="0E2A3DA0" w:rsidTr="00B01BE4">
        <w:trPr>
          <w:trHeight w:val="70"/>
        </w:trPr>
        <w:tc>
          <w:tcPr>
            <w:tcW w:w="458" w:type="dxa"/>
            <w:shd w:val="clear" w:color="auto" w:fill="FFFFFF"/>
          </w:tcPr>
          <w:p w14:paraId="41CBB921"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FFFFFF"/>
            <w:hideMark/>
          </w:tcPr>
          <w:p w14:paraId="2DEC8411"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07.06.2013</w:t>
            </w:r>
          </w:p>
        </w:tc>
        <w:tc>
          <w:tcPr>
            <w:tcW w:w="694" w:type="dxa"/>
            <w:shd w:val="clear" w:color="auto" w:fill="FFFFFF"/>
            <w:hideMark/>
          </w:tcPr>
          <w:p w14:paraId="65934795"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shd w:val="clear" w:color="auto" w:fill="FFFFFF"/>
          </w:tcPr>
          <w:p w14:paraId="5E2DFCF0"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60</w:t>
            </w:r>
          </w:p>
        </w:tc>
        <w:tc>
          <w:tcPr>
            <w:tcW w:w="2014" w:type="dxa"/>
          </w:tcPr>
          <w:p w14:paraId="254D6CEA"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18</w:t>
            </w:r>
          </w:p>
        </w:tc>
        <w:tc>
          <w:tcPr>
            <w:tcW w:w="1959" w:type="dxa"/>
          </w:tcPr>
          <w:p w14:paraId="390EA0B6" w14:textId="113EA4BE"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1658" w:type="dxa"/>
          </w:tcPr>
          <w:p w14:paraId="058AE956" w14:textId="10DFB28D" w:rsidR="00B01BE4" w:rsidRPr="00B01BE4" w:rsidRDefault="00FF511D" w:rsidP="00B01BE4">
            <w:pPr>
              <w:rPr>
                <w:rFonts w:ascii="Times New Roman" w:eastAsia="Calibri" w:hAnsi="Times New Roman" w:cs="Times New Roman"/>
              </w:rPr>
            </w:pPr>
            <w:r w:rsidRPr="00FF511D">
              <w:rPr>
                <w:rFonts w:ascii="Times New Roman" w:eastAsia="Calibri" w:hAnsi="Times New Roman" w:cs="Times New Roman"/>
              </w:rPr>
              <w:t>Принятый</w:t>
            </w:r>
          </w:p>
        </w:tc>
      </w:tr>
      <w:tr w:rsidR="00B01BE4" w:rsidRPr="00B01BE4" w14:paraId="641A4EC0" w14:textId="3D264349" w:rsidTr="00B01BE4">
        <w:trPr>
          <w:trHeight w:val="70"/>
        </w:trPr>
        <w:tc>
          <w:tcPr>
            <w:tcW w:w="458" w:type="dxa"/>
          </w:tcPr>
          <w:p w14:paraId="1AC97331"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7E7D6CA3"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08.05.2013</w:t>
            </w:r>
          </w:p>
        </w:tc>
        <w:tc>
          <w:tcPr>
            <w:tcW w:w="694" w:type="dxa"/>
            <w:hideMark/>
          </w:tcPr>
          <w:p w14:paraId="2CBDA0A7"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tcPr>
          <w:p w14:paraId="01C8EED4"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51</w:t>
            </w:r>
          </w:p>
        </w:tc>
        <w:tc>
          <w:tcPr>
            <w:tcW w:w="2014" w:type="dxa"/>
          </w:tcPr>
          <w:p w14:paraId="147EEB6C"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16</w:t>
            </w:r>
          </w:p>
        </w:tc>
        <w:tc>
          <w:tcPr>
            <w:tcW w:w="1959" w:type="dxa"/>
          </w:tcPr>
          <w:p w14:paraId="64FD770E" w14:textId="25231245"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19</w:t>
            </w:r>
          </w:p>
        </w:tc>
        <w:tc>
          <w:tcPr>
            <w:tcW w:w="1658" w:type="dxa"/>
          </w:tcPr>
          <w:p w14:paraId="7FF02673" w14:textId="4C568397" w:rsidR="00B01BE4" w:rsidRPr="00B01BE4" w:rsidRDefault="00FF511D" w:rsidP="00B01BE4">
            <w:pPr>
              <w:rPr>
                <w:rFonts w:ascii="Times New Roman" w:hAnsi="Times New Roman" w:cs="Times New Roman"/>
              </w:rPr>
            </w:pPr>
            <w:r w:rsidRPr="00FF511D">
              <w:rPr>
                <w:rFonts w:ascii="Times New Roman" w:hAnsi="Times New Roman" w:cs="Times New Roman"/>
              </w:rPr>
              <w:t>Предпочитаемый</w:t>
            </w:r>
          </w:p>
        </w:tc>
      </w:tr>
      <w:tr w:rsidR="00B01BE4" w:rsidRPr="00B01BE4" w14:paraId="49E8CA60" w14:textId="3B000F4D" w:rsidTr="00B01BE4">
        <w:trPr>
          <w:trHeight w:val="70"/>
        </w:trPr>
        <w:tc>
          <w:tcPr>
            <w:tcW w:w="458" w:type="dxa"/>
          </w:tcPr>
          <w:p w14:paraId="604BF54A"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7B5833DE"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08.05.2013</w:t>
            </w:r>
          </w:p>
        </w:tc>
        <w:tc>
          <w:tcPr>
            <w:tcW w:w="694" w:type="dxa"/>
            <w:hideMark/>
          </w:tcPr>
          <w:p w14:paraId="01CABEBE"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tcPr>
          <w:p w14:paraId="5A04327F"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44</w:t>
            </w:r>
          </w:p>
        </w:tc>
        <w:tc>
          <w:tcPr>
            <w:tcW w:w="2014" w:type="dxa"/>
          </w:tcPr>
          <w:p w14:paraId="6E122A2C"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20</w:t>
            </w:r>
          </w:p>
        </w:tc>
        <w:tc>
          <w:tcPr>
            <w:tcW w:w="1959" w:type="dxa"/>
          </w:tcPr>
          <w:p w14:paraId="5EF15D01" w14:textId="4D80AF71"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14</w:t>
            </w:r>
          </w:p>
        </w:tc>
        <w:tc>
          <w:tcPr>
            <w:tcW w:w="1658" w:type="dxa"/>
          </w:tcPr>
          <w:p w14:paraId="0C57CAD4" w14:textId="7F254324" w:rsidR="00B01BE4" w:rsidRPr="00B01BE4" w:rsidRDefault="00FF511D" w:rsidP="00B01BE4">
            <w:pPr>
              <w:rPr>
                <w:rFonts w:ascii="Times New Roman" w:hAnsi="Times New Roman" w:cs="Times New Roman"/>
              </w:rPr>
            </w:pPr>
            <w:r w:rsidRPr="00FF511D">
              <w:rPr>
                <w:rFonts w:ascii="Times New Roman" w:hAnsi="Times New Roman" w:cs="Times New Roman"/>
              </w:rPr>
              <w:t>Отвергаемый</w:t>
            </w:r>
          </w:p>
        </w:tc>
      </w:tr>
      <w:tr w:rsidR="00B01BE4" w:rsidRPr="00B01BE4" w14:paraId="23F78AD2" w14:textId="1F0CCFEE" w:rsidTr="00B01BE4">
        <w:trPr>
          <w:trHeight w:val="70"/>
        </w:trPr>
        <w:tc>
          <w:tcPr>
            <w:tcW w:w="458" w:type="dxa"/>
            <w:shd w:val="clear" w:color="auto" w:fill="auto"/>
          </w:tcPr>
          <w:p w14:paraId="02A8B067"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auto"/>
            <w:hideMark/>
          </w:tcPr>
          <w:p w14:paraId="0FD8E3C2"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18.11.2012</w:t>
            </w:r>
          </w:p>
        </w:tc>
        <w:tc>
          <w:tcPr>
            <w:tcW w:w="694" w:type="dxa"/>
            <w:shd w:val="clear" w:color="auto" w:fill="auto"/>
            <w:hideMark/>
          </w:tcPr>
          <w:p w14:paraId="0EA6540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shd w:val="clear" w:color="auto" w:fill="auto"/>
          </w:tcPr>
          <w:p w14:paraId="1DF2867C"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39</w:t>
            </w:r>
          </w:p>
        </w:tc>
        <w:tc>
          <w:tcPr>
            <w:tcW w:w="2014" w:type="dxa"/>
            <w:shd w:val="clear" w:color="auto" w:fill="auto"/>
          </w:tcPr>
          <w:p w14:paraId="7C1DF2C6"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14</w:t>
            </w:r>
          </w:p>
        </w:tc>
        <w:tc>
          <w:tcPr>
            <w:tcW w:w="1959" w:type="dxa"/>
          </w:tcPr>
          <w:p w14:paraId="7FDE4031" w14:textId="5CD75BBD"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21</w:t>
            </w:r>
          </w:p>
        </w:tc>
        <w:tc>
          <w:tcPr>
            <w:tcW w:w="1658" w:type="dxa"/>
          </w:tcPr>
          <w:p w14:paraId="499197AE" w14:textId="76EF2B97" w:rsidR="00B01BE4" w:rsidRPr="00B01BE4" w:rsidRDefault="00FF511D" w:rsidP="00B01BE4">
            <w:pPr>
              <w:rPr>
                <w:rFonts w:ascii="Times New Roman" w:hAnsi="Times New Roman" w:cs="Times New Roman"/>
              </w:rPr>
            </w:pPr>
            <w:r w:rsidRPr="00FF511D">
              <w:rPr>
                <w:rFonts w:ascii="Times New Roman" w:hAnsi="Times New Roman" w:cs="Times New Roman"/>
              </w:rPr>
              <w:t>Звезда</w:t>
            </w:r>
          </w:p>
        </w:tc>
      </w:tr>
      <w:tr w:rsidR="00B01BE4" w:rsidRPr="00B01BE4" w14:paraId="74A14D15" w14:textId="7174CD38" w:rsidTr="00B01BE4">
        <w:trPr>
          <w:trHeight w:val="70"/>
        </w:trPr>
        <w:tc>
          <w:tcPr>
            <w:tcW w:w="458" w:type="dxa"/>
          </w:tcPr>
          <w:p w14:paraId="6A955B8D"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5B506BA5"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14.06.2013</w:t>
            </w:r>
          </w:p>
        </w:tc>
        <w:tc>
          <w:tcPr>
            <w:tcW w:w="694" w:type="dxa"/>
            <w:hideMark/>
          </w:tcPr>
          <w:p w14:paraId="373E85D0"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tcPr>
          <w:p w14:paraId="74A0537A"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44</w:t>
            </w:r>
          </w:p>
        </w:tc>
        <w:tc>
          <w:tcPr>
            <w:tcW w:w="2014" w:type="dxa"/>
          </w:tcPr>
          <w:p w14:paraId="45AF6422"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18</w:t>
            </w:r>
          </w:p>
        </w:tc>
        <w:tc>
          <w:tcPr>
            <w:tcW w:w="1959" w:type="dxa"/>
          </w:tcPr>
          <w:p w14:paraId="32D39E01" w14:textId="3CBA0AD5"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1658" w:type="dxa"/>
          </w:tcPr>
          <w:p w14:paraId="28F1C379" w14:textId="40DAE749" w:rsidR="00B01BE4" w:rsidRPr="00B01BE4" w:rsidRDefault="00FF511D" w:rsidP="00B01BE4">
            <w:pPr>
              <w:rPr>
                <w:rFonts w:ascii="Times New Roman" w:eastAsia="Calibri" w:hAnsi="Times New Roman" w:cs="Times New Roman"/>
              </w:rPr>
            </w:pPr>
            <w:r w:rsidRPr="00FF511D">
              <w:rPr>
                <w:rFonts w:ascii="Times New Roman" w:eastAsia="Calibri" w:hAnsi="Times New Roman" w:cs="Times New Roman"/>
              </w:rPr>
              <w:t>Предпочитаемый</w:t>
            </w:r>
          </w:p>
        </w:tc>
      </w:tr>
      <w:tr w:rsidR="00B01BE4" w:rsidRPr="00B01BE4" w14:paraId="23F92A80" w14:textId="5DE4C29C" w:rsidTr="00B01BE4">
        <w:trPr>
          <w:trHeight w:val="70"/>
        </w:trPr>
        <w:tc>
          <w:tcPr>
            <w:tcW w:w="458" w:type="dxa"/>
          </w:tcPr>
          <w:p w14:paraId="6B170B93"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71FF7506"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14.12.2013</w:t>
            </w:r>
          </w:p>
        </w:tc>
        <w:tc>
          <w:tcPr>
            <w:tcW w:w="694" w:type="dxa"/>
            <w:hideMark/>
          </w:tcPr>
          <w:p w14:paraId="70396D60"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tcPr>
          <w:p w14:paraId="6625E200"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57</w:t>
            </w:r>
          </w:p>
        </w:tc>
        <w:tc>
          <w:tcPr>
            <w:tcW w:w="2014" w:type="dxa"/>
          </w:tcPr>
          <w:p w14:paraId="565C0A04"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20</w:t>
            </w:r>
          </w:p>
        </w:tc>
        <w:tc>
          <w:tcPr>
            <w:tcW w:w="1959" w:type="dxa"/>
          </w:tcPr>
          <w:p w14:paraId="635B41E5" w14:textId="4CE74BC2"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15</w:t>
            </w:r>
          </w:p>
        </w:tc>
        <w:tc>
          <w:tcPr>
            <w:tcW w:w="1658" w:type="dxa"/>
          </w:tcPr>
          <w:p w14:paraId="2C0AC9B8" w14:textId="5C5C8478" w:rsidR="00B01BE4" w:rsidRPr="00B01BE4" w:rsidRDefault="00FF511D" w:rsidP="00B01BE4">
            <w:pPr>
              <w:rPr>
                <w:rFonts w:ascii="Times New Roman" w:hAnsi="Times New Roman" w:cs="Times New Roman"/>
              </w:rPr>
            </w:pPr>
            <w:r w:rsidRPr="00FF511D">
              <w:rPr>
                <w:rFonts w:ascii="Times New Roman" w:hAnsi="Times New Roman" w:cs="Times New Roman"/>
              </w:rPr>
              <w:t>Принятый</w:t>
            </w:r>
          </w:p>
        </w:tc>
      </w:tr>
      <w:tr w:rsidR="00B01BE4" w:rsidRPr="00B01BE4" w14:paraId="4DC53ACC" w14:textId="34E952AA" w:rsidTr="00B01BE4">
        <w:trPr>
          <w:trHeight w:val="70"/>
        </w:trPr>
        <w:tc>
          <w:tcPr>
            <w:tcW w:w="458" w:type="dxa"/>
          </w:tcPr>
          <w:p w14:paraId="28E02B52"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58DAE772"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27.09.2013</w:t>
            </w:r>
          </w:p>
        </w:tc>
        <w:tc>
          <w:tcPr>
            <w:tcW w:w="694" w:type="dxa"/>
            <w:hideMark/>
          </w:tcPr>
          <w:p w14:paraId="60EDF35A"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tcPr>
          <w:p w14:paraId="239DB5F7"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57</w:t>
            </w:r>
          </w:p>
        </w:tc>
        <w:tc>
          <w:tcPr>
            <w:tcW w:w="2014" w:type="dxa"/>
          </w:tcPr>
          <w:p w14:paraId="745A7847"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17</w:t>
            </w:r>
          </w:p>
        </w:tc>
        <w:tc>
          <w:tcPr>
            <w:tcW w:w="1959" w:type="dxa"/>
          </w:tcPr>
          <w:p w14:paraId="60C4B812" w14:textId="6052331B"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11</w:t>
            </w:r>
          </w:p>
        </w:tc>
        <w:tc>
          <w:tcPr>
            <w:tcW w:w="1658" w:type="dxa"/>
          </w:tcPr>
          <w:p w14:paraId="76150DC9" w14:textId="00623F87" w:rsidR="00B01BE4" w:rsidRPr="00B01BE4" w:rsidRDefault="00FF511D" w:rsidP="00B01BE4">
            <w:pPr>
              <w:rPr>
                <w:rFonts w:ascii="Times New Roman" w:hAnsi="Times New Roman" w:cs="Times New Roman"/>
              </w:rPr>
            </w:pPr>
            <w:r w:rsidRPr="00FF511D">
              <w:rPr>
                <w:rFonts w:ascii="Times New Roman" w:hAnsi="Times New Roman" w:cs="Times New Roman"/>
              </w:rPr>
              <w:t>Предпочитаемый</w:t>
            </w:r>
          </w:p>
        </w:tc>
      </w:tr>
      <w:tr w:rsidR="00B01BE4" w:rsidRPr="00B01BE4" w14:paraId="393E9B94" w14:textId="20BEC38B" w:rsidTr="00B01BE4">
        <w:trPr>
          <w:trHeight w:val="70"/>
        </w:trPr>
        <w:tc>
          <w:tcPr>
            <w:tcW w:w="458" w:type="dxa"/>
            <w:shd w:val="clear" w:color="auto" w:fill="F2F2F2" w:themeFill="background1" w:themeFillShade="F2"/>
          </w:tcPr>
          <w:p w14:paraId="226D7974"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F2F2F2" w:themeFill="background1" w:themeFillShade="F2"/>
            <w:hideMark/>
          </w:tcPr>
          <w:p w14:paraId="1295063B"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21.02.2013</w:t>
            </w:r>
          </w:p>
        </w:tc>
        <w:tc>
          <w:tcPr>
            <w:tcW w:w="694" w:type="dxa"/>
            <w:shd w:val="clear" w:color="auto" w:fill="F2F2F2" w:themeFill="background1" w:themeFillShade="F2"/>
            <w:hideMark/>
          </w:tcPr>
          <w:p w14:paraId="7A1CBD2D"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shd w:val="clear" w:color="auto" w:fill="F2F2F2" w:themeFill="background1" w:themeFillShade="F2"/>
          </w:tcPr>
          <w:p w14:paraId="3B926CF2"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63</w:t>
            </w:r>
          </w:p>
        </w:tc>
        <w:tc>
          <w:tcPr>
            <w:tcW w:w="2014" w:type="dxa"/>
            <w:shd w:val="clear" w:color="auto" w:fill="F2F2F2" w:themeFill="background1" w:themeFillShade="F2"/>
          </w:tcPr>
          <w:p w14:paraId="7B6A54A8"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14</w:t>
            </w:r>
          </w:p>
        </w:tc>
        <w:tc>
          <w:tcPr>
            <w:tcW w:w="1959" w:type="dxa"/>
            <w:shd w:val="clear" w:color="auto" w:fill="F2F2F2" w:themeFill="background1" w:themeFillShade="F2"/>
          </w:tcPr>
          <w:p w14:paraId="3EFD9614" w14:textId="789FAE3A"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658" w:type="dxa"/>
            <w:shd w:val="clear" w:color="auto" w:fill="F2F2F2" w:themeFill="background1" w:themeFillShade="F2"/>
          </w:tcPr>
          <w:p w14:paraId="51607826" w14:textId="2437C358" w:rsidR="00B01BE4" w:rsidRPr="00B01BE4" w:rsidRDefault="00FF511D" w:rsidP="00B01BE4">
            <w:pPr>
              <w:rPr>
                <w:rFonts w:ascii="Times New Roman" w:eastAsia="Calibri" w:hAnsi="Times New Roman" w:cs="Times New Roman"/>
              </w:rPr>
            </w:pPr>
            <w:r w:rsidRPr="00FF511D">
              <w:rPr>
                <w:rFonts w:ascii="Times New Roman" w:eastAsia="Calibri" w:hAnsi="Times New Roman" w:cs="Times New Roman"/>
              </w:rPr>
              <w:t>Предпочитаемый</w:t>
            </w:r>
          </w:p>
        </w:tc>
      </w:tr>
      <w:tr w:rsidR="00B01BE4" w:rsidRPr="00B01BE4" w14:paraId="49D03EF4" w14:textId="7CEE1CAC" w:rsidTr="00B01BE4">
        <w:trPr>
          <w:trHeight w:val="70"/>
        </w:trPr>
        <w:tc>
          <w:tcPr>
            <w:tcW w:w="458" w:type="dxa"/>
            <w:shd w:val="clear" w:color="auto" w:fill="FFFFFF"/>
          </w:tcPr>
          <w:p w14:paraId="31E361FF"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FFFFFF"/>
            <w:hideMark/>
          </w:tcPr>
          <w:p w14:paraId="76B7DAF3"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29.07.2013</w:t>
            </w:r>
          </w:p>
        </w:tc>
        <w:tc>
          <w:tcPr>
            <w:tcW w:w="694" w:type="dxa"/>
            <w:shd w:val="clear" w:color="auto" w:fill="FFFFFF"/>
            <w:hideMark/>
          </w:tcPr>
          <w:p w14:paraId="0657A387"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shd w:val="clear" w:color="auto" w:fill="FFFFFF"/>
          </w:tcPr>
          <w:p w14:paraId="6B292045"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39</w:t>
            </w:r>
          </w:p>
        </w:tc>
        <w:tc>
          <w:tcPr>
            <w:tcW w:w="2014" w:type="dxa"/>
            <w:shd w:val="clear" w:color="auto" w:fill="FFFFFF"/>
          </w:tcPr>
          <w:p w14:paraId="23C7FA0B"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25</w:t>
            </w:r>
          </w:p>
        </w:tc>
        <w:tc>
          <w:tcPr>
            <w:tcW w:w="1959" w:type="dxa"/>
            <w:shd w:val="clear" w:color="auto" w:fill="FFFFFF"/>
          </w:tcPr>
          <w:p w14:paraId="62FDE02A" w14:textId="4C7F86A6"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20</w:t>
            </w:r>
          </w:p>
        </w:tc>
        <w:tc>
          <w:tcPr>
            <w:tcW w:w="1658" w:type="dxa"/>
            <w:shd w:val="clear" w:color="auto" w:fill="FFFFFF"/>
          </w:tcPr>
          <w:p w14:paraId="55CEEEA4" w14:textId="7800BDED" w:rsidR="00B01BE4" w:rsidRPr="00B01BE4" w:rsidRDefault="00FF511D" w:rsidP="00B01BE4">
            <w:pPr>
              <w:rPr>
                <w:rFonts w:ascii="Times New Roman" w:hAnsi="Times New Roman" w:cs="Times New Roman"/>
              </w:rPr>
            </w:pPr>
            <w:r w:rsidRPr="00FF511D">
              <w:rPr>
                <w:rFonts w:ascii="Times New Roman" w:hAnsi="Times New Roman" w:cs="Times New Roman"/>
              </w:rPr>
              <w:t>Предпочитаемый</w:t>
            </w:r>
          </w:p>
        </w:tc>
      </w:tr>
      <w:tr w:rsidR="00B01BE4" w:rsidRPr="00B01BE4" w14:paraId="7ED9B556" w14:textId="7EA5E2AA" w:rsidTr="00B01BE4">
        <w:trPr>
          <w:trHeight w:val="70"/>
        </w:trPr>
        <w:tc>
          <w:tcPr>
            <w:tcW w:w="458" w:type="dxa"/>
            <w:shd w:val="clear" w:color="auto" w:fill="F2F2F2" w:themeFill="background1" w:themeFillShade="F2"/>
          </w:tcPr>
          <w:p w14:paraId="550BF101"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F2F2F2" w:themeFill="background1" w:themeFillShade="F2"/>
            <w:hideMark/>
          </w:tcPr>
          <w:p w14:paraId="437111AF"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31.10.2013</w:t>
            </w:r>
          </w:p>
        </w:tc>
        <w:tc>
          <w:tcPr>
            <w:tcW w:w="694" w:type="dxa"/>
            <w:shd w:val="clear" w:color="auto" w:fill="F2F2F2" w:themeFill="background1" w:themeFillShade="F2"/>
            <w:hideMark/>
          </w:tcPr>
          <w:p w14:paraId="63C0376C"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shd w:val="clear" w:color="auto" w:fill="F2F2F2" w:themeFill="background1" w:themeFillShade="F2"/>
          </w:tcPr>
          <w:p w14:paraId="601B03B2"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85</w:t>
            </w:r>
          </w:p>
        </w:tc>
        <w:tc>
          <w:tcPr>
            <w:tcW w:w="2014" w:type="dxa"/>
            <w:shd w:val="clear" w:color="auto" w:fill="F2F2F2" w:themeFill="background1" w:themeFillShade="F2"/>
          </w:tcPr>
          <w:p w14:paraId="0769BF3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13</w:t>
            </w:r>
          </w:p>
        </w:tc>
        <w:tc>
          <w:tcPr>
            <w:tcW w:w="1959" w:type="dxa"/>
            <w:shd w:val="clear" w:color="auto" w:fill="F2F2F2" w:themeFill="background1" w:themeFillShade="F2"/>
          </w:tcPr>
          <w:p w14:paraId="14C6ED40" w14:textId="6D4577CC"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658" w:type="dxa"/>
            <w:shd w:val="clear" w:color="auto" w:fill="F2F2F2" w:themeFill="background1" w:themeFillShade="F2"/>
          </w:tcPr>
          <w:p w14:paraId="3CF592D6" w14:textId="0F0A0D00" w:rsidR="00B01BE4" w:rsidRPr="00B01BE4" w:rsidRDefault="00FF511D" w:rsidP="00B01BE4">
            <w:pPr>
              <w:rPr>
                <w:rFonts w:ascii="Times New Roman" w:eastAsia="Calibri" w:hAnsi="Times New Roman" w:cs="Times New Roman"/>
              </w:rPr>
            </w:pPr>
            <w:r w:rsidRPr="00FF511D">
              <w:rPr>
                <w:rFonts w:ascii="Times New Roman" w:eastAsia="Calibri" w:hAnsi="Times New Roman" w:cs="Times New Roman"/>
              </w:rPr>
              <w:t>Пренебрегаемый</w:t>
            </w:r>
          </w:p>
        </w:tc>
      </w:tr>
      <w:tr w:rsidR="00B01BE4" w:rsidRPr="00B01BE4" w14:paraId="224C2A8E" w14:textId="340EF7FB" w:rsidTr="00B01BE4">
        <w:trPr>
          <w:trHeight w:val="70"/>
        </w:trPr>
        <w:tc>
          <w:tcPr>
            <w:tcW w:w="458" w:type="dxa"/>
          </w:tcPr>
          <w:p w14:paraId="010E96F6"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5B4A3FEF"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06.11.2012</w:t>
            </w:r>
          </w:p>
        </w:tc>
        <w:tc>
          <w:tcPr>
            <w:tcW w:w="694" w:type="dxa"/>
            <w:hideMark/>
          </w:tcPr>
          <w:p w14:paraId="4A8392B8"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tcPr>
          <w:p w14:paraId="34A08BBD"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46</w:t>
            </w:r>
          </w:p>
        </w:tc>
        <w:tc>
          <w:tcPr>
            <w:tcW w:w="2014" w:type="dxa"/>
          </w:tcPr>
          <w:p w14:paraId="0E1DA4E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13</w:t>
            </w:r>
          </w:p>
        </w:tc>
        <w:tc>
          <w:tcPr>
            <w:tcW w:w="1959" w:type="dxa"/>
          </w:tcPr>
          <w:p w14:paraId="438E8F69" w14:textId="535D6119"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13</w:t>
            </w:r>
          </w:p>
        </w:tc>
        <w:tc>
          <w:tcPr>
            <w:tcW w:w="1658" w:type="dxa"/>
          </w:tcPr>
          <w:p w14:paraId="3D4C22AA" w14:textId="0795DF42" w:rsidR="00B01BE4" w:rsidRPr="00B01BE4" w:rsidRDefault="00FF511D" w:rsidP="00B01BE4">
            <w:pPr>
              <w:rPr>
                <w:rFonts w:ascii="Times New Roman" w:hAnsi="Times New Roman" w:cs="Times New Roman"/>
              </w:rPr>
            </w:pPr>
            <w:r w:rsidRPr="00FF511D">
              <w:rPr>
                <w:rFonts w:ascii="Times New Roman" w:hAnsi="Times New Roman" w:cs="Times New Roman"/>
              </w:rPr>
              <w:t>Отвергаемый</w:t>
            </w:r>
          </w:p>
        </w:tc>
      </w:tr>
      <w:tr w:rsidR="00B01BE4" w:rsidRPr="00B01BE4" w14:paraId="43B0080A" w14:textId="2CDA9C5D" w:rsidTr="00B01BE4">
        <w:trPr>
          <w:trHeight w:val="70"/>
        </w:trPr>
        <w:tc>
          <w:tcPr>
            <w:tcW w:w="458" w:type="dxa"/>
            <w:shd w:val="clear" w:color="auto" w:fill="auto"/>
          </w:tcPr>
          <w:p w14:paraId="5F094DFE"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auto"/>
            <w:hideMark/>
          </w:tcPr>
          <w:p w14:paraId="7F43C9B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06.11.2012</w:t>
            </w:r>
          </w:p>
        </w:tc>
        <w:tc>
          <w:tcPr>
            <w:tcW w:w="694" w:type="dxa"/>
            <w:shd w:val="clear" w:color="auto" w:fill="auto"/>
            <w:hideMark/>
          </w:tcPr>
          <w:p w14:paraId="669EBABD"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shd w:val="clear" w:color="auto" w:fill="auto"/>
          </w:tcPr>
          <w:p w14:paraId="726ED13A"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61</w:t>
            </w:r>
          </w:p>
        </w:tc>
        <w:tc>
          <w:tcPr>
            <w:tcW w:w="2014" w:type="dxa"/>
            <w:shd w:val="clear" w:color="auto" w:fill="auto"/>
          </w:tcPr>
          <w:p w14:paraId="205DA5D8"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18</w:t>
            </w:r>
          </w:p>
        </w:tc>
        <w:tc>
          <w:tcPr>
            <w:tcW w:w="1959" w:type="dxa"/>
          </w:tcPr>
          <w:p w14:paraId="304AA52A" w14:textId="4062F145"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15</w:t>
            </w:r>
          </w:p>
        </w:tc>
        <w:tc>
          <w:tcPr>
            <w:tcW w:w="1658" w:type="dxa"/>
          </w:tcPr>
          <w:p w14:paraId="59AD75FF" w14:textId="71AC6E74" w:rsidR="00B01BE4" w:rsidRPr="00B01BE4" w:rsidRDefault="00FF511D" w:rsidP="00B01BE4">
            <w:pPr>
              <w:rPr>
                <w:rFonts w:ascii="Times New Roman" w:hAnsi="Times New Roman" w:cs="Times New Roman"/>
              </w:rPr>
            </w:pPr>
            <w:r w:rsidRPr="00FF511D">
              <w:rPr>
                <w:rFonts w:ascii="Times New Roman" w:hAnsi="Times New Roman" w:cs="Times New Roman"/>
              </w:rPr>
              <w:t>Звезда</w:t>
            </w:r>
          </w:p>
        </w:tc>
      </w:tr>
      <w:tr w:rsidR="00B01BE4" w:rsidRPr="00B01BE4" w14:paraId="6378C7D8" w14:textId="6E94AC26" w:rsidTr="00B01BE4">
        <w:trPr>
          <w:trHeight w:val="70"/>
        </w:trPr>
        <w:tc>
          <w:tcPr>
            <w:tcW w:w="458" w:type="dxa"/>
          </w:tcPr>
          <w:p w14:paraId="533146CA"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50A5A81D"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12.06.2013</w:t>
            </w:r>
          </w:p>
        </w:tc>
        <w:tc>
          <w:tcPr>
            <w:tcW w:w="694" w:type="dxa"/>
            <w:hideMark/>
          </w:tcPr>
          <w:p w14:paraId="7E2F495B"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tcPr>
          <w:p w14:paraId="771E2CAE"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50</w:t>
            </w:r>
          </w:p>
        </w:tc>
        <w:tc>
          <w:tcPr>
            <w:tcW w:w="2014" w:type="dxa"/>
          </w:tcPr>
          <w:p w14:paraId="5BA4FC88"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19</w:t>
            </w:r>
          </w:p>
        </w:tc>
        <w:tc>
          <w:tcPr>
            <w:tcW w:w="1959" w:type="dxa"/>
          </w:tcPr>
          <w:p w14:paraId="69FB0E3C" w14:textId="2ECEC134"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16</w:t>
            </w:r>
          </w:p>
        </w:tc>
        <w:tc>
          <w:tcPr>
            <w:tcW w:w="1658" w:type="dxa"/>
          </w:tcPr>
          <w:p w14:paraId="589D18F3" w14:textId="08670636" w:rsidR="00B01BE4" w:rsidRPr="00B01BE4" w:rsidRDefault="00FF511D" w:rsidP="00B01BE4">
            <w:pPr>
              <w:rPr>
                <w:rFonts w:ascii="Times New Roman" w:hAnsi="Times New Roman" w:cs="Times New Roman"/>
              </w:rPr>
            </w:pPr>
            <w:r w:rsidRPr="00FF511D">
              <w:rPr>
                <w:rFonts w:ascii="Times New Roman" w:hAnsi="Times New Roman" w:cs="Times New Roman"/>
              </w:rPr>
              <w:t>Принятый</w:t>
            </w:r>
          </w:p>
        </w:tc>
      </w:tr>
      <w:tr w:rsidR="00B01BE4" w:rsidRPr="00B01BE4" w14:paraId="57525DF5" w14:textId="1DD318E4" w:rsidTr="00B01BE4">
        <w:trPr>
          <w:trHeight w:val="70"/>
        </w:trPr>
        <w:tc>
          <w:tcPr>
            <w:tcW w:w="458" w:type="dxa"/>
          </w:tcPr>
          <w:p w14:paraId="2B978C87"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6A81D973"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28.11.2013</w:t>
            </w:r>
          </w:p>
        </w:tc>
        <w:tc>
          <w:tcPr>
            <w:tcW w:w="694" w:type="dxa"/>
            <w:hideMark/>
          </w:tcPr>
          <w:p w14:paraId="12800D16"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tcPr>
          <w:p w14:paraId="5582C594"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45</w:t>
            </w:r>
          </w:p>
        </w:tc>
        <w:tc>
          <w:tcPr>
            <w:tcW w:w="2014" w:type="dxa"/>
          </w:tcPr>
          <w:p w14:paraId="14E2AEA3"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19</w:t>
            </w:r>
          </w:p>
        </w:tc>
        <w:tc>
          <w:tcPr>
            <w:tcW w:w="1959" w:type="dxa"/>
          </w:tcPr>
          <w:p w14:paraId="34A872E7" w14:textId="4CD6B943"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14</w:t>
            </w:r>
          </w:p>
        </w:tc>
        <w:tc>
          <w:tcPr>
            <w:tcW w:w="1658" w:type="dxa"/>
          </w:tcPr>
          <w:p w14:paraId="466EAAE9" w14:textId="6E9E02B0" w:rsidR="00B01BE4" w:rsidRPr="00B01BE4" w:rsidRDefault="00FF511D" w:rsidP="00B01BE4">
            <w:pPr>
              <w:rPr>
                <w:rFonts w:ascii="Times New Roman" w:hAnsi="Times New Roman" w:cs="Times New Roman"/>
              </w:rPr>
            </w:pPr>
            <w:r w:rsidRPr="00FF511D">
              <w:rPr>
                <w:rFonts w:ascii="Times New Roman" w:hAnsi="Times New Roman" w:cs="Times New Roman"/>
              </w:rPr>
              <w:t>Принятый</w:t>
            </w:r>
          </w:p>
        </w:tc>
      </w:tr>
      <w:tr w:rsidR="00B01BE4" w:rsidRPr="00B01BE4" w14:paraId="0EE26E9F" w14:textId="1E9F7C72" w:rsidTr="00B01BE4">
        <w:trPr>
          <w:trHeight w:val="301"/>
        </w:trPr>
        <w:tc>
          <w:tcPr>
            <w:tcW w:w="458" w:type="dxa"/>
            <w:shd w:val="clear" w:color="auto" w:fill="FFFFFF" w:themeFill="background1"/>
          </w:tcPr>
          <w:p w14:paraId="0DEB696E"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FFFFFF" w:themeFill="background1"/>
            <w:hideMark/>
          </w:tcPr>
          <w:p w14:paraId="5E5098B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19.10.2013</w:t>
            </w:r>
          </w:p>
        </w:tc>
        <w:tc>
          <w:tcPr>
            <w:tcW w:w="694" w:type="dxa"/>
            <w:shd w:val="clear" w:color="auto" w:fill="FFFFFF" w:themeFill="background1"/>
            <w:hideMark/>
          </w:tcPr>
          <w:p w14:paraId="54FFE6FE"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shd w:val="clear" w:color="auto" w:fill="FFFFFF" w:themeFill="background1"/>
          </w:tcPr>
          <w:p w14:paraId="784D8CCA"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57</w:t>
            </w:r>
          </w:p>
        </w:tc>
        <w:tc>
          <w:tcPr>
            <w:tcW w:w="2014" w:type="dxa"/>
            <w:shd w:val="clear" w:color="auto" w:fill="FFFFFF" w:themeFill="background1"/>
          </w:tcPr>
          <w:p w14:paraId="521F1E83"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w:t>
            </w:r>
          </w:p>
        </w:tc>
        <w:tc>
          <w:tcPr>
            <w:tcW w:w="1959" w:type="dxa"/>
            <w:shd w:val="clear" w:color="auto" w:fill="FFFFFF" w:themeFill="background1"/>
          </w:tcPr>
          <w:p w14:paraId="4544D1C6" w14:textId="648E2338"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7</w:t>
            </w:r>
          </w:p>
        </w:tc>
        <w:tc>
          <w:tcPr>
            <w:tcW w:w="1658" w:type="dxa"/>
            <w:shd w:val="clear" w:color="auto" w:fill="FFFFFF" w:themeFill="background1"/>
          </w:tcPr>
          <w:p w14:paraId="6775E60C" w14:textId="30306346" w:rsidR="00B01BE4" w:rsidRPr="00B01BE4" w:rsidRDefault="00FF511D" w:rsidP="00B01BE4">
            <w:pPr>
              <w:rPr>
                <w:rFonts w:ascii="Times New Roman" w:hAnsi="Times New Roman" w:cs="Times New Roman"/>
              </w:rPr>
            </w:pPr>
            <w:r w:rsidRPr="00FF511D">
              <w:rPr>
                <w:rFonts w:ascii="Times New Roman" w:hAnsi="Times New Roman" w:cs="Times New Roman"/>
              </w:rPr>
              <w:t>Отвергаемый</w:t>
            </w:r>
          </w:p>
        </w:tc>
      </w:tr>
      <w:tr w:rsidR="00B01BE4" w:rsidRPr="00B01BE4" w14:paraId="5E59FFE5" w14:textId="310742E3" w:rsidTr="00B01BE4">
        <w:trPr>
          <w:trHeight w:val="70"/>
        </w:trPr>
        <w:tc>
          <w:tcPr>
            <w:tcW w:w="458" w:type="dxa"/>
            <w:shd w:val="clear" w:color="auto" w:fill="F2F2F2" w:themeFill="background1" w:themeFillShade="F2"/>
          </w:tcPr>
          <w:p w14:paraId="1FBA73E0"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shd w:val="clear" w:color="auto" w:fill="F2F2F2" w:themeFill="background1" w:themeFillShade="F2"/>
            <w:hideMark/>
          </w:tcPr>
          <w:p w14:paraId="36D83670"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21.05.2013</w:t>
            </w:r>
          </w:p>
        </w:tc>
        <w:tc>
          <w:tcPr>
            <w:tcW w:w="694" w:type="dxa"/>
            <w:shd w:val="clear" w:color="auto" w:fill="F2F2F2" w:themeFill="background1" w:themeFillShade="F2"/>
            <w:hideMark/>
          </w:tcPr>
          <w:p w14:paraId="1FAD2C73"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shd w:val="clear" w:color="auto" w:fill="F2F2F2" w:themeFill="background1" w:themeFillShade="F2"/>
          </w:tcPr>
          <w:p w14:paraId="518EEF60"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63</w:t>
            </w:r>
          </w:p>
        </w:tc>
        <w:tc>
          <w:tcPr>
            <w:tcW w:w="2014" w:type="dxa"/>
            <w:shd w:val="clear" w:color="auto" w:fill="F2F2F2" w:themeFill="background1" w:themeFillShade="F2"/>
          </w:tcPr>
          <w:p w14:paraId="7382072B"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15</w:t>
            </w:r>
          </w:p>
        </w:tc>
        <w:tc>
          <w:tcPr>
            <w:tcW w:w="1959" w:type="dxa"/>
            <w:shd w:val="clear" w:color="auto" w:fill="F2F2F2" w:themeFill="background1" w:themeFillShade="F2"/>
          </w:tcPr>
          <w:p w14:paraId="6BDD6826" w14:textId="7DD8FE88" w:rsidR="00B01BE4" w:rsidRPr="00B01BE4" w:rsidRDefault="00B01BE4" w:rsidP="00B01BE4">
            <w:pP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1658" w:type="dxa"/>
            <w:shd w:val="clear" w:color="auto" w:fill="F2F2F2" w:themeFill="background1" w:themeFillShade="F2"/>
          </w:tcPr>
          <w:p w14:paraId="7E9DC0D9" w14:textId="655B3DCC" w:rsidR="00B01BE4" w:rsidRPr="00B01BE4" w:rsidRDefault="00FF511D" w:rsidP="00B01BE4">
            <w:pPr>
              <w:rPr>
                <w:rFonts w:ascii="Times New Roman" w:eastAsia="Calibri" w:hAnsi="Times New Roman" w:cs="Times New Roman"/>
              </w:rPr>
            </w:pPr>
            <w:r w:rsidRPr="00FF511D">
              <w:rPr>
                <w:rFonts w:ascii="Times New Roman" w:eastAsia="Calibri" w:hAnsi="Times New Roman" w:cs="Times New Roman"/>
              </w:rPr>
              <w:t>Предпочитаемый</w:t>
            </w:r>
          </w:p>
        </w:tc>
      </w:tr>
      <w:tr w:rsidR="00B01BE4" w:rsidRPr="00B01BE4" w14:paraId="1659B991" w14:textId="04FC427E" w:rsidTr="00B01BE4">
        <w:trPr>
          <w:trHeight w:val="70"/>
        </w:trPr>
        <w:tc>
          <w:tcPr>
            <w:tcW w:w="458" w:type="dxa"/>
          </w:tcPr>
          <w:p w14:paraId="3DBAD706"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4895DC09"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03.12.2013</w:t>
            </w:r>
          </w:p>
        </w:tc>
        <w:tc>
          <w:tcPr>
            <w:tcW w:w="694" w:type="dxa"/>
            <w:hideMark/>
          </w:tcPr>
          <w:p w14:paraId="38271A17"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Ж</w:t>
            </w:r>
          </w:p>
        </w:tc>
        <w:tc>
          <w:tcPr>
            <w:tcW w:w="1436" w:type="dxa"/>
          </w:tcPr>
          <w:p w14:paraId="4F20AF82"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46</w:t>
            </w:r>
          </w:p>
        </w:tc>
        <w:tc>
          <w:tcPr>
            <w:tcW w:w="2014" w:type="dxa"/>
          </w:tcPr>
          <w:p w14:paraId="33F9EF2F"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16</w:t>
            </w:r>
          </w:p>
        </w:tc>
        <w:tc>
          <w:tcPr>
            <w:tcW w:w="1959" w:type="dxa"/>
          </w:tcPr>
          <w:p w14:paraId="70FD28DB" w14:textId="3BE9FA0E"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22</w:t>
            </w:r>
          </w:p>
        </w:tc>
        <w:tc>
          <w:tcPr>
            <w:tcW w:w="1658" w:type="dxa"/>
          </w:tcPr>
          <w:p w14:paraId="5C8F8069" w14:textId="044FCA42" w:rsidR="00B01BE4" w:rsidRPr="00B01BE4" w:rsidRDefault="00FF511D" w:rsidP="00B01BE4">
            <w:pPr>
              <w:rPr>
                <w:rFonts w:ascii="Times New Roman" w:hAnsi="Times New Roman" w:cs="Times New Roman"/>
              </w:rPr>
            </w:pPr>
            <w:r w:rsidRPr="00FF511D">
              <w:rPr>
                <w:rFonts w:ascii="Times New Roman" w:hAnsi="Times New Roman" w:cs="Times New Roman"/>
              </w:rPr>
              <w:t>Предпочитаемый</w:t>
            </w:r>
          </w:p>
        </w:tc>
      </w:tr>
      <w:tr w:rsidR="00B01BE4" w:rsidRPr="00B01BE4" w14:paraId="416655E9" w14:textId="083E3588" w:rsidTr="00B01BE4">
        <w:trPr>
          <w:trHeight w:val="70"/>
        </w:trPr>
        <w:tc>
          <w:tcPr>
            <w:tcW w:w="458" w:type="dxa"/>
          </w:tcPr>
          <w:p w14:paraId="0B309AD7" w14:textId="77777777" w:rsidR="00B01BE4" w:rsidRPr="00B01BE4" w:rsidRDefault="00B01BE4" w:rsidP="00B01BE4">
            <w:pPr>
              <w:numPr>
                <w:ilvl w:val="0"/>
                <w:numId w:val="15"/>
              </w:numPr>
              <w:ind w:left="0" w:firstLine="0"/>
              <w:contextualSpacing/>
              <w:rPr>
                <w:rFonts w:ascii="Times New Roman" w:eastAsia="Calibri" w:hAnsi="Times New Roman" w:cs="Times New Roman"/>
                <w:sz w:val="24"/>
                <w:szCs w:val="24"/>
              </w:rPr>
            </w:pPr>
          </w:p>
        </w:tc>
        <w:tc>
          <w:tcPr>
            <w:tcW w:w="1296" w:type="dxa"/>
            <w:hideMark/>
          </w:tcPr>
          <w:p w14:paraId="340987A2"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25.07.2013</w:t>
            </w:r>
          </w:p>
        </w:tc>
        <w:tc>
          <w:tcPr>
            <w:tcW w:w="694" w:type="dxa"/>
            <w:hideMark/>
          </w:tcPr>
          <w:p w14:paraId="6CA51CDA"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М</w:t>
            </w:r>
          </w:p>
        </w:tc>
        <w:tc>
          <w:tcPr>
            <w:tcW w:w="1436" w:type="dxa"/>
          </w:tcPr>
          <w:p w14:paraId="1550D095"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49</w:t>
            </w:r>
          </w:p>
        </w:tc>
        <w:tc>
          <w:tcPr>
            <w:tcW w:w="2014" w:type="dxa"/>
          </w:tcPr>
          <w:p w14:paraId="585EA17E" w14:textId="77777777" w:rsidR="00B01BE4" w:rsidRPr="00B01BE4" w:rsidRDefault="00B01BE4" w:rsidP="00B01BE4">
            <w:pPr>
              <w:rPr>
                <w:rFonts w:ascii="Times New Roman" w:eastAsia="Calibri" w:hAnsi="Times New Roman" w:cs="Times New Roman"/>
                <w:sz w:val="24"/>
                <w:szCs w:val="24"/>
              </w:rPr>
            </w:pPr>
            <w:r w:rsidRPr="00B01BE4">
              <w:rPr>
                <w:rFonts w:ascii="Times New Roman" w:eastAsia="Calibri" w:hAnsi="Times New Roman" w:cs="Times New Roman"/>
                <w:sz w:val="24"/>
                <w:szCs w:val="24"/>
              </w:rPr>
              <w:t>20</w:t>
            </w:r>
          </w:p>
        </w:tc>
        <w:tc>
          <w:tcPr>
            <w:tcW w:w="1959" w:type="dxa"/>
          </w:tcPr>
          <w:p w14:paraId="3D29FF46" w14:textId="1A2AB558" w:rsidR="00B01BE4" w:rsidRPr="00B01BE4" w:rsidRDefault="00B01BE4" w:rsidP="00B01BE4">
            <w:pPr>
              <w:rPr>
                <w:rFonts w:ascii="Times New Roman" w:eastAsia="Calibri" w:hAnsi="Times New Roman" w:cs="Times New Roman"/>
                <w:sz w:val="24"/>
                <w:szCs w:val="24"/>
              </w:rPr>
            </w:pPr>
            <w:r w:rsidRPr="00B01BE4">
              <w:rPr>
                <w:rFonts w:ascii="Times New Roman" w:hAnsi="Times New Roman" w:cs="Times New Roman"/>
                <w:sz w:val="24"/>
                <w:szCs w:val="24"/>
              </w:rPr>
              <w:t>10</w:t>
            </w:r>
          </w:p>
        </w:tc>
        <w:tc>
          <w:tcPr>
            <w:tcW w:w="1658" w:type="dxa"/>
          </w:tcPr>
          <w:p w14:paraId="55985FC6" w14:textId="0EDFACF6" w:rsidR="00B01BE4" w:rsidRPr="00B01BE4" w:rsidRDefault="00FF511D" w:rsidP="00B01BE4">
            <w:pPr>
              <w:rPr>
                <w:rFonts w:ascii="Times New Roman" w:hAnsi="Times New Roman" w:cs="Times New Roman"/>
              </w:rPr>
            </w:pPr>
            <w:r w:rsidRPr="00FF511D">
              <w:rPr>
                <w:rFonts w:ascii="Times New Roman" w:hAnsi="Times New Roman" w:cs="Times New Roman"/>
              </w:rPr>
              <w:t>Звезда</w:t>
            </w:r>
          </w:p>
        </w:tc>
      </w:tr>
    </w:tbl>
    <w:p w14:paraId="79DED13B" w14:textId="77777777" w:rsidR="00D70261" w:rsidRDefault="00D70261" w:rsidP="00B01BE4">
      <w:pPr>
        <w:spacing w:after="0" w:line="240" w:lineRule="auto"/>
        <w:rPr>
          <w:rFonts w:ascii="Times New Roman" w:hAnsi="Times New Roman" w:cs="Times New Roman"/>
          <w:b/>
        </w:rPr>
      </w:pPr>
    </w:p>
    <w:p w14:paraId="0CD428ED" w14:textId="4F3DCA05" w:rsidR="00D70261" w:rsidRPr="00D70261" w:rsidRDefault="00D70261" w:rsidP="00D70261">
      <w:pPr>
        <w:spacing w:after="0" w:line="240" w:lineRule="auto"/>
        <w:ind w:firstLine="425"/>
        <w:jc w:val="right"/>
        <w:rPr>
          <w:rFonts w:ascii="Times New Roman" w:hAnsi="Times New Roman" w:cs="Times New Roman"/>
          <w:bCs/>
        </w:rPr>
      </w:pPr>
      <w:r w:rsidRPr="00D70261">
        <w:rPr>
          <w:rFonts w:ascii="Times New Roman" w:hAnsi="Times New Roman" w:cs="Times New Roman"/>
          <w:bCs/>
          <w:i/>
          <w:iCs/>
        </w:rPr>
        <w:t>Таблица 4</w:t>
      </w:r>
    </w:p>
    <w:p w14:paraId="081C5120" w14:textId="529081E6" w:rsidR="00FB0079" w:rsidRPr="00646340" w:rsidRDefault="007E1A84" w:rsidP="00E53938">
      <w:pPr>
        <w:spacing w:after="0" w:line="240" w:lineRule="auto"/>
        <w:ind w:firstLine="425"/>
        <w:jc w:val="center"/>
        <w:rPr>
          <w:rFonts w:ascii="Times New Roman" w:hAnsi="Times New Roman" w:cs="Times New Roman"/>
          <w:b/>
        </w:rPr>
      </w:pPr>
      <w:r>
        <w:rPr>
          <w:rFonts w:ascii="Times New Roman" w:hAnsi="Times New Roman" w:cs="Times New Roman"/>
          <w:b/>
        </w:rPr>
        <w:t>5</w:t>
      </w:r>
      <w:r w:rsidR="00FB0079" w:rsidRPr="00646340">
        <w:rPr>
          <w:rFonts w:ascii="Times New Roman" w:hAnsi="Times New Roman" w:cs="Times New Roman"/>
          <w:b/>
        </w:rPr>
        <w:t xml:space="preserve"> «</w:t>
      </w:r>
      <w:r>
        <w:rPr>
          <w:rFonts w:ascii="Times New Roman" w:hAnsi="Times New Roman" w:cs="Times New Roman"/>
          <w:b/>
        </w:rPr>
        <w:t>Е</w:t>
      </w:r>
      <w:r w:rsidR="00FB0079" w:rsidRPr="00646340">
        <w:rPr>
          <w:rFonts w:ascii="Times New Roman" w:hAnsi="Times New Roman" w:cs="Times New Roman"/>
          <w:b/>
        </w:rPr>
        <w:t xml:space="preserve">» </w:t>
      </w:r>
      <w:r w:rsidR="003002C7">
        <w:rPr>
          <w:rFonts w:ascii="Times New Roman" w:hAnsi="Times New Roman" w:cs="Times New Roman"/>
          <w:b/>
        </w:rPr>
        <w:t>класс</w:t>
      </w:r>
    </w:p>
    <w:tbl>
      <w:tblPr>
        <w:tblStyle w:val="11"/>
        <w:tblW w:w="9515" w:type="dxa"/>
        <w:tblInd w:w="0" w:type="dxa"/>
        <w:tblLook w:val="04A0" w:firstRow="1" w:lastRow="0" w:firstColumn="1" w:lastColumn="0" w:noHBand="0" w:noVBand="1"/>
      </w:tblPr>
      <w:tblGrid>
        <w:gridCol w:w="407"/>
        <w:gridCol w:w="1296"/>
        <w:gridCol w:w="671"/>
        <w:gridCol w:w="1436"/>
        <w:gridCol w:w="1933"/>
        <w:gridCol w:w="1776"/>
        <w:gridCol w:w="1996"/>
      </w:tblGrid>
      <w:tr w:rsidR="0092414A" w:rsidRPr="0092414A" w14:paraId="560ED819" w14:textId="053F2CCB" w:rsidTr="0092414A">
        <w:trPr>
          <w:trHeight w:val="280"/>
        </w:trPr>
        <w:tc>
          <w:tcPr>
            <w:tcW w:w="4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FA51B4" w14:textId="77777777" w:rsidR="009424A0" w:rsidRPr="002A6CC5" w:rsidRDefault="009424A0" w:rsidP="009424A0">
            <w:pPr>
              <w:spacing w:line="256" w:lineRule="auto"/>
              <w:ind w:left="-113"/>
              <w:jc w:val="center"/>
              <w:rPr>
                <w:rFonts w:ascii="Times New Roman" w:hAnsi="Times New Roman"/>
                <w:b/>
                <w:bCs/>
                <w:sz w:val="24"/>
                <w:szCs w:val="24"/>
              </w:rPr>
            </w:pPr>
            <w:r w:rsidRPr="002A6CC5">
              <w:rPr>
                <w:rFonts w:ascii="Times New Roman" w:hAnsi="Times New Roman"/>
                <w:b/>
                <w:bCs/>
                <w:sz w:val="24"/>
                <w:szCs w:val="24"/>
              </w:rPr>
              <w:t>№</w:t>
            </w:r>
          </w:p>
        </w:tc>
        <w:tc>
          <w:tcPr>
            <w:tcW w:w="1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1D10B9" w14:textId="77777777" w:rsidR="009424A0" w:rsidRPr="002A6CC5" w:rsidRDefault="009424A0" w:rsidP="009424A0">
            <w:pPr>
              <w:spacing w:line="256" w:lineRule="auto"/>
              <w:jc w:val="center"/>
              <w:rPr>
                <w:rFonts w:ascii="Times New Roman" w:hAnsi="Times New Roman"/>
                <w:b/>
                <w:bCs/>
                <w:sz w:val="24"/>
                <w:szCs w:val="24"/>
              </w:rPr>
            </w:pPr>
            <w:r w:rsidRPr="002A6CC5">
              <w:rPr>
                <w:rFonts w:ascii="Times New Roman" w:hAnsi="Times New Roman"/>
                <w:b/>
                <w:bCs/>
                <w:sz w:val="24"/>
                <w:szCs w:val="24"/>
              </w:rPr>
              <w:t>Дата рождения</w:t>
            </w:r>
          </w:p>
        </w:tc>
        <w:tc>
          <w:tcPr>
            <w:tcW w:w="6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177B19" w14:textId="77777777" w:rsidR="009424A0" w:rsidRPr="002A6CC5" w:rsidRDefault="009424A0" w:rsidP="009424A0">
            <w:pPr>
              <w:spacing w:line="256" w:lineRule="auto"/>
              <w:jc w:val="center"/>
              <w:rPr>
                <w:rFonts w:ascii="Times New Roman" w:hAnsi="Times New Roman"/>
                <w:b/>
                <w:bCs/>
                <w:sz w:val="24"/>
                <w:szCs w:val="24"/>
              </w:rPr>
            </w:pPr>
            <w:r w:rsidRPr="002A6CC5">
              <w:rPr>
                <w:rFonts w:ascii="Times New Roman" w:hAnsi="Times New Roman"/>
                <w:b/>
                <w:bCs/>
                <w:sz w:val="24"/>
                <w:szCs w:val="24"/>
              </w:rPr>
              <w:t>Пол</w:t>
            </w:r>
          </w:p>
        </w:tc>
        <w:tc>
          <w:tcPr>
            <w:tcW w:w="9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DA6286" w14:textId="7AC8B7C6" w:rsidR="009424A0" w:rsidRPr="002A6CC5" w:rsidRDefault="009424A0" w:rsidP="009424A0">
            <w:pPr>
              <w:spacing w:line="256" w:lineRule="auto"/>
              <w:jc w:val="center"/>
              <w:rPr>
                <w:rFonts w:ascii="Times New Roman" w:hAnsi="Times New Roman"/>
                <w:b/>
                <w:bCs/>
                <w:sz w:val="24"/>
                <w:szCs w:val="24"/>
              </w:rPr>
            </w:pPr>
            <w:r w:rsidRPr="0092414A">
              <w:rPr>
                <w:rFonts w:ascii="Times New Roman" w:hAnsi="Times New Roman"/>
                <w:b/>
                <w:bCs/>
                <w:sz w:val="24"/>
                <w:szCs w:val="24"/>
              </w:rPr>
              <w:t>«Опросник детской депрессии»</w:t>
            </w:r>
          </w:p>
        </w:tc>
        <w:tc>
          <w:tcPr>
            <w:tcW w:w="22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026CA4" w14:textId="09A79B4D" w:rsidR="009424A0" w:rsidRPr="002A6CC5" w:rsidRDefault="0092414A" w:rsidP="009424A0">
            <w:pPr>
              <w:spacing w:line="256" w:lineRule="auto"/>
              <w:jc w:val="center"/>
              <w:rPr>
                <w:rFonts w:ascii="Times New Roman" w:hAnsi="Times New Roman"/>
                <w:b/>
                <w:bCs/>
                <w:sz w:val="24"/>
                <w:szCs w:val="24"/>
              </w:rPr>
            </w:pPr>
            <w:r w:rsidRPr="0092414A">
              <w:rPr>
                <w:rFonts w:ascii="Times New Roman" w:hAnsi="Times New Roman"/>
                <w:b/>
                <w:bCs/>
                <w:sz w:val="24"/>
                <w:szCs w:val="24"/>
              </w:rPr>
              <w:t>Индекс хорошего самочувствия «</w:t>
            </w:r>
            <w:r w:rsidRPr="0092414A">
              <w:rPr>
                <w:rFonts w:ascii="Times New Roman" w:hAnsi="Times New Roman"/>
                <w:b/>
                <w:bCs/>
                <w:sz w:val="24"/>
                <w:szCs w:val="24"/>
                <w:lang w:val="en-US"/>
              </w:rPr>
              <w:t>Wh</w:t>
            </w:r>
            <w:r w:rsidRPr="0092414A">
              <w:rPr>
                <w:rFonts w:ascii="Times New Roman" w:hAnsi="Times New Roman"/>
                <w:b/>
                <w:bCs/>
                <w:sz w:val="24"/>
                <w:szCs w:val="24"/>
              </w:rPr>
              <w:t>о 5»</w:t>
            </w:r>
          </w:p>
        </w:tc>
        <w:tc>
          <w:tcPr>
            <w:tcW w:w="21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F996CF" w14:textId="2CA4D3B3" w:rsidR="009424A0" w:rsidRPr="0092414A" w:rsidRDefault="0092414A" w:rsidP="009424A0">
            <w:pPr>
              <w:spacing w:line="256" w:lineRule="auto"/>
              <w:jc w:val="center"/>
              <w:rPr>
                <w:rFonts w:ascii="Times New Roman" w:hAnsi="Times New Roman"/>
                <w:b/>
                <w:bCs/>
                <w:sz w:val="24"/>
                <w:szCs w:val="24"/>
              </w:rPr>
            </w:pPr>
            <w:r w:rsidRPr="0092414A">
              <w:rPr>
                <w:rFonts w:ascii="Times New Roman" w:hAnsi="Times New Roman"/>
                <w:b/>
                <w:bCs/>
                <w:sz w:val="24"/>
                <w:szCs w:val="24"/>
              </w:rPr>
              <w:t>Оценка уровня школьной мотивации»</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C4C485" w14:textId="77777777" w:rsidR="0092414A" w:rsidRPr="0092414A" w:rsidRDefault="0092414A" w:rsidP="0092414A">
            <w:pPr>
              <w:jc w:val="center"/>
              <w:rPr>
                <w:rFonts w:ascii="Times New Roman" w:hAnsi="Times New Roman"/>
                <w:b/>
                <w:bCs/>
                <w:sz w:val="24"/>
                <w:szCs w:val="24"/>
              </w:rPr>
            </w:pPr>
            <w:r w:rsidRPr="0092414A">
              <w:rPr>
                <w:rFonts w:ascii="Times New Roman" w:hAnsi="Times New Roman"/>
                <w:b/>
                <w:bCs/>
                <w:sz w:val="24"/>
                <w:szCs w:val="24"/>
              </w:rPr>
              <w:t>Социометрия</w:t>
            </w:r>
          </w:p>
          <w:p w14:paraId="63A61C92" w14:textId="76B40D9C" w:rsidR="009424A0" w:rsidRPr="0092414A" w:rsidRDefault="0092414A" w:rsidP="0092414A">
            <w:pPr>
              <w:spacing w:line="256" w:lineRule="auto"/>
              <w:jc w:val="center"/>
              <w:rPr>
                <w:rFonts w:ascii="Times New Roman" w:hAnsi="Times New Roman"/>
                <w:sz w:val="24"/>
                <w:szCs w:val="24"/>
              </w:rPr>
            </w:pPr>
            <w:r w:rsidRPr="0092414A">
              <w:rPr>
                <w:rFonts w:ascii="Times New Roman" w:hAnsi="Times New Roman"/>
                <w:b/>
                <w:bCs/>
                <w:sz w:val="24"/>
                <w:szCs w:val="24"/>
              </w:rPr>
              <w:t>статус</w:t>
            </w:r>
          </w:p>
        </w:tc>
      </w:tr>
      <w:tr w:rsidR="0092414A" w:rsidRPr="0092414A" w14:paraId="5DCBC0BC" w14:textId="76A2E90C" w:rsidTr="0092414A">
        <w:trPr>
          <w:trHeight w:val="280"/>
        </w:trPr>
        <w:tc>
          <w:tcPr>
            <w:tcW w:w="4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850F20"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5A20283"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30.08.2013</w:t>
            </w:r>
          </w:p>
        </w:tc>
        <w:tc>
          <w:tcPr>
            <w:tcW w:w="6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4724CC"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5B6B57"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70</w:t>
            </w:r>
          </w:p>
        </w:tc>
        <w:tc>
          <w:tcPr>
            <w:tcW w:w="22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31E284"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9</w:t>
            </w:r>
          </w:p>
        </w:tc>
        <w:tc>
          <w:tcPr>
            <w:tcW w:w="21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D842C4" w14:textId="2016490E" w:rsidR="009424A0" w:rsidRPr="0092414A" w:rsidRDefault="009424A0" w:rsidP="009424A0">
            <w:pPr>
              <w:rPr>
                <w:rFonts w:ascii="Times New Roman" w:hAnsi="Times New Roman"/>
                <w:sz w:val="24"/>
                <w:szCs w:val="24"/>
              </w:rPr>
            </w:pPr>
            <w:r w:rsidRPr="0092414A">
              <w:rPr>
                <w:rFonts w:ascii="Times New Roman" w:hAnsi="Times New Roman"/>
                <w:sz w:val="24"/>
                <w:szCs w:val="24"/>
              </w:rPr>
              <w:t>6</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D373A8" w14:textId="2B3920C8" w:rsidR="009424A0" w:rsidRPr="0092414A" w:rsidRDefault="00F55CC6" w:rsidP="009424A0">
            <w:pPr>
              <w:rPr>
                <w:rFonts w:ascii="Times New Roman" w:hAnsi="Times New Roman"/>
                <w:sz w:val="24"/>
                <w:szCs w:val="24"/>
              </w:rPr>
            </w:pPr>
            <w:r>
              <w:rPr>
                <w:rFonts w:ascii="Times New Roman" w:hAnsi="Times New Roman"/>
                <w:sz w:val="24"/>
                <w:szCs w:val="24"/>
              </w:rPr>
              <w:t>Принятый</w:t>
            </w:r>
          </w:p>
        </w:tc>
      </w:tr>
      <w:tr w:rsidR="009424A0" w:rsidRPr="0092414A" w14:paraId="706FE935" w14:textId="6508EF70" w:rsidTr="009424A0">
        <w:trPr>
          <w:trHeight w:val="71"/>
        </w:trPr>
        <w:tc>
          <w:tcPr>
            <w:tcW w:w="495" w:type="dxa"/>
            <w:tcBorders>
              <w:top w:val="single" w:sz="4" w:space="0" w:color="auto"/>
              <w:left w:val="single" w:sz="4" w:space="0" w:color="auto"/>
              <w:bottom w:val="single" w:sz="4" w:space="0" w:color="auto"/>
              <w:right w:val="single" w:sz="4" w:space="0" w:color="auto"/>
            </w:tcBorders>
          </w:tcPr>
          <w:p w14:paraId="6CADE3E1"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660C2B0B"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11.10.2013</w:t>
            </w:r>
          </w:p>
        </w:tc>
        <w:tc>
          <w:tcPr>
            <w:tcW w:w="689" w:type="dxa"/>
            <w:tcBorders>
              <w:top w:val="single" w:sz="4" w:space="0" w:color="auto"/>
              <w:left w:val="single" w:sz="4" w:space="0" w:color="auto"/>
              <w:bottom w:val="single" w:sz="4" w:space="0" w:color="auto"/>
              <w:right w:val="single" w:sz="4" w:space="0" w:color="auto"/>
            </w:tcBorders>
            <w:hideMark/>
          </w:tcPr>
          <w:p w14:paraId="7BDC2C05"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tcPr>
          <w:p w14:paraId="4891B2A7"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53</w:t>
            </w:r>
          </w:p>
        </w:tc>
        <w:tc>
          <w:tcPr>
            <w:tcW w:w="2219" w:type="dxa"/>
            <w:tcBorders>
              <w:top w:val="single" w:sz="4" w:space="0" w:color="auto"/>
              <w:left w:val="single" w:sz="4" w:space="0" w:color="auto"/>
              <w:bottom w:val="single" w:sz="4" w:space="0" w:color="auto"/>
              <w:right w:val="single" w:sz="4" w:space="0" w:color="auto"/>
            </w:tcBorders>
          </w:tcPr>
          <w:p w14:paraId="187F8DCE"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21</w:t>
            </w:r>
          </w:p>
        </w:tc>
        <w:tc>
          <w:tcPr>
            <w:tcW w:w="2113" w:type="dxa"/>
            <w:tcBorders>
              <w:top w:val="single" w:sz="4" w:space="0" w:color="auto"/>
              <w:left w:val="single" w:sz="4" w:space="0" w:color="auto"/>
              <w:bottom w:val="single" w:sz="4" w:space="0" w:color="auto"/>
              <w:right w:val="single" w:sz="4" w:space="0" w:color="auto"/>
            </w:tcBorders>
          </w:tcPr>
          <w:p w14:paraId="51E4E1C6" w14:textId="022B81DF" w:rsidR="009424A0" w:rsidRPr="0092414A" w:rsidRDefault="0092414A" w:rsidP="009424A0">
            <w:pPr>
              <w:rPr>
                <w:rFonts w:ascii="Times New Roman" w:hAnsi="Times New Roman"/>
                <w:sz w:val="24"/>
                <w:szCs w:val="24"/>
              </w:rPr>
            </w:pPr>
            <w:r>
              <w:rPr>
                <w:rFonts w:ascii="Times New Roman" w:hAnsi="Times New Roman"/>
                <w:sz w:val="24"/>
                <w:szCs w:val="24"/>
              </w:rPr>
              <w:t>21</w:t>
            </w:r>
          </w:p>
        </w:tc>
        <w:tc>
          <w:tcPr>
            <w:tcW w:w="1820" w:type="dxa"/>
            <w:tcBorders>
              <w:top w:val="single" w:sz="4" w:space="0" w:color="auto"/>
              <w:left w:val="single" w:sz="4" w:space="0" w:color="auto"/>
              <w:bottom w:val="single" w:sz="4" w:space="0" w:color="auto"/>
              <w:right w:val="single" w:sz="4" w:space="0" w:color="auto"/>
            </w:tcBorders>
          </w:tcPr>
          <w:p w14:paraId="22D67BBF" w14:textId="448DD4A2" w:rsidR="009424A0" w:rsidRPr="0092414A" w:rsidRDefault="004A5C6E" w:rsidP="009424A0">
            <w:pPr>
              <w:rPr>
                <w:rFonts w:ascii="Times New Roman" w:hAnsi="Times New Roman"/>
                <w:sz w:val="24"/>
                <w:szCs w:val="24"/>
              </w:rPr>
            </w:pPr>
            <w:r w:rsidRPr="004A5C6E">
              <w:rPr>
                <w:rFonts w:ascii="Times New Roman" w:hAnsi="Times New Roman"/>
                <w:sz w:val="24"/>
                <w:szCs w:val="24"/>
              </w:rPr>
              <w:t>Предпочитаемый</w:t>
            </w:r>
          </w:p>
        </w:tc>
      </w:tr>
      <w:tr w:rsidR="009424A0" w:rsidRPr="0092414A" w14:paraId="3877380E" w14:textId="195622FC" w:rsidTr="009424A0">
        <w:trPr>
          <w:trHeight w:val="217"/>
        </w:trPr>
        <w:tc>
          <w:tcPr>
            <w:tcW w:w="495" w:type="dxa"/>
            <w:tcBorders>
              <w:top w:val="single" w:sz="4" w:space="0" w:color="auto"/>
              <w:left w:val="single" w:sz="4" w:space="0" w:color="auto"/>
              <w:bottom w:val="single" w:sz="4" w:space="0" w:color="auto"/>
              <w:right w:val="single" w:sz="4" w:space="0" w:color="auto"/>
            </w:tcBorders>
          </w:tcPr>
          <w:p w14:paraId="10527A23"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47244923"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17.04.2013</w:t>
            </w:r>
          </w:p>
        </w:tc>
        <w:tc>
          <w:tcPr>
            <w:tcW w:w="689" w:type="dxa"/>
            <w:tcBorders>
              <w:top w:val="single" w:sz="4" w:space="0" w:color="auto"/>
              <w:left w:val="single" w:sz="4" w:space="0" w:color="auto"/>
              <w:bottom w:val="single" w:sz="4" w:space="0" w:color="auto"/>
              <w:right w:val="single" w:sz="4" w:space="0" w:color="auto"/>
            </w:tcBorders>
            <w:hideMark/>
          </w:tcPr>
          <w:p w14:paraId="561694F0"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tcPr>
          <w:p w14:paraId="3B5C9122"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57</w:t>
            </w:r>
          </w:p>
        </w:tc>
        <w:tc>
          <w:tcPr>
            <w:tcW w:w="2219" w:type="dxa"/>
            <w:tcBorders>
              <w:top w:val="single" w:sz="4" w:space="0" w:color="auto"/>
              <w:left w:val="single" w:sz="4" w:space="0" w:color="auto"/>
              <w:bottom w:val="single" w:sz="4" w:space="0" w:color="auto"/>
              <w:right w:val="single" w:sz="4" w:space="0" w:color="auto"/>
            </w:tcBorders>
          </w:tcPr>
          <w:p w14:paraId="693885F0"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11</w:t>
            </w:r>
          </w:p>
        </w:tc>
        <w:tc>
          <w:tcPr>
            <w:tcW w:w="2113" w:type="dxa"/>
            <w:tcBorders>
              <w:top w:val="single" w:sz="4" w:space="0" w:color="auto"/>
              <w:left w:val="single" w:sz="4" w:space="0" w:color="auto"/>
              <w:bottom w:val="single" w:sz="4" w:space="0" w:color="auto"/>
              <w:right w:val="single" w:sz="4" w:space="0" w:color="auto"/>
            </w:tcBorders>
          </w:tcPr>
          <w:p w14:paraId="6FCD49FE" w14:textId="11FD693E" w:rsidR="009424A0" w:rsidRPr="0092414A" w:rsidRDefault="009424A0" w:rsidP="009424A0">
            <w:pPr>
              <w:rPr>
                <w:rFonts w:ascii="Times New Roman" w:hAnsi="Times New Roman"/>
                <w:sz w:val="24"/>
                <w:szCs w:val="24"/>
              </w:rPr>
            </w:pPr>
            <w:r w:rsidRPr="0092414A">
              <w:rPr>
                <w:rFonts w:ascii="Times New Roman" w:hAnsi="Times New Roman"/>
                <w:sz w:val="24"/>
                <w:szCs w:val="24"/>
              </w:rPr>
              <w:t>13</w:t>
            </w:r>
          </w:p>
        </w:tc>
        <w:tc>
          <w:tcPr>
            <w:tcW w:w="1820" w:type="dxa"/>
            <w:tcBorders>
              <w:top w:val="single" w:sz="4" w:space="0" w:color="auto"/>
              <w:left w:val="single" w:sz="4" w:space="0" w:color="auto"/>
              <w:bottom w:val="single" w:sz="4" w:space="0" w:color="auto"/>
              <w:right w:val="single" w:sz="4" w:space="0" w:color="auto"/>
            </w:tcBorders>
          </w:tcPr>
          <w:p w14:paraId="1888D3CC" w14:textId="76608D23" w:rsidR="009424A0" w:rsidRPr="0092414A" w:rsidRDefault="004A5C6E" w:rsidP="009424A0">
            <w:pPr>
              <w:rPr>
                <w:rFonts w:ascii="Times New Roman" w:hAnsi="Times New Roman"/>
                <w:sz w:val="24"/>
                <w:szCs w:val="24"/>
              </w:rPr>
            </w:pPr>
            <w:r w:rsidRPr="004A5C6E">
              <w:rPr>
                <w:rFonts w:ascii="Times New Roman" w:hAnsi="Times New Roman"/>
                <w:sz w:val="24"/>
                <w:szCs w:val="24"/>
              </w:rPr>
              <w:t>Отвергаемый</w:t>
            </w:r>
          </w:p>
        </w:tc>
      </w:tr>
      <w:tr w:rsidR="009424A0" w:rsidRPr="0092414A" w14:paraId="1692B858" w14:textId="54320011" w:rsidTr="009424A0">
        <w:trPr>
          <w:trHeight w:val="220"/>
        </w:trPr>
        <w:tc>
          <w:tcPr>
            <w:tcW w:w="495" w:type="dxa"/>
            <w:tcBorders>
              <w:top w:val="single" w:sz="4" w:space="0" w:color="auto"/>
              <w:left w:val="single" w:sz="4" w:space="0" w:color="auto"/>
              <w:bottom w:val="single" w:sz="4" w:space="0" w:color="auto"/>
              <w:right w:val="single" w:sz="4" w:space="0" w:color="auto"/>
            </w:tcBorders>
          </w:tcPr>
          <w:p w14:paraId="50AE5231"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4A940B39"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29.07.2013</w:t>
            </w:r>
          </w:p>
        </w:tc>
        <w:tc>
          <w:tcPr>
            <w:tcW w:w="689" w:type="dxa"/>
            <w:tcBorders>
              <w:top w:val="single" w:sz="4" w:space="0" w:color="auto"/>
              <w:left w:val="single" w:sz="4" w:space="0" w:color="auto"/>
              <w:bottom w:val="single" w:sz="4" w:space="0" w:color="auto"/>
              <w:right w:val="single" w:sz="4" w:space="0" w:color="auto"/>
            </w:tcBorders>
            <w:hideMark/>
          </w:tcPr>
          <w:p w14:paraId="2C7F795A"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tcPr>
          <w:p w14:paraId="315F3DE6"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53</w:t>
            </w:r>
          </w:p>
        </w:tc>
        <w:tc>
          <w:tcPr>
            <w:tcW w:w="2219" w:type="dxa"/>
            <w:tcBorders>
              <w:top w:val="single" w:sz="4" w:space="0" w:color="auto"/>
              <w:left w:val="single" w:sz="4" w:space="0" w:color="auto"/>
              <w:bottom w:val="single" w:sz="4" w:space="0" w:color="auto"/>
              <w:right w:val="single" w:sz="4" w:space="0" w:color="auto"/>
            </w:tcBorders>
          </w:tcPr>
          <w:p w14:paraId="2DD66FFB"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19</w:t>
            </w:r>
          </w:p>
        </w:tc>
        <w:tc>
          <w:tcPr>
            <w:tcW w:w="2113" w:type="dxa"/>
            <w:tcBorders>
              <w:top w:val="single" w:sz="4" w:space="0" w:color="auto"/>
              <w:left w:val="single" w:sz="4" w:space="0" w:color="auto"/>
              <w:bottom w:val="single" w:sz="4" w:space="0" w:color="auto"/>
              <w:right w:val="single" w:sz="4" w:space="0" w:color="auto"/>
            </w:tcBorders>
          </w:tcPr>
          <w:p w14:paraId="5EF6FCE0" w14:textId="41BB2A1E" w:rsidR="009424A0" w:rsidRPr="0092414A" w:rsidRDefault="009424A0" w:rsidP="009424A0">
            <w:pPr>
              <w:rPr>
                <w:rFonts w:ascii="Times New Roman" w:hAnsi="Times New Roman"/>
                <w:sz w:val="24"/>
                <w:szCs w:val="24"/>
              </w:rPr>
            </w:pPr>
            <w:r w:rsidRPr="0092414A">
              <w:rPr>
                <w:rFonts w:ascii="Times New Roman" w:hAnsi="Times New Roman"/>
                <w:sz w:val="24"/>
                <w:szCs w:val="24"/>
              </w:rPr>
              <w:t>6</w:t>
            </w:r>
          </w:p>
        </w:tc>
        <w:tc>
          <w:tcPr>
            <w:tcW w:w="1820" w:type="dxa"/>
            <w:tcBorders>
              <w:top w:val="single" w:sz="4" w:space="0" w:color="auto"/>
              <w:left w:val="single" w:sz="4" w:space="0" w:color="auto"/>
              <w:bottom w:val="single" w:sz="4" w:space="0" w:color="auto"/>
              <w:right w:val="single" w:sz="4" w:space="0" w:color="auto"/>
            </w:tcBorders>
          </w:tcPr>
          <w:p w14:paraId="1D39668B" w14:textId="626C590C" w:rsidR="009424A0" w:rsidRPr="0092414A" w:rsidRDefault="004A5C6E" w:rsidP="009424A0">
            <w:pPr>
              <w:rPr>
                <w:rFonts w:ascii="Times New Roman" w:hAnsi="Times New Roman"/>
                <w:sz w:val="24"/>
                <w:szCs w:val="24"/>
              </w:rPr>
            </w:pPr>
            <w:r>
              <w:rPr>
                <w:rFonts w:ascii="Times New Roman" w:hAnsi="Times New Roman"/>
                <w:sz w:val="24"/>
                <w:szCs w:val="24"/>
              </w:rPr>
              <w:t>Изолированный</w:t>
            </w:r>
          </w:p>
        </w:tc>
      </w:tr>
      <w:tr w:rsidR="0092414A" w:rsidRPr="0092414A" w14:paraId="6A4A7E61" w14:textId="3E1F9838" w:rsidTr="0092414A">
        <w:trPr>
          <w:trHeight w:val="71"/>
        </w:trPr>
        <w:tc>
          <w:tcPr>
            <w:tcW w:w="4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B6B860"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CBFB64"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07.06.2013</w:t>
            </w:r>
          </w:p>
        </w:tc>
        <w:tc>
          <w:tcPr>
            <w:tcW w:w="6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77EDDE"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ED1C83"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70</w:t>
            </w:r>
          </w:p>
        </w:tc>
        <w:tc>
          <w:tcPr>
            <w:tcW w:w="22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6BB6A4"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10</w:t>
            </w:r>
          </w:p>
        </w:tc>
        <w:tc>
          <w:tcPr>
            <w:tcW w:w="21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AB7E09" w14:textId="444B9C63" w:rsidR="009424A0" w:rsidRPr="0092414A" w:rsidRDefault="009424A0" w:rsidP="009424A0">
            <w:pPr>
              <w:rPr>
                <w:rFonts w:ascii="Times New Roman" w:hAnsi="Times New Roman"/>
                <w:sz w:val="24"/>
                <w:szCs w:val="24"/>
              </w:rPr>
            </w:pPr>
            <w:r w:rsidRPr="0092414A">
              <w:rPr>
                <w:rFonts w:ascii="Times New Roman" w:hAnsi="Times New Roman"/>
                <w:sz w:val="24"/>
                <w:szCs w:val="24"/>
              </w:rPr>
              <w:t>6</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1F7F3F" w14:textId="3BFB93B1" w:rsidR="009424A0" w:rsidRPr="0092414A" w:rsidRDefault="00F55CC6" w:rsidP="009424A0">
            <w:pPr>
              <w:rPr>
                <w:rFonts w:ascii="Times New Roman" w:hAnsi="Times New Roman"/>
                <w:sz w:val="24"/>
                <w:szCs w:val="24"/>
              </w:rPr>
            </w:pPr>
            <w:r w:rsidRPr="00F55CC6">
              <w:rPr>
                <w:rFonts w:ascii="Times New Roman" w:hAnsi="Times New Roman"/>
                <w:sz w:val="24"/>
                <w:szCs w:val="24"/>
              </w:rPr>
              <w:t>Принятый</w:t>
            </w:r>
          </w:p>
        </w:tc>
      </w:tr>
      <w:tr w:rsidR="009424A0" w:rsidRPr="0092414A" w14:paraId="056ACE9B" w14:textId="1C618B1A" w:rsidTr="009424A0">
        <w:trPr>
          <w:trHeight w:val="127"/>
        </w:trPr>
        <w:tc>
          <w:tcPr>
            <w:tcW w:w="495" w:type="dxa"/>
            <w:tcBorders>
              <w:top w:val="single" w:sz="4" w:space="0" w:color="auto"/>
              <w:left w:val="single" w:sz="4" w:space="0" w:color="auto"/>
              <w:bottom w:val="single" w:sz="4" w:space="0" w:color="auto"/>
              <w:right w:val="single" w:sz="4" w:space="0" w:color="auto"/>
            </w:tcBorders>
          </w:tcPr>
          <w:p w14:paraId="46DF300C"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7B4309E8"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20.02.2014</w:t>
            </w:r>
          </w:p>
        </w:tc>
        <w:tc>
          <w:tcPr>
            <w:tcW w:w="689" w:type="dxa"/>
            <w:tcBorders>
              <w:top w:val="single" w:sz="4" w:space="0" w:color="auto"/>
              <w:left w:val="single" w:sz="4" w:space="0" w:color="auto"/>
              <w:bottom w:val="single" w:sz="4" w:space="0" w:color="auto"/>
              <w:right w:val="single" w:sz="4" w:space="0" w:color="auto"/>
            </w:tcBorders>
            <w:hideMark/>
          </w:tcPr>
          <w:p w14:paraId="55E00968"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tcPr>
          <w:p w14:paraId="0ED5CC00"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57</w:t>
            </w:r>
          </w:p>
        </w:tc>
        <w:tc>
          <w:tcPr>
            <w:tcW w:w="2219" w:type="dxa"/>
            <w:tcBorders>
              <w:top w:val="single" w:sz="4" w:space="0" w:color="auto"/>
              <w:left w:val="single" w:sz="4" w:space="0" w:color="auto"/>
              <w:bottom w:val="single" w:sz="4" w:space="0" w:color="auto"/>
              <w:right w:val="single" w:sz="4" w:space="0" w:color="auto"/>
            </w:tcBorders>
          </w:tcPr>
          <w:p w14:paraId="3AFFE116"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11</w:t>
            </w:r>
          </w:p>
        </w:tc>
        <w:tc>
          <w:tcPr>
            <w:tcW w:w="2113" w:type="dxa"/>
            <w:tcBorders>
              <w:top w:val="single" w:sz="4" w:space="0" w:color="auto"/>
              <w:left w:val="single" w:sz="4" w:space="0" w:color="auto"/>
              <w:bottom w:val="single" w:sz="4" w:space="0" w:color="auto"/>
              <w:right w:val="single" w:sz="4" w:space="0" w:color="auto"/>
            </w:tcBorders>
          </w:tcPr>
          <w:p w14:paraId="6D0D1DA0" w14:textId="23BB537D" w:rsidR="009424A0" w:rsidRPr="0092414A" w:rsidRDefault="009424A0" w:rsidP="009424A0">
            <w:pPr>
              <w:rPr>
                <w:rFonts w:ascii="Times New Roman" w:hAnsi="Times New Roman"/>
                <w:sz w:val="24"/>
                <w:szCs w:val="24"/>
              </w:rPr>
            </w:pPr>
            <w:r w:rsidRPr="0092414A">
              <w:rPr>
                <w:rFonts w:ascii="Times New Roman" w:hAnsi="Times New Roman"/>
                <w:sz w:val="24"/>
                <w:szCs w:val="24"/>
              </w:rPr>
              <w:t>14</w:t>
            </w:r>
          </w:p>
        </w:tc>
        <w:tc>
          <w:tcPr>
            <w:tcW w:w="1820" w:type="dxa"/>
            <w:tcBorders>
              <w:top w:val="single" w:sz="4" w:space="0" w:color="auto"/>
              <w:left w:val="single" w:sz="4" w:space="0" w:color="auto"/>
              <w:bottom w:val="single" w:sz="4" w:space="0" w:color="auto"/>
              <w:right w:val="single" w:sz="4" w:space="0" w:color="auto"/>
            </w:tcBorders>
          </w:tcPr>
          <w:p w14:paraId="6522178B" w14:textId="76041DCF" w:rsidR="009424A0" w:rsidRPr="0092414A" w:rsidRDefault="004A5C6E" w:rsidP="009424A0">
            <w:pPr>
              <w:rPr>
                <w:rFonts w:ascii="Times New Roman" w:hAnsi="Times New Roman"/>
                <w:sz w:val="24"/>
                <w:szCs w:val="24"/>
              </w:rPr>
            </w:pPr>
            <w:r w:rsidRPr="004A5C6E">
              <w:rPr>
                <w:rFonts w:ascii="Times New Roman" w:hAnsi="Times New Roman"/>
                <w:sz w:val="24"/>
                <w:szCs w:val="24"/>
              </w:rPr>
              <w:t>Предпочитаемый</w:t>
            </w:r>
          </w:p>
        </w:tc>
      </w:tr>
      <w:tr w:rsidR="009424A0" w:rsidRPr="0092414A" w14:paraId="53A2E58B" w14:textId="67EE2B0D" w:rsidTr="009424A0">
        <w:trPr>
          <w:trHeight w:val="132"/>
        </w:trPr>
        <w:tc>
          <w:tcPr>
            <w:tcW w:w="495" w:type="dxa"/>
            <w:tcBorders>
              <w:top w:val="single" w:sz="4" w:space="0" w:color="auto"/>
              <w:left w:val="single" w:sz="4" w:space="0" w:color="auto"/>
              <w:bottom w:val="single" w:sz="4" w:space="0" w:color="auto"/>
              <w:right w:val="single" w:sz="4" w:space="0" w:color="auto"/>
            </w:tcBorders>
          </w:tcPr>
          <w:p w14:paraId="6D84B9F7"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17DF38A3"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05.02.2013</w:t>
            </w:r>
          </w:p>
        </w:tc>
        <w:tc>
          <w:tcPr>
            <w:tcW w:w="689" w:type="dxa"/>
            <w:tcBorders>
              <w:top w:val="single" w:sz="4" w:space="0" w:color="auto"/>
              <w:left w:val="single" w:sz="4" w:space="0" w:color="auto"/>
              <w:bottom w:val="single" w:sz="4" w:space="0" w:color="auto"/>
              <w:right w:val="single" w:sz="4" w:space="0" w:color="auto"/>
            </w:tcBorders>
            <w:hideMark/>
          </w:tcPr>
          <w:p w14:paraId="698C7B16"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tcPr>
          <w:p w14:paraId="4D5AEBD5"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51</w:t>
            </w:r>
          </w:p>
        </w:tc>
        <w:tc>
          <w:tcPr>
            <w:tcW w:w="2219" w:type="dxa"/>
            <w:tcBorders>
              <w:top w:val="single" w:sz="4" w:space="0" w:color="auto"/>
              <w:left w:val="single" w:sz="4" w:space="0" w:color="auto"/>
              <w:bottom w:val="single" w:sz="4" w:space="0" w:color="auto"/>
              <w:right w:val="single" w:sz="4" w:space="0" w:color="auto"/>
            </w:tcBorders>
          </w:tcPr>
          <w:p w14:paraId="34163959"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16</w:t>
            </w:r>
          </w:p>
        </w:tc>
        <w:tc>
          <w:tcPr>
            <w:tcW w:w="2113" w:type="dxa"/>
            <w:tcBorders>
              <w:top w:val="single" w:sz="4" w:space="0" w:color="auto"/>
              <w:left w:val="single" w:sz="4" w:space="0" w:color="auto"/>
              <w:bottom w:val="single" w:sz="4" w:space="0" w:color="auto"/>
              <w:right w:val="single" w:sz="4" w:space="0" w:color="auto"/>
            </w:tcBorders>
          </w:tcPr>
          <w:p w14:paraId="652261A5" w14:textId="647EADDC" w:rsidR="009424A0" w:rsidRPr="0092414A" w:rsidRDefault="009424A0" w:rsidP="009424A0">
            <w:pPr>
              <w:rPr>
                <w:rFonts w:ascii="Times New Roman" w:hAnsi="Times New Roman"/>
                <w:sz w:val="24"/>
                <w:szCs w:val="24"/>
              </w:rPr>
            </w:pPr>
            <w:r w:rsidRPr="0092414A">
              <w:rPr>
                <w:rFonts w:ascii="Times New Roman" w:hAnsi="Times New Roman"/>
                <w:sz w:val="24"/>
                <w:szCs w:val="24"/>
              </w:rPr>
              <w:t>16</w:t>
            </w:r>
          </w:p>
        </w:tc>
        <w:tc>
          <w:tcPr>
            <w:tcW w:w="1820" w:type="dxa"/>
            <w:tcBorders>
              <w:top w:val="single" w:sz="4" w:space="0" w:color="auto"/>
              <w:left w:val="single" w:sz="4" w:space="0" w:color="auto"/>
              <w:bottom w:val="single" w:sz="4" w:space="0" w:color="auto"/>
              <w:right w:val="single" w:sz="4" w:space="0" w:color="auto"/>
            </w:tcBorders>
          </w:tcPr>
          <w:p w14:paraId="36F67FB8" w14:textId="2C51640A" w:rsidR="009424A0" w:rsidRPr="0092414A" w:rsidRDefault="004A5C6E" w:rsidP="009424A0">
            <w:pPr>
              <w:rPr>
                <w:rFonts w:ascii="Times New Roman" w:hAnsi="Times New Roman"/>
                <w:sz w:val="24"/>
                <w:szCs w:val="24"/>
              </w:rPr>
            </w:pPr>
            <w:r w:rsidRPr="004A5C6E">
              <w:rPr>
                <w:rFonts w:ascii="Times New Roman" w:hAnsi="Times New Roman"/>
                <w:sz w:val="24"/>
                <w:szCs w:val="24"/>
              </w:rPr>
              <w:t>Пренебрегаемый</w:t>
            </w:r>
          </w:p>
        </w:tc>
      </w:tr>
      <w:tr w:rsidR="009424A0" w:rsidRPr="0092414A" w14:paraId="3832EA64" w14:textId="298E8233" w:rsidTr="009424A0">
        <w:trPr>
          <w:trHeight w:val="306"/>
        </w:trPr>
        <w:tc>
          <w:tcPr>
            <w:tcW w:w="495" w:type="dxa"/>
            <w:tcBorders>
              <w:top w:val="single" w:sz="4" w:space="0" w:color="auto"/>
              <w:left w:val="single" w:sz="4" w:space="0" w:color="auto"/>
              <w:bottom w:val="single" w:sz="4" w:space="0" w:color="auto"/>
              <w:right w:val="single" w:sz="4" w:space="0" w:color="auto"/>
            </w:tcBorders>
            <w:shd w:val="clear" w:color="auto" w:fill="auto"/>
          </w:tcPr>
          <w:p w14:paraId="2B4CFA03"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auto"/>
            <w:hideMark/>
          </w:tcPr>
          <w:p w14:paraId="432009E0"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20.01.2014</w:t>
            </w:r>
          </w:p>
        </w:tc>
        <w:tc>
          <w:tcPr>
            <w:tcW w:w="689" w:type="dxa"/>
            <w:tcBorders>
              <w:top w:val="single" w:sz="4" w:space="0" w:color="auto"/>
              <w:left w:val="single" w:sz="4" w:space="0" w:color="auto"/>
              <w:bottom w:val="single" w:sz="4" w:space="0" w:color="auto"/>
              <w:right w:val="single" w:sz="4" w:space="0" w:color="auto"/>
            </w:tcBorders>
            <w:shd w:val="clear" w:color="auto" w:fill="auto"/>
            <w:hideMark/>
          </w:tcPr>
          <w:p w14:paraId="3F27A679"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shd w:val="clear" w:color="auto" w:fill="auto"/>
          </w:tcPr>
          <w:p w14:paraId="6F2A5076"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72</w:t>
            </w:r>
          </w:p>
        </w:tc>
        <w:tc>
          <w:tcPr>
            <w:tcW w:w="2219" w:type="dxa"/>
            <w:tcBorders>
              <w:top w:val="single" w:sz="4" w:space="0" w:color="auto"/>
              <w:left w:val="single" w:sz="4" w:space="0" w:color="auto"/>
              <w:bottom w:val="single" w:sz="4" w:space="0" w:color="auto"/>
              <w:right w:val="single" w:sz="4" w:space="0" w:color="auto"/>
            </w:tcBorders>
          </w:tcPr>
          <w:p w14:paraId="455DBD45"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15</w:t>
            </w:r>
          </w:p>
        </w:tc>
        <w:tc>
          <w:tcPr>
            <w:tcW w:w="2113" w:type="dxa"/>
            <w:tcBorders>
              <w:top w:val="single" w:sz="4" w:space="0" w:color="auto"/>
              <w:left w:val="single" w:sz="4" w:space="0" w:color="auto"/>
              <w:bottom w:val="single" w:sz="4" w:space="0" w:color="auto"/>
              <w:right w:val="single" w:sz="4" w:space="0" w:color="auto"/>
            </w:tcBorders>
          </w:tcPr>
          <w:p w14:paraId="34697864" w14:textId="6AE0CDC0" w:rsidR="009424A0" w:rsidRPr="0092414A" w:rsidRDefault="009424A0" w:rsidP="009424A0">
            <w:pPr>
              <w:rPr>
                <w:rFonts w:ascii="Times New Roman" w:hAnsi="Times New Roman"/>
                <w:sz w:val="24"/>
                <w:szCs w:val="24"/>
              </w:rPr>
            </w:pPr>
            <w:r w:rsidRPr="0092414A">
              <w:rPr>
                <w:rFonts w:ascii="Times New Roman" w:hAnsi="Times New Roman"/>
                <w:sz w:val="24"/>
                <w:szCs w:val="24"/>
              </w:rPr>
              <w:t>19</w:t>
            </w:r>
          </w:p>
        </w:tc>
        <w:tc>
          <w:tcPr>
            <w:tcW w:w="1820" w:type="dxa"/>
            <w:tcBorders>
              <w:top w:val="single" w:sz="4" w:space="0" w:color="auto"/>
              <w:left w:val="single" w:sz="4" w:space="0" w:color="auto"/>
              <w:bottom w:val="single" w:sz="4" w:space="0" w:color="auto"/>
              <w:right w:val="single" w:sz="4" w:space="0" w:color="auto"/>
            </w:tcBorders>
          </w:tcPr>
          <w:p w14:paraId="5B259586" w14:textId="21922050" w:rsidR="009424A0" w:rsidRPr="0092414A" w:rsidRDefault="004A5C6E" w:rsidP="009424A0">
            <w:pPr>
              <w:rPr>
                <w:rFonts w:ascii="Times New Roman" w:hAnsi="Times New Roman"/>
                <w:sz w:val="24"/>
                <w:szCs w:val="24"/>
              </w:rPr>
            </w:pPr>
            <w:r w:rsidRPr="004A5C6E">
              <w:rPr>
                <w:rFonts w:ascii="Times New Roman" w:hAnsi="Times New Roman"/>
                <w:sz w:val="24"/>
                <w:szCs w:val="24"/>
              </w:rPr>
              <w:t>Принятый</w:t>
            </w:r>
          </w:p>
        </w:tc>
      </w:tr>
      <w:tr w:rsidR="009424A0" w:rsidRPr="0092414A" w14:paraId="5536D1C1" w14:textId="4BE61BF5" w:rsidTr="009424A0">
        <w:trPr>
          <w:trHeight w:val="111"/>
        </w:trPr>
        <w:tc>
          <w:tcPr>
            <w:tcW w:w="495" w:type="dxa"/>
            <w:tcBorders>
              <w:top w:val="single" w:sz="4" w:space="0" w:color="auto"/>
              <w:left w:val="single" w:sz="4" w:space="0" w:color="auto"/>
              <w:bottom w:val="single" w:sz="4" w:space="0" w:color="auto"/>
              <w:right w:val="single" w:sz="4" w:space="0" w:color="auto"/>
            </w:tcBorders>
          </w:tcPr>
          <w:p w14:paraId="1456CE81"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613CEBF9"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20.09.2013</w:t>
            </w:r>
          </w:p>
        </w:tc>
        <w:tc>
          <w:tcPr>
            <w:tcW w:w="689" w:type="dxa"/>
            <w:tcBorders>
              <w:top w:val="single" w:sz="4" w:space="0" w:color="auto"/>
              <w:left w:val="single" w:sz="4" w:space="0" w:color="auto"/>
              <w:bottom w:val="single" w:sz="4" w:space="0" w:color="auto"/>
              <w:right w:val="single" w:sz="4" w:space="0" w:color="auto"/>
            </w:tcBorders>
            <w:hideMark/>
          </w:tcPr>
          <w:p w14:paraId="7935A9BD"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tcPr>
          <w:p w14:paraId="1ABDA249"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56</w:t>
            </w:r>
          </w:p>
        </w:tc>
        <w:tc>
          <w:tcPr>
            <w:tcW w:w="2219" w:type="dxa"/>
            <w:tcBorders>
              <w:top w:val="single" w:sz="4" w:space="0" w:color="auto"/>
              <w:left w:val="single" w:sz="4" w:space="0" w:color="auto"/>
              <w:bottom w:val="single" w:sz="4" w:space="0" w:color="auto"/>
              <w:right w:val="single" w:sz="4" w:space="0" w:color="auto"/>
            </w:tcBorders>
          </w:tcPr>
          <w:p w14:paraId="78079046"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10</w:t>
            </w:r>
          </w:p>
        </w:tc>
        <w:tc>
          <w:tcPr>
            <w:tcW w:w="2113" w:type="dxa"/>
            <w:tcBorders>
              <w:top w:val="single" w:sz="4" w:space="0" w:color="auto"/>
              <w:left w:val="single" w:sz="4" w:space="0" w:color="auto"/>
              <w:bottom w:val="single" w:sz="4" w:space="0" w:color="auto"/>
              <w:right w:val="single" w:sz="4" w:space="0" w:color="auto"/>
            </w:tcBorders>
          </w:tcPr>
          <w:p w14:paraId="1EC9226C" w14:textId="6C4E8713" w:rsidR="009424A0" w:rsidRPr="0092414A" w:rsidRDefault="0092414A" w:rsidP="009424A0">
            <w:pPr>
              <w:rPr>
                <w:rFonts w:ascii="Times New Roman" w:hAnsi="Times New Roman"/>
                <w:sz w:val="24"/>
                <w:szCs w:val="24"/>
              </w:rPr>
            </w:pPr>
            <w:r>
              <w:rPr>
                <w:rFonts w:ascii="Times New Roman" w:hAnsi="Times New Roman"/>
                <w:sz w:val="24"/>
                <w:szCs w:val="24"/>
              </w:rPr>
              <w:t>14</w:t>
            </w:r>
          </w:p>
        </w:tc>
        <w:tc>
          <w:tcPr>
            <w:tcW w:w="1820" w:type="dxa"/>
            <w:tcBorders>
              <w:top w:val="single" w:sz="4" w:space="0" w:color="auto"/>
              <w:left w:val="single" w:sz="4" w:space="0" w:color="auto"/>
              <w:bottom w:val="single" w:sz="4" w:space="0" w:color="auto"/>
              <w:right w:val="single" w:sz="4" w:space="0" w:color="auto"/>
            </w:tcBorders>
          </w:tcPr>
          <w:p w14:paraId="55CB5D85" w14:textId="115187E5" w:rsidR="009424A0" w:rsidRPr="0092414A" w:rsidRDefault="004A5C6E" w:rsidP="009424A0">
            <w:pPr>
              <w:rPr>
                <w:rFonts w:ascii="Times New Roman" w:hAnsi="Times New Roman"/>
                <w:sz w:val="24"/>
                <w:szCs w:val="24"/>
              </w:rPr>
            </w:pPr>
            <w:r w:rsidRPr="004A5C6E">
              <w:rPr>
                <w:rFonts w:ascii="Times New Roman" w:hAnsi="Times New Roman"/>
                <w:sz w:val="24"/>
                <w:szCs w:val="24"/>
              </w:rPr>
              <w:t>Предпочитаемый</w:t>
            </w:r>
          </w:p>
        </w:tc>
      </w:tr>
      <w:tr w:rsidR="009424A0" w:rsidRPr="0092414A" w14:paraId="62F5D522" w14:textId="75CF9726" w:rsidTr="009424A0">
        <w:trPr>
          <w:trHeight w:val="115"/>
        </w:trPr>
        <w:tc>
          <w:tcPr>
            <w:tcW w:w="495" w:type="dxa"/>
            <w:tcBorders>
              <w:top w:val="single" w:sz="4" w:space="0" w:color="auto"/>
              <w:left w:val="single" w:sz="4" w:space="0" w:color="auto"/>
              <w:bottom w:val="single" w:sz="4" w:space="0" w:color="auto"/>
              <w:right w:val="single" w:sz="4" w:space="0" w:color="auto"/>
            </w:tcBorders>
          </w:tcPr>
          <w:p w14:paraId="3319AA90"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7AB11ACB"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21.07.2013</w:t>
            </w:r>
          </w:p>
        </w:tc>
        <w:tc>
          <w:tcPr>
            <w:tcW w:w="689" w:type="dxa"/>
            <w:tcBorders>
              <w:top w:val="single" w:sz="4" w:space="0" w:color="auto"/>
              <w:left w:val="single" w:sz="4" w:space="0" w:color="auto"/>
              <w:bottom w:val="single" w:sz="4" w:space="0" w:color="auto"/>
              <w:right w:val="single" w:sz="4" w:space="0" w:color="auto"/>
            </w:tcBorders>
            <w:hideMark/>
          </w:tcPr>
          <w:p w14:paraId="775DDEB2"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tcPr>
          <w:p w14:paraId="673543BB"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61</w:t>
            </w:r>
          </w:p>
        </w:tc>
        <w:tc>
          <w:tcPr>
            <w:tcW w:w="2219" w:type="dxa"/>
            <w:tcBorders>
              <w:top w:val="single" w:sz="4" w:space="0" w:color="auto"/>
              <w:left w:val="single" w:sz="4" w:space="0" w:color="auto"/>
              <w:bottom w:val="single" w:sz="4" w:space="0" w:color="auto"/>
              <w:right w:val="single" w:sz="4" w:space="0" w:color="auto"/>
            </w:tcBorders>
          </w:tcPr>
          <w:p w14:paraId="01743A86"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19</w:t>
            </w:r>
          </w:p>
        </w:tc>
        <w:tc>
          <w:tcPr>
            <w:tcW w:w="2113" w:type="dxa"/>
            <w:tcBorders>
              <w:top w:val="single" w:sz="4" w:space="0" w:color="auto"/>
              <w:left w:val="single" w:sz="4" w:space="0" w:color="auto"/>
              <w:bottom w:val="single" w:sz="4" w:space="0" w:color="auto"/>
              <w:right w:val="single" w:sz="4" w:space="0" w:color="auto"/>
            </w:tcBorders>
          </w:tcPr>
          <w:p w14:paraId="471259F6" w14:textId="4D42301E" w:rsidR="009424A0" w:rsidRPr="0092414A" w:rsidRDefault="009424A0" w:rsidP="009424A0">
            <w:pPr>
              <w:rPr>
                <w:rFonts w:ascii="Times New Roman" w:hAnsi="Times New Roman"/>
                <w:sz w:val="24"/>
                <w:szCs w:val="24"/>
              </w:rPr>
            </w:pPr>
            <w:r w:rsidRPr="0092414A">
              <w:rPr>
                <w:rFonts w:ascii="Times New Roman" w:hAnsi="Times New Roman"/>
                <w:sz w:val="24"/>
                <w:szCs w:val="24"/>
              </w:rPr>
              <w:t>10</w:t>
            </w:r>
          </w:p>
        </w:tc>
        <w:tc>
          <w:tcPr>
            <w:tcW w:w="1820" w:type="dxa"/>
            <w:tcBorders>
              <w:top w:val="single" w:sz="4" w:space="0" w:color="auto"/>
              <w:left w:val="single" w:sz="4" w:space="0" w:color="auto"/>
              <w:bottom w:val="single" w:sz="4" w:space="0" w:color="auto"/>
              <w:right w:val="single" w:sz="4" w:space="0" w:color="auto"/>
            </w:tcBorders>
          </w:tcPr>
          <w:p w14:paraId="37E672DC" w14:textId="4B358907" w:rsidR="009424A0" w:rsidRPr="0092414A" w:rsidRDefault="004A5C6E" w:rsidP="009424A0">
            <w:pPr>
              <w:rPr>
                <w:rFonts w:ascii="Times New Roman" w:hAnsi="Times New Roman"/>
                <w:sz w:val="24"/>
                <w:szCs w:val="24"/>
              </w:rPr>
            </w:pPr>
            <w:r>
              <w:rPr>
                <w:rFonts w:ascii="Times New Roman" w:hAnsi="Times New Roman"/>
                <w:sz w:val="24"/>
                <w:szCs w:val="24"/>
              </w:rPr>
              <w:t>Принятый</w:t>
            </w:r>
          </w:p>
        </w:tc>
      </w:tr>
      <w:tr w:rsidR="009424A0" w:rsidRPr="0092414A" w14:paraId="0D904343" w14:textId="1ED124AF" w:rsidTr="009424A0">
        <w:trPr>
          <w:trHeight w:val="119"/>
        </w:trPr>
        <w:tc>
          <w:tcPr>
            <w:tcW w:w="495" w:type="dxa"/>
            <w:tcBorders>
              <w:top w:val="single" w:sz="4" w:space="0" w:color="auto"/>
              <w:left w:val="single" w:sz="4" w:space="0" w:color="auto"/>
              <w:bottom w:val="single" w:sz="4" w:space="0" w:color="auto"/>
              <w:right w:val="single" w:sz="4" w:space="0" w:color="auto"/>
            </w:tcBorders>
          </w:tcPr>
          <w:p w14:paraId="0BFE6ADF"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3A56B312"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29.04.2013</w:t>
            </w:r>
          </w:p>
        </w:tc>
        <w:tc>
          <w:tcPr>
            <w:tcW w:w="689" w:type="dxa"/>
            <w:tcBorders>
              <w:top w:val="single" w:sz="4" w:space="0" w:color="auto"/>
              <w:left w:val="single" w:sz="4" w:space="0" w:color="auto"/>
              <w:bottom w:val="single" w:sz="4" w:space="0" w:color="auto"/>
              <w:right w:val="single" w:sz="4" w:space="0" w:color="auto"/>
            </w:tcBorders>
            <w:hideMark/>
          </w:tcPr>
          <w:p w14:paraId="2B208D03"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tcPr>
          <w:p w14:paraId="1ACE6CE8"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64</w:t>
            </w:r>
          </w:p>
        </w:tc>
        <w:tc>
          <w:tcPr>
            <w:tcW w:w="2219" w:type="dxa"/>
            <w:tcBorders>
              <w:top w:val="single" w:sz="4" w:space="0" w:color="auto"/>
              <w:left w:val="single" w:sz="4" w:space="0" w:color="auto"/>
              <w:bottom w:val="single" w:sz="4" w:space="0" w:color="auto"/>
              <w:right w:val="single" w:sz="4" w:space="0" w:color="auto"/>
            </w:tcBorders>
          </w:tcPr>
          <w:p w14:paraId="7C34B853"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18</w:t>
            </w:r>
          </w:p>
        </w:tc>
        <w:tc>
          <w:tcPr>
            <w:tcW w:w="2113" w:type="dxa"/>
            <w:tcBorders>
              <w:top w:val="single" w:sz="4" w:space="0" w:color="auto"/>
              <w:left w:val="single" w:sz="4" w:space="0" w:color="auto"/>
              <w:bottom w:val="single" w:sz="4" w:space="0" w:color="auto"/>
              <w:right w:val="single" w:sz="4" w:space="0" w:color="auto"/>
            </w:tcBorders>
          </w:tcPr>
          <w:p w14:paraId="1C686A91" w14:textId="7F3CC1FE" w:rsidR="009424A0" w:rsidRPr="0092414A" w:rsidRDefault="009424A0" w:rsidP="009424A0">
            <w:pPr>
              <w:rPr>
                <w:rFonts w:ascii="Times New Roman" w:hAnsi="Times New Roman"/>
                <w:sz w:val="24"/>
                <w:szCs w:val="24"/>
              </w:rPr>
            </w:pPr>
            <w:r w:rsidRPr="0092414A">
              <w:rPr>
                <w:rFonts w:ascii="Times New Roman" w:hAnsi="Times New Roman"/>
                <w:sz w:val="24"/>
                <w:szCs w:val="24"/>
              </w:rPr>
              <w:t>12</w:t>
            </w:r>
          </w:p>
        </w:tc>
        <w:tc>
          <w:tcPr>
            <w:tcW w:w="1820" w:type="dxa"/>
            <w:tcBorders>
              <w:top w:val="single" w:sz="4" w:space="0" w:color="auto"/>
              <w:left w:val="single" w:sz="4" w:space="0" w:color="auto"/>
              <w:bottom w:val="single" w:sz="4" w:space="0" w:color="auto"/>
              <w:right w:val="single" w:sz="4" w:space="0" w:color="auto"/>
            </w:tcBorders>
          </w:tcPr>
          <w:p w14:paraId="58792158" w14:textId="2730EBE2" w:rsidR="009424A0" w:rsidRPr="0092414A" w:rsidRDefault="004A5C6E" w:rsidP="009424A0">
            <w:pPr>
              <w:rPr>
                <w:rFonts w:ascii="Times New Roman" w:hAnsi="Times New Roman"/>
                <w:sz w:val="24"/>
                <w:szCs w:val="24"/>
              </w:rPr>
            </w:pPr>
            <w:r>
              <w:rPr>
                <w:rFonts w:ascii="Times New Roman" w:hAnsi="Times New Roman"/>
                <w:sz w:val="24"/>
                <w:szCs w:val="24"/>
              </w:rPr>
              <w:t>Предпочитаемый</w:t>
            </w:r>
          </w:p>
        </w:tc>
      </w:tr>
      <w:tr w:rsidR="009424A0" w:rsidRPr="0092414A" w14:paraId="60BD4BD5" w14:textId="3A0109A8" w:rsidTr="009424A0">
        <w:trPr>
          <w:trHeight w:val="269"/>
        </w:trPr>
        <w:tc>
          <w:tcPr>
            <w:tcW w:w="495" w:type="dxa"/>
            <w:tcBorders>
              <w:top w:val="single" w:sz="4" w:space="0" w:color="auto"/>
              <w:left w:val="single" w:sz="4" w:space="0" w:color="auto"/>
              <w:bottom w:val="single" w:sz="4" w:space="0" w:color="auto"/>
              <w:right w:val="single" w:sz="4" w:space="0" w:color="auto"/>
            </w:tcBorders>
          </w:tcPr>
          <w:p w14:paraId="72712599"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79BC4AA0"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02.06.2013</w:t>
            </w:r>
          </w:p>
        </w:tc>
        <w:tc>
          <w:tcPr>
            <w:tcW w:w="689" w:type="dxa"/>
            <w:tcBorders>
              <w:top w:val="single" w:sz="4" w:space="0" w:color="auto"/>
              <w:left w:val="single" w:sz="4" w:space="0" w:color="auto"/>
              <w:bottom w:val="single" w:sz="4" w:space="0" w:color="auto"/>
              <w:right w:val="single" w:sz="4" w:space="0" w:color="auto"/>
            </w:tcBorders>
            <w:hideMark/>
          </w:tcPr>
          <w:p w14:paraId="4787D9A1"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tcPr>
          <w:p w14:paraId="41B4D8EB"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51</w:t>
            </w:r>
          </w:p>
        </w:tc>
        <w:tc>
          <w:tcPr>
            <w:tcW w:w="2219" w:type="dxa"/>
            <w:tcBorders>
              <w:top w:val="single" w:sz="4" w:space="0" w:color="auto"/>
              <w:left w:val="single" w:sz="4" w:space="0" w:color="auto"/>
              <w:bottom w:val="single" w:sz="4" w:space="0" w:color="auto"/>
              <w:right w:val="single" w:sz="4" w:space="0" w:color="auto"/>
            </w:tcBorders>
          </w:tcPr>
          <w:p w14:paraId="51F28AA2"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22</w:t>
            </w:r>
          </w:p>
        </w:tc>
        <w:tc>
          <w:tcPr>
            <w:tcW w:w="2113" w:type="dxa"/>
            <w:tcBorders>
              <w:top w:val="single" w:sz="4" w:space="0" w:color="auto"/>
              <w:left w:val="single" w:sz="4" w:space="0" w:color="auto"/>
              <w:bottom w:val="single" w:sz="4" w:space="0" w:color="auto"/>
              <w:right w:val="single" w:sz="4" w:space="0" w:color="auto"/>
            </w:tcBorders>
          </w:tcPr>
          <w:p w14:paraId="10EBAE64" w14:textId="127F43C2" w:rsidR="009424A0" w:rsidRPr="0092414A" w:rsidRDefault="0092414A" w:rsidP="009424A0">
            <w:pPr>
              <w:rPr>
                <w:rFonts w:ascii="Times New Roman" w:hAnsi="Times New Roman"/>
                <w:sz w:val="24"/>
                <w:szCs w:val="24"/>
              </w:rPr>
            </w:pPr>
            <w:r>
              <w:rPr>
                <w:rFonts w:ascii="Times New Roman" w:hAnsi="Times New Roman"/>
                <w:sz w:val="24"/>
                <w:szCs w:val="24"/>
              </w:rPr>
              <w:t>19</w:t>
            </w:r>
          </w:p>
        </w:tc>
        <w:tc>
          <w:tcPr>
            <w:tcW w:w="1820" w:type="dxa"/>
            <w:tcBorders>
              <w:top w:val="single" w:sz="4" w:space="0" w:color="auto"/>
              <w:left w:val="single" w:sz="4" w:space="0" w:color="auto"/>
              <w:bottom w:val="single" w:sz="4" w:space="0" w:color="auto"/>
              <w:right w:val="single" w:sz="4" w:space="0" w:color="auto"/>
            </w:tcBorders>
          </w:tcPr>
          <w:p w14:paraId="54DC3FF5" w14:textId="28D9C35A" w:rsidR="009424A0" w:rsidRPr="0092414A" w:rsidRDefault="004A5C6E" w:rsidP="009424A0">
            <w:pPr>
              <w:rPr>
                <w:rFonts w:ascii="Times New Roman" w:hAnsi="Times New Roman"/>
                <w:sz w:val="24"/>
                <w:szCs w:val="24"/>
              </w:rPr>
            </w:pPr>
            <w:r w:rsidRPr="004A5C6E">
              <w:rPr>
                <w:rFonts w:ascii="Times New Roman" w:hAnsi="Times New Roman"/>
                <w:sz w:val="24"/>
                <w:szCs w:val="24"/>
              </w:rPr>
              <w:t>Пренебрегаемый</w:t>
            </w:r>
          </w:p>
        </w:tc>
      </w:tr>
      <w:tr w:rsidR="009424A0" w:rsidRPr="0092414A" w14:paraId="3E59CE3F" w14:textId="208E7040" w:rsidTr="009424A0">
        <w:trPr>
          <w:trHeight w:val="71"/>
        </w:trPr>
        <w:tc>
          <w:tcPr>
            <w:tcW w:w="495" w:type="dxa"/>
            <w:tcBorders>
              <w:top w:val="single" w:sz="4" w:space="0" w:color="auto"/>
              <w:left w:val="single" w:sz="4" w:space="0" w:color="auto"/>
              <w:bottom w:val="single" w:sz="4" w:space="0" w:color="auto"/>
              <w:right w:val="single" w:sz="4" w:space="0" w:color="auto"/>
            </w:tcBorders>
          </w:tcPr>
          <w:p w14:paraId="59130232"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49480D82"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27.06.2013</w:t>
            </w:r>
          </w:p>
        </w:tc>
        <w:tc>
          <w:tcPr>
            <w:tcW w:w="689" w:type="dxa"/>
            <w:tcBorders>
              <w:top w:val="single" w:sz="4" w:space="0" w:color="auto"/>
              <w:left w:val="single" w:sz="4" w:space="0" w:color="auto"/>
              <w:bottom w:val="single" w:sz="4" w:space="0" w:color="auto"/>
              <w:right w:val="single" w:sz="4" w:space="0" w:color="auto"/>
            </w:tcBorders>
            <w:hideMark/>
          </w:tcPr>
          <w:p w14:paraId="6C3B09CB"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tcPr>
          <w:p w14:paraId="2FF39B38"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47</w:t>
            </w:r>
          </w:p>
        </w:tc>
        <w:tc>
          <w:tcPr>
            <w:tcW w:w="2219" w:type="dxa"/>
            <w:tcBorders>
              <w:top w:val="single" w:sz="4" w:space="0" w:color="auto"/>
              <w:left w:val="single" w:sz="4" w:space="0" w:color="auto"/>
              <w:bottom w:val="single" w:sz="4" w:space="0" w:color="auto"/>
              <w:right w:val="single" w:sz="4" w:space="0" w:color="auto"/>
            </w:tcBorders>
          </w:tcPr>
          <w:p w14:paraId="2F969188"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16</w:t>
            </w:r>
          </w:p>
        </w:tc>
        <w:tc>
          <w:tcPr>
            <w:tcW w:w="2113" w:type="dxa"/>
            <w:tcBorders>
              <w:top w:val="single" w:sz="4" w:space="0" w:color="auto"/>
              <w:left w:val="single" w:sz="4" w:space="0" w:color="auto"/>
              <w:bottom w:val="single" w:sz="4" w:space="0" w:color="auto"/>
              <w:right w:val="single" w:sz="4" w:space="0" w:color="auto"/>
            </w:tcBorders>
          </w:tcPr>
          <w:p w14:paraId="2A20683C" w14:textId="4A937D71" w:rsidR="009424A0" w:rsidRPr="0092414A" w:rsidRDefault="0092414A" w:rsidP="009424A0">
            <w:pPr>
              <w:rPr>
                <w:rFonts w:ascii="Times New Roman" w:hAnsi="Times New Roman"/>
                <w:sz w:val="24"/>
                <w:szCs w:val="24"/>
              </w:rPr>
            </w:pPr>
            <w:r>
              <w:rPr>
                <w:rFonts w:ascii="Times New Roman" w:hAnsi="Times New Roman"/>
                <w:sz w:val="24"/>
                <w:szCs w:val="24"/>
              </w:rPr>
              <w:t>19</w:t>
            </w:r>
          </w:p>
        </w:tc>
        <w:tc>
          <w:tcPr>
            <w:tcW w:w="1820" w:type="dxa"/>
            <w:tcBorders>
              <w:top w:val="single" w:sz="4" w:space="0" w:color="auto"/>
              <w:left w:val="single" w:sz="4" w:space="0" w:color="auto"/>
              <w:bottom w:val="single" w:sz="4" w:space="0" w:color="auto"/>
              <w:right w:val="single" w:sz="4" w:space="0" w:color="auto"/>
            </w:tcBorders>
          </w:tcPr>
          <w:p w14:paraId="1374FD5A" w14:textId="78F08032" w:rsidR="009424A0" w:rsidRPr="0092414A" w:rsidRDefault="004A5C6E" w:rsidP="009424A0">
            <w:pPr>
              <w:rPr>
                <w:rFonts w:ascii="Times New Roman" w:hAnsi="Times New Roman"/>
                <w:sz w:val="24"/>
                <w:szCs w:val="24"/>
              </w:rPr>
            </w:pPr>
            <w:r>
              <w:rPr>
                <w:rFonts w:ascii="Times New Roman" w:hAnsi="Times New Roman"/>
                <w:sz w:val="24"/>
                <w:szCs w:val="24"/>
              </w:rPr>
              <w:t>Звезда</w:t>
            </w:r>
          </w:p>
        </w:tc>
      </w:tr>
      <w:tr w:rsidR="009424A0" w:rsidRPr="0092414A" w14:paraId="56E870CD" w14:textId="0A281EB8" w:rsidTr="009424A0">
        <w:trPr>
          <w:trHeight w:val="130"/>
        </w:trPr>
        <w:tc>
          <w:tcPr>
            <w:tcW w:w="495" w:type="dxa"/>
            <w:tcBorders>
              <w:top w:val="single" w:sz="4" w:space="0" w:color="auto"/>
              <w:left w:val="single" w:sz="4" w:space="0" w:color="auto"/>
              <w:bottom w:val="single" w:sz="4" w:space="0" w:color="auto"/>
              <w:right w:val="single" w:sz="4" w:space="0" w:color="auto"/>
            </w:tcBorders>
          </w:tcPr>
          <w:p w14:paraId="164A1770"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3371E148"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05.03.2013</w:t>
            </w:r>
          </w:p>
        </w:tc>
        <w:tc>
          <w:tcPr>
            <w:tcW w:w="689" w:type="dxa"/>
            <w:tcBorders>
              <w:top w:val="single" w:sz="4" w:space="0" w:color="auto"/>
              <w:left w:val="single" w:sz="4" w:space="0" w:color="auto"/>
              <w:bottom w:val="single" w:sz="4" w:space="0" w:color="auto"/>
              <w:right w:val="single" w:sz="4" w:space="0" w:color="auto"/>
            </w:tcBorders>
            <w:hideMark/>
          </w:tcPr>
          <w:p w14:paraId="32DC4679"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tcPr>
          <w:p w14:paraId="47885617"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58</w:t>
            </w:r>
          </w:p>
        </w:tc>
        <w:tc>
          <w:tcPr>
            <w:tcW w:w="2219" w:type="dxa"/>
            <w:tcBorders>
              <w:top w:val="single" w:sz="4" w:space="0" w:color="auto"/>
              <w:left w:val="single" w:sz="4" w:space="0" w:color="auto"/>
              <w:bottom w:val="single" w:sz="4" w:space="0" w:color="auto"/>
              <w:right w:val="single" w:sz="4" w:space="0" w:color="auto"/>
            </w:tcBorders>
          </w:tcPr>
          <w:p w14:paraId="545B8ACB"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19</w:t>
            </w:r>
          </w:p>
        </w:tc>
        <w:tc>
          <w:tcPr>
            <w:tcW w:w="2113" w:type="dxa"/>
            <w:tcBorders>
              <w:top w:val="single" w:sz="4" w:space="0" w:color="auto"/>
              <w:left w:val="single" w:sz="4" w:space="0" w:color="auto"/>
              <w:bottom w:val="single" w:sz="4" w:space="0" w:color="auto"/>
              <w:right w:val="single" w:sz="4" w:space="0" w:color="auto"/>
            </w:tcBorders>
          </w:tcPr>
          <w:p w14:paraId="45C55E14" w14:textId="58EB17F8" w:rsidR="009424A0" w:rsidRPr="0092414A" w:rsidRDefault="009424A0" w:rsidP="009424A0">
            <w:pPr>
              <w:rPr>
                <w:rFonts w:ascii="Times New Roman" w:hAnsi="Times New Roman"/>
                <w:sz w:val="24"/>
                <w:szCs w:val="24"/>
              </w:rPr>
            </w:pPr>
            <w:r w:rsidRPr="0092414A">
              <w:rPr>
                <w:rFonts w:ascii="Times New Roman" w:hAnsi="Times New Roman"/>
                <w:sz w:val="24"/>
                <w:szCs w:val="24"/>
              </w:rPr>
              <w:t>10</w:t>
            </w:r>
          </w:p>
        </w:tc>
        <w:tc>
          <w:tcPr>
            <w:tcW w:w="1820" w:type="dxa"/>
            <w:tcBorders>
              <w:top w:val="single" w:sz="4" w:space="0" w:color="auto"/>
              <w:left w:val="single" w:sz="4" w:space="0" w:color="auto"/>
              <w:bottom w:val="single" w:sz="4" w:space="0" w:color="auto"/>
              <w:right w:val="single" w:sz="4" w:space="0" w:color="auto"/>
            </w:tcBorders>
          </w:tcPr>
          <w:p w14:paraId="402F3516" w14:textId="7727F44F" w:rsidR="009424A0" w:rsidRPr="0092414A" w:rsidRDefault="004A5C6E" w:rsidP="009424A0">
            <w:pPr>
              <w:rPr>
                <w:rFonts w:ascii="Times New Roman" w:hAnsi="Times New Roman"/>
                <w:sz w:val="24"/>
                <w:szCs w:val="24"/>
              </w:rPr>
            </w:pPr>
            <w:r w:rsidRPr="004A5C6E">
              <w:rPr>
                <w:rFonts w:ascii="Times New Roman" w:hAnsi="Times New Roman"/>
                <w:sz w:val="24"/>
                <w:szCs w:val="24"/>
              </w:rPr>
              <w:t>Предпочитаемый</w:t>
            </w:r>
          </w:p>
        </w:tc>
      </w:tr>
      <w:tr w:rsidR="009424A0" w:rsidRPr="0092414A" w14:paraId="789558E4" w14:textId="6E146854" w:rsidTr="009424A0">
        <w:trPr>
          <w:trHeight w:val="151"/>
        </w:trPr>
        <w:tc>
          <w:tcPr>
            <w:tcW w:w="495" w:type="dxa"/>
            <w:tcBorders>
              <w:top w:val="single" w:sz="4" w:space="0" w:color="auto"/>
              <w:left w:val="single" w:sz="4" w:space="0" w:color="auto"/>
              <w:bottom w:val="single" w:sz="4" w:space="0" w:color="auto"/>
              <w:right w:val="single" w:sz="4" w:space="0" w:color="auto"/>
            </w:tcBorders>
          </w:tcPr>
          <w:p w14:paraId="2E3C4742"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59868033"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09.10.2013</w:t>
            </w:r>
          </w:p>
        </w:tc>
        <w:tc>
          <w:tcPr>
            <w:tcW w:w="689" w:type="dxa"/>
            <w:tcBorders>
              <w:top w:val="single" w:sz="4" w:space="0" w:color="auto"/>
              <w:left w:val="single" w:sz="4" w:space="0" w:color="auto"/>
              <w:bottom w:val="single" w:sz="4" w:space="0" w:color="auto"/>
              <w:right w:val="single" w:sz="4" w:space="0" w:color="auto"/>
            </w:tcBorders>
            <w:hideMark/>
          </w:tcPr>
          <w:p w14:paraId="17F0FA79"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tcPr>
          <w:p w14:paraId="12C5B48C"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48</w:t>
            </w:r>
          </w:p>
        </w:tc>
        <w:tc>
          <w:tcPr>
            <w:tcW w:w="2219" w:type="dxa"/>
            <w:tcBorders>
              <w:top w:val="single" w:sz="4" w:space="0" w:color="auto"/>
              <w:left w:val="single" w:sz="4" w:space="0" w:color="auto"/>
              <w:bottom w:val="single" w:sz="4" w:space="0" w:color="auto"/>
              <w:right w:val="single" w:sz="4" w:space="0" w:color="auto"/>
            </w:tcBorders>
          </w:tcPr>
          <w:p w14:paraId="45AC285D"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22</w:t>
            </w:r>
          </w:p>
        </w:tc>
        <w:tc>
          <w:tcPr>
            <w:tcW w:w="2113" w:type="dxa"/>
            <w:tcBorders>
              <w:top w:val="single" w:sz="4" w:space="0" w:color="auto"/>
              <w:left w:val="single" w:sz="4" w:space="0" w:color="auto"/>
              <w:bottom w:val="single" w:sz="4" w:space="0" w:color="auto"/>
              <w:right w:val="single" w:sz="4" w:space="0" w:color="auto"/>
            </w:tcBorders>
          </w:tcPr>
          <w:p w14:paraId="6CBB6594" w14:textId="4714DA5D" w:rsidR="009424A0" w:rsidRPr="0092414A" w:rsidRDefault="0092414A" w:rsidP="009424A0">
            <w:pPr>
              <w:rPr>
                <w:rFonts w:ascii="Times New Roman" w:hAnsi="Times New Roman"/>
                <w:sz w:val="24"/>
                <w:szCs w:val="24"/>
              </w:rPr>
            </w:pPr>
            <w:r>
              <w:rPr>
                <w:rFonts w:ascii="Times New Roman" w:hAnsi="Times New Roman"/>
                <w:sz w:val="24"/>
                <w:szCs w:val="24"/>
              </w:rPr>
              <w:t>14</w:t>
            </w:r>
          </w:p>
        </w:tc>
        <w:tc>
          <w:tcPr>
            <w:tcW w:w="1820" w:type="dxa"/>
            <w:tcBorders>
              <w:top w:val="single" w:sz="4" w:space="0" w:color="auto"/>
              <w:left w:val="single" w:sz="4" w:space="0" w:color="auto"/>
              <w:bottom w:val="single" w:sz="4" w:space="0" w:color="auto"/>
              <w:right w:val="single" w:sz="4" w:space="0" w:color="auto"/>
            </w:tcBorders>
          </w:tcPr>
          <w:p w14:paraId="1FF34877" w14:textId="1E48EFAA" w:rsidR="009424A0" w:rsidRPr="0092414A" w:rsidRDefault="004A5C6E" w:rsidP="009424A0">
            <w:pPr>
              <w:rPr>
                <w:rFonts w:ascii="Times New Roman" w:hAnsi="Times New Roman"/>
                <w:sz w:val="24"/>
                <w:szCs w:val="24"/>
              </w:rPr>
            </w:pPr>
            <w:r>
              <w:rPr>
                <w:rFonts w:ascii="Times New Roman" w:hAnsi="Times New Roman"/>
                <w:sz w:val="24"/>
                <w:szCs w:val="24"/>
              </w:rPr>
              <w:t>Изолированный</w:t>
            </w:r>
          </w:p>
        </w:tc>
      </w:tr>
      <w:tr w:rsidR="009424A0" w:rsidRPr="0092414A" w14:paraId="5657A739" w14:textId="532FD113" w:rsidTr="009424A0">
        <w:trPr>
          <w:trHeight w:val="154"/>
        </w:trPr>
        <w:tc>
          <w:tcPr>
            <w:tcW w:w="495" w:type="dxa"/>
            <w:tcBorders>
              <w:top w:val="single" w:sz="4" w:space="0" w:color="auto"/>
              <w:left w:val="single" w:sz="4" w:space="0" w:color="auto"/>
              <w:bottom w:val="single" w:sz="4" w:space="0" w:color="auto"/>
              <w:right w:val="single" w:sz="4" w:space="0" w:color="auto"/>
            </w:tcBorders>
            <w:shd w:val="clear" w:color="auto" w:fill="auto"/>
          </w:tcPr>
          <w:p w14:paraId="14800C41"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auto"/>
            <w:hideMark/>
          </w:tcPr>
          <w:p w14:paraId="0F62E2F9"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25.01.2013</w:t>
            </w:r>
          </w:p>
        </w:tc>
        <w:tc>
          <w:tcPr>
            <w:tcW w:w="689" w:type="dxa"/>
            <w:tcBorders>
              <w:top w:val="single" w:sz="4" w:space="0" w:color="auto"/>
              <w:left w:val="single" w:sz="4" w:space="0" w:color="auto"/>
              <w:bottom w:val="single" w:sz="4" w:space="0" w:color="auto"/>
              <w:right w:val="single" w:sz="4" w:space="0" w:color="auto"/>
            </w:tcBorders>
            <w:shd w:val="clear" w:color="auto" w:fill="auto"/>
            <w:hideMark/>
          </w:tcPr>
          <w:p w14:paraId="5FAA1743"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shd w:val="clear" w:color="auto" w:fill="auto"/>
          </w:tcPr>
          <w:p w14:paraId="1B4B5702"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52</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3455B042"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13</w:t>
            </w:r>
          </w:p>
        </w:tc>
        <w:tc>
          <w:tcPr>
            <w:tcW w:w="2113" w:type="dxa"/>
            <w:tcBorders>
              <w:top w:val="single" w:sz="4" w:space="0" w:color="auto"/>
              <w:left w:val="single" w:sz="4" w:space="0" w:color="auto"/>
              <w:bottom w:val="single" w:sz="4" w:space="0" w:color="auto"/>
              <w:right w:val="single" w:sz="4" w:space="0" w:color="auto"/>
            </w:tcBorders>
          </w:tcPr>
          <w:p w14:paraId="414F7961" w14:textId="4E03781C" w:rsidR="009424A0" w:rsidRPr="0092414A" w:rsidRDefault="009424A0" w:rsidP="009424A0">
            <w:pPr>
              <w:rPr>
                <w:rFonts w:ascii="Times New Roman" w:hAnsi="Times New Roman"/>
                <w:sz w:val="24"/>
                <w:szCs w:val="24"/>
              </w:rPr>
            </w:pPr>
            <w:r w:rsidRPr="0092414A">
              <w:rPr>
                <w:rFonts w:ascii="Times New Roman" w:hAnsi="Times New Roman"/>
                <w:sz w:val="24"/>
                <w:szCs w:val="24"/>
              </w:rPr>
              <w:t>12</w:t>
            </w:r>
          </w:p>
        </w:tc>
        <w:tc>
          <w:tcPr>
            <w:tcW w:w="1820" w:type="dxa"/>
            <w:tcBorders>
              <w:top w:val="single" w:sz="4" w:space="0" w:color="auto"/>
              <w:left w:val="single" w:sz="4" w:space="0" w:color="auto"/>
              <w:bottom w:val="single" w:sz="4" w:space="0" w:color="auto"/>
              <w:right w:val="single" w:sz="4" w:space="0" w:color="auto"/>
            </w:tcBorders>
          </w:tcPr>
          <w:p w14:paraId="6C74A98E" w14:textId="678A8EEB" w:rsidR="009424A0" w:rsidRPr="0092414A" w:rsidRDefault="004A5C6E" w:rsidP="009424A0">
            <w:pPr>
              <w:rPr>
                <w:rFonts w:ascii="Times New Roman" w:hAnsi="Times New Roman"/>
                <w:sz w:val="24"/>
                <w:szCs w:val="24"/>
              </w:rPr>
            </w:pPr>
            <w:r w:rsidRPr="004A5C6E">
              <w:rPr>
                <w:rFonts w:ascii="Times New Roman" w:hAnsi="Times New Roman"/>
                <w:sz w:val="24"/>
                <w:szCs w:val="24"/>
              </w:rPr>
              <w:t>Отвергаемый</w:t>
            </w:r>
          </w:p>
        </w:tc>
      </w:tr>
      <w:tr w:rsidR="009424A0" w:rsidRPr="0092414A" w14:paraId="655C1444" w14:textId="52999CC1" w:rsidTr="009424A0">
        <w:trPr>
          <w:trHeight w:val="71"/>
        </w:trPr>
        <w:tc>
          <w:tcPr>
            <w:tcW w:w="495" w:type="dxa"/>
            <w:tcBorders>
              <w:top w:val="single" w:sz="4" w:space="0" w:color="auto"/>
              <w:left w:val="single" w:sz="4" w:space="0" w:color="auto"/>
              <w:bottom w:val="single" w:sz="4" w:space="0" w:color="auto"/>
              <w:right w:val="single" w:sz="4" w:space="0" w:color="auto"/>
            </w:tcBorders>
          </w:tcPr>
          <w:p w14:paraId="7BB707FA"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37B9EC98"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29.11.2013</w:t>
            </w:r>
          </w:p>
        </w:tc>
        <w:tc>
          <w:tcPr>
            <w:tcW w:w="689" w:type="dxa"/>
            <w:tcBorders>
              <w:top w:val="single" w:sz="4" w:space="0" w:color="auto"/>
              <w:left w:val="single" w:sz="4" w:space="0" w:color="auto"/>
              <w:bottom w:val="single" w:sz="4" w:space="0" w:color="auto"/>
              <w:right w:val="single" w:sz="4" w:space="0" w:color="auto"/>
            </w:tcBorders>
            <w:hideMark/>
          </w:tcPr>
          <w:p w14:paraId="72B656E9"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tcPr>
          <w:p w14:paraId="583124BA"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47</w:t>
            </w:r>
          </w:p>
        </w:tc>
        <w:tc>
          <w:tcPr>
            <w:tcW w:w="2219" w:type="dxa"/>
            <w:tcBorders>
              <w:top w:val="single" w:sz="4" w:space="0" w:color="auto"/>
              <w:left w:val="single" w:sz="4" w:space="0" w:color="auto"/>
              <w:bottom w:val="single" w:sz="4" w:space="0" w:color="auto"/>
              <w:right w:val="single" w:sz="4" w:space="0" w:color="auto"/>
            </w:tcBorders>
          </w:tcPr>
          <w:p w14:paraId="705AC59D"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24</w:t>
            </w:r>
          </w:p>
        </w:tc>
        <w:tc>
          <w:tcPr>
            <w:tcW w:w="2113" w:type="dxa"/>
            <w:tcBorders>
              <w:top w:val="single" w:sz="4" w:space="0" w:color="auto"/>
              <w:left w:val="single" w:sz="4" w:space="0" w:color="auto"/>
              <w:bottom w:val="single" w:sz="4" w:space="0" w:color="auto"/>
              <w:right w:val="single" w:sz="4" w:space="0" w:color="auto"/>
            </w:tcBorders>
          </w:tcPr>
          <w:p w14:paraId="3DD79B4D" w14:textId="3D12F283" w:rsidR="009424A0" w:rsidRPr="0092414A" w:rsidRDefault="0092414A" w:rsidP="009424A0">
            <w:pPr>
              <w:rPr>
                <w:rFonts w:ascii="Times New Roman" w:hAnsi="Times New Roman"/>
                <w:sz w:val="24"/>
                <w:szCs w:val="24"/>
              </w:rPr>
            </w:pPr>
            <w:r>
              <w:rPr>
                <w:rFonts w:ascii="Times New Roman" w:hAnsi="Times New Roman"/>
                <w:sz w:val="24"/>
                <w:szCs w:val="24"/>
              </w:rPr>
              <w:t>15</w:t>
            </w:r>
          </w:p>
        </w:tc>
        <w:tc>
          <w:tcPr>
            <w:tcW w:w="1820" w:type="dxa"/>
            <w:tcBorders>
              <w:top w:val="single" w:sz="4" w:space="0" w:color="auto"/>
              <w:left w:val="single" w:sz="4" w:space="0" w:color="auto"/>
              <w:bottom w:val="single" w:sz="4" w:space="0" w:color="auto"/>
              <w:right w:val="single" w:sz="4" w:space="0" w:color="auto"/>
            </w:tcBorders>
          </w:tcPr>
          <w:p w14:paraId="6A1F6ECE" w14:textId="29CBAA57" w:rsidR="009424A0" w:rsidRPr="0092414A" w:rsidRDefault="004A5C6E" w:rsidP="009424A0">
            <w:pPr>
              <w:rPr>
                <w:rFonts w:ascii="Times New Roman" w:hAnsi="Times New Roman"/>
                <w:sz w:val="24"/>
                <w:szCs w:val="24"/>
              </w:rPr>
            </w:pPr>
            <w:r w:rsidRPr="004A5C6E">
              <w:rPr>
                <w:rFonts w:ascii="Times New Roman" w:hAnsi="Times New Roman"/>
                <w:sz w:val="24"/>
                <w:szCs w:val="24"/>
              </w:rPr>
              <w:t>Отвергаемый</w:t>
            </w:r>
          </w:p>
        </w:tc>
      </w:tr>
      <w:tr w:rsidR="009424A0" w:rsidRPr="0092414A" w14:paraId="2EB4B3E8" w14:textId="52EAB4BE" w:rsidTr="009424A0">
        <w:trPr>
          <w:trHeight w:val="71"/>
        </w:trPr>
        <w:tc>
          <w:tcPr>
            <w:tcW w:w="495" w:type="dxa"/>
            <w:tcBorders>
              <w:top w:val="single" w:sz="4" w:space="0" w:color="auto"/>
              <w:left w:val="single" w:sz="4" w:space="0" w:color="auto"/>
              <w:bottom w:val="single" w:sz="4" w:space="0" w:color="auto"/>
              <w:right w:val="single" w:sz="4" w:space="0" w:color="auto"/>
            </w:tcBorders>
            <w:shd w:val="clear" w:color="auto" w:fill="FFFFFF"/>
          </w:tcPr>
          <w:p w14:paraId="188254D7"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FFFFFF"/>
            <w:hideMark/>
          </w:tcPr>
          <w:p w14:paraId="5AFD714E"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01.06.2013</w:t>
            </w:r>
          </w:p>
        </w:tc>
        <w:tc>
          <w:tcPr>
            <w:tcW w:w="689" w:type="dxa"/>
            <w:tcBorders>
              <w:top w:val="single" w:sz="4" w:space="0" w:color="auto"/>
              <w:left w:val="single" w:sz="4" w:space="0" w:color="auto"/>
              <w:bottom w:val="single" w:sz="4" w:space="0" w:color="auto"/>
              <w:right w:val="single" w:sz="4" w:space="0" w:color="auto"/>
            </w:tcBorders>
            <w:shd w:val="clear" w:color="auto" w:fill="FFFFFF"/>
            <w:hideMark/>
          </w:tcPr>
          <w:p w14:paraId="47F095D3"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shd w:val="clear" w:color="auto" w:fill="FFFFFF"/>
          </w:tcPr>
          <w:p w14:paraId="73B0AD58"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49</w:t>
            </w:r>
          </w:p>
        </w:tc>
        <w:tc>
          <w:tcPr>
            <w:tcW w:w="2219" w:type="dxa"/>
            <w:tcBorders>
              <w:top w:val="single" w:sz="4" w:space="0" w:color="auto"/>
              <w:left w:val="single" w:sz="4" w:space="0" w:color="auto"/>
              <w:bottom w:val="single" w:sz="4" w:space="0" w:color="auto"/>
              <w:right w:val="single" w:sz="4" w:space="0" w:color="auto"/>
            </w:tcBorders>
            <w:shd w:val="clear" w:color="auto" w:fill="FFFFFF"/>
          </w:tcPr>
          <w:p w14:paraId="5BF7062C"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17</w:t>
            </w:r>
          </w:p>
        </w:tc>
        <w:tc>
          <w:tcPr>
            <w:tcW w:w="2113" w:type="dxa"/>
            <w:tcBorders>
              <w:top w:val="single" w:sz="4" w:space="0" w:color="auto"/>
              <w:left w:val="single" w:sz="4" w:space="0" w:color="auto"/>
              <w:bottom w:val="single" w:sz="4" w:space="0" w:color="auto"/>
              <w:right w:val="single" w:sz="4" w:space="0" w:color="auto"/>
            </w:tcBorders>
            <w:shd w:val="clear" w:color="auto" w:fill="FFFFFF"/>
          </w:tcPr>
          <w:p w14:paraId="73D61732" w14:textId="42DA30DF" w:rsidR="009424A0" w:rsidRPr="0092414A" w:rsidRDefault="0092414A" w:rsidP="009424A0">
            <w:pPr>
              <w:rPr>
                <w:rFonts w:ascii="Times New Roman" w:hAnsi="Times New Roman"/>
                <w:sz w:val="24"/>
                <w:szCs w:val="24"/>
              </w:rPr>
            </w:pPr>
            <w:r>
              <w:rPr>
                <w:rFonts w:ascii="Times New Roman" w:hAnsi="Times New Roman"/>
                <w:sz w:val="24"/>
                <w:szCs w:val="24"/>
              </w:rPr>
              <w:t>22</w:t>
            </w:r>
          </w:p>
        </w:tc>
        <w:tc>
          <w:tcPr>
            <w:tcW w:w="1820" w:type="dxa"/>
            <w:tcBorders>
              <w:top w:val="single" w:sz="4" w:space="0" w:color="auto"/>
              <w:left w:val="single" w:sz="4" w:space="0" w:color="auto"/>
              <w:bottom w:val="single" w:sz="4" w:space="0" w:color="auto"/>
              <w:right w:val="single" w:sz="4" w:space="0" w:color="auto"/>
            </w:tcBorders>
            <w:shd w:val="clear" w:color="auto" w:fill="FFFFFF"/>
          </w:tcPr>
          <w:p w14:paraId="1124CA0C" w14:textId="3A5B1264" w:rsidR="009424A0" w:rsidRPr="0092414A" w:rsidRDefault="004A5C6E" w:rsidP="009424A0">
            <w:pPr>
              <w:rPr>
                <w:rFonts w:ascii="Times New Roman" w:hAnsi="Times New Roman"/>
                <w:sz w:val="24"/>
                <w:szCs w:val="24"/>
              </w:rPr>
            </w:pPr>
            <w:r w:rsidRPr="004A5C6E">
              <w:rPr>
                <w:rFonts w:ascii="Times New Roman" w:hAnsi="Times New Roman"/>
                <w:sz w:val="24"/>
                <w:szCs w:val="24"/>
              </w:rPr>
              <w:t>Принятый</w:t>
            </w:r>
          </w:p>
        </w:tc>
      </w:tr>
      <w:tr w:rsidR="0092414A" w:rsidRPr="0092414A" w14:paraId="03AD1D1F" w14:textId="4B67ECD9" w:rsidTr="0092414A">
        <w:trPr>
          <w:trHeight w:val="71"/>
        </w:trPr>
        <w:tc>
          <w:tcPr>
            <w:tcW w:w="4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6690AA"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C8AB3E"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21.09.2013</w:t>
            </w:r>
          </w:p>
        </w:tc>
        <w:tc>
          <w:tcPr>
            <w:tcW w:w="6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F5E290F"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5A25DB" w14:textId="79DF3F27" w:rsidR="009424A0" w:rsidRPr="002A6CC5" w:rsidRDefault="009424A0" w:rsidP="009424A0">
            <w:pPr>
              <w:rPr>
                <w:rFonts w:ascii="Times New Roman" w:hAnsi="Times New Roman"/>
                <w:sz w:val="24"/>
                <w:szCs w:val="24"/>
              </w:rPr>
            </w:pPr>
            <w:r w:rsidRPr="002A6CC5">
              <w:rPr>
                <w:rFonts w:ascii="Times New Roman" w:hAnsi="Times New Roman"/>
                <w:sz w:val="24"/>
                <w:szCs w:val="24"/>
              </w:rPr>
              <w:t>7</w:t>
            </w:r>
            <w:r w:rsidR="00D446E7">
              <w:rPr>
                <w:rFonts w:ascii="Times New Roman" w:hAnsi="Times New Roman"/>
                <w:sz w:val="24"/>
                <w:szCs w:val="24"/>
              </w:rPr>
              <w:t>2</w:t>
            </w:r>
          </w:p>
        </w:tc>
        <w:tc>
          <w:tcPr>
            <w:tcW w:w="22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6AEA59"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11</w:t>
            </w:r>
          </w:p>
        </w:tc>
        <w:tc>
          <w:tcPr>
            <w:tcW w:w="21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6B12E2" w14:textId="76239D0A" w:rsidR="009424A0" w:rsidRPr="0092414A" w:rsidRDefault="009424A0" w:rsidP="009424A0">
            <w:pPr>
              <w:rPr>
                <w:rFonts w:ascii="Times New Roman" w:hAnsi="Times New Roman"/>
                <w:sz w:val="24"/>
                <w:szCs w:val="24"/>
              </w:rPr>
            </w:pPr>
            <w:r w:rsidRPr="0092414A">
              <w:rPr>
                <w:rFonts w:ascii="Times New Roman" w:hAnsi="Times New Roman"/>
                <w:sz w:val="24"/>
                <w:szCs w:val="24"/>
              </w:rPr>
              <w:t>4</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F62D67" w14:textId="4D9610CC" w:rsidR="009424A0" w:rsidRPr="0092414A" w:rsidRDefault="004A5C6E" w:rsidP="009424A0">
            <w:pPr>
              <w:rPr>
                <w:rFonts w:ascii="Times New Roman" w:hAnsi="Times New Roman"/>
                <w:sz w:val="24"/>
                <w:szCs w:val="24"/>
              </w:rPr>
            </w:pPr>
            <w:r w:rsidRPr="004A5C6E">
              <w:rPr>
                <w:rFonts w:ascii="Times New Roman" w:hAnsi="Times New Roman"/>
                <w:sz w:val="24"/>
                <w:szCs w:val="24"/>
              </w:rPr>
              <w:t>Пренебрегаемый</w:t>
            </w:r>
          </w:p>
        </w:tc>
      </w:tr>
      <w:tr w:rsidR="0092414A" w:rsidRPr="0092414A" w14:paraId="4795DA22" w14:textId="3B38A9D3" w:rsidTr="0092414A">
        <w:trPr>
          <w:trHeight w:val="71"/>
        </w:trPr>
        <w:tc>
          <w:tcPr>
            <w:tcW w:w="4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42D800"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653225"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16.10.2013</w:t>
            </w:r>
          </w:p>
        </w:tc>
        <w:tc>
          <w:tcPr>
            <w:tcW w:w="6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418D7C"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DD91F0" w14:textId="755552D7" w:rsidR="009424A0" w:rsidRPr="002A6CC5" w:rsidRDefault="009424A0" w:rsidP="009424A0">
            <w:pPr>
              <w:rPr>
                <w:rFonts w:ascii="Times New Roman" w:hAnsi="Times New Roman"/>
                <w:sz w:val="24"/>
                <w:szCs w:val="24"/>
              </w:rPr>
            </w:pPr>
            <w:r w:rsidRPr="002A6CC5">
              <w:rPr>
                <w:rFonts w:ascii="Times New Roman" w:hAnsi="Times New Roman"/>
                <w:sz w:val="24"/>
                <w:szCs w:val="24"/>
              </w:rPr>
              <w:t>7</w:t>
            </w:r>
            <w:r w:rsidR="00D446E7">
              <w:rPr>
                <w:rFonts w:ascii="Times New Roman" w:hAnsi="Times New Roman"/>
                <w:sz w:val="24"/>
                <w:szCs w:val="24"/>
              </w:rPr>
              <w:t>5</w:t>
            </w:r>
          </w:p>
        </w:tc>
        <w:tc>
          <w:tcPr>
            <w:tcW w:w="22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344708"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8</w:t>
            </w:r>
          </w:p>
        </w:tc>
        <w:tc>
          <w:tcPr>
            <w:tcW w:w="21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6CF1BA" w14:textId="4F4C84CA" w:rsidR="009424A0" w:rsidRPr="0092414A" w:rsidRDefault="009424A0" w:rsidP="009424A0">
            <w:pPr>
              <w:rPr>
                <w:rFonts w:ascii="Times New Roman" w:hAnsi="Times New Roman"/>
                <w:sz w:val="24"/>
                <w:szCs w:val="24"/>
              </w:rPr>
            </w:pPr>
            <w:r w:rsidRPr="0092414A">
              <w:rPr>
                <w:rFonts w:ascii="Times New Roman" w:hAnsi="Times New Roman"/>
                <w:sz w:val="24"/>
                <w:szCs w:val="24"/>
              </w:rPr>
              <w:t>5</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D7E297" w14:textId="1A40A5AE" w:rsidR="009424A0" w:rsidRPr="0092414A" w:rsidRDefault="004A5C6E" w:rsidP="009424A0">
            <w:pPr>
              <w:rPr>
                <w:rFonts w:ascii="Times New Roman" w:hAnsi="Times New Roman"/>
                <w:sz w:val="24"/>
                <w:szCs w:val="24"/>
              </w:rPr>
            </w:pPr>
            <w:r w:rsidRPr="004A5C6E">
              <w:rPr>
                <w:rFonts w:ascii="Times New Roman" w:hAnsi="Times New Roman"/>
                <w:sz w:val="24"/>
                <w:szCs w:val="24"/>
              </w:rPr>
              <w:t>Предпочитаемый</w:t>
            </w:r>
          </w:p>
        </w:tc>
      </w:tr>
      <w:tr w:rsidR="009424A0" w:rsidRPr="0092414A" w14:paraId="4B0A74BC" w14:textId="001C73A8" w:rsidTr="009424A0">
        <w:trPr>
          <w:trHeight w:val="71"/>
        </w:trPr>
        <w:tc>
          <w:tcPr>
            <w:tcW w:w="495" w:type="dxa"/>
            <w:tcBorders>
              <w:top w:val="single" w:sz="4" w:space="0" w:color="auto"/>
              <w:left w:val="single" w:sz="4" w:space="0" w:color="auto"/>
              <w:bottom w:val="single" w:sz="4" w:space="0" w:color="auto"/>
              <w:right w:val="single" w:sz="4" w:space="0" w:color="auto"/>
            </w:tcBorders>
            <w:shd w:val="clear" w:color="auto" w:fill="auto"/>
          </w:tcPr>
          <w:p w14:paraId="5ADE2BE8"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auto"/>
            <w:hideMark/>
          </w:tcPr>
          <w:p w14:paraId="18475028"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17.03.2013</w:t>
            </w:r>
          </w:p>
        </w:tc>
        <w:tc>
          <w:tcPr>
            <w:tcW w:w="689" w:type="dxa"/>
            <w:tcBorders>
              <w:top w:val="single" w:sz="4" w:space="0" w:color="auto"/>
              <w:left w:val="single" w:sz="4" w:space="0" w:color="auto"/>
              <w:bottom w:val="single" w:sz="4" w:space="0" w:color="auto"/>
              <w:right w:val="single" w:sz="4" w:space="0" w:color="auto"/>
            </w:tcBorders>
            <w:shd w:val="clear" w:color="auto" w:fill="auto"/>
            <w:hideMark/>
          </w:tcPr>
          <w:p w14:paraId="02DABF17"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shd w:val="clear" w:color="auto" w:fill="auto"/>
          </w:tcPr>
          <w:p w14:paraId="1CE17D72"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53</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119638B7"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19</w:t>
            </w:r>
          </w:p>
        </w:tc>
        <w:tc>
          <w:tcPr>
            <w:tcW w:w="2113" w:type="dxa"/>
            <w:tcBorders>
              <w:top w:val="single" w:sz="4" w:space="0" w:color="auto"/>
              <w:left w:val="single" w:sz="4" w:space="0" w:color="auto"/>
              <w:bottom w:val="single" w:sz="4" w:space="0" w:color="auto"/>
              <w:right w:val="single" w:sz="4" w:space="0" w:color="auto"/>
            </w:tcBorders>
          </w:tcPr>
          <w:p w14:paraId="69A2F281" w14:textId="73309461" w:rsidR="009424A0" w:rsidRPr="0092414A" w:rsidRDefault="0092414A" w:rsidP="009424A0">
            <w:pPr>
              <w:rPr>
                <w:rFonts w:ascii="Times New Roman" w:hAnsi="Times New Roman"/>
                <w:sz w:val="24"/>
                <w:szCs w:val="24"/>
              </w:rPr>
            </w:pPr>
            <w:r>
              <w:rPr>
                <w:rFonts w:ascii="Times New Roman" w:hAnsi="Times New Roman"/>
                <w:sz w:val="24"/>
                <w:szCs w:val="24"/>
              </w:rPr>
              <w:t>18</w:t>
            </w:r>
          </w:p>
        </w:tc>
        <w:tc>
          <w:tcPr>
            <w:tcW w:w="1820" w:type="dxa"/>
            <w:tcBorders>
              <w:top w:val="single" w:sz="4" w:space="0" w:color="auto"/>
              <w:left w:val="single" w:sz="4" w:space="0" w:color="auto"/>
              <w:bottom w:val="single" w:sz="4" w:space="0" w:color="auto"/>
              <w:right w:val="single" w:sz="4" w:space="0" w:color="auto"/>
            </w:tcBorders>
          </w:tcPr>
          <w:p w14:paraId="5E8D9B5E" w14:textId="043CC280" w:rsidR="009424A0" w:rsidRPr="0092414A" w:rsidRDefault="004A5C6E" w:rsidP="009424A0">
            <w:pPr>
              <w:rPr>
                <w:rFonts w:ascii="Times New Roman" w:hAnsi="Times New Roman"/>
                <w:sz w:val="24"/>
                <w:szCs w:val="24"/>
              </w:rPr>
            </w:pPr>
            <w:r>
              <w:rPr>
                <w:rFonts w:ascii="Times New Roman" w:hAnsi="Times New Roman"/>
                <w:sz w:val="24"/>
                <w:szCs w:val="24"/>
              </w:rPr>
              <w:t>Изолированный</w:t>
            </w:r>
          </w:p>
        </w:tc>
      </w:tr>
      <w:tr w:rsidR="009424A0" w:rsidRPr="0092414A" w14:paraId="69B52902" w14:textId="798E4CD9" w:rsidTr="009424A0">
        <w:trPr>
          <w:trHeight w:val="71"/>
        </w:trPr>
        <w:tc>
          <w:tcPr>
            <w:tcW w:w="495" w:type="dxa"/>
            <w:tcBorders>
              <w:top w:val="single" w:sz="4" w:space="0" w:color="auto"/>
              <w:left w:val="single" w:sz="4" w:space="0" w:color="auto"/>
              <w:bottom w:val="single" w:sz="4" w:space="0" w:color="auto"/>
              <w:right w:val="single" w:sz="4" w:space="0" w:color="auto"/>
            </w:tcBorders>
          </w:tcPr>
          <w:p w14:paraId="6B2D293C"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3E93D3F0"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05.03.2013</w:t>
            </w:r>
          </w:p>
        </w:tc>
        <w:tc>
          <w:tcPr>
            <w:tcW w:w="689" w:type="dxa"/>
            <w:tcBorders>
              <w:top w:val="single" w:sz="4" w:space="0" w:color="auto"/>
              <w:left w:val="single" w:sz="4" w:space="0" w:color="auto"/>
              <w:bottom w:val="single" w:sz="4" w:space="0" w:color="auto"/>
              <w:right w:val="single" w:sz="4" w:space="0" w:color="auto"/>
            </w:tcBorders>
            <w:hideMark/>
          </w:tcPr>
          <w:p w14:paraId="483682D1"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tcPr>
          <w:p w14:paraId="6E456397"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50</w:t>
            </w:r>
          </w:p>
        </w:tc>
        <w:tc>
          <w:tcPr>
            <w:tcW w:w="2219" w:type="dxa"/>
            <w:tcBorders>
              <w:top w:val="single" w:sz="4" w:space="0" w:color="auto"/>
              <w:left w:val="single" w:sz="4" w:space="0" w:color="auto"/>
              <w:bottom w:val="single" w:sz="4" w:space="0" w:color="auto"/>
              <w:right w:val="single" w:sz="4" w:space="0" w:color="auto"/>
            </w:tcBorders>
          </w:tcPr>
          <w:p w14:paraId="770A859F"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18</w:t>
            </w:r>
          </w:p>
        </w:tc>
        <w:tc>
          <w:tcPr>
            <w:tcW w:w="2113" w:type="dxa"/>
            <w:tcBorders>
              <w:top w:val="single" w:sz="4" w:space="0" w:color="auto"/>
              <w:left w:val="single" w:sz="4" w:space="0" w:color="auto"/>
              <w:bottom w:val="single" w:sz="4" w:space="0" w:color="auto"/>
              <w:right w:val="single" w:sz="4" w:space="0" w:color="auto"/>
            </w:tcBorders>
          </w:tcPr>
          <w:p w14:paraId="09BC3241" w14:textId="458F1279" w:rsidR="009424A0" w:rsidRPr="0092414A" w:rsidRDefault="009424A0" w:rsidP="009424A0">
            <w:pPr>
              <w:rPr>
                <w:rFonts w:ascii="Times New Roman" w:hAnsi="Times New Roman"/>
                <w:sz w:val="24"/>
                <w:szCs w:val="24"/>
              </w:rPr>
            </w:pPr>
            <w:r w:rsidRPr="0092414A">
              <w:rPr>
                <w:rFonts w:ascii="Times New Roman" w:hAnsi="Times New Roman"/>
                <w:sz w:val="24"/>
                <w:szCs w:val="24"/>
              </w:rPr>
              <w:t>8</w:t>
            </w:r>
          </w:p>
        </w:tc>
        <w:tc>
          <w:tcPr>
            <w:tcW w:w="1820" w:type="dxa"/>
            <w:tcBorders>
              <w:top w:val="single" w:sz="4" w:space="0" w:color="auto"/>
              <w:left w:val="single" w:sz="4" w:space="0" w:color="auto"/>
              <w:bottom w:val="single" w:sz="4" w:space="0" w:color="auto"/>
              <w:right w:val="single" w:sz="4" w:space="0" w:color="auto"/>
            </w:tcBorders>
          </w:tcPr>
          <w:p w14:paraId="6327180B" w14:textId="25525A46" w:rsidR="009424A0" w:rsidRPr="0092414A" w:rsidRDefault="004A5C6E" w:rsidP="009424A0">
            <w:pPr>
              <w:rPr>
                <w:rFonts w:ascii="Times New Roman" w:hAnsi="Times New Roman"/>
                <w:sz w:val="24"/>
                <w:szCs w:val="24"/>
              </w:rPr>
            </w:pPr>
            <w:r w:rsidRPr="004A5C6E">
              <w:rPr>
                <w:rFonts w:ascii="Times New Roman" w:hAnsi="Times New Roman"/>
                <w:sz w:val="24"/>
                <w:szCs w:val="24"/>
              </w:rPr>
              <w:t>Отвергаемый</w:t>
            </w:r>
          </w:p>
        </w:tc>
      </w:tr>
      <w:tr w:rsidR="009424A0" w:rsidRPr="0092414A" w14:paraId="73A61FB0" w14:textId="6DD23788" w:rsidTr="009424A0">
        <w:trPr>
          <w:trHeight w:val="71"/>
        </w:trPr>
        <w:tc>
          <w:tcPr>
            <w:tcW w:w="495" w:type="dxa"/>
            <w:tcBorders>
              <w:top w:val="single" w:sz="4" w:space="0" w:color="auto"/>
              <w:left w:val="single" w:sz="4" w:space="0" w:color="auto"/>
              <w:bottom w:val="single" w:sz="4" w:space="0" w:color="auto"/>
              <w:right w:val="single" w:sz="4" w:space="0" w:color="auto"/>
            </w:tcBorders>
          </w:tcPr>
          <w:p w14:paraId="65F3227E"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3B7F23C6"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19.02.2014</w:t>
            </w:r>
          </w:p>
        </w:tc>
        <w:tc>
          <w:tcPr>
            <w:tcW w:w="689" w:type="dxa"/>
            <w:tcBorders>
              <w:top w:val="single" w:sz="4" w:space="0" w:color="auto"/>
              <w:left w:val="single" w:sz="4" w:space="0" w:color="auto"/>
              <w:bottom w:val="single" w:sz="4" w:space="0" w:color="auto"/>
              <w:right w:val="single" w:sz="4" w:space="0" w:color="auto"/>
            </w:tcBorders>
            <w:hideMark/>
          </w:tcPr>
          <w:p w14:paraId="178C4144"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tcPr>
          <w:p w14:paraId="7AB09B7A"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48</w:t>
            </w:r>
          </w:p>
        </w:tc>
        <w:tc>
          <w:tcPr>
            <w:tcW w:w="2219" w:type="dxa"/>
            <w:tcBorders>
              <w:top w:val="single" w:sz="4" w:space="0" w:color="auto"/>
              <w:left w:val="single" w:sz="4" w:space="0" w:color="auto"/>
              <w:bottom w:val="single" w:sz="4" w:space="0" w:color="auto"/>
              <w:right w:val="single" w:sz="4" w:space="0" w:color="auto"/>
            </w:tcBorders>
          </w:tcPr>
          <w:p w14:paraId="644985FD"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15</w:t>
            </w:r>
          </w:p>
        </w:tc>
        <w:tc>
          <w:tcPr>
            <w:tcW w:w="2113" w:type="dxa"/>
            <w:tcBorders>
              <w:top w:val="single" w:sz="4" w:space="0" w:color="auto"/>
              <w:left w:val="single" w:sz="4" w:space="0" w:color="auto"/>
              <w:bottom w:val="single" w:sz="4" w:space="0" w:color="auto"/>
              <w:right w:val="single" w:sz="4" w:space="0" w:color="auto"/>
            </w:tcBorders>
          </w:tcPr>
          <w:p w14:paraId="2ACD117A" w14:textId="3F4A215C" w:rsidR="009424A0" w:rsidRPr="0092414A" w:rsidRDefault="0092414A" w:rsidP="009424A0">
            <w:pPr>
              <w:rPr>
                <w:rFonts w:ascii="Times New Roman" w:hAnsi="Times New Roman"/>
                <w:sz w:val="24"/>
                <w:szCs w:val="24"/>
              </w:rPr>
            </w:pPr>
            <w:r>
              <w:rPr>
                <w:rFonts w:ascii="Times New Roman" w:hAnsi="Times New Roman"/>
                <w:sz w:val="24"/>
                <w:szCs w:val="24"/>
              </w:rPr>
              <w:t>16</w:t>
            </w:r>
          </w:p>
        </w:tc>
        <w:tc>
          <w:tcPr>
            <w:tcW w:w="1820" w:type="dxa"/>
            <w:tcBorders>
              <w:top w:val="single" w:sz="4" w:space="0" w:color="auto"/>
              <w:left w:val="single" w:sz="4" w:space="0" w:color="auto"/>
              <w:bottom w:val="single" w:sz="4" w:space="0" w:color="auto"/>
              <w:right w:val="single" w:sz="4" w:space="0" w:color="auto"/>
            </w:tcBorders>
          </w:tcPr>
          <w:p w14:paraId="34A95EEF" w14:textId="54FE89D7" w:rsidR="009424A0" w:rsidRPr="0092414A" w:rsidRDefault="004A5C6E" w:rsidP="009424A0">
            <w:pPr>
              <w:rPr>
                <w:rFonts w:ascii="Times New Roman" w:hAnsi="Times New Roman"/>
                <w:sz w:val="24"/>
                <w:szCs w:val="24"/>
              </w:rPr>
            </w:pPr>
            <w:r w:rsidRPr="004A5C6E">
              <w:rPr>
                <w:rFonts w:ascii="Times New Roman" w:hAnsi="Times New Roman"/>
                <w:sz w:val="24"/>
                <w:szCs w:val="24"/>
              </w:rPr>
              <w:t>Предпочитаемый</w:t>
            </w:r>
          </w:p>
        </w:tc>
      </w:tr>
      <w:tr w:rsidR="0092414A" w:rsidRPr="0092414A" w14:paraId="617CA58B" w14:textId="60ABBA7C" w:rsidTr="0092414A">
        <w:trPr>
          <w:trHeight w:val="71"/>
        </w:trPr>
        <w:tc>
          <w:tcPr>
            <w:tcW w:w="4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1A888A"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F4FBA9"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21.01.2014</w:t>
            </w:r>
          </w:p>
        </w:tc>
        <w:tc>
          <w:tcPr>
            <w:tcW w:w="6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46760F4"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FF5353"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95</w:t>
            </w:r>
          </w:p>
        </w:tc>
        <w:tc>
          <w:tcPr>
            <w:tcW w:w="22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2C5319"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17</w:t>
            </w:r>
          </w:p>
        </w:tc>
        <w:tc>
          <w:tcPr>
            <w:tcW w:w="21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42FD7C" w14:textId="1CC484AD" w:rsidR="009424A0" w:rsidRPr="0092414A" w:rsidRDefault="009424A0" w:rsidP="009424A0">
            <w:pPr>
              <w:rPr>
                <w:rFonts w:ascii="Times New Roman" w:hAnsi="Times New Roman"/>
                <w:sz w:val="24"/>
                <w:szCs w:val="24"/>
              </w:rPr>
            </w:pPr>
            <w:r w:rsidRPr="0092414A">
              <w:rPr>
                <w:rFonts w:ascii="Times New Roman" w:hAnsi="Times New Roman"/>
                <w:sz w:val="24"/>
                <w:szCs w:val="24"/>
              </w:rPr>
              <w:t>10</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1E01B6" w14:textId="107C18A3" w:rsidR="009424A0" w:rsidRPr="0092414A" w:rsidRDefault="004A5C6E" w:rsidP="009424A0">
            <w:pPr>
              <w:rPr>
                <w:rFonts w:ascii="Times New Roman" w:hAnsi="Times New Roman"/>
                <w:sz w:val="24"/>
                <w:szCs w:val="24"/>
              </w:rPr>
            </w:pPr>
            <w:r>
              <w:rPr>
                <w:rFonts w:ascii="Times New Roman" w:hAnsi="Times New Roman"/>
                <w:sz w:val="24"/>
                <w:szCs w:val="24"/>
              </w:rPr>
              <w:t>Предпочитаемый</w:t>
            </w:r>
          </w:p>
        </w:tc>
      </w:tr>
      <w:tr w:rsidR="009424A0" w:rsidRPr="0092414A" w14:paraId="16054FED" w14:textId="153474B8" w:rsidTr="009424A0">
        <w:trPr>
          <w:trHeight w:val="306"/>
        </w:trPr>
        <w:tc>
          <w:tcPr>
            <w:tcW w:w="495" w:type="dxa"/>
            <w:tcBorders>
              <w:top w:val="single" w:sz="4" w:space="0" w:color="auto"/>
              <w:left w:val="single" w:sz="4" w:space="0" w:color="auto"/>
              <w:bottom w:val="single" w:sz="4" w:space="0" w:color="auto"/>
              <w:right w:val="single" w:sz="4" w:space="0" w:color="auto"/>
            </w:tcBorders>
          </w:tcPr>
          <w:p w14:paraId="05E7BFEF"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26BADFA9"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26.12.2013</w:t>
            </w:r>
          </w:p>
        </w:tc>
        <w:tc>
          <w:tcPr>
            <w:tcW w:w="689" w:type="dxa"/>
            <w:tcBorders>
              <w:top w:val="single" w:sz="4" w:space="0" w:color="auto"/>
              <w:left w:val="single" w:sz="4" w:space="0" w:color="auto"/>
              <w:bottom w:val="single" w:sz="4" w:space="0" w:color="auto"/>
              <w:right w:val="single" w:sz="4" w:space="0" w:color="auto"/>
            </w:tcBorders>
            <w:hideMark/>
          </w:tcPr>
          <w:p w14:paraId="6A2313D5"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tcPr>
          <w:p w14:paraId="5EBCD07B"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63</w:t>
            </w:r>
          </w:p>
        </w:tc>
        <w:tc>
          <w:tcPr>
            <w:tcW w:w="2219" w:type="dxa"/>
            <w:tcBorders>
              <w:top w:val="single" w:sz="4" w:space="0" w:color="auto"/>
              <w:left w:val="single" w:sz="4" w:space="0" w:color="auto"/>
              <w:bottom w:val="single" w:sz="4" w:space="0" w:color="auto"/>
              <w:right w:val="single" w:sz="4" w:space="0" w:color="auto"/>
            </w:tcBorders>
          </w:tcPr>
          <w:p w14:paraId="0C96F36D"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17</w:t>
            </w:r>
          </w:p>
        </w:tc>
        <w:tc>
          <w:tcPr>
            <w:tcW w:w="2113" w:type="dxa"/>
            <w:tcBorders>
              <w:top w:val="single" w:sz="4" w:space="0" w:color="auto"/>
              <w:left w:val="single" w:sz="4" w:space="0" w:color="auto"/>
              <w:bottom w:val="single" w:sz="4" w:space="0" w:color="auto"/>
              <w:right w:val="single" w:sz="4" w:space="0" w:color="auto"/>
            </w:tcBorders>
          </w:tcPr>
          <w:p w14:paraId="5B9D902C" w14:textId="3A2296B9" w:rsidR="009424A0" w:rsidRPr="0092414A" w:rsidRDefault="009424A0" w:rsidP="009424A0">
            <w:pPr>
              <w:rPr>
                <w:rFonts w:ascii="Times New Roman" w:hAnsi="Times New Roman"/>
                <w:sz w:val="24"/>
                <w:szCs w:val="24"/>
              </w:rPr>
            </w:pPr>
            <w:r w:rsidRPr="0092414A">
              <w:rPr>
                <w:rFonts w:ascii="Times New Roman" w:hAnsi="Times New Roman"/>
                <w:sz w:val="24"/>
                <w:szCs w:val="24"/>
              </w:rPr>
              <w:t>12</w:t>
            </w:r>
          </w:p>
        </w:tc>
        <w:tc>
          <w:tcPr>
            <w:tcW w:w="1820" w:type="dxa"/>
            <w:tcBorders>
              <w:top w:val="single" w:sz="4" w:space="0" w:color="auto"/>
              <w:left w:val="single" w:sz="4" w:space="0" w:color="auto"/>
              <w:bottom w:val="single" w:sz="4" w:space="0" w:color="auto"/>
              <w:right w:val="single" w:sz="4" w:space="0" w:color="auto"/>
            </w:tcBorders>
          </w:tcPr>
          <w:p w14:paraId="186E62E8" w14:textId="48532CB6" w:rsidR="009424A0" w:rsidRPr="0092414A" w:rsidRDefault="004A5C6E" w:rsidP="009424A0">
            <w:pPr>
              <w:rPr>
                <w:rFonts w:ascii="Times New Roman" w:hAnsi="Times New Roman"/>
                <w:sz w:val="24"/>
                <w:szCs w:val="24"/>
              </w:rPr>
            </w:pPr>
            <w:r>
              <w:rPr>
                <w:rFonts w:ascii="Times New Roman" w:hAnsi="Times New Roman"/>
                <w:sz w:val="24"/>
                <w:szCs w:val="24"/>
              </w:rPr>
              <w:t>Звезда</w:t>
            </w:r>
          </w:p>
        </w:tc>
      </w:tr>
      <w:tr w:rsidR="009424A0" w:rsidRPr="0092414A" w14:paraId="6B1CC9CA" w14:textId="5DD50A43" w:rsidTr="009424A0">
        <w:trPr>
          <w:trHeight w:val="71"/>
        </w:trPr>
        <w:tc>
          <w:tcPr>
            <w:tcW w:w="495" w:type="dxa"/>
            <w:tcBorders>
              <w:top w:val="single" w:sz="4" w:space="0" w:color="auto"/>
              <w:left w:val="single" w:sz="4" w:space="0" w:color="auto"/>
              <w:bottom w:val="single" w:sz="4" w:space="0" w:color="auto"/>
              <w:right w:val="single" w:sz="4" w:space="0" w:color="auto"/>
            </w:tcBorders>
            <w:shd w:val="clear" w:color="auto" w:fill="auto"/>
          </w:tcPr>
          <w:p w14:paraId="64D7FAD5"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auto"/>
            <w:hideMark/>
          </w:tcPr>
          <w:p w14:paraId="4CBE9F03"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08.04.2013</w:t>
            </w:r>
          </w:p>
        </w:tc>
        <w:tc>
          <w:tcPr>
            <w:tcW w:w="689" w:type="dxa"/>
            <w:tcBorders>
              <w:top w:val="single" w:sz="4" w:space="0" w:color="auto"/>
              <w:left w:val="single" w:sz="4" w:space="0" w:color="auto"/>
              <w:bottom w:val="single" w:sz="4" w:space="0" w:color="auto"/>
              <w:right w:val="single" w:sz="4" w:space="0" w:color="auto"/>
            </w:tcBorders>
            <w:shd w:val="clear" w:color="auto" w:fill="auto"/>
            <w:hideMark/>
          </w:tcPr>
          <w:p w14:paraId="47E70391"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shd w:val="clear" w:color="auto" w:fill="auto"/>
          </w:tcPr>
          <w:p w14:paraId="0480A47A"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60</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563284C8"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6</w:t>
            </w:r>
          </w:p>
        </w:tc>
        <w:tc>
          <w:tcPr>
            <w:tcW w:w="2113" w:type="dxa"/>
            <w:tcBorders>
              <w:top w:val="single" w:sz="4" w:space="0" w:color="auto"/>
              <w:left w:val="single" w:sz="4" w:space="0" w:color="auto"/>
              <w:bottom w:val="single" w:sz="4" w:space="0" w:color="auto"/>
              <w:right w:val="single" w:sz="4" w:space="0" w:color="auto"/>
            </w:tcBorders>
          </w:tcPr>
          <w:p w14:paraId="0A751A60" w14:textId="5BFD01AF" w:rsidR="009424A0" w:rsidRPr="0092414A" w:rsidRDefault="009424A0" w:rsidP="009424A0">
            <w:pPr>
              <w:rPr>
                <w:rFonts w:ascii="Times New Roman" w:hAnsi="Times New Roman"/>
                <w:sz w:val="24"/>
                <w:szCs w:val="24"/>
              </w:rPr>
            </w:pPr>
            <w:r w:rsidRPr="0092414A">
              <w:rPr>
                <w:rFonts w:ascii="Times New Roman" w:hAnsi="Times New Roman"/>
                <w:sz w:val="24"/>
                <w:szCs w:val="24"/>
              </w:rPr>
              <w:t>10</w:t>
            </w:r>
          </w:p>
        </w:tc>
        <w:tc>
          <w:tcPr>
            <w:tcW w:w="1820" w:type="dxa"/>
            <w:tcBorders>
              <w:top w:val="single" w:sz="4" w:space="0" w:color="auto"/>
              <w:left w:val="single" w:sz="4" w:space="0" w:color="auto"/>
              <w:bottom w:val="single" w:sz="4" w:space="0" w:color="auto"/>
              <w:right w:val="single" w:sz="4" w:space="0" w:color="auto"/>
            </w:tcBorders>
          </w:tcPr>
          <w:p w14:paraId="50F79E15" w14:textId="15D05490" w:rsidR="009424A0" w:rsidRPr="0092414A" w:rsidRDefault="004A5C6E" w:rsidP="009424A0">
            <w:pPr>
              <w:rPr>
                <w:rFonts w:ascii="Times New Roman" w:hAnsi="Times New Roman"/>
                <w:sz w:val="24"/>
                <w:szCs w:val="24"/>
              </w:rPr>
            </w:pPr>
            <w:r w:rsidRPr="004A5C6E">
              <w:rPr>
                <w:rFonts w:ascii="Times New Roman" w:hAnsi="Times New Roman"/>
                <w:sz w:val="24"/>
                <w:szCs w:val="24"/>
              </w:rPr>
              <w:t>Отвергаемый</w:t>
            </w:r>
          </w:p>
        </w:tc>
      </w:tr>
      <w:tr w:rsidR="009424A0" w:rsidRPr="0092414A" w14:paraId="0BB7502F" w14:textId="46785B21" w:rsidTr="009424A0">
        <w:trPr>
          <w:trHeight w:val="71"/>
        </w:trPr>
        <w:tc>
          <w:tcPr>
            <w:tcW w:w="495" w:type="dxa"/>
            <w:tcBorders>
              <w:top w:val="single" w:sz="4" w:space="0" w:color="auto"/>
              <w:left w:val="single" w:sz="4" w:space="0" w:color="auto"/>
              <w:bottom w:val="single" w:sz="4" w:space="0" w:color="auto"/>
              <w:right w:val="single" w:sz="4" w:space="0" w:color="auto"/>
            </w:tcBorders>
          </w:tcPr>
          <w:p w14:paraId="4A76421E"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35D35CEE"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20.08.2013</w:t>
            </w:r>
          </w:p>
        </w:tc>
        <w:tc>
          <w:tcPr>
            <w:tcW w:w="689" w:type="dxa"/>
            <w:tcBorders>
              <w:top w:val="single" w:sz="4" w:space="0" w:color="auto"/>
              <w:left w:val="single" w:sz="4" w:space="0" w:color="auto"/>
              <w:bottom w:val="single" w:sz="4" w:space="0" w:color="auto"/>
              <w:right w:val="single" w:sz="4" w:space="0" w:color="auto"/>
            </w:tcBorders>
            <w:hideMark/>
          </w:tcPr>
          <w:p w14:paraId="08A0DCBF"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tcPr>
          <w:p w14:paraId="1E414D67"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57</w:t>
            </w:r>
          </w:p>
        </w:tc>
        <w:tc>
          <w:tcPr>
            <w:tcW w:w="2219" w:type="dxa"/>
            <w:tcBorders>
              <w:top w:val="single" w:sz="4" w:space="0" w:color="auto"/>
              <w:left w:val="single" w:sz="4" w:space="0" w:color="auto"/>
              <w:bottom w:val="single" w:sz="4" w:space="0" w:color="auto"/>
              <w:right w:val="single" w:sz="4" w:space="0" w:color="auto"/>
            </w:tcBorders>
          </w:tcPr>
          <w:p w14:paraId="4A431CDE"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9</w:t>
            </w:r>
          </w:p>
        </w:tc>
        <w:tc>
          <w:tcPr>
            <w:tcW w:w="2113" w:type="dxa"/>
            <w:tcBorders>
              <w:top w:val="single" w:sz="4" w:space="0" w:color="auto"/>
              <w:left w:val="single" w:sz="4" w:space="0" w:color="auto"/>
              <w:bottom w:val="single" w:sz="4" w:space="0" w:color="auto"/>
              <w:right w:val="single" w:sz="4" w:space="0" w:color="auto"/>
            </w:tcBorders>
          </w:tcPr>
          <w:p w14:paraId="076A4C9D" w14:textId="1436858C" w:rsidR="009424A0" w:rsidRPr="0092414A" w:rsidRDefault="009424A0" w:rsidP="009424A0">
            <w:pPr>
              <w:rPr>
                <w:rFonts w:ascii="Times New Roman" w:hAnsi="Times New Roman"/>
                <w:sz w:val="24"/>
                <w:szCs w:val="24"/>
              </w:rPr>
            </w:pPr>
            <w:r w:rsidRPr="0092414A">
              <w:rPr>
                <w:rFonts w:ascii="Times New Roman" w:hAnsi="Times New Roman"/>
                <w:sz w:val="24"/>
                <w:szCs w:val="24"/>
              </w:rPr>
              <w:t>14</w:t>
            </w:r>
          </w:p>
        </w:tc>
        <w:tc>
          <w:tcPr>
            <w:tcW w:w="1820" w:type="dxa"/>
            <w:tcBorders>
              <w:top w:val="single" w:sz="4" w:space="0" w:color="auto"/>
              <w:left w:val="single" w:sz="4" w:space="0" w:color="auto"/>
              <w:bottom w:val="single" w:sz="4" w:space="0" w:color="auto"/>
              <w:right w:val="single" w:sz="4" w:space="0" w:color="auto"/>
            </w:tcBorders>
          </w:tcPr>
          <w:p w14:paraId="124CD01E" w14:textId="53B1B427" w:rsidR="009424A0" w:rsidRPr="0092414A" w:rsidRDefault="004A5C6E" w:rsidP="009424A0">
            <w:pPr>
              <w:rPr>
                <w:rFonts w:ascii="Times New Roman" w:hAnsi="Times New Roman"/>
                <w:sz w:val="24"/>
                <w:szCs w:val="24"/>
              </w:rPr>
            </w:pPr>
            <w:r>
              <w:rPr>
                <w:rFonts w:ascii="Times New Roman" w:hAnsi="Times New Roman"/>
                <w:sz w:val="24"/>
                <w:szCs w:val="24"/>
              </w:rPr>
              <w:t>Звезда</w:t>
            </w:r>
          </w:p>
        </w:tc>
      </w:tr>
      <w:tr w:rsidR="0092414A" w:rsidRPr="0092414A" w14:paraId="165BCA11" w14:textId="27D8BB2F" w:rsidTr="0092414A">
        <w:trPr>
          <w:trHeight w:val="71"/>
        </w:trPr>
        <w:tc>
          <w:tcPr>
            <w:tcW w:w="4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8BE542"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E6C1B6"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26.05.2013</w:t>
            </w:r>
          </w:p>
        </w:tc>
        <w:tc>
          <w:tcPr>
            <w:tcW w:w="6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A22773"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D059CB"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94</w:t>
            </w:r>
          </w:p>
        </w:tc>
        <w:tc>
          <w:tcPr>
            <w:tcW w:w="22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1193B1"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w:t>
            </w:r>
          </w:p>
        </w:tc>
        <w:tc>
          <w:tcPr>
            <w:tcW w:w="21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23527B" w14:textId="244EECAE" w:rsidR="009424A0" w:rsidRPr="0092414A" w:rsidRDefault="0092414A" w:rsidP="009424A0">
            <w:pPr>
              <w:rPr>
                <w:rFonts w:ascii="Times New Roman" w:hAnsi="Times New Roman"/>
                <w:sz w:val="24"/>
                <w:szCs w:val="24"/>
              </w:rPr>
            </w:pPr>
            <w:r>
              <w:rPr>
                <w:rFonts w:ascii="Times New Roman" w:hAnsi="Times New Roman"/>
                <w:sz w:val="24"/>
                <w:szCs w:val="24"/>
              </w:rPr>
              <w:t>9</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91BAF6" w14:textId="67817CB4" w:rsidR="009424A0" w:rsidRPr="0092414A" w:rsidRDefault="004A5C6E" w:rsidP="009424A0">
            <w:pPr>
              <w:rPr>
                <w:rFonts w:ascii="Times New Roman" w:hAnsi="Times New Roman"/>
                <w:sz w:val="24"/>
                <w:szCs w:val="24"/>
              </w:rPr>
            </w:pPr>
            <w:r>
              <w:rPr>
                <w:rFonts w:ascii="Times New Roman" w:hAnsi="Times New Roman"/>
                <w:sz w:val="24"/>
                <w:szCs w:val="24"/>
              </w:rPr>
              <w:t>Принятый</w:t>
            </w:r>
          </w:p>
        </w:tc>
      </w:tr>
      <w:tr w:rsidR="009424A0" w:rsidRPr="0092414A" w14:paraId="527400C9" w14:textId="31BE54BF" w:rsidTr="009424A0">
        <w:trPr>
          <w:trHeight w:val="71"/>
        </w:trPr>
        <w:tc>
          <w:tcPr>
            <w:tcW w:w="495" w:type="dxa"/>
            <w:tcBorders>
              <w:top w:val="single" w:sz="4" w:space="0" w:color="auto"/>
              <w:left w:val="single" w:sz="4" w:space="0" w:color="auto"/>
              <w:bottom w:val="single" w:sz="4" w:space="0" w:color="auto"/>
              <w:right w:val="single" w:sz="4" w:space="0" w:color="auto"/>
            </w:tcBorders>
            <w:shd w:val="clear" w:color="auto" w:fill="auto"/>
          </w:tcPr>
          <w:p w14:paraId="5A639CB4"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auto"/>
            <w:hideMark/>
          </w:tcPr>
          <w:p w14:paraId="3A7F9DE0"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22.01.2013</w:t>
            </w:r>
          </w:p>
        </w:tc>
        <w:tc>
          <w:tcPr>
            <w:tcW w:w="689" w:type="dxa"/>
            <w:tcBorders>
              <w:top w:val="single" w:sz="4" w:space="0" w:color="auto"/>
              <w:left w:val="single" w:sz="4" w:space="0" w:color="auto"/>
              <w:bottom w:val="single" w:sz="4" w:space="0" w:color="auto"/>
              <w:right w:val="single" w:sz="4" w:space="0" w:color="auto"/>
            </w:tcBorders>
            <w:shd w:val="clear" w:color="auto" w:fill="auto"/>
            <w:hideMark/>
          </w:tcPr>
          <w:p w14:paraId="4CD87736"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shd w:val="clear" w:color="auto" w:fill="auto"/>
          </w:tcPr>
          <w:p w14:paraId="27622E7B"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17</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7C9DF2AE"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53</w:t>
            </w:r>
          </w:p>
        </w:tc>
        <w:tc>
          <w:tcPr>
            <w:tcW w:w="2113" w:type="dxa"/>
            <w:tcBorders>
              <w:top w:val="single" w:sz="4" w:space="0" w:color="auto"/>
              <w:left w:val="single" w:sz="4" w:space="0" w:color="auto"/>
              <w:bottom w:val="single" w:sz="4" w:space="0" w:color="auto"/>
              <w:right w:val="single" w:sz="4" w:space="0" w:color="auto"/>
            </w:tcBorders>
          </w:tcPr>
          <w:p w14:paraId="6CE0546A" w14:textId="761BCE83" w:rsidR="009424A0" w:rsidRPr="0092414A" w:rsidRDefault="0092414A" w:rsidP="009424A0">
            <w:pPr>
              <w:rPr>
                <w:rFonts w:ascii="Times New Roman" w:hAnsi="Times New Roman"/>
                <w:sz w:val="24"/>
                <w:szCs w:val="24"/>
              </w:rPr>
            </w:pPr>
            <w:r>
              <w:rPr>
                <w:rFonts w:ascii="Times New Roman" w:hAnsi="Times New Roman"/>
                <w:sz w:val="24"/>
                <w:szCs w:val="24"/>
              </w:rPr>
              <w:t>20</w:t>
            </w:r>
          </w:p>
        </w:tc>
        <w:tc>
          <w:tcPr>
            <w:tcW w:w="1820" w:type="dxa"/>
            <w:tcBorders>
              <w:top w:val="single" w:sz="4" w:space="0" w:color="auto"/>
              <w:left w:val="single" w:sz="4" w:space="0" w:color="auto"/>
              <w:bottom w:val="single" w:sz="4" w:space="0" w:color="auto"/>
              <w:right w:val="single" w:sz="4" w:space="0" w:color="auto"/>
            </w:tcBorders>
          </w:tcPr>
          <w:p w14:paraId="6DC5F402" w14:textId="708795C3" w:rsidR="009424A0" w:rsidRPr="0092414A" w:rsidRDefault="004A5C6E" w:rsidP="009424A0">
            <w:pPr>
              <w:rPr>
                <w:rFonts w:ascii="Times New Roman" w:hAnsi="Times New Roman"/>
                <w:sz w:val="24"/>
                <w:szCs w:val="24"/>
              </w:rPr>
            </w:pPr>
            <w:r w:rsidRPr="004A5C6E">
              <w:rPr>
                <w:rFonts w:ascii="Times New Roman" w:hAnsi="Times New Roman"/>
                <w:sz w:val="24"/>
                <w:szCs w:val="24"/>
              </w:rPr>
              <w:t>Принятый</w:t>
            </w:r>
          </w:p>
        </w:tc>
      </w:tr>
      <w:tr w:rsidR="0092414A" w:rsidRPr="0092414A" w14:paraId="39C4AE8C" w14:textId="5E2EDBA6" w:rsidTr="0092414A">
        <w:trPr>
          <w:trHeight w:val="71"/>
        </w:trPr>
        <w:tc>
          <w:tcPr>
            <w:tcW w:w="4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4EF75C"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B74642E"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16.05.2013</w:t>
            </w:r>
          </w:p>
        </w:tc>
        <w:tc>
          <w:tcPr>
            <w:tcW w:w="6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3417CB"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81B3D8"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67</w:t>
            </w:r>
          </w:p>
        </w:tc>
        <w:tc>
          <w:tcPr>
            <w:tcW w:w="22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DD2AED"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15</w:t>
            </w:r>
          </w:p>
        </w:tc>
        <w:tc>
          <w:tcPr>
            <w:tcW w:w="21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21B3D6" w14:textId="5037B744" w:rsidR="009424A0" w:rsidRPr="0092414A" w:rsidRDefault="009424A0" w:rsidP="009424A0">
            <w:pPr>
              <w:rPr>
                <w:rFonts w:ascii="Times New Roman" w:hAnsi="Times New Roman"/>
                <w:sz w:val="24"/>
                <w:szCs w:val="24"/>
              </w:rPr>
            </w:pPr>
            <w:r w:rsidRPr="0092414A">
              <w:rPr>
                <w:rFonts w:ascii="Times New Roman" w:hAnsi="Times New Roman"/>
                <w:sz w:val="24"/>
                <w:szCs w:val="24"/>
              </w:rPr>
              <w:t>9</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AD50F0" w14:textId="37BDE882" w:rsidR="009424A0" w:rsidRPr="0092414A" w:rsidRDefault="004A5C6E" w:rsidP="009424A0">
            <w:pPr>
              <w:rPr>
                <w:rFonts w:ascii="Times New Roman" w:hAnsi="Times New Roman"/>
                <w:sz w:val="24"/>
                <w:szCs w:val="24"/>
              </w:rPr>
            </w:pPr>
            <w:r w:rsidRPr="004A5C6E">
              <w:rPr>
                <w:rFonts w:ascii="Times New Roman" w:hAnsi="Times New Roman"/>
                <w:sz w:val="24"/>
                <w:szCs w:val="24"/>
              </w:rPr>
              <w:t>Пренебрегаемый</w:t>
            </w:r>
          </w:p>
        </w:tc>
      </w:tr>
      <w:tr w:rsidR="009424A0" w:rsidRPr="0092414A" w14:paraId="2A7804CE" w14:textId="0206D4AB" w:rsidTr="009424A0">
        <w:trPr>
          <w:trHeight w:val="306"/>
        </w:trPr>
        <w:tc>
          <w:tcPr>
            <w:tcW w:w="495" w:type="dxa"/>
            <w:tcBorders>
              <w:top w:val="single" w:sz="4" w:space="0" w:color="auto"/>
              <w:left w:val="single" w:sz="4" w:space="0" w:color="auto"/>
              <w:bottom w:val="single" w:sz="4" w:space="0" w:color="auto"/>
              <w:right w:val="single" w:sz="4" w:space="0" w:color="auto"/>
            </w:tcBorders>
          </w:tcPr>
          <w:p w14:paraId="496912A4"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5EFCF8FD"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30.08.2013</w:t>
            </w:r>
          </w:p>
        </w:tc>
        <w:tc>
          <w:tcPr>
            <w:tcW w:w="689" w:type="dxa"/>
            <w:tcBorders>
              <w:top w:val="single" w:sz="4" w:space="0" w:color="auto"/>
              <w:left w:val="single" w:sz="4" w:space="0" w:color="auto"/>
              <w:bottom w:val="single" w:sz="4" w:space="0" w:color="auto"/>
              <w:right w:val="single" w:sz="4" w:space="0" w:color="auto"/>
            </w:tcBorders>
            <w:hideMark/>
          </w:tcPr>
          <w:p w14:paraId="29E8F2D4"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tcPr>
          <w:p w14:paraId="68B87E96"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49</w:t>
            </w:r>
          </w:p>
        </w:tc>
        <w:tc>
          <w:tcPr>
            <w:tcW w:w="2219" w:type="dxa"/>
            <w:tcBorders>
              <w:top w:val="single" w:sz="4" w:space="0" w:color="auto"/>
              <w:left w:val="single" w:sz="4" w:space="0" w:color="auto"/>
              <w:bottom w:val="single" w:sz="4" w:space="0" w:color="auto"/>
              <w:right w:val="single" w:sz="4" w:space="0" w:color="auto"/>
            </w:tcBorders>
          </w:tcPr>
          <w:p w14:paraId="08DD3CF4"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24</w:t>
            </w:r>
          </w:p>
        </w:tc>
        <w:tc>
          <w:tcPr>
            <w:tcW w:w="2113" w:type="dxa"/>
            <w:tcBorders>
              <w:top w:val="single" w:sz="4" w:space="0" w:color="auto"/>
              <w:left w:val="single" w:sz="4" w:space="0" w:color="auto"/>
              <w:bottom w:val="single" w:sz="4" w:space="0" w:color="auto"/>
              <w:right w:val="single" w:sz="4" w:space="0" w:color="auto"/>
            </w:tcBorders>
          </w:tcPr>
          <w:p w14:paraId="01E5E106" w14:textId="047E96DB" w:rsidR="009424A0" w:rsidRPr="0092414A" w:rsidRDefault="009424A0" w:rsidP="009424A0">
            <w:pPr>
              <w:rPr>
                <w:rFonts w:ascii="Times New Roman" w:hAnsi="Times New Roman"/>
                <w:sz w:val="24"/>
                <w:szCs w:val="24"/>
              </w:rPr>
            </w:pPr>
            <w:r w:rsidRPr="0092414A">
              <w:rPr>
                <w:rFonts w:ascii="Times New Roman" w:hAnsi="Times New Roman"/>
                <w:sz w:val="24"/>
                <w:szCs w:val="24"/>
              </w:rPr>
              <w:t>22</w:t>
            </w:r>
          </w:p>
        </w:tc>
        <w:tc>
          <w:tcPr>
            <w:tcW w:w="1820" w:type="dxa"/>
            <w:tcBorders>
              <w:top w:val="single" w:sz="4" w:space="0" w:color="auto"/>
              <w:left w:val="single" w:sz="4" w:space="0" w:color="auto"/>
              <w:bottom w:val="single" w:sz="4" w:space="0" w:color="auto"/>
              <w:right w:val="single" w:sz="4" w:space="0" w:color="auto"/>
            </w:tcBorders>
          </w:tcPr>
          <w:p w14:paraId="5B19508D" w14:textId="15F7C8C2" w:rsidR="009424A0" w:rsidRPr="0092414A" w:rsidRDefault="004A5C6E" w:rsidP="009424A0">
            <w:pPr>
              <w:rPr>
                <w:rFonts w:ascii="Times New Roman" w:hAnsi="Times New Roman"/>
                <w:sz w:val="24"/>
                <w:szCs w:val="24"/>
              </w:rPr>
            </w:pPr>
            <w:r w:rsidRPr="004A5C6E">
              <w:rPr>
                <w:rFonts w:ascii="Times New Roman" w:hAnsi="Times New Roman"/>
                <w:sz w:val="24"/>
                <w:szCs w:val="24"/>
              </w:rPr>
              <w:t>Предпочитаемый</w:t>
            </w:r>
          </w:p>
        </w:tc>
      </w:tr>
      <w:tr w:rsidR="0092414A" w:rsidRPr="0092414A" w14:paraId="0CFDA3DB" w14:textId="75342669" w:rsidTr="0092414A">
        <w:trPr>
          <w:trHeight w:val="71"/>
        </w:trPr>
        <w:tc>
          <w:tcPr>
            <w:tcW w:w="4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5D1419"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2D8E4F0"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15.06.2013</w:t>
            </w:r>
          </w:p>
        </w:tc>
        <w:tc>
          <w:tcPr>
            <w:tcW w:w="6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D3AD92"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B6807A"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75</w:t>
            </w:r>
          </w:p>
        </w:tc>
        <w:tc>
          <w:tcPr>
            <w:tcW w:w="22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6B71E8"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16</w:t>
            </w:r>
          </w:p>
        </w:tc>
        <w:tc>
          <w:tcPr>
            <w:tcW w:w="21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AF197A" w14:textId="076DF94C" w:rsidR="009424A0" w:rsidRPr="0092414A" w:rsidRDefault="009424A0" w:rsidP="009424A0">
            <w:pPr>
              <w:rPr>
                <w:rFonts w:ascii="Times New Roman" w:hAnsi="Times New Roman"/>
                <w:sz w:val="24"/>
                <w:szCs w:val="24"/>
              </w:rPr>
            </w:pPr>
            <w:r w:rsidRPr="0092414A">
              <w:rPr>
                <w:rFonts w:ascii="Times New Roman" w:hAnsi="Times New Roman"/>
                <w:sz w:val="24"/>
                <w:szCs w:val="24"/>
              </w:rPr>
              <w:t>6</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B27E48" w14:textId="74F244C7" w:rsidR="009424A0" w:rsidRPr="0092414A" w:rsidRDefault="004A5C6E" w:rsidP="009424A0">
            <w:pPr>
              <w:rPr>
                <w:rFonts w:ascii="Times New Roman" w:hAnsi="Times New Roman"/>
                <w:sz w:val="24"/>
                <w:szCs w:val="24"/>
              </w:rPr>
            </w:pPr>
            <w:r>
              <w:rPr>
                <w:rFonts w:ascii="Times New Roman" w:hAnsi="Times New Roman"/>
                <w:sz w:val="24"/>
                <w:szCs w:val="24"/>
              </w:rPr>
              <w:t>Отвергаемый</w:t>
            </w:r>
          </w:p>
        </w:tc>
      </w:tr>
      <w:tr w:rsidR="0092414A" w:rsidRPr="0092414A" w14:paraId="03E01F4B" w14:textId="16A37EFA" w:rsidTr="0092414A">
        <w:trPr>
          <w:trHeight w:val="71"/>
        </w:trPr>
        <w:tc>
          <w:tcPr>
            <w:tcW w:w="4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83C27A"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C8ABD2"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21.09.2013</w:t>
            </w:r>
          </w:p>
        </w:tc>
        <w:tc>
          <w:tcPr>
            <w:tcW w:w="6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74678B"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B4E137"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95</w:t>
            </w:r>
          </w:p>
        </w:tc>
        <w:tc>
          <w:tcPr>
            <w:tcW w:w="22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30CAC7"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2</w:t>
            </w:r>
          </w:p>
        </w:tc>
        <w:tc>
          <w:tcPr>
            <w:tcW w:w="21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0E7A40" w14:textId="210192C2" w:rsidR="009424A0" w:rsidRPr="0092414A" w:rsidRDefault="009424A0" w:rsidP="009424A0">
            <w:pPr>
              <w:rPr>
                <w:rFonts w:ascii="Times New Roman" w:hAnsi="Times New Roman"/>
                <w:sz w:val="24"/>
                <w:szCs w:val="24"/>
              </w:rPr>
            </w:pPr>
            <w:r w:rsidRPr="0092414A">
              <w:rPr>
                <w:rFonts w:ascii="Times New Roman" w:hAnsi="Times New Roman"/>
                <w:sz w:val="24"/>
                <w:szCs w:val="24"/>
              </w:rPr>
              <w:t>6</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4B092D" w14:textId="4BEA6214" w:rsidR="009424A0" w:rsidRPr="0092414A" w:rsidRDefault="004A5C6E" w:rsidP="009424A0">
            <w:pPr>
              <w:rPr>
                <w:rFonts w:ascii="Times New Roman" w:hAnsi="Times New Roman"/>
                <w:sz w:val="24"/>
                <w:szCs w:val="24"/>
              </w:rPr>
            </w:pPr>
            <w:r w:rsidRPr="004A5C6E">
              <w:rPr>
                <w:rFonts w:ascii="Times New Roman" w:hAnsi="Times New Roman"/>
                <w:sz w:val="24"/>
                <w:szCs w:val="24"/>
              </w:rPr>
              <w:t>Принятый</w:t>
            </w:r>
          </w:p>
        </w:tc>
      </w:tr>
      <w:tr w:rsidR="009424A0" w:rsidRPr="0092414A" w14:paraId="2169ECF0" w14:textId="6EABBA58" w:rsidTr="009424A0">
        <w:trPr>
          <w:trHeight w:val="71"/>
        </w:trPr>
        <w:tc>
          <w:tcPr>
            <w:tcW w:w="495" w:type="dxa"/>
            <w:tcBorders>
              <w:top w:val="single" w:sz="4" w:space="0" w:color="auto"/>
              <w:left w:val="single" w:sz="4" w:space="0" w:color="auto"/>
              <w:bottom w:val="single" w:sz="4" w:space="0" w:color="auto"/>
              <w:right w:val="single" w:sz="4" w:space="0" w:color="auto"/>
            </w:tcBorders>
          </w:tcPr>
          <w:p w14:paraId="481D4268"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hideMark/>
          </w:tcPr>
          <w:p w14:paraId="25897888"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14.01.2014</w:t>
            </w:r>
          </w:p>
        </w:tc>
        <w:tc>
          <w:tcPr>
            <w:tcW w:w="689" w:type="dxa"/>
            <w:tcBorders>
              <w:top w:val="single" w:sz="4" w:space="0" w:color="auto"/>
              <w:left w:val="single" w:sz="4" w:space="0" w:color="auto"/>
              <w:bottom w:val="single" w:sz="4" w:space="0" w:color="auto"/>
              <w:right w:val="single" w:sz="4" w:space="0" w:color="auto"/>
            </w:tcBorders>
            <w:hideMark/>
          </w:tcPr>
          <w:p w14:paraId="25E1D0B3"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Ж</w:t>
            </w:r>
          </w:p>
        </w:tc>
        <w:tc>
          <w:tcPr>
            <w:tcW w:w="913" w:type="dxa"/>
            <w:tcBorders>
              <w:top w:val="single" w:sz="4" w:space="0" w:color="auto"/>
              <w:left w:val="single" w:sz="4" w:space="0" w:color="auto"/>
              <w:bottom w:val="single" w:sz="4" w:space="0" w:color="auto"/>
              <w:right w:val="single" w:sz="4" w:space="0" w:color="auto"/>
            </w:tcBorders>
          </w:tcPr>
          <w:p w14:paraId="63102DF4"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61</w:t>
            </w:r>
          </w:p>
        </w:tc>
        <w:tc>
          <w:tcPr>
            <w:tcW w:w="2219" w:type="dxa"/>
            <w:tcBorders>
              <w:top w:val="single" w:sz="4" w:space="0" w:color="auto"/>
              <w:left w:val="single" w:sz="4" w:space="0" w:color="auto"/>
              <w:bottom w:val="single" w:sz="4" w:space="0" w:color="auto"/>
              <w:right w:val="single" w:sz="4" w:space="0" w:color="auto"/>
            </w:tcBorders>
          </w:tcPr>
          <w:p w14:paraId="7EBFDC0D"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16</w:t>
            </w:r>
          </w:p>
        </w:tc>
        <w:tc>
          <w:tcPr>
            <w:tcW w:w="2113" w:type="dxa"/>
            <w:tcBorders>
              <w:top w:val="single" w:sz="4" w:space="0" w:color="auto"/>
              <w:left w:val="single" w:sz="4" w:space="0" w:color="auto"/>
              <w:bottom w:val="single" w:sz="4" w:space="0" w:color="auto"/>
              <w:right w:val="single" w:sz="4" w:space="0" w:color="auto"/>
            </w:tcBorders>
          </w:tcPr>
          <w:p w14:paraId="5FBE4572" w14:textId="5467CE27" w:rsidR="009424A0" w:rsidRPr="0092414A" w:rsidRDefault="009424A0" w:rsidP="009424A0">
            <w:pPr>
              <w:rPr>
                <w:rFonts w:ascii="Times New Roman" w:hAnsi="Times New Roman"/>
                <w:sz w:val="24"/>
                <w:szCs w:val="24"/>
              </w:rPr>
            </w:pPr>
            <w:r w:rsidRPr="0092414A">
              <w:rPr>
                <w:rFonts w:ascii="Times New Roman" w:hAnsi="Times New Roman"/>
                <w:sz w:val="24"/>
                <w:szCs w:val="24"/>
              </w:rPr>
              <w:t>14</w:t>
            </w:r>
          </w:p>
        </w:tc>
        <w:tc>
          <w:tcPr>
            <w:tcW w:w="1820" w:type="dxa"/>
            <w:tcBorders>
              <w:top w:val="single" w:sz="4" w:space="0" w:color="auto"/>
              <w:left w:val="single" w:sz="4" w:space="0" w:color="auto"/>
              <w:bottom w:val="single" w:sz="4" w:space="0" w:color="auto"/>
              <w:right w:val="single" w:sz="4" w:space="0" w:color="auto"/>
            </w:tcBorders>
          </w:tcPr>
          <w:p w14:paraId="4D18A83F" w14:textId="527C28E9" w:rsidR="009424A0" w:rsidRPr="0092414A" w:rsidRDefault="004A5C6E" w:rsidP="009424A0">
            <w:pPr>
              <w:rPr>
                <w:rFonts w:ascii="Times New Roman" w:hAnsi="Times New Roman"/>
                <w:sz w:val="24"/>
                <w:szCs w:val="24"/>
              </w:rPr>
            </w:pPr>
            <w:r w:rsidRPr="004A5C6E">
              <w:rPr>
                <w:rFonts w:ascii="Times New Roman" w:hAnsi="Times New Roman"/>
                <w:sz w:val="24"/>
                <w:szCs w:val="24"/>
              </w:rPr>
              <w:t>Принятый</w:t>
            </w:r>
          </w:p>
        </w:tc>
      </w:tr>
      <w:tr w:rsidR="009424A0" w:rsidRPr="0092414A" w14:paraId="20F8E07F" w14:textId="45FB507A" w:rsidTr="009424A0">
        <w:trPr>
          <w:trHeight w:val="306"/>
        </w:trPr>
        <w:tc>
          <w:tcPr>
            <w:tcW w:w="495" w:type="dxa"/>
            <w:tcBorders>
              <w:top w:val="single" w:sz="4" w:space="0" w:color="auto"/>
              <w:left w:val="single" w:sz="4" w:space="0" w:color="auto"/>
              <w:bottom w:val="single" w:sz="4" w:space="0" w:color="auto"/>
              <w:right w:val="single" w:sz="4" w:space="0" w:color="auto"/>
            </w:tcBorders>
            <w:shd w:val="clear" w:color="auto" w:fill="FFFFFF"/>
          </w:tcPr>
          <w:p w14:paraId="77B383BB"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FFFFFF"/>
            <w:hideMark/>
          </w:tcPr>
          <w:p w14:paraId="3CD1A740"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08.06.2013</w:t>
            </w:r>
          </w:p>
        </w:tc>
        <w:tc>
          <w:tcPr>
            <w:tcW w:w="689" w:type="dxa"/>
            <w:tcBorders>
              <w:top w:val="single" w:sz="4" w:space="0" w:color="auto"/>
              <w:left w:val="single" w:sz="4" w:space="0" w:color="auto"/>
              <w:bottom w:val="single" w:sz="4" w:space="0" w:color="auto"/>
              <w:right w:val="single" w:sz="4" w:space="0" w:color="auto"/>
            </w:tcBorders>
            <w:shd w:val="clear" w:color="auto" w:fill="FFFFFF"/>
            <w:hideMark/>
          </w:tcPr>
          <w:p w14:paraId="520A2814"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shd w:val="clear" w:color="auto" w:fill="FFFFFF"/>
          </w:tcPr>
          <w:p w14:paraId="6AB05B55"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58</w:t>
            </w:r>
          </w:p>
        </w:tc>
        <w:tc>
          <w:tcPr>
            <w:tcW w:w="2219" w:type="dxa"/>
            <w:tcBorders>
              <w:top w:val="single" w:sz="4" w:space="0" w:color="auto"/>
              <w:left w:val="single" w:sz="4" w:space="0" w:color="auto"/>
              <w:bottom w:val="single" w:sz="4" w:space="0" w:color="auto"/>
              <w:right w:val="single" w:sz="4" w:space="0" w:color="auto"/>
            </w:tcBorders>
            <w:shd w:val="clear" w:color="auto" w:fill="FFFFFF"/>
          </w:tcPr>
          <w:p w14:paraId="0AACC471"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10</w:t>
            </w:r>
          </w:p>
        </w:tc>
        <w:tc>
          <w:tcPr>
            <w:tcW w:w="2113" w:type="dxa"/>
            <w:tcBorders>
              <w:top w:val="single" w:sz="4" w:space="0" w:color="auto"/>
              <w:left w:val="single" w:sz="4" w:space="0" w:color="auto"/>
              <w:bottom w:val="single" w:sz="4" w:space="0" w:color="auto"/>
              <w:right w:val="single" w:sz="4" w:space="0" w:color="auto"/>
            </w:tcBorders>
            <w:shd w:val="clear" w:color="auto" w:fill="FFFFFF"/>
          </w:tcPr>
          <w:p w14:paraId="0B7FB8D8" w14:textId="2D5C986B" w:rsidR="009424A0" w:rsidRPr="0092414A" w:rsidRDefault="009424A0" w:rsidP="009424A0">
            <w:pPr>
              <w:rPr>
                <w:rFonts w:ascii="Times New Roman" w:hAnsi="Times New Roman"/>
                <w:sz w:val="24"/>
                <w:szCs w:val="24"/>
              </w:rPr>
            </w:pPr>
            <w:r w:rsidRPr="0092414A">
              <w:rPr>
                <w:rFonts w:ascii="Times New Roman" w:hAnsi="Times New Roman"/>
                <w:sz w:val="24"/>
                <w:szCs w:val="24"/>
              </w:rPr>
              <w:t>6</w:t>
            </w:r>
          </w:p>
        </w:tc>
        <w:tc>
          <w:tcPr>
            <w:tcW w:w="1820" w:type="dxa"/>
            <w:tcBorders>
              <w:top w:val="single" w:sz="4" w:space="0" w:color="auto"/>
              <w:left w:val="single" w:sz="4" w:space="0" w:color="auto"/>
              <w:bottom w:val="single" w:sz="4" w:space="0" w:color="auto"/>
              <w:right w:val="single" w:sz="4" w:space="0" w:color="auto"/>
            </w:tcBorders>
            <w:shd w:val="clear" w:color="auto" w:fill="FFFFFF"/>
          </w:tcPr>
          <w:p w14:paraId="554B3F1F" w14:textId="7A9EA784" w:rsidR="009424A0" w:rsidRPr="0092414A" w:rsidRDefault="004A5C6E" w:rsidP="009424A0">
            <w:pPr>
              <w:rPr>
                <w:rFonts w:ascii="Times New Roman" w:hAnsi="Times New Roman"/>
                <w:sz w:val="24"/>
                <w:szCs w:val="24"/>
              </w:rPr>
            </w:pPr>
            <w:r>
              <w:rPr>
                <w:rFonts w:ascii="Times New Roman" w:hAnsi="Times New Roman"/>
                <w:sz w:val="24"/>
                <w:szCs w:val="24"/>
              </w:rPr>
              <w:t>Принятый</w:t>
            </w:r>
          </w:p>
        </w:tc>
      </w:tr>
      <w:tr w:rsidR="0092414A" w:rsidRPr="0092414A" w14:paraId="7A9EE9DC" w14:textId="42C16A31" w:rsidTr="0092414A">
        <w:trPr>
          <w:trHeight w:val="71"/>
        </w:trPr>
        <w:tc>
          <w:tcPr>
            <w:tcW w:w="4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C91985" w14:textId="77777777" w:rsidR="009424A0" w:rsidRPr="002A6CC5" w:rsidRDefault="009424A0" w:rsidP="009424A0">
            <w:pPr>
              <w:numPr>
                <w:ilvl w:val="0"/>
                <w:numId w:val="13"/>
              </w:numPr>
              <w:ind w:left="-113" w:firstLine="0"/>
              <w:contextualSpacing/>
              <w:rPr>
                <w:rFonts w:ascii="Times New Roman" w:hAnsi="Times New Roman"/>
                <w:sz w:val="24"/>
                <w:szCs w:val="24"/>
              </w:rPr>
            </w:pPr>
          </w:p>
        </w:tc>
        <w:tc>
          <w:tcPr>
            <w:tcW w:w="1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E4AB53"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05.12.2012</w:t>
            </w:r>
          </w:p>
        </w:tc>
        <w:tc>
          <w:tcPr>
            <w:tcW w:w="68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E8D8F35"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М</w:t>
            </w:r>
          </w:p>
        </w:tc>
        <w:tc>
          <w:tcPr>
            <w:tcW w:w="9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BBA810"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80</w:t>
            </w:r>
          </w:p>
        </w:tc>
        <w:tc>
          <w:tcPr>
            <w:tcW w:w="22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2B5669" w14:textId="77777777" w:rsidR="009424A0" w:rsidRPr="002A6CC5" w:rsidRDefault="009424A0" w:rsidP="009424A0">
            <w:pPr>
              <w:rPr>
                <w:rFonts w:ascii="Times New Roman" w:hAnsi="Times New Roman"/>
                <w:sz w:val="24"/>
                <w:szCs w:val="24"/>
              </w:rPr>
            </w:pPr>
            <w:r w:rsidRPr="002A6CC5">
              <w:rPr>
                <w:rFonts w:ascii="Times New Roman" w:hAnsi="Times New Roman"/>
                <w:sz w:val="24"/>
                <w:szCs w:val="24"/>
              </w:rPr>
              <w:t>13</w:t>
            </w:r>
          </w:p>
        </w:tc>
        <w:tc>
          <w:tcPr>
            <w:tcW w:w="21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D9EA3C" w14:textId="02DA9A5E" w:rsidR="009424A0" w:rsidRPr="0092414A" w:rsidRDefault="0092414A" w:rsidP="009424A0">
            <w:pPr>
              <w:rPr>
                <w:rFonts w:ascii="Times New Roman" w:hAnsi="Times New Roman"/>
                <w:sz w:val="24"/>
                <w:szCs w:val="24"/>
              </w:rPr>
            </w:pPr>
            <w:r>
              <w:rPr>
                <w:rFonts w:ascii="Times New Roman" w:hAnsi="Times New Roman"/>
                <w:sz w:val="24"/>
                <w:szCs w:val="24"/>
              </w:rPr>
              <w:t>8</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13C327" w14:textId="6FAF5AE3" w:rsidR="009424A0" w:rsidRPr="0092414A" w:rsidRDefault="004A5C6E" w:rsidP="009424A0">
            <w:pPr>
              <w:rPr>
                <w:rFonts w:ascii="Times New Roman" w:hAnsi="Times New Roman"/>
                <w:sz w:val="24"/>
                <w:szCs w:val="24"/>
              </w:rPr>
            </w:pPr>
            <w:r>
              <w:rPr>
                <w:rFonts w:ascii="Times New Roman" w:hAnsi="Times New Roman"/>
                <w:sz w:val="24"/>
                <w:szCs w:val="24"/>
              </w:rPr>
              <w:t>Отвергаемый</w:t>
            </w:r>
          </w:p>
        </w:tc>
      </w:tr>
    </w:tbl>
    <w:p w14:paraId="3DFD5E52" w14:textId="77777777" w:rsidR="00FB0079" w:rsidRPr="00646340" w:rsidRDefault="00FB0079" w:rsidP="003002C7">
      <w:pPr>
        <w:spacing w:after="0" w:line="240" w:lineRule="auto"/>
        <w:ind w:firstLine="425"/>
        <w:jc w:val="both"/>
        <w:rPr>
          <w:rFonts w:ascii="Times New Roman" w:hAnsi="Times New Roman" w:cs="Times New Roman"/>
          <w:b/>
        </w:rPr>
      </w:pPr>
    </w:p>
    <w:p w14:paraId="593186E5" w14:textId="344EF432" w:rsidR="00D70261" w:rsidRPr="003002C7" w:rsidRDefault="00FB0079" w:rsidP="00EE66BA">
      <w:pPr>
        <w:spacing w:after="0" w:line="240" w:lineRule="auto"/>
        <w:ind w:firstLine="425"/>
        <w:jc w:val="both"/>
        <w:rPr>
          <w:rFonts w:ascii="Times New Roman" w:hAnsi="Times New Roman" w:cs="Times New Roman"/>
          <w:bCs/>
        </w:rPr>
      </w:pPr>
      <w:r w:rsidRPr="00646340">
        <w:rPr>
          <w:rFonts w:ascii="Times New Roman" w:hAnsi="Times New Roman" w:cs="Times New Roman"/>
          <w:bCs/>
        </w:rPr>
        <w:t xml:space="preserve">В исследовании приняли участие </w:t>
      </w:r>
      <w:r w:rsidR="004164E2">
        <w:rPr>
          <w:rFonts w:ascii="Times New Roman" w:hAnsi="Times New Roman" w:cs="Times New Roman"/>
          <w:bCs/>
        </w:rPr>
        <w:t>110</w:t>
      </w:r>
      <w:r w:rsidRPr="00646340">
        <w:rPr>
          <w:rFonts w:ascii="Times New Roman" w:hAnsi="Times New Roman" w:cs="Times New Roman"/>
          <w:bCs/>
        </w:rPr>
        <w:t xml:space="preserve"> человек</w:t>
      </w:r>
      <w:r w:rsidR="0092414A">
        <w:rPr>
          <w:rFonts w:ascii="Times New Roman" w:hAnsi="Times New Roman" w:cs="Times New Roman"/>
          <w:bCs/>
        </w:rPr>
        <w:t xml:space="preserve">, </w:t>
      </w:r>
      <w:r w:rsidRPr="00646340">
        <w:rPr>
          <w:rFonts w:ascii="Times New Roman" w:hAnsi="Times New Roman" w:cs="Times New Roman"/>
          <w:bCs/>
        </w:rPr>
        <w:t xml:space="preserve">из которых по всем показателям методик были выявлены дети с низкой мотивацией обучения ввиду симптоматики депрессивного </w:t>
      </w:r>
      <w:r w:rsidRPr="00646340">
        <w:rPr>
          <w:rFonts w:ascii="Times New Roman" w:hAnsi="Times New Roman" w:cs="Times New Roman"/>
          <w:bCs/>
        </w:rPr>
        <w:lastRenderedPageBreak/>
        <w:t xml:space="preserve">состояния, </w:t>
      </w:r>
      <w:r w:rsidR="0092414A">
        <w:rPr>
          <w:rFonts w:ascii="Times New Roman" w:hAnsi="Times New Roman" w:cs="Times New Roman"/>
          <w:bCs/>
        </w:rPr>
        <w:t xml:space="preserve">7 человек в 5 «А» </w:t>
      </w:r>
      <w:r w:rsidR="00905068">
        <w:rPr>
          <w:rFonts w:ascii="Times New Roman" w:hAnsi="Times New Roman" w:cs="Times New Roman"/>
          <w:bCs/>
        </w:rPr>
        <w:t xml:space="preserve"> (19%)</w:t>
      </w:r>
      <w:r w:rsidR="004164E2">
        <w:rPr>
          <w:rFonts w:ascii="Times New Roman" w:hAnsi="Times New Roman" w:cs="Times New Roman"/>
          <w:bCs/>
        </w:rPr>
        <w:t>, 4 человека 5 «Г» (11%) и</w:t>
      </w:r>
      <w:r w:rsidR="0092414A">
        <w:rPr>
          <w:rFonts w:ascii="Times New Roman" w:hAnsi="Times New Roman" w:cs="Times New Roman"/>
          <w:bCs/>
        </w:rPr>
        <w:t xml:space="preserve"> 10</w:t>
      </w:r>
      <w:r w:rsidRPr="00646340">
        <w:rPr>
          <w:rFonts w:ascii="Times New Roman" w:hAnsi="Times New Roman" w:cs="Times New Roman"/>
          <w:bCs/>
        </w:rPr>
        <w:t xml:space="preserve"> человек</w:t>
      </w:r>
      <w:r w:rsidR="0092414A">
        <w:rPr>
          <w:rFonts w:ascii="Times New Roman" w:hAnsi="Times New Roman" w:cs="Times New Roman"/>
          <w:bCs/>
        </w:rPr>
        <w:t xml:space="preserve"> в 5 «Е»</w:t>
      </w:r>
      <w:r w:rsidR="00905068">
        <w:rPr>
          <w:rFonts w:ascii="Times New Roman" w:hAnsi="Times New Roman" w:cs="Times New Roman"/>
          <w:bCs/>
        </w:rPr>
        <w:t xml:space="preserve"> (28%)</w:t>
      </w:r>
      <w:r w:rsidRPr="00646340">
        <w:rPr>
          <w:rFonts w:ascii="Times New Roman" w:hAnsi="Times New Roman" w:cs="Times New Roman"/>
          <w:bCs/>
        </w:rPr>
        <w:t>.</w:t>
      </w:r>
      <w:r w:rsidR="003002C7" w:rsidRPr="003002C7">
        <w:rPr>
          <w:rFonts w:ascii="Noto Sans" w:hAnsi="Noto Sans" w:cs="Noto Sans"/>
          <w:i/>
          <w:iCs/>
          <w:sz w:val="21"/>
          <w:szCs w:val="21"/>
          <w:shd w:val="clear" w:color="auto" w:fill="FFFFFF"/>
        </w:rPr>
        <w:t xml:space="preserve"> </w:t>
      </w:r>
      <w:r w:rsidR="00821250" w:rsidRPr="00821250">
        <w:rPr>
          <w:rFonts w:ascii="Times New Roman" w:hAnsi="Times New Roman" w:cs="Times New Roman"/>
          <w:bCs/>
        </w:rPr>
        <w:t>(табл.</w:t>
      </w:r>
      <w:r w:rsidR="00D70261">
        <w:rPr>
          <w:rFonts w:ascii="Times New Roman" w:hAnsi="Times New Roman" w:cs="Times New Roman"/>
          <w:bCs/>
        </w:rPr>
        <w:t>5</w:t>
      </w:r>
      <w:r w:rsidR="00821250" w:rsidRPr="00821250">
        <w:rPr>
          <w:rFonts w:ascii="Times New Roman" w:hAnsi="Times New Roman" w:cs="Times New Roman"/>
          <w:bCs/>
        </w:rPr>
        <w:t>)</w:t>
      </w:r>
    </w:p>
    <w:p w14:paraId="0A299E89" w14:textId="11370176" w:rsidR="00FB0079" w:rsidRPr="003002C7" w:rsidRDefault="003002C7" w:rsidP="003002C7">
      <w:pPr>
        <w:spacing w:after="0" w:line="240" w:lineRule="auto"/>
        <w:ind w:firstLine="425"/>
        <w:jc w:val="right"/>
        <w:rPr>
          <w:rFonts w:ascii="Times New Roman" w:hAnsi="Times New Roman" w:cs="Times New Roman"/>
          <w:bCs/>
        </w:rPr>
      </w:pPr>
      <w:r w:rsidRPr="003002C7">
        <w:rPr>
          <w:rFonts w:ascii="Times New Roman" w:hAnsi="Times New Roman" w:cs="Times New Roman"/>
          <w:bCs/>
          <w:i/>
          <w:iCs/>
        </w:rPr>
        <w:t>Таблица </w:t>
      </w:r>
      <w:r w:rsidR="00D70261">
        <w:rPr>
          <w:rFonts w:ascii="Times New Roman" w:hAnsi="Times New Roman" w:cs="Times New Roman"/>
          <w:bCs/>
          <w:i/>
          <w:iCs/>
        </w:rPr>
        <w:t>5</w:t>
      </w:r>
    </w:p>
    <w:p w14:paraId="1847FC46" w14:textId="77777777" w:rsidR="00FB0079" w:rsidRDefault="00FB0079" w:rsidP="004164E2">
      <w:pPr>
        <w:spacing w:after="0" w:line="240" w:lineRule="auto"/>
        <w:jc w:val="both"/>
        <w:rPr>
          <w:rFonts w:ascii="Times New Roman" w:hAnsi="Times New Roman" w:cs="Times New Roman"/>
          <w:bCs/>
        </w:rPr>
      </w:pPr>
    </w:p>
    <w:tbl>
      <w:tblPr>
        <w:tblStyle w:val="ad"/>
        <w:tblW w:w="0" w:type="auto"/>
        <w:tblLook w:val="04A0" w:firstRow="1" w:lastRow="0" w:firstColumn="1" w:lastColumn="0" w:noHBand="0" w:noVBand="1"/>
      </w:tblPr>
      <w:tblGrid>
        <w:gridCol w:w="1271"/>
        <w:gridCol w:w="992"/>
        <w:gridCol w:w="993"/>
        <w:gridCol w:w="991"/>
        <w:gridCol w:w="2127"/>
        <w:gridCol w:w="3141"/>
      </w:tblGrid>
      <w:tr w:rsidR="00760901" w14:paraId="0502851F" w14:textId="49CB5DF9" w:rsidTr="00760901">
        <w:tc>
          <w:tcPr>
            <w:tcW w:w="1271" w:type="dxa"/>
          </w:tcPr>
          <w:p w14:paraId="7F888819" w14:textId="3DF9DCAC" w:rsidR="00760901" w:rsidRPr="004164E2" w:rsidRDefault="00760901" w:rsidP="004164E2">
            <w:pPr>
              <w:jc w:val="both"/>
              <w:rPr>
                <w:rFonts w:ascii="Times New Roman" w:hAnsi="Times New Roman" w:cs="Times New Roman"/>
                <w:b/>
              </w:rPr>
            </w:pPr>
            <w:r w:rsidRPr="004164E2">
              <w:rPr>
                <w:rFonts w:ascii="Times New Roman" w:hAnsi="Times New Roman" w:cs="Times New Roman"/>
                <w:b/>
              </w:rPr>
              <w:t>Группа риска</w:t>
            </w:r>
          </w:p>
        </w:tc>
        <w:tc>
          <w:tcPr>
            <w:tcW w:w="992" w:type="dxa"/>
          </w:tcPr>
          <w:p w14:paraId="33DA24D0" w14:textId="57926F29" w:rsidR="00760901" w:rsidRPr="004164E2" w:rsidRDefault="00760901" w:rsidP="004164E2">
            <w:pPr>
              <w:jc w:val="both"/>
              <w:rPr>
                <w:rFonts w:ascii="Times New Roman" w:hAnsi="Times New Roman" w:cs="Times New Roman"/>
                <w:b/>
              </w:rPr>
            </w:pPr>
            <w:r w:rsidRPr="004164E2">
              <w:rPr>
                <w:rFonts w:ascii="Times New Roman" w:hAnsi="Times New Roman" w:cs="Times New Roman"/>
                <w:b/>
              </w:rPr>
              <w:t>5 «А»</w:t>
            </w:r>
          </w:p>
        </w:tc>
        <w:tc>
          <w:tcPr>
            <w:tcW w:w="993" w:type="dxa"/>
          </w:tcPr>
          <w:p w14:paraId="52C3119C" w14:textId="5BFD88BA" w:rsidR="00760901" w:rsidRPr="004164E2" w:rsidRDefault="00760901" w:rsidP="004164E2">
            <w:pPr>
              <w:jc w:val="both"/>
              <w:rPr>
                <w:rFonts w:ascii="Times New Roman" w:hAnsi="Times New Roman" w:cs="Times New Roman"/>
                <w:b/>
              </w:rPr>
            </w:pPr>
            <w:r w:rsidRPr="004164E2">
              <w:rPr>
                <w:rFonts w:ascii="Times New Roman" w:hAnsi="Times New Roman" w:cs="Times New Roman"/>
                <w:b/>
              </w:rPr>
              <w:t>5 «Г»</w:t>
            </w:r>
          </w:p>
        </w:tc>
        <w:tc>
          <w:tcPr>
            <w:tcW w:w="991" w:type="dxa"/>
          </w:tcPr>
          <w:p w14:paraId="2087638B" w14:textId="3F28B6E9" w:rsidR="00760901" w:rsidRPr="004164E2" w:rsidRDefault="00760901" w:rsidP="004164E2">
            <w:pPr>
              <w:jc w:val="both"/>
              <w:rPr>
                <w:rFonts w:ascii="Times New Roman" w:hAnsi="Times New Roman" w:cs="Times New Roman"/>
                <w:b/>
              </w:rPr>
            </w:pPr>
            <w:r w:rsidRPr="004164E2">
              <w:rPr>
                <w:rFonts w:ascii="Times New Roman" w:hAnsi="Times New Roman" w:cs="Times New Roman"/>
                <w:b/>
              </w:rPr>
              <w:t>5 «Е»</w:t>
            </w:r>
          </w:p>
        </w:tc>
        <w:tc>
          <w:tcPr>
            <w:tcW w:w="2127" w:type="dxa"/>
          </w:tcPr>
          <w:p w14:paraId="7DEADA78" w14:textId="13AC097B" w:rsidR="00760901" w:rsidRPr="004164E2" w:rsidRDefault="00760901" w:rsidP="004164E2">
            <w:pPr>
              <w:jc w:val="both"/>
              <w:rPr>
                <w:rFonts w:ascii="Times New Roman" w:hAnsi="Times New Roman" w:cs="Times New Roman"/>
                <w:b/>
              </w:rPr>
            </w:pPr>
            <w:r>
              <w:rPr>
                <w:rFonts w:ascii="Times New Roman" w:hAnsi="Times New Roman" w:cs="Times New Roman"/>
                <w:b/>
              </w:rPr>
              <w:t>Социометрия результаты</w:t>
            </w:r>
          </w:p>
        </w:tc>
        <w:tc>
          <w:tcPr>
            <w:tcW w:w="3141" w:type="dxa"/>
          </w:tcPr>
          <w:p w14:paraId="19E0F6D2" w14:textId="04A4C668" w:rsidR="00760901" w:rsidRPr="004164E2" w:rsidRDefault="00760901" w:rsidP="004164E2">
            <w:pPr>
              <w:jc w:val="both"/>
              <w:rPr>
                <w:rFonts w:ascii="Times New Roman" w:hAnsi="Times New Roman" w:cs="Times New Roman"/>
                <w:b/>
              </w:rPr>
            </w:pPr>
            <w:r>
              <w:rPr>
                <w:rFonts w:ascii="Times New Roman" w:hAnsi="Times New Roman" w:cs="Times New Roman"/>
                <w:b/>
              </w:rPr>
              <w:t>Статус ребенка с высокими показателями депрессивного состояния</w:t>
            </w:r>
          </w:p>
        </w:tc>
      </w:tr>
      <w:tr w:rsidR="00760901" w14:paraId="0CE9CBDB" w14:textId="66699633" w:rsidTr="00760901">
        <w:tc>
          <w:tcPr>
            <w:tcW w:w="1271" w:type="dxa"/>
          </w:tcPr>
          <w:p w14:paraId="4CB99D86" w14:textId="656AE784" w:rsidR="00760901" w:rsidRDefault="00760901" w:rsidP="004164E2">
            <w:pPr>
              <w:jc w:val="both"/>
              <w:rPr>
                <w:rFonts w:ascii="Times New Roman" w:hAnsi="Times New Roman" w:cs="Times New Roman"/>
                <w:bCs/>
              </w:rPr>
            </w:pPr>
            <w:r>
              <w:rPr>
                <w:rFonts w:ascii="Times New Roman" w:hAnsi="Times New Roman" w:cs="Times New Roman"/>
                <w:bCs/>
              </w:rPr>
              <w:t>Мальчики</w:t>
            </w:r>
          </w:p>
        </w:tc>
        <w:tc>
          <w:tcPr>
            <w:tcW w:w="992" w:type="dxa"/>
          </w:tcPr>
          <w:p w14:paraId="07DCFE6A" w14:textId="01CB73B0" w:rsidR="00760901" w:rsidRDefault="00760901" w:rsidP="004164E2">
            <w:pPr>
              <w:jc w:val="both"/>
              <w:rPr>
                <w:rFonts w:ascii="Times New Roman" w:hAnsi="Times New Roman" w:cs="Times New Roman"/>
                <w:bCs/>
              </w:rPr>
            </w:pPr>
            <w:r>
              <w:rPr>
                <w:rFonts w:ascii="Times New Roman" w:hAnsi="Times New Roman" w:cs="Times New Roman"/>
                <w:bCs/>
              </w:rPr>
              <w:t>1</w:t>
            </w:r>
          </w:p>
        </w:tc>
        <w:tc>
          <w:tcPr>
            <w:tcW w:w="993" w:type="dxa"/>
          </w:tcPr>
          <w:p w14:paraId="4418EF17" w14:textId="42B97A7E" w:rsidR="00760901" w:rsidRDefault="00760901" w:rsidP="004164E2">
            <w:pPr>
              <w:jc w:val="both"/>
              <w:rPr>
                <w:rFonts w:ascii="Times New Roman" w:hAnsi="Times New Roman" w:cs="Times New Roman"/>
                <w:bCs/>
              </w:rPr>
            </w:pPr>
            <w:r>
              <w:rPr>
                <w:rFonts w:ascii="Times New Roman" w:hAnsi="Times New Roman" w:cs="Times New Roman"/>
                <w:bCs/>
              </w:rPr>
              <w:t>1</w:t>
            </w:r>
          </w:p>
        </w:tc>
        <w:tc>
          <w:tcPr>
            <w:tcW w:w="991" w:type="dxa"/>
          </w:tcPr>
          <w:p w14:paraId="0B99233F" w14:textId="2FCD5A49" w:rsidR="00760901" w:rsidRDefault="00760901" w:rsidP="004164E2">
            <w:pPr>
              <w:jc w:val="both"/>
              <w:rPr>
                <w:rFonts w:ascii="Times New Roman" w:hAnsi="Times New Roman" w:cs="Times New Roman"/>
                <w:bCs/>
              </w:rPr>
            </w:pPr>
            <w:r>
              <w:rPr>
                <w:rFonts w:ascii="Times New Roman" w:hAnsi="Times New Roman" w:cs="Times New Roman"/>
                <w:bCs/>
              </w:rPr>
              <w:t>4</w:t>
            </w:r>
          </w:p>
        </w:tc>
        <w:tc>
          <w:tcPr>
            <w:tcW w:w="2127" w:type="dxa"/>
          </w:tcPr>
          <w:p w14:paraId="72737A8B" w14:textId="25D964C1" w:rsidR="00760901" w:rsidRDefault="00760901" w:rsidP="004164E2">
            <w:pPr>
              <w:jc w:val="both"/>
              <w:rPr>
                <w:rFonts w:ascii="Times New Roman" w:hAnsi="Times New Roman" w:cs="Times New Roman"/>
                <w:bCs/>
              </w:rPr>
            </w:pPr>
            <w:r>
              <w:rPr>
                <w:rFonts w:ascii="Times New Roman" w:hAnsi="Times New Roman" w:cs="Times New Roman"/>
                <w:bCs/>
              </w:rPr>
              <w:t>Звезды, Предпочитаемые, принятые</w:t>
            </w:r>
          </w:p>
        </w:tc>
        <w:tc>
          <w:tcPr>
            <w:tcW w:w="3141" w:type="dxa"/>
          </w:tcPr>
          <w:p w14:paraId="7BB42067" w14:textId="6DEB002C" w:rsidR="00760901" w:rsidRDefault="00760901" w:rsidP="004164E2">
            <w:pPr>
              <w:jc w:val="both"/>
              <w:rPr>
                <w:rFonts w:ascii="Times New Roman" w:hAnsi="Times New Roman" w:cs="Times New Roman"/>
                <w:bCs/>
              </w:rPr>
            </w:pPr>
            <w:r>
              <w:rPr>
                <w:rFonts w:ascii="Times New Roman" w:hAnsi="Times New Roman" w:cs="Times New Roman"/>
                <w:bCs/>
              </w:rPr>
              <w:t>14 человек</w:t>
            </w:r>
          </w:p>
        </w:tc>
      </w:tr>
      <w:tr w:rsidR="00760901" w14:paraId="3CA50382" w14:textId="484C159D" w:rsidTr="00760901">
        <w:tc>
          <w:tcPr>
            <w:tcW w:w="1271" w:type="dxa"/>
          </w:tcPr>
          <w:p w14:paraId="003E4B3B" w14:textId="39FEDF5B" w:rsidR="00760901" w:rsidRDefault="00760901" w:rsidP="004164E2">
            <w:pPr>
              <w:jc w:val="both"/>
              <w:rPr>
                <w:rFonts w:ascii="Times New Roman" w:hAnsi="Times New Roman" w:cs="Times New Roman"/>
                <w:bCs/>
              </w:rPr>
            </w:pPr>
            <w:r>
              <w:rPr>
                <w:rFonts w:ascii="Times New Roman" w:hAnsi="Times New Roman" w:cs="Times New Roman"/>
                <w:bCs/>
              </w:rPr>
              <w:t>Девочки</w:t>
            </w:r>
          </w:p>
        </w:tc>
        <w:tc>
          <w:tcPr>
            <w:tcW w:w="992" w:type="dxa"/>
          </w:tcPr>
          <w:p w14:paraId="70D8D286" w14:textId="7521E14E" w:rsidR="00760901" w:rsidRDefault="00760901" w:rsidP="004164E2">
            <w:pPr>
              <w:jc w:val="both"/>
              <w:rPr>
                <w:rFonts w:ascii="Times New Roman" w:hAnsi="Times New Roman" w:cs="Times New Roman"/>
                <w:bCs/>
              </w:rPr>
            </w:pPr>
            <w:r>
              <w:rPr>
                <w:rFonts w:ascii="Times New Roman" w:hAnsi="Times New Roman" w:cs="Times New Roman"/>
                <w:bCs/>
              </w:rPr>
              <w:t>6</w:t>
            </w:r>
          </w:p>
        </w:tc>
        <w:tc>
          <w:tcPr>
            <w:tcW w:w="993" w:type="dxa"/>
          </w:tcPr>
          <w:p w14:paraId="49115272" w14:textId="609D1182" w:rsidR="00760901" w:rsidRDefault="00760901" w:rsidP="004164E2">
            <w:pPr>
              <w:jc w:val="both"/>
              <w:rPr>
                <w:rFonts w:ascii="Times New Roman" w:hAnsi="Times New Roman" w:cs="Times New Roman"/>
                <w:bCs/>
              </w:rPr>
            </w:pPr>
            <w:r>
              <w:rPr>
                <w:rFonts w:ascii="Times New Roman" w:hAnsi="Times New Roman" w:cs="Times New Roman"/>
                <w:bCs/>
              </w:rPr>
              <w:t>3</w:t>
            </w:r>
          </w:p>
        </w:tc>
        <w:tc>
          <w:tcPr>
            <w:tcW w:w="991" w:type="dxa"/>
          </w:tcPr>
          <w:p w14:paraId="3894B9B4" w14:textId="740D711E" w:rsidR="00760901" w:rsidRDefault="00760901" w:rsidP="004164E2">
            <w:pPr>
              <w:jc w:val="both"/>
              <w:rPr>
                <w:rFonts w:ascii="Times New Roman" w:hAnsi="Times New Roman" w:cs="Times New Roman"/>
                <w:bCs/>
              </w:rPr>
            </w:pPr>
            <w:r>
              <w:rPr>
                <w:rFonts w:ascii="Times New Roman" w:hAnsi="Times New Roman" w:cs="Times New Roman"/>
                <w:bCs/>
              </w:rPr>
              <w:t>6</w:t>
            </w:r>
          </w:p>
        </w:tc>
        <w:tc>
          <w:tcPr>
            <w:tcW w:w="2127" w:type="dxa"/>
            <w:vMerge w:val="restart"/>
          </w:tcPr>
          <w:p w14:paraId="1F5E9616" w14:textId="3F7ADC50" w:rsidR="00760901" w:rsidRDefault="00760901" w:rsidP="004164E2">
            <w:pPr>
              <w:jc w:val="both"/>
              <w:rPr>
                <w:rFonts w:ascii="Times New Roman" w:hAnsi="Times New Roman" w:cs="Times New Roman"/>
                <w:bCs/>
              </w:rPr>
            </w:pPr>
            <w:r>
              <w:rPr>
                <w:rFonts w:ascii="Times New Roman" w:hAnsi="Times New Roman" w:cs="Times New Roman"/>
                <w:bCs/>
              </w:rPr>
              <w:t>Пренебрегаемые, Отвергаемые, изолированные</w:t>
            </w:r>
          </w:p>
        </w:tc>
        <w:tc>
          <w:tcPr>
            <w:tcW w:w="3141" w:type="dxa"/>
            <w:vMerge w:val="restart"/>
          </w:tcPr>
          <w:p w14:paraId="29E60E2A" w14:textId="0941C337" w:rsidR="00760901" w:rsidRDefault="00760901" w:rsidP="004164E2">
            <w:pPr>
              <w:jc w:val="both"/>
              <w:rPr>
                <w:rFonts w:ascii="Times New Roman" w:hAnsi="Times New Roman" w:cs="Times New Roman"/>
                <w:bCs/>
              </w:rPr>
            </w:pPr>
            <w:r>
              <w:rPr>
                <w:rFonts w:ascii="Times New Roman" w:hAnsi="Times New Roman" w:cs="Times New Roman"/>
                <w:bCs/>
              </w:rPr>
              <w:t>7 человек</w:t>
            </w:r>
          </w:p>
        </w:tc>
      </w:tr>
      <w:tr w:rsidR="00760901" w14:paraId="64B5838C" w14:textId="77777777" w:rsidTr="00760901">
        <w:tc>
          <w:tcPr>
            <w:tcW w:w="1271" w:type="dxa"/>
          </w:tcPr>
          <w:p w14:paraId="45C46138" w14:textId="681FE61B" w:rsidR="00760901" w:rsidRDefault="00760901" w:rsidP="004164E2">
            <w:pPr>
              <w:jc w:val="both"/>
              <w:rPr>
                <w:rFonts w:ascii="Times New Roman" w:hAnsi="Times New Roman" w:cs="Times New Roman"/>
                <w:bCs/>
              </w:rPr>
            </w:pPr>
            <w:r>
              <w:rPr>
                <w:rFonts w:ascii="Times New Roman" w:hAnsi="Times New Roman" w:cs="Times New Roman"/>
                <w:bCs/>
              </w:rPr>
              <w:t>Всего:</w:t>
            </w:r>
          </w:p>
        </w:tc>
        <w:tc>
          <w:tcPr>
            <w:tcW w:w="2976" w:type="dxa"/>
            <w:gridSpan w:val="3"/>
          </w:tcPr>
          <w:p w14:paraId="71D877CD" w14:textId="2B90ABE9" w:rsidR="00760901" w:rsidRDefault="00760901" w:rsidP="00760901">
            <w:pPr>
              <w:jc w:val="right"/>
              <w:rPr>
                <w:rFonts w:ascii="Times New Roman" w:hAnsi="Times New Roman" w:cs="Times New Roman"/>
                <w:bCs/>
              </w:rPr>
            </w:pPr>
            <w:r>
              <w:rPr>
                <w:rFonts w:ascii="Times New Roman" w:hAnsi="Times New Roman" w:cs="Times New Roman"/>
                <w:bCs/>
              </w:rPr>
              <w:t>21 человек</w:t>
            </w:r>
          </w:p>
        </w:tc>
        <w:tc>
          <w:tcPr>
            <w:tcW w:w="2127" w:type="dxa"/>
            <w:vMerge/>
          </w:tcPr>
          <w:p w14:paraId="1878E537" w14:textId="77777777" w:rsidR="00760901" w:rsidRDefault="00760901" w:rsidP="004164E2">
            <w:pPr>
              <w:jc w:val="both"/>
              <w:rPr>
                <w:rFonts w:ascii="Times New Roman" w:hAnsi="Times New Roman" w:cs="Times New Roman"/>
                <w:bCs/>
              </w:rPr>
            </w:pPr>
          </w:p>
        </w:tc>
        <w:tc>
          <w:tcPr>
            <w:tcW w:w="3141" w:type="dxa"/>
            <w:vMerge/>
          </w:tcPr>
          <w:p w14:paraId="70FE3EA0" w14:textId="77777777" w:rsidR="00760901" w:rsidRDefault="00760901" w:rsidP="004164E2">
            <w:pPr>
              <w:jc w:val="both"/>
              <w:rPr>
                <w:rFonts w:ascii="Times New Roman" w:hAnsi="Times New Roman" w:cs="Times New Roman"/>
                <w:bCs/>
              </w:rPr>
            </w:pPr>
          </w:p>
        </w:tc>
      </w:tr>
    </w:tbl>
    <w:p w14:paraId="0B26ADC9" w14:textId="77777777" w:rsidR="004164E2" w:rsidRDefault="004164E2" w:rsidP="004164E2">
      <w:pPr>
        <w:spacing w:after="0" w:line="240" w:lineRule="auto"/>
        <w:jc w:val="both"/>
        <w:rPr>
          <w:rFonts w:ascii="Times New Roman" w:hAnsi="Times New Roman" w:cs="Times New Roman"/>
          <w:bCs/>
        </w:rPr>
      </w:pPr>
    </w:p>
    <w:p w14:paraId="5BD1047F" w14:textId="314B9624" w:rsidR="00EE66BA" w:rsidRDefault="00F877E9" w:rsidP="001C20F9">
      <w:pPr>
        <w:spacing w:after="0"/>
        <w:ind w:firstLine="425"/>
        <w:jc w:val="both"/>
        <w:rPr>
          <w:rFonts w:ascii="Times New Roman" w:hAnsi="Times New Roman" w:cs="Times New Roman"/>
          <w:bCs/>
        </w:rPr>
      </w:pPr>
      <w:r w:rsidRPr="00F877E9">
        <w:rPr>
          <w:rFonts w:ascii="Times New Roman" w:hAnsi="Times New Roman" w:cs="Times New Roman"/>
          <w:bCs/>
        </w:rPr>
        <w:t>Одна из причин, которой объясняется большая распространенность депрессии у девочек подростков, состоит в том, что они более социально ориентированы, более зависимы от положительного социального отношения и более уязвимы к потерям в социальных отношениях, чем мальчики</w:t>
      </w:r>
      <w:r>
        <w:rPr>
          <w:rFonts w:ascii="Times New Roman" w:hAnsi="Times New Roman" w:cs="Times New Roman"/>
          <w:bCs/>
        </w:rPr>
        <w:t xml:space="preserve"> </w:t>
      </w:r>
      <w:r w:rsidRPr="00F877E9">
        <w:rPr>
          <w:rFonts w:ascii="Times New Roman" w:hAnsi="Times New Roman" w:cs="Times New Roman"/>
          <w:bCs/>
        </w:rPr>
        <w:t>[1</w:t>
      </w:r>
      <w:r>
        <w:rPr>
          <w:rFonts w:ascii="Times New Roman" w:hAnsi="Times New Roman" w:cs="Times New Roman"/>
          <w:bCs/>
        </w:rPr>
        <w:t>3</w:t>
      </w:r>
      <w:r w:rsidRPr="00F877E9">
        <w:rPr>
          <w:rFonts w:ascii="Times New Roman" w:hAnsi="Times New Roman" w:cs="Times New Roman"/>
          <w:bCs/>
        </w:rPr>
        <w:t>]</w:t>
      </w:r>
      <w:r>
        <w:rPr>
          <w:rFonts w:ascii="Times New Roman" w:hAnsi="Times New Roman" w:cs="Times New Roman"/>
          <w:bCs/>
        </w:rPr>
        <w:t>.</w:t>
      </w:r>
    </w:p>
    <w:p w14:paraId="65C69F01" w14:textId="461BDD08" w:rsidR="001C20F9" w:rsidRPr="00F877E9" w:rsidRDefault="001C20F9" w:rsidP="001C20F9">
      <w:pPr>
        <w:spacing w:after="0"/>
        <w:ind w:firstLine="425"/>
        <w:jc w:val="both"/>
        <w:rPr>
          <w:rFonts w:ascii="Times New Roman" w:hAnsi="Times New Roman" w:cs="Times New Roman"/>
          <w:bCs/>
        </w:rPr>
      </w:pPr>
      <w:r>
        <w:rPr>
          <w:rFonts w:ascii="Times New Roman" w:hAnsi="Times New Roman" w:cs="Times New Roman"/>
          <w:bCs/>
        </w:rPr>
        <w:t xml:space="preserve">Как мы видим состояние ребенка не всегда зависит от его статуса в социальной группе, но дети, которые находятся в низкой классификации </w:t>
      </w:r>
      <w:r w:rsidR="00D446E7">
        <w:rPr>
          <w:rFonts w:ascii="Times New Roman" w:hAnsi="Times New Roman" w:cs="Times New Roman"/>
          <w:bCs/>
        </w:rPr>
        <w:t>более остро ощущают депрессивное состояние, что негативно сказывается на личности и самооценке.</w:t>
      </w:r>
    </w:p>
    <w:p w14:paraId="1CA5B5F1" w14:textId="77777777" w:rsidR="00FB0079" w:rsidRPr="00646340" w:rsidRDefault="00FB0079" w:rsidP="00F877E9">
      <w:pPr>
        <w:pStyle w:val="a7"/>
        <w:spacing w:after="0" w:line="240" w:lineRule="auto"/>
        <w:ind w:left="0" w:firstLine="425"/>
        <w:jc w:val="both"/>
        <w:rPr>
          <w:rFonts w:ascii="Times New Roman" w:hAnsi="Times New Roman" w:cs="Times New Roman"/>
          <w:bCs/>
        </w:rPr>
      </w:pPr>
      <w:r w:rsidRPr="00646340">
        <w:rPr>
          <w:rFonts w:ascii="Times New Roman" w:hAnsi="Times New Roman" w:cs="Times New Roman"/>
          <w:bCs/>
        </w:rPr>
        <w:t>Причиной низкой школьной мотивации служит, как правило, совокупность факторов, включающих недостаток усилий к успеху, проблемы и конфликты в семье или с ровесниками, невыработанные навыки систематического обучения, эмоциональные и поведенческие проблемы, синдром дефицита внимания с гиперактивностью (СДВГ), задержку умственного развития или способности ниже средних и другие медицинские проблемы, включая депрессию.</w:t>
      </w:r>
    </w:p>
    <w:p w14:paraId="0CECFD5B" w14:textId="77777777" w:rsidR="002E6BEE" w:rsidRPr="00646340" w:rsidRDefault="00FB0079" w:rsidP="003002C7">
      <w:pPr>
        <w:pStyle w:val="a7"/>
        <w:spacing w:after="0" w:line="240" w:lineRule="auto"/>
        <w:ind w:left="0" w:firstLine="425"/>
        <w:jc w:val="both"/>
        <w:rPr>
          <w:rFonts w:ascii="Times New Roman" w:hAnsi="Times New Roman" w:cs="Times New Roman"/>
          <w:bCs/>
        </w:rPr>
      </w:pPr>
      <w:r w:rsidRPr="00646340">
        <w:rPr>
          <w:rFonts w:ascii="Times New Roman" w:hAnsi="Times New Roman" w:cs="Times New Roman"/>
          <w:bCs/>
        </w:rPr>
        <w:t>Обоснованность и достоверность результатов исследования обеспечивается репрезентативностью выборки, согласованностью поставленных задач и используемых для их решения методов, надежностью и валидностью примененных методик, использованием стандартных методов математической статистики для обработки полученных данных.</w:t>
      </w:r>
    </w:p>
    <w:p w14:paraId="3F51B9E9" w14:textId="77777777" w:rsidR="002E6BEE" w:rsidRPr="00646340" w:rsidRDefault="002E6BEE" w:rsidP="003002C7">
      <w:pPr>
        <w:pStyle w:val="a7"/>
        <w:spacing w:after="0" w:line="240" w:lineRule="auto"/>
        <w:ind w:left="0" w:firstLine="425"/>
        <w:jc w:val="both"/>
        <w:rPr>
          <w:rFonts w:ascii="Times New Roman" w:hAnsi="Times New Roman" w:cs="Times New Roman"/>
          <w:bCs/>
        </w:rPr>
      </w:pPr>
    </w:p>
    <w:p w14:paraId="7DCA39EA" w14:textId="0F35545A" w:rsidR="002E6BEE" w:rsidRPr="00646340" w:rsidRDefault="00821250" w:rsidP="003002C7">
      <w:pPr>
        <w:pStyle w:val="a7"/>
        <w:spacing w:after="0" w:line="240" w:lineRule="auto"/>
        <w:ind w:left="0" w:firstLine="425"/>
        <w:jc w:val="both"/>
        <w:rPr>
          <w:rFonts w:ascii="Times New Roman" w:hAnsi="Times New Roman" w:cs="Times New Roman"/>
          <w:bCs/>
        </w:rPr>
      </w:pPr>
      <w:r>
        <w:rPr>
          <w:rFonts w:ascii="Times New Roman" w:hAnsi="Times New Roman" w:cs="Times New Roman"/>
          <w:b/>
          <w:bCs/>
        </w:rPr>
        <w:t>Выводы</w:t>
      </w:r>
    </w:p>
    <w:p w14:paraId="417E0946" w14:textId="77777777" w:rsidR="00FB0079" w:rsidRPr="00646340" w:rsidRDefault="00FB0079" w:rsidP="003002C7">
      <w:pPr>
        <w:pStyle w:val="a7"/>
        <w:spacing w:after="0" w:line="240" w:lineRule="auto"/>
        <w:ind w:left="0" w:firstLine="425"/>
        <w:jc w:val="both"/>
        <w:rPr>
          <w:rFonts w:ascii="Times New Roman" w:hAnsi="Times New Roman" w:cs="Times New Roman"/>
          <w:bCs/>
        </w:rPr>
      </w:pPr>
      <w:r w:rsidRPr="00646340">
        <w:rPr>
          <w:rFonts w:ascii="Times New Roman" w:hAnsi="Times New Roman" w:cs="Times New Roman"/>
          <w:bCs/>
        </w:rPr>
        <w:t>Депрессивные состояния и академическая успеваемость в совокупности можно рассматривать как модель «замкнутого порочного круга». Депрессия имеет «подрывной эффект» на стремление ребенка к учебе, и, наоборот, неспособность ребенка успевать в школе может привести к низкой самооценке, фрустрации и депрессии. Выявив эту связь между депрессией и низкой академической успеваемостью, важно рассматривать детскую депрессию как фактор, негативно влияющий на академическую успеваемость, а академическую неуспеваемость не только как результат депрессии, но также и как один из индикаторов депрессии.</w:t>
      </w:r>
    </w:p>
    <w:p w14:paraId="1B36A2CA" w14:textId="77777777" w:rsidR="00FB0079" w:rsidRPr="00646340" w:rsidRDefault="00FB0079" w:rsidP="003002C7">
      <w:pPr>
        <w:pStyle w:val="a7"/>
        <w:spacing w:after="0" w:line="240" w:lineRule="auto"/>
        <w:ind w:left="0" w:firstLine="425"/>
        <w:jc w:val="both"/>
        <w:rPr>
          <w:rFonts w:ascii="Times New Roman" w:hAnsi="Times New Roman" w:cs="Times New Roman"/>
          <w:bCs/>
        </w:rPr>
      </w:pPr>
      <w:r w:rsidRPr="00646340">
        <w:rPr>
          <w:rFonts w:ascii="Times New Roman" w:hAnsi="Times New Roman" w:cs="Times New Roman"/>
          <w:bCs/>
        </w:rPr>
        <w:t>Для снижения роста и негативных последствий депрессии в стране, на наш взгляд, следует разработать комплекс психогигиенических и профилактических мероприятий, в которых должны принять участие, в первую очередь, школьные психологи, учителя, социальные психологи, клинические психологи, психиатры, а также средства массовой информации.</w:t>
      </w:r>
    </w:p>
    <w:p w14:paraId="1A0FE97D" w14:textId="77777777" w:rsidR="00FB0079" w:rsidRPr="00646340" w:rsidRDefault="00FB0079" w:rsidP="003002C7">
      <w:pPr>
        <w:pStyle w:val="a7"/>
        <w:spacing w:after="0" w:line="240" w:lineRule="auto"/>
        <w:ind w:left="0" w:firstLine="425"/>
        <w:jc w:val="both"/>
        <w:rPr>
          <w:rFonts w:ascii="Times New Roman" w:hAnsi="Times New Roman" w:cs="Times New Roman"/>
          <w:bCs/>
        </w:rPr>
      </w:pPr>
      <w:r w:rsidRPr="00646340">
        <w:rPr>
          <w:rFonts w:ascii="Times New Roman" w:hAnsi="Times New Roman" w:cs="Times New Roman"/>
          <w:bCs/>
        </w:rPr>
        <w:t xml:space="preserve">Эффективному выявлению наличия депрессивной симптоматики у ребёнка способствуют не только постоянные целенаправленные наблюдения, но также и доверительные беседы с психологом/ родителем/ учителем. Опыт свидетельствует, что дети </w:t>
      </w:r>
      <w:r w:rsidRPr="00646340">
        <w:rPr>
          <w:rFonts w:ascii="Times New Roman" w:hAnsi="Times New Roman" w:cs="Times New Roman"/>
          <w:bCs/>
        </w:rPr>
        <w:lastRenderedPageBreak/>
        <w:t>способны отвечать на вопросы в беседе, поэтому в дополнение к информации, мы рекомендуем структурированное интервью.</w:t>
      </w:r>
    </w:p>
    <w:p w14:paraId="6F7D2C89" w14:textId="77777777" w:rsidR="00FB0079" w:rsidRPr="00646340" w:rsidRDefault="00FB0079" w:rsidP="003002C7">
      <w:pPr>
        <w:pStyle w:val="a7"/>
        <w:spacing w:after="0" w:line="240" w:lineRule="auto"/>
        <w:ind w:left="0" w:firstLine="425"/>
        <w:jc w:val="both"/>
        <w:rPr>
          <w:rFonts w:ascii="Times New Roman" w:hAnsi="Times New Roman" w:cs="Times New Roman"/>
          <w:bCs/>
        </w:rPr>
      </w:pPr>
      <w:r w:rsidRPr="00646340">
        <w:rPr>
          <w:rFonts w:ascii="Times New Roman" w:hAnsi="Times New Roman" w:cs="Times New Roman"/>
          <w:bCs/>
        </w:rPr>
        <w:t>В школах, факторы, которые способствуют развитию депрессии и влияют на образование ребенка, например, отрицательные отношения между учеником и учителем, конфликтные ситуации среди одноклассников, притеснения, и физические наказания должны быть идентифицированы и устранены.</w:t>
      </w:r>
    </w:p>
    <w:p w14:paraId="057B95B0" w14:textId="77777777" w:rsidR="002E6BEE" w:rsidRPr="00646340" w:rsidRDefault="00FB0079" w:rsidP="003002C7">
      <w:pPr>
        <w:pStyle w:val="a7"/>
        <w:spacing w:after="0" w:line="240" w:lineRule="auto"/>
        <w:ind w:left="0" w:firstLine="425"/>
        <w:jc w:val="both"/>
        <w:rPr>
          <w:rFonts w:ascii="Times New Roman" w:hAnsi="Times New Roman" w:cs="Times New Roman"/>
          <w:bCs/>
        </w:rPr>
      </w:pPr>
      <w:r w:rsidRPr="00646340">
        <w:rPr>
          <w:rFonts w:ascii="Times New Roman" w:hAnsi="Times New Roman" w:cs="Times New Roman"/>
          <w:bCs/>
        </w:rPr>
        <w:t>Проведенное нами научное исследование было направлено на установление взаимосвязи депрессивных состояний и мотивации обучения школьников. В ходе реализации поставленных задач, мы получили достаточный объем теоретической и эмпирической информации, подтверждающей истинность выдвинутых гипотез.</w:t>
      </w:r>
    </w:p>
    <w:p w14:paraId="27D9F7F8" w14:textId="77777777" w:rsidR="00FF7B0A" w:rsidRDefault="0025467D" w:rsidP="00FF7B0A">
      <w:pPr>
        <w:pStyle w:val="a7"/>
        <w:spacing w:after="0" w:line="240" w:lineRule="auto"/>
        <w:ind w:left="0" w:firstLine="425"/>
        <w:jc w:val="both"/>
        <w:rPr>
          <w:rFonts w:ascii="Times New Roman" w:hAnsi="Times New Roman" w:cs="Times New Roman"/>
        </w:rPr>
      </w:pPr>
      <w:r w:rsidRPr="0025467D">
        <w:rPr>
          <w:rFonts w:ascii="Times New Roman" w:hAnsi="Times New Roman" w:cs="Times New Roman"/>
        </w:rPr>
        <w:t>Взаимосвязь между депрессивным состоянием и мотивацией обучения у школьников является важной темой, требующей внимания как со стороны педагогов, так и родителей. Понимание этой взаимосвязи и своевременное вмешательство могут не только улучшить учебные достижения учащихся, но и способствовать их эмоциональному благополучию. Создавая поддерживающую и комфортную учебную среду, мы можем помочь школьникам справляться с депрессией и повышать свою мотивацию к обучению.</w:t>
      </w:r>
    </w:p>
    <w:p w14:paraId="63A57286" w14:textId="77777777" w:rsidR="00FF7B0A" w:rsidRDefault="00FF7B0A" w:rsidP="00FF7B0A">
      <w:pPr>
        <w:pStyle w:val="a7"/>
        <w:spacing w:after="0" w:line="240" w:lineRule="auto"/>
        <w:ind w:left="0" w:firstLine="425"/>
        <w:jc w:val="both"/>
        <w:rPr>
          <w:rFonts w:ascii="Times New Roman" w:hAnsi="Times New Roman" w:cs="Times New Roman"/>
        </w:rPr>
      </w:pPr>
    </w:p>
    <w:p w14:paraId="23EB755A" w14:textId="700AA694" w:rsidR="00FF7B0A" w:rsidRPr="00FF7B0A" w:rsidRDefault="00FF7B0A" w:rsidP="00FF7B0A">
      <w:pPr>
        <w:pStyle w:val="a7"/>
        <w:spacing w:after="0" w:line="240" w:lineRule="auto"/>
        <w:ind w:left="0" w:firstLine="425"/>
        <w:jc w:val="both"/>
        <w:rPr>
          <w:rFonts w:ascii="Times New Roman" w:hAnsi="Times New Roman" w:cs="Times New Roman"/>
          <w:b/>
          <w:bCs/>
        </w:rPr>
      </w:pPr>
      <w:r w:rsidRPr="00FF7B0A">
        <w:rPr>
          <w:rFonts w:ascii="Times New Roman" w:hAnsi="Times New Roman" w:cs="Times New Roman"/>
          <w:b/>
          <w:bCs/>
        </w:rPr>
        <w:t>Использованные источники</w:t>
      </w:r>
    </w:p>
    <w:p w14:paraId="4C25907C" w14:textId="469381E8" w:rsidR="00992868" w:rsidRPr="00646340" w:rsidRDefault="00992868" w:rsidP="003002C7">
      <w:pPr>
        <w:pStyle w:val="a7"/>
        <w:numPr>
          <w:ilvl w:val="0"/>
          <w:numId w:val="11"/>
        </w:numPr>
        <w:spacing w:after="0" w:line="240" w:lineRule="auto"/>
        <w:ind w:left="0" w:firstLine="425"/>
        <w:jc w:val="both"/>
        <w:rPr>
          <w:rFonts w:ascii="Times New Roman" w:hAnsi="Times New Roman" w:cs="Times New Roman"/>
        </w:rPr>
      </w:pPr>
      <w:r w:rsidRPr="00646340">
        <w:rPr>
          <w:rFonts w:ascii="Times New Roman" w:hAnsi="Times New Roman" w:cs="Times New Roman"/>
        </w:rPr>
        <w:t xml:space="preserve">Божович Л.И. Проблемы формирования личности / Под ред. Д. И. Фельдштейна. М.: МПСИ. 2018. </w:t>
      </w:r>
      <w:r w:rsidRPr="00646340">
        <w:rPr>
          <w:rFonts w:ascii="Times New Roman" w:hAnsi="Times New Roman" w:cs="Times New Roman"/>
          <w:lang w:val="en-US"/>
        </w:rPr>
        <w:t xml:space="preserve">151 </w:t>
      </w:r>
      <w:r w:rsidRPr="00646340">
        <w:rPr>
          <w:rFonts w:ascii="Times New Roman" w:hAnsi="Times New Roman" w:cs="Times New Roman"/>
        </w:rPr>
        <w:t>с</w:t>
      </w:r>
      <w:r w:rsidRPr="00646340">
        <w:rPr>
          <w:rFonts w:ascii="Times New Roman" w:hAnsi="Times New Roman" w:cs="Times New Roman"/>
          <w:lang w:val="en-US"/>
        </w:rPr>
        <w:t xml:space="preserve">. </w:t>
      </w:r>
    </w:p>
    <w:p w14:paraId="5824B37F" w14:textId="77777777" w:rsidR="00992868" w:rsidRPr="00646340" w:rsidRDefault="00992868" w:rsidP="003002C7">
      <w:pPr>
        <w:pStyle w:val="a7"/>
        <w:numPr>
          <w:ilvl w:val="0"/>
          <w:numId w:val="11"/>
        </w:numPr>
        <w:spacing w:after="0" w:line="240" w:lineRule="auto"/>
        <w:ind w:left="0" w:firstLine="425"/>
        <w:jc w:val="both"/>
        <w:rPr>
          <w:rFonts w:ascii="Times New Roman" w:hAnsi="Times New Roman" w:cs="Times New Roman"/>
        </w:rPr>
      </w:pPr>
      <w:r w:rsidRPr="00646340">
        <w:rPr>
          <w:rFonts w:ascii="Times New Roman" w:hAnsi="Times New Roman" w:cs="Times New Roman"/>
        </w:rPr>
        <w:t xml:space="preserve">Вартанова И.И. Эмоциональное отношение к школе и самоотношение старшеклассников различного пола и возраста // Психологическая наука и образование. 2020. Том 25. № 3. С. 40-48. </w:t>
      </w:r>
    </w:p>
    <w:p w14:paraId="1306EFCC" w14:textId="77777777" w:rsidR="00992868" w:rsidRPr="00646340" w:rsidRDefault="00992868" w:rsidP="003002C7">
      <w:pPr>
        <w:pStyle w:val="a7"/>
        <w:numPr>
          <w:ilvl w:val="0"/>
          <w:numId w:val="11"/>
        </w:numPr>
        <w:spacing w:after="0" w:line="240" w:lineRule="auto"/>
        <w:ind w:left="0" w:firstLine="425"/>
        <w:jc w:val="both"/>
        <w:rPr>
          <w:rFonts w:ascii="Times New Roman" w:hAnsi="Times New Roman" w:cs="Times New Roman"/>
        </w:rPr>
      </w:pPr>
      <w:r w:rsidRPr="00646340">
        <w:rPr>
          <w:rFonts w:ascii="Times New Roman" w:hAnsi="Times New Roman" w:cs="Times New Roman"/>
        </w:rPr>
        <w:t xml:space="preserve">Васюра С.А., Иоголевич Н.И. Связь коммуникативной активности и самооценки подростков поколения Z // Проблемы современного образования. 2020. №5. С. 81-95. </w:t>
      </w:r>
    </w:p>
    <w:p w14:paraId="0C2A24BA" w14:textId="77777777" w:rsidR="00992868" w:rsidRPr="00646340" w:rsidRDefault="00992868" w:rsidP="003002C7">
      <w:pPr>
        <w:pStyle w:val="a7"/>
        <w:numPr>
          <w:ilvl w:val="0"/>
          <w:numId w:val="11"/>
        </w:numPr>
        <w:spacing w:after="0" w:line="240" w:lineRule="auto"/>
        <w:ind w:left="0" w:firstLine="425"/>
        <w:jc w:val="both"/>
        <w:rPr>
          <w:rFonts w:ascii="Times New Roman" w:hAnsi="Times New Roman" w:cs="Times New Roman"/>
        </w:rPr>
      </w:pPr>
      <w:r w:rsidRPr="00646340">
        <w:rPr>
          <w:rFonts w:ascii="Times New Roman" w:hAnsi="Times New Roman" w:cs="Times New Roman"/>
        </w:rPr>
        <w:t>Ильин Е.П. Психология для педагогов. СПб</w:t>
      </w:r>
      <w:proofErr w:type="gramStart"/>
      <w:r w:rsidRPr="00646340">
        <w:rPr>
          <w:rFonts w:ascii="Times New Roman" w:hAnsi="Times New Roman" w:cs="Times New Roman"/>
        </w:rPr>
        <w:t>.:Питер</w:t>
      </w:r>
      <w:proofErr w:type="gramEnd"/>
      <w:r w:rsidRPr="00646340">
        <w:rPr>
          <w:rFonts w:ascii="Times New Roman" w:hAnsi="Times New Roman" w:cs="Times New Roman"/>
        </w:rPr>
        <w:t xml:space="preserve">. 2019. 640 с. </w:t>
      </w:r>
    </w:p>
    <w:p w14:paraId="47CFAF37" w14:textId="77777777" w:rsidR="00992868" w:rsidRPr="00646340" w:rsidRDefault="00992868" w:rsidP="003002C7">
      <w:pPr>
        <w:pStyle w:val="a7"/>
        <w:numPr>
          <w:ilvl w:val="0"/>
          <w:numId w:val="11"/>
        </w:numPr>
        <w:spacing w:after="0" w:line="240" w:lineRule="auto"/>
        <w:ind w:left="0" w:firstLine="425"/>
        <w:jc w:val="both"/>
        <w:rPr>
          <w:rFonts w:ascii="Times New Roman" w:hAnsi="Times New Roman" w:cs="Times New Roman"/>
        </w:rPr>
      </w:pPr>
      <w:r w:rsidRPr="00646340">
        <w:rPr>
          <w:rFonts w:ascii="Times New Roman" w:hAnsi="Times New Roman" w:cs="Times New Roman"/>
        </w:rPr>
        <w:t xml:space="preserve">Маркова А.К., Матис Т. А., Орлов. А. Б. Формирование мотивации учения. М.: Просвещение, 2020. 192 с. </w:t>
      </w:r>
    </w:p>
    <w:p w14:paraId="05819AF0" w14:textId="77777777" w:rsidR="00992868" w:rsidRPr="00646340" w:rsidRDefault="00992868" w:rsidP="003002C7">
      <w:pPr>
        <w:pStyle w:val="a7"/>
        <w:numPr>
          <w:ilvl w:val="0"/>
          <w:numId w:val="11"/>
        </w:numPr>
        <w:spacing w:after="0" w:line="240" w:lineRule="auto"/>
        <w:ind w:left="0" w:firstLine="425"/>
        <w:jc w:val="both"/>
        <w:rPr>
          <w:rFonts w:ascii="Times New Roman" w:hAnsi="Times New Roman" w:cs="Times New Roman"/>
        </w:rPr>
      </w:pPr>
      <w:r w:rsidRPr="00646340">
        <w:rPr>
          <w:rFonts w:ascii="Times New Roman" w:hAnsi="Times New Roman" w:cs="Times New Roman"/>
        </w:rPr>
        <w:t xml:space="preserve">Платонов К.К. Вопросы психологии труда. М.: Медицина. 2022. 264 с. </w:t>
      </w:r>
    </w:p>
    <w:p w14:paraId="5821A760" w14:textId="77777777" w:rsidR="00992868" w:rsidRPr="00646340" w:rsidRDefault="00992868" w:rsidP="003002C7">
      <w:pPr>
        <w:pStyle w:val="a7"/>
        <w:numPr>
          <w:ilvl w:val="0"/>
          <w:numId w:val="11"/>
        </w:numPr>
        <w:spacing w:after="0" w:line="240" w:lineRule="auto"/>
        <w:ind w:left="0" w:firstLine="425"/>
        <w:jc w:val="both"/>
        <w:rPr>
          <w:rFonts w:ascii="Times New Roman" w:hAnsi="Times New Roman" w:cs="Times New Roman"/>
        </w:rPr>
      </w:pPr>
      <w:r w:rsidRPr="00646340">
        <w:rPr>
          <w:rFonts w:ascii="Times New Roman" w:hAnsi="Times New Roman" w:cs="Times New Roman"/>
        </w:rPr>
        <w:t>Серафимович И. В., Сальникова Ю.Н. Профессионализация мышления педагогов и личностные особенности поколения Z (мотивация к обучению и самооценка) // Балканско научно обозрение. 2021. Т. 5. № 2(12) С. 40-44.</w:t>
      </w:r>
    </w:p>
    <w:p w14:paraId="1E1F04F0" w14:textId="77777777" w:rsidR="00992868" w:rsidRPr="00646340" w:rsidRDefault="00992868" w:rsidP="003002C7">
      <w:pPr>
        <w:pStyle w:val="a7"/>
        <w:numPr>
          <w:ilvl w:val="0"/>
          <w:numId w:val="11"/>
        </w:numPr>
        <w:spacing w:after="0" w:line="240" w:lineRule="auto"/>
        <w:ind w:left="0" w:firstLine="425"/>
        <w:jc w:val="both"/>
        <w:rPr>
          <w:rFonts w:ascii="Times New Roman" w:hAnsi="Times New Roman" w:cs="Times New Roman"/>
        </w:rPr>
      </w:pPr>
      <w:r w:rsidRPr="00646340">
        <w:rPr>
          <w:rFonts w:ascii="Times New Roman" w:hAnsi="Times New Roman" w:cs="Times New Roman"/>
        </w:rPr>
        <w:t>Талызина Н.Ф. Психология детей младшего школьного возраста: формирование познавательной деятельности младших школьников: учебное пособие для СПО/ Н. Ф. Талызина. 2-е изд., перераб</w:t>
      </w:r>
      <w:proofErr w:type="gramStart"/>
      <w:r w:rsidRPr="00646340">
        <w:rPr>
          <w:rFonts w:ascii="Times New Roman" w:hAnsi="Times New Roman" w:cs="Times New Roman"/>
        </w:rPr>
        <w:t>.</w:t>
      </w:r>
      <w:proofErr w:type="gramEnd"/>
      <w:r w:rsidRPr="00646340">
        <w:rPr>
          <w:rFonts w:ascii="Times New Roman" w:hAnsi="Times New Roman" w:cs="Times New Roman"/>
        </w:rPr>
        <w:t xml:space="preserve"> и доп. М.: Юрайт. 2023. 174 с. </w:t>
      </w:r>
    </w:p>
    <w:p w14:paraId="270D36B8" w14:textId="77777777" w:rsidR="00992868" w:rsidRPr="00646340" w:rsidRDefault="00992868" w:rsidP="003002C7">
      <w:pPr>
        <w:pStyle w:val="a7"/>
        <w:numPr>
          <w:ilvl w:val="0"/>
          <w:numId w:val="11"/>
        </w:numPr>
        <w:spacing w:after="0" w:line="240" w:lineRule="auto"/>
        <w:ind w:left="0" w:firstLine="425"/>
        <w:jc w:val="both"/>
        <w:rPr>
          <w:rFonts w:ascii="Times New Roman" w:hAnsi="Times New Roman" w:cs="Times New Roman"/>
        </w:rPr>
      </w:pPr>
      <w:r w:rsidRPr="00646340">
        <w:rPr>
          <w:rFonts w:ascii="Times New Roman" w:hAnsi="Times New Roman" w:cs="Times New Roman"/>
        </w:rPr>
        <w:t xml:space="preserve">https://le-astana.kz/psihologicheskaya-sluzhba/586 </w:t>
      </w:r>
    </w:p>
    <w:p w14:paraId="40F8E7EB" w14:textId="77777777" w:rsidR="00992868" w:rsidRPr="00646340" w:rsidRDefault="00992868" w:rsidP="003002C7">
      <w:pPr>
        <w:pStyle w:val="a7"/>
        <w:numPr>
          <w:ilvl w:val="0"/>
          <w:numId w:val="11"/>
        </w:numPr>
        <w:spacing w:after="0" w:line="240" w:lineRule="auto"/>
        <w:ind w:left="0" w:firstLine="425"/>
        <w:jc w:val="both"/>
        <w:rPr>
          <w:rFonts w:ascii="Times New Roman" w:hAnsi="Times New Roman" w:cs="Times New Roman"/>
        </w:rPr>
      </w:pPr>
      <w:r w:rsidRPr="00646340">
        <w:rPr>
          <w:rFonts w:ascii="Times New Roman" w:hAnsi="Times New Roman" w:cs="Times New Roman"/>
          <w:lang w:val="en-US"/>
        </w:rPr>
        <w:t>http</w:t>
      </w:r>
      <w:r w:rsidRPr="00646340">
        <w:rPr>
          <w:rFonts w:ascii="Times New Roman" w:hAnsi="Times New Roman" w:cs="Times New Roman"/>
        </w:rPr>
        <w:t>://</w:t>
      </w:r>
      <w:r w:rsidRPr="00646340">
        <w:rPr>
          <w:rFonts w:ascii="Times New Roman" w:hAnsi="Times New Roman" w:cs="Times New Roman"/>
          <w:lang w:val="en-US"/>
        </w:rPr>
        <w:t>gp</w:t>
      </w:r>
      <w:r w:rsidRPr="00646340">
        <w:rPr>
          <w:rFonts w:ascii="Times New Roman" w:hAnsi="Times New Roman" w:cs="Times New Roman"/>
        </w:rPr>
        <w:t>91.</w:t>
      </w:r>
      <w:r w:rsidRPr="00646340">
        <w:rPr>
          <w:rFonts w:ascii="Times New Roman" w:hAnsi="Times New Roman" w:cs="Times New Roman"/>
          <w:lang w:val="en-US"/>
        </w:rPr>
        <w:t>ru</w:t>
      </w:r>
      <w:r w:rsidRPr="00646340">
        <w:rPr>
          <w:rFonts w:ascii="Times New Roman" w:hAnsi="Times New Roman" w:cs="Times New Roman"/>
        </w:rPr>
        <w:t>/</w:t>
      </w:r>
      <w:r w:rsidRPr="00646340">
        <w:rPr>
          <w:rFonts w:ascii="Times New Roman" w:hAnsi="Times New Roman" w:cs="Times New Roman"/>
          <w:lang w:val="en-US"/>
        </w:rPr>
        <w:t>academic</w:t>
      </w:r>
      <w:r w:rsidRPr="00646340">
        <w:rPr>
          <w:rFonts w:ascii="Times New Roman" w:hAnsi="Times New Roman" w:cs="Times New Roman"/>
        </w:rPr>
        <w:t>/</w:t>
      </w:r>
      <w:r w:rsidRPr="00646340">
        <w:rPr>
          <w:rFonts w:ascii="Times New Roman" w:hAnsi="Times New Roman" w:cs="Times New Roman"/>
          <w:lang w:val="en-US"/>
        </w:rPr>
        <w:t>article</w:t>
      </w:r>
      <w:r w:rsidRPr="00646340">
        <w:rPr>
          <w:rFonts w:ascii="Times New Roman" w:hAnsi="Times New Roman" w:cs="Times New Roman"/>
        </w:rPr>
        <w:t>/</w:t>
      </w:r>
      <w:r w:rsidRPr="00646340">
        <w:rPr>
          <w:rFonts w:ascii="Times New Roman" w:hAnsi="Times New Roman" w:cs="Times New Roman"/>
          <w:lang w:val="en-US"/>
        </w:rPr>
        <w:t>article</w:t>
      </w:r>
      <w:r w:rsidRPr="00646340">
        <w:rPr>
          <w:rFonts w:ascii="Times New Roman" w:hAnsi="Times New Roman" w:cs="Times New Roman"/>
        </w:rPr>
        <w:t>/</w:t>
      </w:r>
      <w:r w:rsidRPr="00646340">
        <w:rPr>
          <w:rFonts w:ascii="Times New Roman" w:hAnsi="Times New Roman" w:cs="Times New Roman"/>
          <w:lang w:val="en-US"/>
        </w:rPr>
        <w:t>post</w:t>
      </w:r>
      <w:r w:rsidRPr="00646340">
        <w:rPr>
          <w:rFonts w:ascii="Times New Roman" w:hAnsi="Times New Roman" w:cs="Times New Roman"/>
        </w:rPr>
        <w:t>.</w:t>
      </w:r>
      <w:r w:rsidRPr="00646340">
        <w:t xml:space="preserve"> </w:t>
      </w:r>
      <w:r w:rsidRPr="00646340">
        <w:rPr>
          <w:rFonts w:ascii="Times New Roman" w:hAnsi="Times New Roman" w:cs="Times New Roman"/>
          <w:lang w:val="en-US"/>
        </w:rPr>
        <w:t>Html</w:t>
      </w:r>
    </w:p>
    <w:p w14:paraId="27E5E941" w14:textId="77777777" w:rsidR="00992868" w:rsidRPr="00646340" w:rsidRDefault="00992868" w:rsidP="003002C7">
      <w:pPr>
        <w:pStyle w:val="a7"/>
        <w:numPr>
          <w:ilvl w:val="0"/>
          <w:numId w:val="11"/>
        </w:numPr>
        <w:spacing w:after="0" w:line="240" w:lineRule="auto"/>
        <w:ind w:left="0" w:firstLine="425"/>
        <w:jc w:val="both"/>
        <w:rPr>
          <w:rFonts w:ascii="Times New Roman" w:hAnsi="Times New Roman" w:cs="Times New Roman"/>
        </w:rPr>
      </w:pPr>
      <w:r w:rsidRPr="00646340">
        <w:rPr>
          <w:rFonts w:ascii="Times New Roman" w:hAnsi="Times New Roman" w:cs="Times New Roman"/>
          <w:lang w:val="en-US"/>
        </w:rPr>
        <w:t>http</w:t>
      </w:r>
      <w:r w:rsidRPr="00646340">
        <w:rPr>
          <w:rFonts w:ascii="Times New Roman" w:hAnsi="Times New Roman" w:cs="Times New Roman"/>
        </w:rPr>
        <w:t>://</w:t>
      </w:r>
      <w:r w:rsidRPr="00646340">
        <w:rPr>
          <w:rFonts w:ascii="Times New Roman" w:hAnsi="Times New Roman" w:cs="Times New Roman"/>
          <w:lang w:val="en-US"/>
        </w:rPr>
        <w:t>nsportal</w:t>
      </w:r>
      <w:r w:rsidRPr="00646340">
        <w:rPr>
          <w:rFonts w:ascii="Times New Roman" w:hAnsi="Times New Roman" w:cs="Times New Roman"/>
        </w:rPr>
        <w:t>.</w:t>
      </w:r>
      <w:r w:rsidRPr="00646340">
        <w:rPr>
          <w:rFonts w:ascii="Times New Roman" w:hAnsi="Times New Roman" w:cs="Times New Roman"/>
          <w:lang w:val="en-US"/>
        </w:rPr>
        <w:t>ru</w:t>
      </w:r>
      <w:r w:rsidRPr="00646340">
        <w:rPr>
          <w:rFonts w:ascii="Times New Roman" w:hAnsi="Times New Roman" w:cs="Times New Roman"/>
        </w:rPr>
        <w:t>/</w:t>
      </w:r>
      <w:r w:rsidRPr="00646340">
        <w:rPr>
          <w:rFonts w:ascii="Times New Roman" w:hAnsi="Times New Roman" w:cs="Times New Roman"/>
          <w:lang w:val="en-US"/>
        </w:rPr>
        <w:t>nachalnaya</w:t>
      </w:r>
      <w:r w:rsidRPr="00646340">
        <w:rPr>
          <w:rFonts w:ascii="Times New Roman" w:hAnsi="Times New Roman" w:cs="Times New Roman"/>
        </w:rPr>
        <w:t>-</w:t>
      </w:r>
      <w:r w:rsidRPr="00646340">
        <w:rPr>
          <w:rFonts w:ascii="Times New Roman" w:hAnsi="Times New Roman" w:cs="Times New Roman"/>
          <w:lang w:val="en-US"/>
        </w:rPr>
        <w:t>shkola</w:t>
      </w:r>
      <w:r w:rsidRPr="00646340">
        <w:rPr>
          <w:rFonts w:ascii="Times New Roman" w:hAnsi="Times New Roman" w:cs="Times New Roman"/>
        </w:rPr>
        <w:t>/</w:t>
      </w:r>
      <w:r w:rsidRPr="00646340">
        <w:rPr>
          <w:rFonts w:ascii="Times New Roman" w:hAnsi="Times New Roman" w:cs="Times New Roman"/>
          <w:lang w:val="en-US"/>
        </w:rPr>
        <w:t>materialy</w:t>
      </w:r>
      <w:r w:rsidRPr="00646340">
        <w:rPr>
          <w:rFonts w:ascii="Times New Roman" w:hAnsi="Times New Roman" w:cs="Times New Roman"/>
        </w:rPr>
        <w:t>-</w:t>
      </w:r>
      <w:r w:rsidRPr="00646340">
        <w:rPr>
          <w:rFonts w:ascii="Times New Roman" w:hAnsi="Times New Roman" w:cs="Times New Roman"/>
          <w:lang w:val="en-US"/>
        </w:rPr>
        <w:t>mo</w:t>
      </w:r>
      <w:r w:rsidRPr="00646340">
        <w:rPr>
          <w:rFonts w:ascii="Times New Roman" w:hAnsi="Times New Roman" w:cs="Times New Roman"/>
        </w:rPr>
        <w:t>/2015/01/26.</w:t>
      </w:r>
      <w:r w:rsidRPr="00646340">
        <w:rPr>
          <w:rFonts w:ascii="Times New Roman" w:hAnsi="Times New Roman" w:cs="Times New Roman"/>
          <w:lang w:val="en-US"/>
        </w:rPr>
        <w:t>html</w:t>
      </w:r>
    </w:p>
    <w:p w14:paraId="3A323602" w14:textId="37343E4C" w:rsidR="00992868" w:rsidRDefault="00F877E9" w:rsidP="003002C7">
      <w:pPr>
        <w:pStyle w:val="a7"/>
        <w:numPr>
          <w:ilvl w:val="0"/>
          <w:numId w:val="11"/>
        </w:numPr>
        <w:spacing w:after="0" w:line="240" w:lineRule="auto"/>
        <w:ind w:left="0" w:firstLine="425"/>
        <w:jc w:val="both"/>
        <w:rPr>
          <w:rFonts w:ascii="Times New Roman" w:hAnsi="Times New Roman" w:cs="Times New Roman"/>
        </w:rPr>
      </w:pPr>
      <w:r w:rsidRPr="00F877E9">
        <w:rPr>
          <w:rFonts w:ascii="Times New Roman" w:hAnsi="Times New Roman" w:cs="Times New Roman"/>
          <w:lang w:val="en-US"/>
        </w:rPr>
        <w:t>http</w:t>
      </w:r>
      <w:r w:rsidRPr="00F877E9">
        <w:rPr>
          <w:rFonts w:ascii="Times New Roman" w:hAnsi="Times New Roman" w:cs="Times New Roman"/>
        </w:rPr>
        <w:t>://</w:t>
      </w:r>
      <w:r w:rsidRPr="00F877E9">
        <w:rPr>
          <w:rFonts w:ascii="Times New Roman" w:hAnsi="Times New Roman" w:cs="Times New Roman"/>
          <w:lang w:val="en-US"/>
        </w:rPr>
        <w:t>ru</w:t>
      </w:r>
      <w:r w:rsidRPr="00F877E9">
        <w:rPr>
          <w:rFonts w:ascii="Times New Roman" w:hAnsi="Times New Roman" w:cs="Times New Roman"/>
        </w:rPr>
        <w:t>.</w:t>
      </w:r>
      <w:r w:rsidRPr="00F877E9">
        <w:rPr>
          <w:rFonts w:ascii="Times New Roman" w:hAnsi="Times New Roman" w:cs="Times New Roman"/>
          <w:lang w:val="en-US"/>
        </w:rPr>
        <w:t>wikipedia</w:t>
      </w:r>
      <w:r w:rsidRPr="00F877E9">
        <w:rPr>
          <w:rFonts w:ascii="Times New Roman" w:hAnsi="Times New Roman" w:cs="Times New Roman"/>
        </w:rPr>
        <w:t>.</w:t>
      </w:r>
      <w:r w:rsidRPr="00F877E9">
        <w:rPr>
          <w:rFonts w:ascii="Times New Roman" w:hAnsi="Times New Roman" w:cs="Times New Roman"/>
          <w:lang w:val="en-US"/>
        </w:rPr>
        <w:t>org</w:t>
      </w:r>
      <w:r w:rsidRPr="00F877E9">
        <w:rPr>
          <w:rFonts w:ascii="Times New Roman" w:hAnsi="Times New Roman" w:cs="Times New Roman"/>
        </w:rPr>
        <w:t>/</w:t>
      </w:r>
      <w:r w:rsidRPr="00F877E9">
        <w:rPr>
          <w:rFonts w:ascii="Times New Roman" w:hAnsi="Times New Roman" w:cs="Times New Roman"/>
          <w:lang w:val="en-US"/>
        </w:rPr>
        <w:t>wiki</w:t>
      </w:r>
      <w:r w:rsidRPr="00F877E9">
        <w:rPr>
          <w:rFonts w:ascii="Times New Roman" w:hAnsi="Times New Roman" w:cs="Times New Roman"/>
        </w:rPr>
        <w:t>.</w:t>
      </w:r>
      <w:r w:rsidRPr="00F877E9">
        <w:rPr>
          <w:rFonts w:ascii="Times New Roman" w:hAnsi="Times New Roman" w:cs="Times New Roman"/>
          <w:lang w:val="en-US"/>
        </w:rPr>
        <w:t>html</w:t>
      </w:r>
    </w:p>
    <w:p w14:paraId="7429C98B" w14:textId="4DD7DF50" w:rsidR="000D5BF0" w:rsidRDefault="00F877E9" w:rsidP="00222BFA">
      <w:pPr>
        <w:pStyle w:val="a7"/>
        <w:numPr>
          <w:ilvl w:val="0"/>
          <w:numId w:val="11"/>
        </w:numPr>
        <w:spacing w:after="0" w:line="240" w:lineRule="auto"/>
        <w:ind w:left="0" w:firstLine="425"/>
        <w:jc w:val="both"/>
        <w:rPr>
          <w:rFonts w:ascii="Times New Roman" w:hAnsi="Times New Roman" w:cs="Times New Roman"/>
        </w:rPr>
      </w:pPr>
      <w:r w:rsidRPr="00F877E9">
        <w:rPr>
          <w:rFonts w:ascii="Times New Roman" w:hAnsi="Times New Roman" w:cs="Times New Roman"/>
        </w:rPr>
        <w:t>https://www.medkirov.ru/site</w:t>
      </w:r>
    </w:p>
    <w:p w14:paraId="389F5A9F" w14:textId="77777777" w:rsidR="00F877E9" w:rsidRPr="00F877E9" w:rsidRDefault="00F877E9" w:rsidP="00F877E9">
      <w:pPr>
        <w:pStyle w:val="a7"/>
        <w:spacing w:after="0" w:line="240" w:lineRule="auto"/>
        <w:ind w:left="425"/>
        <w:jc w:val="both"/>
        <w:rPr>
          <w:rFonts w:ascii="Times New Roman" w:hAnsi="Times New Roman" w:cs="Times New Roman"/>
        </w:rPr>
      </w:pPr>
    </w:p>
    <w:sectPr w:rsidR="00F877E9" w:rsidRPr="00F877E9" w:rsidSect="00646340">
      <w:headerReference w:type="default" r:id="rId8"/>
      <w:footerReference w:type="default" r:id="rId9"/>
      <w:pgSz w:w="11906" w:h="16838"/>
      <w:pgMar w:top="1134" w:right="1134" w:bottom="113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1471C" w14:textId="77777777" w:rsidR="00024E1C" w:rsidRDefault="00024E1C" w:rsidP="00646340">
      <w:pPr>
        <w:spacing w:after="0" w:line="240" w:lineRule="auto"/>
      </w:pPr>
      <w:r>
        <w:separator/>
      </w:r>
    </w:p>
  </w:endnote>
  <w:endnote w:type="continuationSeparator" w:id="0">
    <w:p w14:paraId="2FB35285" w14:textId="77777777" w:rsidR="00024E1C" w:rsidRDefault="00024E1C" w:rsidP="00646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1272945"/>
      <w:docPartObj>
        <w:docPartGallery w:val="Page Numbers (Bottom of Page)"/>
        <w:docPartUnique/>
      </w:docPartObj>
    </w:sdtPr>
    <w:sdtEndPr>
      <w:rPr>
        <w:rFonts w:ascii="Times New Roman" w:hAnsi="Times New Roman" w:cs="Times New Roman"/>
      </w:rPr>
    </w:sdtEndPr>
    <w:sdtContent>
      <w:p w14:paraId="720B18ED" w14:textId="5B8C46EA" w:rsidR="00D115EF" w:rsidRPr="00D115EF" w:rsidRDefault="00D115EF">
        <w:pPr>
          <w:pStyle w:val="af2"/>
          <w:jc w:val="center"/>
          <w:rPr>
            <w:rFonts w:ascii="Times New Roman" w:hAnsi="Times New Roman" w:cs="Times New Roman"/>
          </w:rPr>
        </w:pPr>
        <w:r>
          <w:t>-</w:t>
        </w:r>
        <w:r w:rsidRPr="00D115EF">
          <w:rPr>
            <w:rFonts w:ascii="Times New Roman" w:hAnsi="Times New Roman" w:cs="Times New Roman"/>
          </w:rPr>
          <w:fldChar w:fldCharType="begin"/>
        </w:r>
        <w:r w:rsidRPr="00D115EF">
          <w:rPr>
            <w:rFonts w:ascii="Times New Roman" w:hAnsi="Times New Roman" w:cs="Times New Roman"/>
          </w:rPr>
          <w:instrText>PAGE   \* MERGEFORMAT</w:instrText>
        </w:r>
        <w:r w:rsidRPr="00D115EF">
          <w:rPr>
            <w:rFonts w:ascii="Times New Roman" w:hAnsi="Times New Roman" w:cs="Times New Roman"/>
          </w:rPr>
          <w:fldChar w:fldCharType="separate"/>
        </w:r>
        <w:r w:rsidRPr="00D115EF">
          <w:rPr>
            <w:rFonts w:ascii="Times New Roman" w:hAnsi="Times New Roman" w:cs="Times New Roman"/>
          </w:rPr>
          <w:t>2</w:t>
        </w:r>
        <w:r w:rsidRPr="00D115EF">
          <w:rPr>
            <w:rFonts w:ascii="Times New Roman" w:hAnsi="Times New Roman" w:cs="Times New Roman"/>
          </w:rPr>
          <w:fldChar w:fldCharType="end"/>
        </w:r>
        <w:r>
          <w:rPr>
            <w:rFonts w:ascii="Times New Roman" w:hAnsi="Times New Roman" w:cs="Times New Roman"/>
          </w:rPr>
          <w:t>-</w:t>
        </w:r>
      </w:p>
    </w:sdtContent>
  </w:sdt>
  <w:p w14:paraId="2EFD57CE" w14:textId="77777777" w:rsidR="00D115EF" w:rsidRDefault="00D115EF">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11D35" w14:textId="77777777" w:rsidR="00024E1C" w:rsidRDefault="00024E1C" w:rsidP="00646340">
      <w:pPr>
        <w:spacing w:after="0" w:line="240" w:lineRule="auto"/>
      </w:pPr>
      <w:r>
        <w:separator/>
      </w:r>
    </w:p>
  </w:footnote>
  <w:footnote w:type="continuationSeparator" w:id="0">
    <w:p w14:paraId="71D70120" w14:textId="77777777" w:rsidR="00024E1C" w:rsidRDefault="00024E1C" w:rsidP="006463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58C2B" w14:textId="000F7838" w:rsidR="00646340" w:rsidRDefault="00646340" w:rsidP="00D115EF">
    <w:pPr>
      <w:pStyle w:val="af0"/>
      <w:jc w:val="center"/>
    </w:pPr>
  </w:p>
  <w:p w14:paraId="74418B8F" w14:textId="77777777" w:rsidR="00646340" w:rsidRDefault="00646340">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B5CB0"/>
    <w:multiLevelType w:val="hybridMultilevel"/>
    <w:tmpl w:val="3FBC95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4A0E77"/>
    <w:multiLevelType w:val="hybridMultilevel"/>
    <w:tmpl w:val="2E54A7D8"/>
    <w:lvl w:ilvl="0" w:tplc="7AEAFBB2">
      <w:start w:val="1"/>
      <w:numFmt w:val="bullet"/>
      <w:lvlText w:val=""/>
      <w:lvlJc w:val="left"/>
      <w:pPr>
        <w:tabs>
          <w:tab w:val="num" w:pos="720"/>
        </w:tabs>
        <w:ind w:left="720" w:hanging="360"/>
      </w:pPr>
      <w:rPr>
        <w:rFonts w:ascii="Symbol" w:hAnsi="Symbol" w:hint="default"/>
        <w:sz w:val="20"/>
      </w:rPr>
    </w:lvl>
    <w:lvl w:ilvl="1" w:tplc="707A9006">
      <w:start w:val="1"/>
      <w:numFmt w:val="decimal"/>
      <w:lvlText w:val="%2."/>
      <w:lvlJc w:val="left"/>
      <w:pPr>
        <w:tabs>
          <w:tab w:val="num" w:pos="1440"/>
        </w:tabs>
        <w:ind w:left="1440" w:hanging="360"/>
      </w:pPr>
    </w:lvl>
    <w:lvl w:ilvl="2" w:tplc="D9B207B4" w:tentative="1">
      <w:start w:val="1"/>
      <w:numFmt w:val="bullet"/>
      <w:lvlText w:val=""/>
      <w:lvlJc w:val="left"/>
      <w:pPr>
        <w:tabs>
          <w:tab w:val="num" w:pos="2160"/>
        </w:tabs>
        <w:ind w:left="2160" w:hanging="360"/>
      </w:pPr>
      <w:rPr>
        <w:rFonts w:ascii="Wingdings" w:hAnsi="Wingdings" w:hint="default"/>
        <w:sz w:val="20"/>
      </w:rPr>
    </w:lvl>
    <w:lvl w:ilvl="3" w:tplc="EA72CC1C" w:tentative="1">
      <w:start w:val="1"/>
      <w:numFmt w:val="bullet"/>
      <w:lvlText w:val=""/>
      <w:lvlJc w:val="left"/>
      <w:pPr>
        <w:tabs>
          <w:tab w:val="num" w:pos="2880"/>
        </w:tabs>
        <w:ind w:left="2880" w:hanging="360"/>
      </w:pPr>
      <w:rPr>
        <w:rFonts w:ascii="Wingdings" w:hAnsi="Wingdings" w:hint="default"/>
        <w:sz w:val="20"/>
      </w:rPr>
    </w:lvl>
    <w:lvl w:ilvl="4" w:tplc="FF74A9A8" w:tentative="1">
      <w:start w:val="1"/>
      <w:numFmt w:val="bullet"/>
      <w:lvlText w:val=""/>
      <w:lvlJc w:val="left"/>
      <w:pPr>
        <w:tabs>
          <w:tab w:val="num" w:pos="3600"/>
        </w:tabs>
        <w:ind w:left="3600" w:hanging="360"/>
      </w:pPr>
      <w:rPr>
        <w:rFonts w:ascii="Wingdings" w:hAnsi="Wingdings" w:hint="default"/>
        <w:sz w:val="20"/>
      </w:rPr>
    </w:lvl>
    <w:lvl w:ilvl="5" w:tplc="0A2CAA76" w:tentative="1">
      <w:start w:val="1"/>
      <w:numFmt w:val="bullet"/>
      <w:lvlText w:val=""/>
      <w:lvlJc w:val="left"/>
      <w:pPr>
        <w:tabs>
          <w:tab w:val="num" w:pos="4320"/>
        </w:tabs>
        <w:ind w:left="4320" w:hanging="360"/>
      </w:pPr>
      <w:rPr>
        <w:rFonts w:ascii="Wingdings" w:hAnsi="Wingdings" w:hint="default"/>
        <w:sz w:val="20"/>
      </w:rPr>
    </w:lvl>
    <w:lvl w:ilvl="6" w:tplc="171049B4" w:tentative="1">
      <w:start w:val="1"/>
      <w:numFmt w:val="bullet"/>
      <w:lvlText w:val=""/>
      <w:lvlJc w:val="left"/>
      <w:pPr>
        <w:tabs>
          <w:tab w:val="num" w:pos="5040"/>
        </w:tabs>
        <w:ind w:left="5040" w:hanging="360"/>
      </w:pPr>
      <w:rPr>
        <w:rFonts w:ascii="Wingdings" w:hAnsi="Wingdings" w:hint="default"/>
        <w:sz w:val="20"/>
      </w:rPr>
    </w:lvl>
    <w:lvl w:ilvl="7" w:tplc="FB0A33A2" w:tentative="1">
      <w:start w:val="1"/>
      <w:numFmt w:val="bullet"/>
      <w:lvlText w:val=""/>
      <w:lvlJc w:val="left"/>
      <w:pPr>
        <w:tabs>
          <w:tab w:val="num" w:pos="5760"/>
        </w:tabs>
        <w:ind w:left="5760" w:hanging="360"/>
      </w:pPr>
      <w:rPr>
        <w:rFonts w:ascii="Wingdings" w:hAnsi="Wingdings" w:hint="default"/>
        <w:sz w:val="20"/>
      </w:rPr>
    </w:lvl>
    <w:lvl w:ilvl="8" w:tplc="3200A34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1E44D6"/>
    <w:multiLevelType w:val="hybridMultilevel"/>
    <w:tmpl w:val="166810DC"/>
    <w:lvl w:ilvl="0" w:tplc="B33220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FE1FC8"/>
    <w:multiLevelType w:val="hybridMultilevel"/>
    <w:tmpl w:val="911A3872"/>
    <w:lvl w:ilvl="0" w:tplc="0419000F">
      <w:start w:val="1"/>
      <w:numFmt w:val="decimal"/>
      <w:lvlText w:val="%1."/>
      <w:lvlJc w:val="left"/>
      <w:pPr>
        <w:tabs>
          <w:tab w:val="num" w:pos="785"/>
        </w:tabs>
        <w:ind w:left="785" w:hanging="360"/>
      </w:p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4" w15:restartNumberingAfterBreak="0">
    <w:nsid w:val="15132EAF"/>
    <w:multiLevelType w:val="hybridMultilevel"/>
    <w:tmpl w:val="EC4CE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870E16"/>
    <w:multiLevelType w:val="multilevel"/>
    <w:tmpl w:val="5FCCB29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6A6FA5"/>
    <w:multiLevelType w:val="multilevel"/>
    <w:tmpl w:val="A860F3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1F099F"/>
    <w:multiLevelType w:val="hybridMultilevel"/>
    <w:tmpl w:val="93A47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690683"/>
    <w:multiLevelType w:val="hybridMultilevel"/>
    <w:tmpl w:val="E97A86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19974FC"/>
    <w:multiLevelType w:val="multilevel"/>
    <w:tmpl w:val="8718213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2D3DB1"/>
    <w:multiLevelType w:val="hybridMultilevel"/>
    <w:tmpl w:val="D452DE84"/>
    <w:lvl w:ilvl="0" w:tplc="B33220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60C0337"/>
    <w:multiLevelType w:val="hybridMultilevel"/>
    <w:tmpl w:val="F8321CBA"/>
    <w:lvl w:ilvl="0" w:tplc="B33220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9B05286"/>
    <w:multiLevelType w:val="hybridMultilevel"/>
    <w:tmpl w:val="40B4C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3E5744D"/>
    <w:multiLevelType w:val="hybridMultilevel"/>
    <w:tmpl w:val="18EC8D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8D160A"/>
    <w:multiLevelType w:val="hybridMultilevel"/>
    <w:tmpl w:val="787A5E10"/>
    <w:lvl w:ilvl="0" w:tplc="B33220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886141917">
    <w:abstractNumId w:val="6"/>
  </w:num>
  <w:num w:numId="2" w16cid:durableId="1805351328">
    <w:abstractNumId w:val="1"/>
  </w:num>
  <w:num w:numId="3" w16cid:durableId="1113288269">
    <w:abstractNumId w:val="11"/>
  </w:num>
  <w:num w:numId="4" w16cid:durableId="803429349">
    <w:abstractNumId w:val="10"/>
  </w:num>
  <w:num w:numId="5" w16cid:durableId="318462018">
    <w:abstractNumId w:val="2"/>
  </w:num>
  <w:num w:numId="6" w16cid:durableId="1957634367">
    <w:abstractNumId w:val="3"/>
  </w:num>
  <w:num w:numId="7" w16cid:durableId="749273776">
    <w:abstractNumId w:val="9"/>
  </w:num>
  <w:num w:numId="8" w16cid:durableId="1566378659">
    <w:abstractNumId w:val="5"/>
  </w:num>
  <w:num w:numId="9" w16cid:durableId="1685670369">
    <w:abstractNumId w:val="13"/>
  </w:num>
  <w:num w:numId="10" w16cid:durableId="1993409839">
    <w:abstractNumId w:val="14"/>
  </w:num>
  <w:num w:numId="11" w16cid:durableId="984042327">
    <w:abstractNumId w:val="4"/>
  </w:num>
  <w:num w:numId="12" w16cid:durableId="402260112">
    <w:abstractNumId w:val="12"/>
  </w:num>
  <w:num w:numId="13" w16cid:durableId="5531560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911940">
    <w:abstractNumId w:val="0"/>
  </w:num>
  <w:num w:numId="15" w16cid:durableId="15059730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335"/>
    <w:rsid w:val="00024E1C"/>
    <w:rsid w:val="000D5BF0"/>
    <w:rsid w:val="0016511C"/>
    <w:rsid w:val="00191AEA"/>
    <w:rsid w:val="001C20F9"/>
    <w:rsid w:val="001D681D"/>
    <w:rsid w:val="0025467D"/>
    <w:rsid w:val="002A6CC5"/>
    <w:rsid w:val="002D1F29"/>
    <w:rsid w:val="002E6BEE"/>
    <w:rsid w:val="003002C7"/>
    <w:rsid w:val="00364A2D"/>
    <w:rsid w:val="003F73F5"/>
    <w:rsid w:val="004164E2"/>
    <w:rsid w:val="00440976"/>
    <w:rsid w:val="004A5C6E"/>
    <w:rsid w:val="00590236"/>
    <w:rsid w:val="00646340"/>
    <w:rsid w:val="006917F3"/>
    <w:rsid w:val="006D7335"/>
    <w:rsid w:val="0074467E"/>
    <w:rsid w:val="00760901"/>
    <w:rsid w:val="007A5B28"/>
    <w:rsid w:val="007E1A84"/>
    <w:rsid w:val="00821250"/>
    <w:rsid w:val="00905068"/>
    <w:rsid w:val="0092414A"/>
    <w:rsid w:val="009424A0"/>
    <w:rsid w:val="00957026"/>
    <w:rsid w:val="009713FE"/>
    <w:rsid w:val="00992868"/>
    <w:rsid w:val="009D47CE"/>
    <w:rsid w:val="00A01C70"/>
    <w:rsid w:val="00AE4009"/>
    <w:rsid w:val="00AF2FE6"/>
    <w:rsid w:val="00B01BE4"/>
    <w:rsid w:val="00B54D56"/>
    <w:rsid w:val="00B55974"/>
    <w:rsid w:val="00B9366A"/>
    <w:rsid w:val="00C25EE0"/>
    <w:rsid w:val="00C7121D"/>
    <w:rsid w:val="00CF71BC"/>
    <w:rsid w:val="00D115EF"/>
    <w:rsid w:val="00D21F87"/>
    <w:rsid w:val="00D446E7"/>
    <w:rsid w:val="00D70261"/>
    <w:rsid w:val="00D93E41"/>
    <w:rsid w:val="00DD6922"/>
    <w:rsid w:val="00DF0B90"/>
    <w:rsid w:val="00DF6924"/>
    <w:rsid w:val="00E36CA1"/>
    <w:rsid w:val="00E53938"/>
    <w:rsid w:val="00E65EDE"/>
    <w:rsid w:val="00EB6841"/>
    <w:rsid w:val="00EE66BA"/>
    <w:rsid w:val="00F55CC6"/>
    <w:rsid w:val="00F877E9"/>
    <w:rsid w:val="00FB0079"/>
    <w:rsid w:val="00FF511D"/>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8C55B"/>
  <w15:chartTrackingRefBased/>
  <w15:docId w15:val="{D946EC71-B15A-4D56-8EE4-75FE0D793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733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6D733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D733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6D733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6D733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D733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D733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D733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D733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733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D733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D733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D733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D733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D733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D7335"/>
    <w:rPr>
      <w:rFonts w:eastAsiaTheme="majorEastAsia" w:cstheme="majorBidi"/>
      <w:color w:val="595959" w:themeColor="text1" w:themeTint="A6"/>
    </w:rPr>
  </w:style>
  <w:style w:type="character" w:customStyle="1" w:styleId="80">
    <w:name w:val="Заголовок 8 Знак"/>
    <w:basedOn w:val="a0"/>
    <w:link w:val="8"/>
    <w:uiPriority w:val="9"/>
    <w:semiHidden/>
    <w:rsid w:val="006D733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D7335"/>
    <w:rPr>
      <w:rFonts w:eastAsiaTheme="majorEastAsia" w:cstheme="majorBidi"/>
      <w:color w:val="272727" w:themeColor="text1" w:themeTint="D8"/>
    </w:rPr>
  </w:style>
  <w:style w:type="paragraph" w:styleId="a3">
    <w:name w:val="Title"/>
    <w:basedOn w:val="a"/>
    <w:next w:val="a"/>
    <w:link w:val="a4"/>
    <w:uiPriority w:val="10"/>
    <w:qFormat/>
    <w:rsid w:val="006D73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6D733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D733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D733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D7335"/>
    <w:pPr>
      <w:spacing w:before="160"/>
      <w:jc w:val="center"/>
    </w:pPr>
    <w:rPr>
      <w:i/>
      <w:iCs/>
      <w:color w:val="404040" w:themeColor="text1" w:themeTint="BF"/>
    </w:rPr>
  </w:style>
  <w:style w:type="character" w:customStyle="1" w:styleId="22">
    <w:name w:val="Цитата 2 Знак"/>
    <w:basedOn w:val="a0"/>
    <w:link w:val="21"/>
    <w:uiPriority w:val="29"/>
    <w:rsid w:val="006D7335"/>
    <w:rPr>
      <w:i/>
      <w:iCs/>
      <w:color w:val="404040" w:themeColor="text1" w:themeTint="BF"/>
    </w:rPr>
  </w:style>
  <w:style w:type="paragraph" w:styleId="a7">
    <w:name w:val="List Paragraph"/>
    <w:basedOn w:val="a"/>
    <w:link w:val="a8"/>
    <w:uiPriority w:val="34"/>
    <w:qFormat/>
    <w:rsid w:val="006D7335"/>
    <w:pPr>
      <w:ind w:left="720"/>
      <w:contextualSpacing/>
    </w:pPr>
  </w:style>
  <w:style w:type="character" w:styleId="a9">
    <w:name w:val="Intense Emphasis"/>
    <w:basedOn w:val="a0"/>
    <w:uiPriority w:val="21"/>
    <w:qFormat/>
    <w:rsid w:val="006D7335"/>
    <w:rPr>
      <w:i/>
      <w:iCs/>
      <w:color w:val="2F5496" w:themeColor="accent1" w:themeShade="BF"/>
    </w:rPr>
  </w:style>
  <w:style w:type="paragraph" w:styleId="aa">
    <w:name w:val="Intense Quote"/>
    <w:basedOn w:val="a"/>
    <w:next w:val="a"/>
    <w:link w:val="ab"/>
    <w:uiPriority w:val="30"/>
    <w:qFormat/>
    <w:rsid w:val="006D733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6D7335"/>
    <w:rPr>
      <w:i/>
      <w:iCs/>
      <w:color w:val="2F5496" w:themeColor="accent1" w:themeShade="BF"/>
    </w:rPr>
  </w:style>
  <w:style w:type="character" w:styleId="ac">
    <w:name w:val="Intense Reference"/>
    <w:basedOn w:val="a0"/>
    <w:uiPriority w:val="32"/>
    <w:qFormat/>
    <w:rsid w:val="006D7335"/>
    <w:rPr>
      <w:b/>
      <w:bCs/>
      <w:smallCaps/>
      <w:color w:val="2F5496" w:themeColor="accent1" w:themeShade="BF"/>
      <w:spacing w:val="5"/>
    </w:rPr>
  </w:style>
  <w:style w:type="table" w:styleId="ad">
    <w:name w:val="Table Grid"/>
    <w:basedOn w:val="a1"/>
    <w:uiPriority w:val="59"/>
    <w:rsid w:val="00FB00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FB0079"/>
    <w:rPr>
      <w:color w:val="0563C1" w:themeColor="hyperlink"/>
      <w:u w:val="single"/>
    </w:rPr>
  </w:style>
  <w:style w:type="character" w:styleId="af">
    <w:name w:val="Unresolved Mention"/>
    <w:basedOn w:val="a0"/>
    <w:uiPriority w:val="99"/>
    <w:semiHidden/>
    <w:unhideWhenUsed/>
    <w:rsid w:val="00FB0079"/>
    <w:rPr>
      <w:color w:val="605E5C"/>
      <w:shd w:val="clear" w:color="auto" w:fill="E1DFDD"/>
    </w:rPr>
  </w:style>
  <w:style w:type="character" w:customStyle="1" w:styleId="a8">
    <w:name w:val="Абзац списка Знак"/>
    <w:link w:val="a7"/>
    <w:uiPriority w:val="34"/>
    <w:locked/>
    <w:rsid w:val="00FB0079"/>
  </w:style>
  <w:style w:type="paragraph" w:styleId="af0">
    <w:name w:val="header"/>
    <w:basedOn w:val="a"/>
    <w:link w:val="af1"/>
    <w:uiPriority w:val="99"/>
    <w:unhideWhenUsed/>
    <w:rsid w:val="00646340"/>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646340"/>
  </w:style>
  <w:style w:type="paragraph" w:styleId="af2">
    <w:name w:val="footer"/>
    <w:basedOn w:val="a"/>
    <w:link w:val="af3"/>
    <w:uiPriority w:val="99"/>
    <w:unhideWhenUsed/>
    <w:rsid w:val="0064634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46340"/>
  </w:style>
  <w:style w:type="table" w:customStyle="1" w:styleId="11">
    <w:name w:val="Сетка таблицы1"/>
    <w:basedOn w:val="a1"/>
    <w:next w:val="ad"/>
    <w:uiPriority w:val="39"/>
    <w:rsid w:val="002A6CC5"/>
    <w:pPr>
      <w:spacing w:after="0" w:line="240" w:lineRule="auto"/>
    </w:pPr>
    <w:rPr>
      <w:rFonts w:ascii="Calibri" w:eastAsia="Calibri"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d"/>
    <w:uiPriority w:val="39"/>
    <w:rsid w:val="00DF0B90"/>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d"/>
    <w:uiPriority w:val="39"/>
    <w:rsid w:val="00B01BE4"/>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84740">
      <w:bodyDiv w:val="1"/>
      <w:marLeft w:val="0"/>
      <w:marRight w:val="0"/>
      <w:marTop w:val="0"/>
      <w:marBottom w:val="0"/>
      <w:divBdr>
        <w:top w:val="none" w:sz="0" w:space="0" w:color="auto"/>
        <w:left w:val="none" w:sz="0" w:space="0" w:color="auto"/>
        <w:bottom w:val="none" w:sz="0" w:space="0" w:color="auto"/>
        <w:right w:val="none" w:sz="0" w:space="0" w:color="auto"/>
      </w:divBdr>
    </w:div>
    <w:div w:id="121774020">
      <w:bodyDiv w:val="1"/>
      <w:marLeft w:val="0"/>
      <w:marRight w:val="0"/>
      <w:marTop w:val="0"/>
      <w:marBottom w:val="0"/>
      <w:divBdr>
        <w:top w:val="none" w:sz="0" w:space="0" w:color="auto"/>
        <w:left w:val="none" w:sz="0" w:space="0" w:color="auto"/>
        <w:bottom w:val="none" w:sz="0" w:space="0" w:color="auto"/>
        <w:right w:val="none" w:sz="0" w:space="0" w:color="auto"/>
      </w:divBdr>
    </w:div>
    <w:div w:id="1054963131">
      <w:bodyDiv w:val="1"/>
      <w:marLeft w:val="0"/>
      <w:marRight w:val="0"/>
      <w:marTop w:val="0"/>
      <w:marBottom w:val="0"/>
      <w:divBdr>
        <w:top w:val="none" w:sz="0" w:space="0" w:color="auto"/>
        <w:left w:val="none" w:sz="0" w:space="0" w:color="auto"/>
        <w:bottom w:val="none" w:sz="0" w:space="0" w:color="auto"/>
        <w:right w:val="none" w:sz="0" w:space="0" w:color="auto"/>
      </w:divBdr>
      <w:divsChild>
        <w:div w:id="489371423">
          <w:marLeft w:val="0"/>
          <w:marRight w:val="0"/>
          <w:marTop w:val="0"/>
          <w:marBottom w:val="0"/>
          <w:divBdr>
            <w:top w:val="none" w:sz="0" w:space="0" w:color="auto"/>
            <w:left w:val="none" w:sz="0" w:space="0" w:color="auto"/>
            <w:bottom w:val="none" w:sz="0" w:space="0" w:color="auto"/>
            <w:right w:val="none" w:sz="0" w:space="0" w:color="auto"/>
          </w:divBdr>
          <w:divsChild>
            <w:div w:id="716972802">
              <w:marLeft w:val="0"/>
              <w:marRight w:val="0"/>
              <w:marTop w:val="0"/>
              <w:marBottom w:val="0"/>
              <w:divBdr>
                <w:top w:val="none" w:sz="0" w:space="0" w:color="auto"/>
                <w:left w:val="none" w:sz="0" w:space="0" w:color="auto"/>
                <w:bottom w:val="none" w:sz="0" w:space="0" w:color="auto"/>
                <w:right w:val="none" w:sz="0" w:space="0" w:color="auto"/>
              </w:divBdr>
              <w:divsChild>
                <w:div w:id="1146164150">
                  <w:marLeft w:val="0"/>
                  <w:marRight w:val="0"/>
                  <w:marTop w:val="0"/>
                  <w:marBottom w:val="0"/>
                  <w:divBdr>
                    <w:top w:val="none" w:sz="0" w:space="0" w:color="auto"/>
                    <w:left w:val="none" w:sz="0" w:space="0" w:color="auto"/>
                    <w:bottom w:val="none" w:sz="0" w:space="0" w:color="auto"/>
                    <w:right w:val="none" w:sz="0" w:space="0" w:color="auto"/>
                  </w:divBdr>
                  <w:divsChild>
                    <w:div w:id="9548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261037">
      <w:bodyDiv w:val="1"/>
      <w:marLeft w:val="0"/>
      <w:marRight w:val="0"/>
      <w:marTop w:val="0"/>
      <w:marBottom w:val="0"/>
      <w:divBdr>
        <w:top w:val="none" w:sz="0" w:space="0" w:color="auto"/>
        <w:left w:val="none" w:sz="0" w:space="0" w:color="auto"/>
        <w:bottom w:val="none" w:sz="0" w:space="0" w:color="auto"/>
        <w:right w:val="none" w:sz="0" w:space="0" w:color="auto"/>
      </w:divBdr>
      <w:divsChild>
        <w:div w:id="936598992">
          <w:marLeft w:val="0"/>
          <w:marRight w:val="0"/>
          <w:marTop w:val="0"/>
          <w:marBottom w:val="0"/>
          <w:divBdr>
            <w:top w:val="none" w:sz="0" w:space="0" w:color="auto"/>
            <w:left w:val="none" w:sz="0" w:space="0" w:color="auto"/>
            <w:bottom w:val="none" w:sz="0" w:space="0" w:color="auto"/>
            <w:right w:val="none" w:sz="0" w:space="0" w:color="auto"/>
          </w:divBdr>
        </w:div>
        <w:div w:id="274098524">
          <w:marLeft w:val="0"/>
          <w:marRight w:val="0"/>
          <w:marTop w:val="0"/>
          <w:marBottom w:val="0"/>
          <w:divBdr>
            <w:top w:val="none" w:sz="0" w:space="0" w:color="auto"/>
            <w:left w:val="none" w:sz="0" w:space="0" w:color="auto"/>
            <w:bottom w:val="none" w:sz="0" w:space="0" w:color="auto"/>
            <w:right w:val="none" w:sz="0" w:space="0" w:color="auto"/>
          </w:divBdr>
        </w:div>
        <w:div w:id="294651313">
          <w:marLeft w:val="0"/>
          <w:marRight w:val="0"/>
          <w:marTop w:val="0"/>
          <w:marBottom w:val="0"/>
          <w:divBdr>
            <w:top w:val="none" w:sz="0" w:space="0" w:color="auto"/>
            <w:left w:val="none" w:sz="0" w:space="0" w:color="auto"/>
            <w:bottom w:val="none" w:sz="0" w:space="0" w:color="auto"/>
            <w:right w:val="none" w:sz="0" w:space="0" w:color="auto"/>
          </w:divBdr>
        </w:div>
      </w:divsChild>
    </w:div>
    <w:div w:id="1660883591">
      <w:bodyDiv w:val="1"/>
      <w:marLeft w:val="0"/>
      <w:marRight w:val="0"/>
      <w:marTop w:val="0"/>
      <w:marBottom w:val="0"/>
      <w:divBdr>
        <w:top w:val="none" w:sz="0" w:space="0" w:color="auto"/>
        <w:left w:val="none" w:sz="0" w:space="0" w:color="auto"/>
        <w:bottom w:val="none" w:sz="0" w:space="0" w:color="auto"/>
        <w:right w:val="none" w:sz="0" w:space="0" w:color="auto"/>
      </w:divBdr>
    </w:div>
    <w:div w:id="1773166237">
      <w:bodyDiv w:val="1"/>
      <w:marLeft w:val="0"/>
      <w:marRight w:val="0"/>
      <w:marTop w:val="0"/>
      <w:marBottom w:val="0"/>
      <w:divBdr>
        <w:top w:val="none" w:sz="0" w:space="0" w:color="auto"/>
        <w:left w:val="none" w:sz="0" w:space="0" w:color="auto"/>
        <w:bottom w:val="none" w:sz="0" w:space="0" w:color="auto"/>
        <w:right w:val="none" w:sz="0" w:space="0" w:color="auto"/>
      </w:divBdr>
    </w:div>
    <w:div w:id="1890413502">
      <w:bodyDiv w:val="1"/>
      <w:marLeft w:val="0"/>
      <w:marRight w:val="0"/>
      <w:marTop w:val="0"/>
      <w:marBottom w:val="0"/>
      <w:divBdr>
        <w:top w:val="none" w:sz="0" w:space="0" w:color="auto"/>
        <w:left w:val="none" w:sz="0" w:space="0" w:color="auto"/>
        <w:bottom w:val="none" w:sz="0" w:space="0" w:color="auto"/>
        <w:right w:val="none" w:sz="0" w:space="0" w:color="auto"/>
      </w:divBdr>
      <w:divsChild>
        <w:div w:id="1583023647">
          <w:marLeft w:val="0"/>
          <w:marRight w:val="0"/>
          <w:marTop w:val="0"/>
          <w:marBottom w:val="0"/>
          <w:divBdr>
            <w:top w:val="none" w:sz="0" w:space="0" w:color="auto"/>
            <w:left w:val="none" w:sz="0" w:space="0" w:color="auto"/>
            <w:bottom w:val="none" w:sz="0" w:space="0" w:color="auto"/>
            <w:right w:val="none" w:sz="0" w:space="0" w:color="auto"/>
          </w:divBdr>
        </w:div>
        <w:div w:id="1704940810">
          <w:marLeft w:val="0"/>
          <w:marRight w:val="0"/>
          <w:marTop w:val="0"/>
          <w:marBottom w:val="0"/>
          <w:divBdr>
            <w:top w:val="none" w:sz="0" w:space="0" w:color="auto"/>
            <w:left w:val="none" w:sz="0" w:space="0" w:color="auto"/>
            <w:bottom w:val="none" w:sz="0" w:space="0" w:color="auto"/>
            <w:right w:val="none" w:sz="0" w:space="0" w:color="auto"/>
          </w:divBdr>
        </w:div>
        <w:div w:id="125592364">
          <w:marLeft w:val="0"/>
          <w:marRight w:val="0"/>
          <w:marTop w:val="0"/>
          <w:marBottom w:val="0"/>
          <w:divBdr>
            <w:top w:val="none" w:sz="0" w:space="0" w:color="auto"/>
            <w:left w:val="none" w:sz="0" w:space="0" w:color="auto"/>
            <w:bottom w:val="none" w:sz="0" w:space="0" w:color="auto"/>
            <w:right w:val="none" w:sz="0" w:space="0" w:color="auto"/>
          </w:divBdr>
        </w:div>
        <w:div w:id="755439686">
          <w:marLeft w:val="0"/>
          <w:marRight w:val="0"/>
          <w:marTop w:val="0"/>
          <w:marBottom w:val="0"/>
          <w:divBdr>
            <w:top w:val="none" w:sz="0" w:space="0" w:color="auto"/>
            <w:left w:val="none" w:sz="0" w:space="0" w:color="auto"/>
            <w:bottom w:val="none" w:sz="0" w:space="0" w:color="auto"/>
            <w:right w:val="none" w:sz="0" w:space="0" w:color="auto"/>
          </w:divBdr>
        </w:div>
        <w:div w:id="1147551820">
          <w:marLeft w:val="0"/>
          <w:marRight w:val="0"/>
          <w:marTop w:val="0"/>
          <w:marBottom w:val="0"/>
          <w:divBdr>
            <w:top w:val="none" w:sz="0" w:space="0" w:color="auto"/>
            <w:left w:val="none" w:sz="0" w:space="0" w:color="auto"/>
            <w:bottom w:val="none" w:sz="0" w:space="0" w:color="auto"/>
            <w:right w:val="none" w:sz="0" w:space="0" w:color="auto"/>
          </w:divBdr>
        </w:div>
        <w:div w:id="1249536369">
          <w:marLeft w:val="0"/>
          <w:marRight w:val="0"/>
          <w:marTop w:val="0"/>
          <w:marBottom w:val="0"/>
          <w:divBdr>
            <w:top w:val="none" w:sz="0" w:space="0" w:color="auto"/>
            <w:left w:val="none" w:sz="0" w:space="0" w:color="auto"/>
            <w:bottom w:val="none" w:sz="0" w:space="0" w:color="auto"/>
            <w:right w:val="none" w:sz="0" w:space="0" w:color="auto"/>
          </w:divBdr>
        </w:div>
        <w:div w:id="1179005146">
          <w:marLeft w:val="0"/>
          <w:marRight w:val="0"/>
          <w:marTop w:val="0"/>
          <w:marBottom w:val="0"/>
          <w:divBdr>
            <w:top w:val="none" w:sz="0" w:space="0" w:color="auto"/>
            <w:left w:val="none" w:sz="0" w:space="0" w:color="auto"/>
            <w:bottom w:val="none" w:sz="0" w:space="0" w:color="auto"/>
            <w:right w:val="none" w:sz="0" w:space="0" w:color="auto"/>
          </w:divBdr>
        </w:div>
        <w:div w:id="654184073">
          <w:marLeft w:val="0"/>
          <w:marRight w:val="0"/>
          <w:marTop w:val="0"/>
          <w:marBottom w:val="0"/>
          <w:divBdr>
            <w:top w:val="none" w:sz="0" w:space="0" w:color="auto"/>
            <w:left w:val="none" w:sz="0" w:space="0" w:color="auto"/>
            <w:bottom w:val="none" w:sz="0" w:space="0" w:color="auto"/>
            <w:right w:val="none" w:sz="0" w:space="0" w:color="auto"/>
          </w:divBdr>
        </w:div>
        <w:div w:id="901981940">
          <w:marLeft w:val="0"/>
          <w:marRight w:val="0"/>
          <w:marTop w:val="0"/>
          <w:marBottom w:val="0"/>
          <w:divBdr>
            <w:top w:val="none" w:sz="0" w:space="0" w:color="auto"/>
            <w:left w:val="none" w:sz="0" w:space="0" w:color="auto"/>
            <w:bottom w:val="none" w:sz="0" w:space="0" w:color="auto"/>
            <w:right w:val="none" w:sz="0" w:space="0" w:color="auto"/>
          </w:divBdr>
        </w:div>
        <w:div w:id="57946813">
          <w:marLeft w:val="0"/>
          <w:marRight w:val="0"/>
          <w:marTop w:val="0"/>
          <w:marBottom w:val="0"/>
          <w:divBdr>
            <w:top w:val="none" w:sz="0" w:space="0" w:color="auto"/>
            <w:left w:val="none" w:sz="0" w:space="0" w:color="auto"/>
            <w:bottom w:val="none" w:sz="0" w:space="0" w:color="auto"/>
            <w:right w:val="none" w:sz="0" w:space="0" w:color="auto"/>
          </w:divBdr>
        </w:div>
        <w:div w:id="221672052">
          <w:marLeft w:val="0"/>
          <w:marRight w:val="0"/>
          <w:marTop w:val="0"/>
          <w:marBottom w:val="0"/>
          <w:divBdr>
            <w:top w:val="none" w:sz="0" w:space="0" w:color="auto"/>
            <w:left w:val="none" w:sz="0" w:space="0" w:color="auto"/>
            <w:bottom w:val="none" w:sz="0" w:space="0" w:color="auto"/>
            <w:right w:val="none" w:sz="0" w:space="0" w:color="auto"/>
          </w:divBdr>
        </w:div>
        <w:div w:id="1913346282">
          <w:marLeft w:val="0"/>
          <w:marRight w:val="0"/>
          <w:marTop w:val="0"/>
          <w:marBottom w:val="0"/>
          <w:divBdr>
            <w:top w:val="none" w:sz="0" w:space="0" w:color="auto"/>
            <w:left w:val="none" w:sz="0" w:space="0" w:color="auto"/>
            <w:bottom w:val="none" w:sz="0" w:space="0" w:color="auto"/>
            <w:right w:val="none" w:sz="0" w:space="0" w:color="auto"/>
          </w:divBdr>
        </w:div>
        <w:div w:id="595018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u.wikipedia.org/wiki/%D0%9B%D0%B8%D0%B4%D0%B5%D1%80%D1%81%D1%82%D0%B2%D0%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1743</TotalTime>
  <Pages>10</Pages>
  <Words>4273</Words>
  <Characters>24360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sdfasf Bvz</dc:creator>
  <cp:keywords/>
  <dc:description/>
  <cp:lastModifiedBy>sdfasf Bvz</cp:lastModifiedBy>
  <cp:revision>31</cp:revision>
  <dcterms:created xsi:type="dcterms:W3CDTF">2025-04-15T09:50:00Z</dcterms:created>
  <dcterms:modified xsi:type="dcterms:W3CDTF">2025-04-19T07:02:00Z</dcterms:modified>
</cp:coreProperties>
</file>