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F3894" w14:textId="77777777" w:rsidR="007629BC" w:rsidRDefault="00593D8D" w:rsidP="003916DB">
      <w:pPr>
        <w:shd w:val="clear" w:color="auto" w:fill="FFFFFF"/>
        <w:spacing w:after="0" w:line="315" w:lineRule="atLeast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916DB">
        <w:rPr>
          <w:rFonts w:ascii="Times New Roman" w:hAnsi="Times New Roman"/>
          <w:b/>
          <w:sz w:val="32"/>
          <w:szCs w:val="32"/>
          <w:lang w:eastAsia="ru-RU"/>
        </w:rPr>
        <w:t xml:space="preserve">Конспект </w:t>
      </w:r>
      <w:r w:rsidR="007629BC">
        <w:rPr>
          <w:rFonts w:ascii="Times New Roman" w:hAnsi="Times New Roman"/>
          <w:b/>
          <w:sz w:val="32"/>
          <w:szCs w:val="32"/>
          <w:lang w:eastAsia="ru-RU"/>
        </w:rPr>
        <w:t xml:space="preserve">познавательного </w:t>
      </w:r>
      <w:r w:rsidRPr="003916DB">
        <w:rPr>
          <w:rFonts w:ascii="Times New Roman" w:hAnsi="Times New Roman"/>
          <w:b/>
          <w:sz w:val="32"/>
          <w:szCs w:val="32"/>
          <w:lang w:eastAsia="ru-RU"/>
        </w:rPr>
        <w:t xml:space="preserve">занятия </w:t>
      </w:r>
    </w:p>
    <w:p w14:paraId="24A4A389" w14:textId="3624A51E" w:rsidR="00593D8D" w:rsidRPr="003916DB" w:rsidRDefault="00CD09D8" w:rsidP="003916DB">
      <w:pPr>
        <w:shd w:val="clear" w:color="auto" w:fill="FFFFFF"/>
        <w:spacing w:after="0" w:line="315" w:lineRule="atLeast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916DB">
        <w:rPr>
          <w:rFonts w:ascii="Times New Roman" w:hAnsi="Times New Roman"/>
          <w:b/>
          <w:sz w:val="32"/>
          <w:szCs w:val="32"/>
          <w:lang w:eastAsia="ru-RU"/>
        </w:rPr>
        <w:t>в музее</w:t>
      </w:r>
      <w:r w:rsidR="003916DB" w:rsidRPr="003916DB">
        <w:rPr>
          <w:rFonts w:ascii="Times New Roman" w:hAnsi="Times New Roman"/>
          <w:b/>
          <w:sz w:val="32"/>
          <w:szCs w:val="32"/>
          <w:lang w:eastAsia="ru-RU"/>
        </w:rPr>
        <w:t xml:space="preserve"> ДОУ</w:t>
      </w:r>
      <w:r w:rsidRPr="003916DB">
        <w:rPr>
          <w:rFonts w:ascii="Times New Roman" w:hAnsi="Times New Roman"/>
          <w:b/>
          <w:sz w:val="32"/>
          <w:szCs w:val="32"/>
          <w:lang w:eastAsia="ru-RU"/>
        </w:rPr>
        <w:t xml:space="preserve"> «</w:t>
      </w:r>
      <w:r w:rsidR="0052724A" w:rsidRPr="003916DB">
        <w:rPr>
          <w:rFonts w:ascii="Times New Roman" w:hAnsi="Times New Roman"/>
          <w:b/>
          <w:sz w:val="32"/>
          <w:szCs w:val="32"/>
          <w:lang w:eastAsia="ru-RU"/>
        </w:rPr>
        <w:t>Быт русской избы: Горница</w:t>
      </w:r>
      <w:r w:rsidRPr="003916DB">
        <w:rPr>
          <w:rFonts w:ascii="Times New Roman" w:hAnsi="Times New Roman"/>
          <w:b/>
          <w:sz w:val="32"/>
          <w:szCs w:val="32"/>
          <w:lang w:eastAsia="ru-RU"/>
        </w:rPr>
        <w:t>»</w:t>
      </w:r>
    </w:p>
    <w:p w14:paraId="3522D161" w14:textId="452E6EC3" w:rsidR="003916DB" w:rsidRPr="007629BC" w:rsidRDefault="003916DB" w:rsidP="003916DB">
      <w:pPr>
        <w:shd w:val="clear" w:color="auto" w:fill="FFFFFF"/>
        <w:spacing w:after="0" w:line="315" w:lineRule="atLeast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7629BC">
        <w:rPr>
          <w:rFonts w:ascii="Times New Roman" w:hAnsi="Times New Roman"/>
          <w:bCs/>
          <w:sz w:val="28"/>
          <w:szCs w:val="28"/>
          <w:lang w:eastAsia="ru-RU"/>
        </w:rPr>
        <w:t>(старший дошкольный возраст)</w:t>
      </w:r>
    </w:p>
    <w:p w14:paraId="58D7FD6D" w14:textId="77777777" w:rsidR="003916DB" w:rsidRDefault="003916DB" w:rsidP="003916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32"/>
          <w:szCs w:val="32"/>
        </w:rPr>
      </w:pPr>
    </w:p>
    <w:p w14:paraId="2E208185" w14:textId="3B697C72" w:rsidR="003916DB" w:rsidRPr="003916DB" w:rsidRDefault="003916DB" w:rsidP="003916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32"/>
          <w:szCs w:val="32"/>
        </w:rPr>
      </w:pPr>
      <w:r w:rsidRPr="003916DB">
        <w:rPr>
          <w:rFonts w:ascii="Times New Roman" w:eastAsiaTheme="minorHAnsi" w:hAnsi="Times New Roman"/>
          <w:b/>
          <w:bCs/>
          <w:sz w:val="32"/>
          <w:szCs w:val="32"/>
        </w:rPr>
        <w:t>Булавченко Анастасия Анатольевна</w:t>
      </w:r>
      <w:r w:rsidRPr="003916DB">
        <w:rPr>
          <w:rFonts w:ascii="Times New Roman" w:eastAsiaTheme="minorHAnsi" w:hAnsi="Times New Roman"/>
          <w:b/>
          <w:bCs/>
          <w:sz w:val="32"/>
          <w:szCs w:val="32"/>
        </w:rPr>
        <w:t xml:space="preserve"> </w:t>
      </w:r>
      <w:r w:rsidRPr="003916DB">
        <w:rPr>
          <w:rFonts w:ascii="Times New Roman" w:eastAsiaTheme="minorHAnsi" w:hAnsi="Times New Roman"/>
          <w:sz w:val="32"/>
          <w:szCs w:val="32"/>
        </w:rPr>
        <w:t xml:space="preserve">/ </w:t>
      </w:r>
      <w:r w:rsidRPr="003916DB">
        <w:rPr>
          <w:rFonts w:ascii="Times New Roman" w:eastAsiaTheme="minorHAnsi" w:hAnsi="Times New Roman"/>
          <w:sz w:val="32"/>
          <w:szCs w:val="32"/>
        </w:rPr>
        <w:t>воспитатель</w:t>
      </w:r>
      <w:r w:rsidRPr="003916DB">
        <w:rPr>
          <w:rFonts w:ascii="Times New Roman" w:eastAsiaTheme="minorHAnsi" w:hAnsi="Times New Roman"/>
          <w:sz w:val="32"/>
          <w:szCs w:val="32"/>
        </w:rPr>
        <w:t>/</w:t>
      </w:r>
    </w:p>
    <w:p w14:paraId="7BBA05EE" w14:textId="301598F2" w:rsidR="003916DB" w:rsidRPr="003916DB" w:rsidRDefault="003916DB" w:rsidP="003916DB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916DB">
        <w:rPr>
          <w:rFonts w:ascii="Times New Roman" w:eastAsiaTheme="minorHAnsi" w:hAnsi="Times New Roman"/>
          <w:sz w:val="28"/>
          <w:szCs w:val="28"/>
        </w:rPr>
        <w:t>МАДОУ г. Хабаровска «Детский сад компенсирующего вида № 156»</w:t>
      </w:r>
    </w:p>
    <w:p w14:paraId="4460CEBD" w14:textId="77777777" w:rsidR="003916DB" w:rsidRDefault="003916DB" w:rsidP="00593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2FC8DF2C" w14:textId="71221A88" w:rsidR="00593D8D" w:rsidRPr="003916DB" w:rsidRDefault="00593D8D" w:rsidP="00593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3916DB">
        <w:rPr>
          <w:rFonts w:ascii="Times New Roman" w:eastAsia="Times New Roman" w:hAnsi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Тема занятия: «Волшебная пряжа»</w:t>
      </w:r>
    </w:p>
    <w:p w14:paraId="482679D8" w14:textId="77777777" w:rsidR="00593D8D" w:rsidRPr="003916DB" w:rsidRDefault="00593D8D" w:rsidP="00593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071D2BAA" w14:textId="77777777" w:rsidR="00593D8D" w:rsidRPr="003916DB" w:rsidRDefault="00593D8D" w:rsidP="00593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16DB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3916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Формирование представлений детей о вязании и шерстяных вещах через ознакомление с пряжей и спицами.</w:t>
      </w:r>
    </w:p>
    <w:p w14:paraId="0520C438" w14:textId="77777777" w:rsidR="00593D8D" w:rsidRPr="003916DB" w:rsidRDefault="00593D8D" w:rsidP="00593D8D">
      <w:pPr>
        <w:pStyle w:val="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916DB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</w:p>
    <w:p w14:paraId="5514594E" w14:textId="77777777" w:rsidR="00593D8D" w:rsidRPr="003916DB" w:rsidRDefault="00593D8D" w:rsidP="003916DB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142"/>
        <w:jc w:val="both"/>
        <w:rPr>
          <w:rStyle w:val="c0"/>
          <w:sz w:val="28"/>
          <w:szCs w:val="28"/>
        </w:rPr>
      </w:pPr>
      <w:r w:rsidRPr="003916DB">
        <w:rPr>
          <w:rStyle w:val="c0"/>
          <w:color w:val="000000"/>
          <w:sz w:val="28"/>
          <w:szCs w:val="28"/>
        </w:rPr>
        <w:t>Показать способ изготовления вязаных шерстяных вещей с помощью вязальных спиц и пряжи. Знакомить детей с историей получения пряжи на прялке из шерсти домашних животных. Расширять представления о свойствах и качествах шерсти посредств</w:t>
      </w:r>
      <w:r w:rsidR="001E096B" w:rsidRPr="003916DB">
        <w:rPr>
          <w:rStyle w:val="c0"/>
          <w:color w:val="000000"/>
          <w:sz w:val="28"/>
          <w:szCs w:val="28"/>
        </w:rPr>
        <w:t>о</w:t>
      </w:r>
      <w:r w:rsidRPr="003916DB">
        <w:rPr>
          <w:rStyle w:val="c0"/>
          <w:color w:val="000000"/>
          <w:sz w:val="28"/>
          <w:szCs w:val="28"/>
        </w:rPr>
        <w:t>м экспериментирования.</w:t>
      </w:r>
    </w:p>
    <w:p w14:paraId="53EE9313" w14:textId="601559A6" w:rsidR="001E096B" w:rsidRPr="003916DB" w:rsidRDefault="001E096B" w:rsidP="003916DB">
      <w:pPr>
        <w:pStyle w:val="a4"/>
        <w:numPr>
          <w:ilvl w:val="0"/>
          <w:numId w:val="1"/>
        </w:numPr>
        <w:spacing w:after="0"/>
        <w:ind w:left="0" w:firstLine="142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916D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Развивать внимание, тактильное восприятие, умение делать выводы </w:t>
      </w:r>
      <w:r w:rsidR="003916D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и </w:t>
      </w:r>
      <w:r w:rsidRPr="003916D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умозаключения. Активизировать словарь по теме, упражнять в образовании относительных прилагательных, отгадывании загадок.</w:t>
      </w:r>
    </w:p>
    <w:p w14:paraId="028D2B34" w14:textId="77777777" w:rsidR="00593D8D" w:rsidRPr="003916DB" w:rsidRDefault="00F54B72" w:rsidP="003916DB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142"/>
        <w:jc w:val="both"/>
        <w:rPr>
          <w:rStyle w:val="c0"/>
          <w:sz w:val="28"/>
          <w:szCs w:val="28"/>
          <w:shd w:val="clear" w:color="auto" w:fill="FFFFFF"/>
        </w:rPr>
      </w:pPr>
      <w:r w:rsidRPr="003916DB">
        <w:rPr>
          <w:rStyle w:val="c0"/>
          <w:color w:val="000000"/>
          <w:sz w:val="28"/>
          <w:szCs w:val="28"/>
        </w:rPr>
        <w:t>Вызвать интерес к рукоделию, продолжая воспитывать интерес к русской народной культуре.</w:t>
      </w:r>
    </w:p>
    <w:p w14:paraId="7CBF218F" w14:textId="77777777" w:rsidR="00593D8D" w:rsidRPr="003916DB" w:rsidRDefault="00593D8D" w:rsidP="00593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4B776994" w14:textId="3AE5D8A7" w:rsidR="00593D8D" w:rsidRPr="003916DB" w:rsidRDefault="00593D8D" w:rsidP="00593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916D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Предварительная работа. </w:t>
      </w:r>
      <w:r w:rsidR="00F54B72" w:rsidRPr="003916D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Экскурсия в музей</w:t>
      </w:r>
      <w:r w:rsidR="003916D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МАДОУ № 156 </w:t>
      </w:r>
      <w:r w:rsidR="00F54B72" w:rsidRPr="003916D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B77B68" w:rsidRPr="003916D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«Быт русской избы: Горница</w:t>
      </w:r>
      <w:r w:rsidR="00F54B72" w:rsidRPr="003916D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», знакомство с русским бытом. Рассматривание иллюстраций по теме «Предметы русского быта». Беседы о домашних животных</w:t>
      </w:r>
      <w:r w:rsidR="001E096B" w:rsidRPr="003916D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отгадывание загадок по теме, заучивание физкультминутки «Клубочек»</w:t>
      </w:r>
      <w:r w:rsidR="00F54B72" w:rsidRPr="003916D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3F1A42A2" w14:textId="77777777" w:rsidR="00593D8D" w:rsidRPr="003916DB" w:rsidRDefault="00593D8D" w:rsidP="00593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6D7B21F5" w14:textId="77777777" w:rsidR="00593D8D" w:rsidRPr="003916DB" w:rsidRDefault="00593D8D" w:rsidP="00593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3916D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Оборудование и материалы:</w:t>
      </w:r>
      <w:r w:rsidRPr="003916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E096B" w:rsidRPr="003916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русский народный костюм для взрослого,</w:t>
      </w:r>
      <w:r w:rsidR="00D449CF" w:rsidRPr="003916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вязаные предметы одежды,</w:t>
      </w:r>
      <w:r w:rsidR="001E096B" w:rsidRPr="003916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спицы, клубки </w:t>
      </w:r>
      <w:r w:rsidR="00B77B68" w:rsidRPr="003916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шерстяных ниток</w:t>
      </w:r>
      <w:r w:rsidR="001E096B" w:rsidRPr="003916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, шерсть, прялка, веретено, иллюстрации по теме,</w:t>
      </w:r>
      <w:r w:rsidR="00CD09D8" w:rsidRPr="003916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магнитная </w:t>
      </w:r>
      <w:r w:rsidR="00B77B68" w:rsidRPr="003916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доска, аудиозапись</w:t>
      </w:r>
      <w:r w:rsidR="00CD09D8" w:rsidRPr="003916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русской народной музыки, магнитофон</w:t>
      </w:r>
      <w:r w:rsidR="00450D75" w:rsidRPr="003916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, раскраски по теме «Вязание»</w:t>
      </w:r>
      <w:r w:rsidR="00CD09D8" w:rsidRPr="003916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Для опытов: </w:t>
      </w:r>
      <w:r w:rsidR="008B787A" w:rsidRPr="003916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тарелочки на каждого ребенка, кусочки шерсти, </w:t>
      </w:r>
      <w:r w:rsidR="00CD09D8" w:rsidRPr="003916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лупы, стаканчики с водой, салфетки.</w:t>
      </w:r>
    </w:p>
    <w:p w14:paraId="27D29D6E" w14:textId="77777777" w:rsidR="00B77B68" w:rsidRPr="003916DB" w:rsidRDefault="00B77B68" w:rsidP="00593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55EE4E51" w14:textId="77777777" w:rsidR="00B77B68" w:rsidRPr="003916DB" w:rsidRDefault="00B77B68" w:rsidP="00593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3916DB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Активизация словаря: </w:t>
      </w:r>
      <w:r w:rsidRPr="003916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спицы, пряха, прялка, рогулька, веретено.</w:t>
      </w:r>
    </w:p>
    <w:p w14:paraId="323F4C99" w14:textId="77777777" w:rsidR="001E096B" w:rsidRPr="003916DB" w:rsidRDefault="001E096B" w:rsidP="00593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416A54E3" w14:textId="77777777" w:rsidR="00593D8D" w:rsidRPr="003916DB" w:rsidRDefault="00593D8D" w:rsidP="00593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916D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Ход</w:t>
      </w:r>
    </w:p>
    <w:p w14:paraId="274750FF" w14:textId="77777777" w:rsidR="00593D8D" w:rsidRPr="003916DB" w:rsidRDefault="00593D8D" w:rsidP="00593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916D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tbl>
      <w:tblPr>
        <w:tblStyle w:val="a5"/>
        <w:tblW w:w="1051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40"/>
        <w:gridCol w:w="5244"/>
        <w:gridCol w:w="3035"/>
      </w:tblGrid>
      <w:tr w:rsidR="00593D8D" w:rsidRPr="003916DB" w14:paraId="2FCC5BE2" w14:textId="77777777" w:rsidTr="003916DB">
        <w:trPr>
          <w:trHeight w:val="125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19E1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занятия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CC560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Содержание. Действие педагога.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CB870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Действия детей. Результат.</w:t>
            </w:r>
          </w:p>
        </w:tc>
      </w:tr>
      <w:tr w:rsidR="00593D8D" w:rsidRPr="003916DB" w14:paraId="68B3F8AA" w14:textId="77777777" w:rsidTr="003916DB">
        <w:trPr>
          <w:trHeight w:val="391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B39C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Организационный момент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3E97" w14:textId="77777777" w:rsidR="001E096B" w:rsidRPr="003916DB" w:rsidRDefault="001E096B" w:rsidP="008B787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16DB">
              <w:rPr>
                <w:sz w:val="28"/>
                <w:szCs w:val="28"/>
              </w:rPr>
              <w:t xml:space="preserve">В «Русской избе» детей встречает воспитатель в русском народном костюме. Воспитатель вяжет на спицах шарф. </w:t>
            </w:r>
          </w:p>
          <w:p w14:paraId="70A8B09C" w14:textId="2C8A66F3" w:rsidR="003916DB" w:rsidRPr="003916DB" w:rsidRDefault="001E096B" w:rsidP="008B787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16DB">
              <w:rPr>
                <w:sz w:val="28"/>
                <w:szCs w:val="28"/>
              </w:rPr>
              <w:t xml:space="preserve">-Здравствуйте, гости долгожданные. Проходите, </w:t>
            </w:r>
            <w:r w:rsidR="00D449CF" w:rsidRPr="003916DB">
              <w:rPr>
                <w:sz w:val="28"/>
                <w:szCs w:val="28"/>
              </w:rPr>
              <w:t>посмотрите</w:t>
            </w:r>
            <w:r w:rsidRPr="003916DB">
              <w:rPr>
                <w:sz w:val="28"/>
                <w:szCs w:val="28"/>
              </w:rPr>
              <w:t xml:space="preserve">. </w:t>
            </w:r>
            <w:r w:rsidR="00D449CF" w:rsidRPr="003916DB">
              <w:rPr>
                <w:sz w:val="28"/>
                <w:szCs w:val="28"/>
              </w:rPr>
              <w:t xml:space="preserve"> </w:t>
            </w:r>
            <w:r w:rsidRPr="003916DB">
              <w:rPr>
                <w:sz w:val="28"/>
                <w:szCs w:val="28"/>
              </w:rPr>
              <w:t>Может кто – то из вас знает, что я делаю?</w:t>
            </w:r>
          </w:p>
          <w:p w14:paraId="10F891FF" w14:textId="77777777" w:rsidR="001E096B" w:rsidRPr="003916DB" w:rsidRDefault="00D449CF" w:rsidP="008B787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16DB">
              <w:rPr>
                <w:sz w:val="28"/>
                <w:szCs w:val="28"/>
              </w:rPr>
              <w:lastRenderedPageBreak/>
              <w:t>(</w:t>
            </w:r>
            <w:r w:rsidR="001E096B" w:rsidRPr="003916DB">
              <w:rPr>
                <w:sz w:val="28"/>
                <w:szCs w:val="28"/>
              </w:rPr>
              <w:t>Воспитатель показывает процесс вязания</w:t>
            </w:r>
            <w:r w:rsidRPr="003916DB">
              <w:rPr>
                <w:sz w:val="28"/>
                <w:szCs w:val="28"/>
              </w:rPr>
              <w:t>)</w:t>
            </w:r>
            <w:r w:rsidR="001E096B" w:rsidRPr="003916DB">
              <w:rPr>
                <w:sz w:val="28"/>
                <w:szCs w:val="28"/>
              </w:rPr>
              <w:t>.</w:t>
            </w:r>
          </w:p>
          <w:p w14:paraId="2B05A341" w14:textId="77777777" w:rsidR="001E096B" w:rsidRPr="003916DB" w:rsidRDefault="001E096B" w:rsidP="008B787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3916DB">
              <w:rPr>
                <w:i/>
                <w:sz w:val="28"/>
                <w:szCs w:val="28"/>
              </w:rPr>
              <w:t>За петелькой –петелька.</w:t>
            </w:r>
          </w:p>
          <w:p w14:paraId="1254B042" w14:textId="77777777" w:rsidR="001E096B" w:rsidRPr="003916DB" w:rsidRDefault="001E096B" w:rsidP="008B787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3916DB">
              <w:rPr>
                <w:i/>
                <w:sz w:val="28"/>
                <w:szCs w:val="28"/>
              </w:rPr>
              <w:t>Прозрачный клёкот спиц.</w:t>
            </w:r>
          </w:p>
          <w:p w14:paraId="55FA9DEE" w14:textId="77777777" w:rsidR="001E096B" w:rsidRPr="003916DB" w:rsidRDefault="001E096B" w:rsidP="008B787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3916DB">
              <w:rPr>
                <w:i/>
                <w:sz w:val="28"/>
                <w:szCs w:val="28"/>
              </w:rPr>
              <w:t>Свивается изделие</w:t>
            </w:r>
          </w:p>
          <w:p w14:paraId="0A899805" w14:textId="77777777" w:rsidR="001E096B" w:rsidRPr="003916DB" w:rsidRDefault="001E096B" w:rsidP="008B787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3916DB">
              <w:rPr>
                <w:i/>
                <w:sz w:val="28"/>
                <w:szCs w:val="28"/>
              </w:rPr>
              <w:t>Под взмах железных птиц.</w:t>
            </w:r>
          </w:p>
          <w:p w14:paraId="5B99A226" w14:textId="77777777" w:rsidR="001E096B" w:rsidRPr="003916DB" w:rsidRDefault="001E096B" w:rsidP="008B787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3916DB">
              <w:rPr>
                <w:i/>
                <w:sz w:val="28"/>
                <w:szCs w:val="28"/>
              </w:rPr>
              <w:t>Сплетутся петли в кружево</w:t>
            </w:r>
          </w:p>
          <w:p w14:paraId="2FEE7DB2" w14:textId="77777777" w:rsidR="001E096B" w:rsidRPr="003916DB" w:rsidRDefault="001E096B" w:rsidP="008B787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3916DB">
              <w:rPr>
                <w:i/>
                <w:sz w:val="28"/>
                <w:szCs w:val="28"/>
              </w:rPr>
              <w:t>И в теплые носки,</w:t>
            </w:r>
          </w:p>
          <w:p w14:paraId="6B58F319" w14:textId="77777777" w:rsidR="001E096B" w:rsidRPr="003916DB" w:rsidRDefault="001E096B" w:rsidP="008B787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3916DB">
              <w:rPr>
                <w:i/>
                <w:sz w:val="28"/>
                <w:szCs w:val="28"/>
              </w:rPr>
              <w:t>И в кофточки, и в варежки</w:t>
            </w:r>
          </w:p>
          <w:p w14:paraId="28A35A2E" w14:textId="77777777" w:rsidR="001E096B" w:rsidRDefault="001E096B" w:rsidP="008B787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16DB">
              <w:rPr>
                <w:i/>
                <w:sz w:val="28"/>
                <w:szCs w:val="28"/>
              </w:rPr>
              <w:t>Для всей моей семьи.</w:t>
            </w:r>
            <w:r w:rsidRPr="003916DB">
              <w:rPr>
                <w:sz w:val="28"/>
                <w:szCs w:val="28"/>
              </w:rPr>
              <w:t xml:space="preserve"> </w:t>
            </w:r>
          </w:p>
          <w:p w14:paraId="4E72F354" w14:textId="128C3A40" w:rsidR="003916DB" w:rsidRPr="003916DB" w:rsidRDefault="003916DB" w:rsidP="008B787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B110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Дет</w:t>
            </w:r>
            <w:r w:rsidR="008B787A"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>ей приводит учитель-дефектолог, дети</w:t>
            </w: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E096B"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>входят в избу, встают полукругом, здороваются с хозяйкой.</w:t>
            </w:r>
          </w:p>
          <w:p w14:paraId="7BAE7A97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FA1F381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307976C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548D1F1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5AADDE0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70E8D40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Вяжете.</w:t>
            </w:r>
          </w:p>
          <w:p w14:paraId="644DB6E6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46E8FEA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093CF3C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18218B8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6FB48A6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11EE13F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3D8D" w:rsidRPr="003916DB" w14:paraId="440F215B" w14:textId="77777777" w:rsidTr="003916DB">
        <w:trPr>
          <w:trHeight w:val="2375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763C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Актуализация знаний. </w:t>
            </w:r>
          </w:p>
          <w:p w14:paraId="455FCBE4" w14:textId="77777777" w:rsidR="00593D8D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>Мотивация.</w:t>
            </w:r>
          </w:p>
          <w:p w14:paraId="071DB97B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A615A62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3D52C02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4060A5D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6C8701F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282230A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586FEF1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6EF21E3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EF40676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2A8C698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FD77403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78A52D0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097B721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7591DFE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0E06B2D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C7C4A62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4B73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 xml:space="preserve">- Да, ребята, я вяжу теплый шарф. </w:t>
            </w:r>
          </w:p>
          <w:p w14:paraId="4BE136F2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 xml:space="preserve">А чем я вяжу? (обращает внимание на спицы). Я вам подскажу. </w:t>
            </w:r>
          </w:p>
          <w:p w14:paraId="1A05B649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 xml:space="preserve">Это - вязальные спицы. Скажем вместе – вязальные спицы. Их так назвали, потому, что ими вяжут вещи. </w:t>
            </w:r>
          </w:p>
          <w:p w14:paraId="682ED639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 xml:space="preserve">- Я вяжу на спицах вещи из шерстяных ниток.  Посмотрите, что я связала на спицах. (показывает детям </w:t>
            </w:r>
            <w:r w:rsidR="00B77B68" w:rsidRPr="003916DB">
              <w:rPr>
                <w:rFonts w:ascii="Times New Roman" w:hAnsi="Times New Roman"/>
                <w:sz w:val="28"/>
                <w:szCs w:val="28"/>
              </w:rPr>
              <w:t>вязаные вещи</w:t>
            </w:r>
            <w:r w:rsidRPr="003916DB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14:paraId="67DD4263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16DB">
              <w:rPr>
                <w:rFonts w:ascii="Times New Roman" w:hAnsi="Times New Roman"/>
                <w:b/>
                <w:sz w:val="28"/>
                <w:szCs w:val="28"/>
              </w:rPr>
              <w:t xml:space="preserve">Словесное упражнение «Какой, какая, какие?» </w:t>
            </w:r>
          </w:p>
          <w:p w14:paraId="2E48CF92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 xml:space="preserve">- Потрогайте одежду  руками, какая она на ощупь? </w:t>
            </w:r>
          </w:p>
          <w:p w14:paraId="3A4FD454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- Верно, вязаная одежда мягкая</w:t>
            </w:r>
          </w:p>
          <w:p w14:paraId="23916E83" w14:textId="77777777" w:rsidR="00593D8D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 xml:space="preserve">- Ребята, а когда надевают шерстяную одежду, летом или зимой? И почему? </w:t>
            </w:r>
          </w:p>
          <w:p w14:paraId="1D4962D2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 xml:space="preserve">- А, вы, хотите </w:t>
            </w:r>
            <w:r w:rsidR="00B77B68" w:rsidRPr="003916DB">
              <w:rPr>
                <w:rFonts w:ascii="Times New Roman" w:hAnsi="Times New Roman"/>
                <w:sz w:val="28"/>
                <w:szCs w:val="28"/>
              </w:rPr>
              <w:t>узнать,</w:t>
            </w:r>
            <w:r w:rsidRPr="003916DB">
              <w:rPr>
                <w:rFonts w:ascii="Times New Roman" w:hAnsi="Times New Roman"/>
                <w:sz w:val="28"/>
                <w:szCs w:val="28"/>
              </w:rPr>
              <w:t xml:space="preserve"> как делают </w:t>
            </w:r>
            <w:r w:rsidR="00B77B68" w:rsidRPr="003916DB">
              <w:rPr>
                <w:rFonts w:ascii="Times New Roman" w:hAnsi="Times New Roman"/>
                <w:sz w:val="28"/>
                <w:szCs w:val="28"/>
              </w:rPr>
              <w:t>шерстяные нитки</w:t>
            </w:r>
            <w:r w:rsidRPr="003916DB">
              <w:rPr>
                <w:rFonts w:ascii="Times New Roman" w:hAnsi="Times New Roman"/>
                <w:sz w:val="28"/>
                <w:szCs w:val="28"/>
              </w:rPr>
              <w:t>?</w:t>
            </w:r>
            <w:r w:rsidR="00D449CF" w:rsidRPr="003916DB">
              <w:rPr>
                <w:rFonts w:ascii="Times New Roman" w:hAnsi="Times New Roman"/>
                <w:sz w:val="28"/>
                <w:szCs w:val="28"/>
              </w:rPr>
              <w:t xml:space="preserve"> Тогда присаживайтесь поудобнее, сейчас я вам расскажу.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D3DA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4AC2990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BC34B35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E291E8C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A85C916" w14:textId="77777777" w:rsidR="00593D8D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Хоровые и индивидуальные повторы детей</w:t>
            </w:r>
          </w:p>
          <w:p w14:paraId="09801DDF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306B56D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36AE008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62146AF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5A16EC2" w14:textId="77777777" w:rsidR="00593D8D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Дети рассматривают и  называют  предметы одежды: шерстяная шапка, шерстяные варежки, …носки, … шарф, ...кофта</w:t>
            </w:r>
          </w:p>
          <w:p w14:paraId="0D22D163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BC76C54" w14:textId="77777777" w:rsidR="00593D8D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>Дети отвечают на вопросы</w:t>
            </w:r>
          </w:p>
          <w:p w14:paraId="7C93902E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3D8D" w:rsidRPr="003916DB" w14:paraId="2A81C161" w14:textId="77777777" w:rsidTr="003916DB">
        <w:trPr>
          <w:trHeight w:val="747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F8896" w14:textId="77777777" w:rsidR="00593D8D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>«Открытие» нового знания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A4E2" w14:textId="77777777" w:rsidR="009E6BDB" w:rsidRPr="003916DB" w:rsidRDefault="009E6BDB" w:rsidP="008B787A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16DB">
              <w:rPr>
                <w:rFonts w:ascii="Times New Roman" w:hAnsi="Times New Roman"/>
                <w:b/>
                <w:sz w:val="28"/>
                <w:szCs w:val="28"/>
              </w:rPr>
              <w:t>Рассказ воспитателя:</w:t>
            </w:r>
          </w:p>
          <w:p w14:paraId="206D2308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 xml:space="preserve"> Сегодня мы с вами узнаем с помощью какого приспособления в старину из шерсти делали нитки? </w:t>
            </w:r>
          </w:p>
          <w:p w14:paraId="15E5B4D6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Этот механизм называется прялка.</w:t>
            </w:r>
          </w:p>
          <w:p w14:paraId="285741CC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Раньше в крестьянской избе начинали прясть с детства. Прялка была в деревне в каждом доме и считалась одним из самых почитаемых предметов в доме. Долгими зимними вечерами пряхи пряли с их помощью пряжу.</w:t>
            </w:r>
          </w:p>
          <w:p w14:paraId="3683F099" w14:textId="77777777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- Кто пряжу прял? Запомнили? (Пряхи)</w:t>
            </w:r>
          </w:p>
          <w:p w14:paraId="04F99CA2" w14:textId="77777777" w:rsid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 xml:space="preserve">Моя прялка представляет собой небольшой станок – на подставке закреплены колесо и бобина (веретено) </w:t>
            </w:r>
          </w:p>
          <w:p w14:paraId="7EB1EDFA" w14:textId="1DC761A4" w:rsidR="001E096B" w:rsidRPr="003916DB" w:rsidRDefault="001E096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соединенные ремнем. Колесо прялки приводится в движение ножной педалью. Непрерывный процесс прядения обеспечивает рогулька на переднем конце веретена, она скручивает нить, которая тут же наматывается на веретено.  </w:t>
            </w:r>
          </w:p>
          <w:p w14:paraId="0C2485BD" w14:textId="77777777" w:rsidR="003916DB" w:rsidRDefault="001E096B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Прясть нитки – это не легкий труд. Нужно шерсть вытягивать аккуратно, чтоб не порвалась, и в нитку ее скручивать, при этом само веретено тоже крутить надо. Затем на веретено наматывать нить. Это очень трудно, сразу этому не научишься.</w:t>
            </w: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Прялки со временем усовершенствовались и получились прядильные станки. На них прядут шерстяные нитки, сматывают в клубки, а потом из них вяжут.</w:t>
            </w:r>
          </w:p>
          <w:p w14:paraId="0B038C34" w14:textId="48B613DB" w:rsidR="00593D8D" w:rsidRPr="003916DB" w:rsidRDefault="001E096B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6E73" w14:textId="77777777" w:rsidR="00593D8D" w:rsidRPr="003916DB" w:rsidRDefault="00D449CF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Дети садятся на стульчики. Слушают, смотрят, отвечают на вопросы.</w:t>
            </w:r>
          </w:p>
          <w:p w14:paraId="3767F729" w14:textId="77777777" w:rsidR="00D449CF" w:rsidRPr="003916DB" w:rsidRDefault="00D449CF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3D8D" w:rsidRPr="003916DB" w14:paraId="71EEADE9" w14:textId="77777777" w:rsidTr="003916DB">
        <w:trPr>
          <w:trHeight w:val="929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65C7" w14:textId="77777777" w:rsidR="00D449CF" w:rsidRPr="003916DB" w:rsidRDefault="00D449CF" w:rsidP="008B787A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Динамическая пауза. Игра «Клубочки»</w:t>
            </w:r>
          </w:p>
          <w:p w14:paraId="2B215E55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B0F4" w14:textId="77777777" w:rsidR="00D449CF" w:rsidRPr="003916DB" w:rsidRDefault="00D449CF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Давайте немного отдохнем и </w:t>
            </w:r>
            <w:r w:rsidRPr="003916DB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поиграем с клуб</w:t>
            </w:r>
            <w:r w:rsidR="009E6BDB" w:rsidRPr="003916DB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очками</w:t>
            </w:r>
            <w:r w:rsidR="009E6BDB"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  <w:p w14:paraId="5F8D64D1" w14:textId="77777777" w:rsidR="00D449CF" w:rsidRPr="003916DB" w:rsidRDefault="00D449CF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 правую руку клубочек возьми.</w:t>
            </w:r>
          </w:p>
          <w:p w14:paraId="4E61A082" w14:textId="77777777" w:rsidR="00D449CF" w:rsidRPr="003916DB" w:rsidRDefault="00D449CF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Над головою его подними</w:t>
            </w:r>
          </w:p>
          <w:p w14:paraId="12577B5D" w14:textId="77777777" w:rsidR="00D449CF" w:rsidRPr="003916DB" w:rsidRDefault="00D449CF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 перед грудью его подержи.</w:t>
            </w:r>
          </w:p>
          <w:p w14:paraId="412453FC" w14:textId="77777777" w:rsidR="00D449CF" w:rsidRPr="003916DB" w:rsidRDefault="00D449CF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 левой ноге не спеша опусти.</w:t>
            </w:r>
          </w:p>
          <w:p w14:paraId="29B6C30A" w14:textId="77777777" w:rsidR="00D449CF" w:rsidRPr="003916DB" w:rsidRDefault="00D449CF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 спину спрячь и затылка коснись.</w:t>
            </w:r>
          </w:p>
          <w:p w14:paraId="63651DF6" w14:textId="77777777" w:rsidR="00D449CF" w:rsidRPr="003916DB" w:rsidRDefault="00D449CF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Руку смени и друзьям улыбнись.</w:t>
            </w:r>
          </w:p>
          <w:p w14:paraId="393B6393" w14:textId="77777777" w:rsidR="00D449CF" w:rsidRPr="003916DB" w:rsidRDefault="00D449CF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Правого плечика клубок наш коснется</w:t>
            </w:r>
          </w:p>
          <w:p w14:paraId="3667C5E3" w14:textId="77777777" w:rsidR="00D449CF" w:rsidRPr="003916DB" w:rsidRDefault="00D449CF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 ненадолго за спину вернется.</w:t>
            </w:r>
          </w:p>
          <w:p w14:paraId="461F53E1" w14:textId="77777777" w:rsidR="00D449CF" w:rsidRPr="003916DB" w:rsidRDefault="00D449CF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 голени правой да к левой ноге.</w:t>
            </w:r>
          </w:p>
          <w:p w14:paraId="4A3EE570" w14:textId="77777777" w:rsidR="003916DB" w:rsidRDefault="00D449CF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Да на живот – не запутаться б мне.  </w:t>
            </w:r>
          </w:p>
          <w:p w14:paraId="3AE1C457" w14:textId="702B5A94" w:rsidR="00593D8D" w:rsidRPr="003916DB" w:rsidRDefault="00D449CF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2323" w14:textId="77777777" w:rsidR="00593D8D" w:rsidRPr="003916DB" w:rsidRDefault="00D449CF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Дети с клубочками </w:t>
            </w:r>
            <w:r w:rsidR="009E6BDB"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выполняют движения по тексту.</w:t>
            </w:r>
          </w:p>
        </w:tc>
      </w:tr>
      <w:tr w:rsidR="00593D8D" w:rsidRPr="003916DB" w14:paraId="5F693033" w14:textId="77777777" w:rsidTr="003916DB">
        <w:trPr>
          <w:trHeight w:val="148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A653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>Открытие нового знания</w:t>
            </w:r>
          </w:p>
          <w:p w14:paraId="5103B776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06B5" w14:textId="77777777" w:rsidR="009E6BDB" w:rsidRPr="003916DB" w:rsidRDefault="009E6BDB" w:rsidP="008B787A">
            <w:pPr>
              <w:spacing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Беседа:</w:t>
            </w:r>
          </w:p>
          <w:p w14:paraId="60E80340" w14:textId="77777777" w:rsidR="009E6BDB" w:rsidRPr="003916DB" w:rsidRDefault="009E6BDB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- Ребята, а откуда берется шерсть? </w:t>
            </w:r>
          </w:p>
          <w:p w14:paraId="3FD1A29D" w14:textId="77777777" w:rsidR="009E6BDB" w:rsidRPr="003916DB" w:rsidRDefault="009E6BDB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68583E3E" w14:textId="77777777" w:rsidR="009E6BDB" w:rsidRPr="003916DB" w:rsidRDefault="009E6BDB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- Какие животные дают шерсть человеку? </w:t>
            </w:r>
          </w:p>
          <w:p w14:paraId="1C58CF3B" w14:textId="77777777" w:rsidR="009E6BDB" w:rsidRPr="003916DB" w:rsidRDefault="009E6BDB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1612C3D5" w14:textId="77777777" w:rsidR="009E6BDB" w:rsidRPr="003916DB" w:rsidRDefault="009E6BDB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А как собирали шерсть с животных?</w:t>
            </w:r>
          </w:p>
          <w:p w14:paraId="180DEF0D" w14:textId="77777777" w:rsidR="00593D8D" w:rsidRDefault="009E6BDB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Раньше  животных стригли большими железными ножницами, но ножницами долго стричь и человек придумал электрическую машинку для стрижки животных, тогда работа пошла быстрее. А сейчас, давайте с вами рассмотрим внимательно шерсть.</w:t>
            </w:r>
          </w:p>
          <w:p w14:paraId="68EF7B19" w14:textId="59E3ED28" w:rsidR="003916DB" w:rsidRPr="003916DB" w:rsidRDefault="003916DB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5B2D" w14:textId="77777777" w:rsidR="009E6BDB" w:rsidRPr="003916DB" w:rsidRDefault="009E6BDB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Дети отвечают на вопросы: </w:t>
            </w:r>
          </w:p>
          <w:p w14:paraId="6080B92B" w14:textId="77777777" w:rsidR="009E6BDB" w:rsidRPr="003916DB" w:rsidRDefault="009E6BDB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Человек разводит животных для того, чтобы получить шерсть.</w:t>
            </w:r>
          </w:p>
          <w:p w14:paraId="454C8F12" w14:textId="77777777" w:rsidR="00593D8D" w:rsidRPr="003916DB" w:rsidRDefault="009E6BDB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Овцы, козы, кролики, собаки, верблюды….</w:t>
            </w:r>
          </w:p>
          <w:p w14:paraId="25198753" w14:textId="77777777" w:rsidR="009E6BDB" w:rsidRPr="003916DB" w:rsidRDefault="009E6BDB" w:rsidP="008B787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 Животных чешут или стригут.</w:t>
            </w:r>
          </w:p>
        </w:tc>
      </w:tr>
      <w:tr w:rsidR="00593D8D" w:rsidRPr="003916DB" w14:paraId="12FFE667" w14:textId="77777777" w:rsidTr="003916DB">
        <w:trPr>
          <w:trHeight w:val="193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0571" w14:textId="77777777" w:rsidR="00593D8D" w:rsidRPr="003916DB" w:rsidRDefault="009E6BDB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>Практическая эксперименталь</w:t>
            </w: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ная  деятельность детей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B5FC" w14:textId="76FAB456" w:rsidR="009E6BDB" w:rsidRDefault="009E6BDB" w:rsidP="003916DB">
            <w:pPr>
              <w:pStyle w:val="a4"/>
              <w:spacing w:line="240" w:lineRule="auto"/>
              <w:ind w:left="60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lastRenderedPageBreak/>
              <w:t>Опыты с шерстью:</w:t>
            </w:r>
          </w:p>
          <w:p w14:paraId="0AE53E02" w14:textId="77777777" w:rsidR="003916DB" w:rsidRPr="003916DB" w:rsidRDefault="003916DB" w:rsidP="003916DB">
            <w:pPr>
              <w:pStyle w:val="a4"/>
              <w:spacing w:line="240" w:lineRule="auto"/>
              <w:ind w:left="60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14:paraId="1F9E8101" w14:textId="77777777" w:rsidR="009E6BDB" w:rsidRPr="003916DB" w:rsidRDefault="009E6BDB" w:rsidP="003916DB">
            <w:pPr>
              <w:pStyle w:val="a4"/>
              <w:numPr>
                <w:ilvl w:val="0"/>
                <w:numId w:val="3"/>
              </w:numPr>
              <w:spacing w:line="240" w:lineRule="auto"/>
              <w:ind w:left="60" w:firstLine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Из чего состоит шерсть?</w:t>
            </w:r>
          </w:p>
          <w:p w14:paraId="1EC7D1E4" w14:textId="77777777" w:rsidR="009E6BDB" w:rsidRPr="003916DB" w:rsidRDefault="009E6BDB" w:rsidP="003916DB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Как мы можем узнать? (рассмотреть через лупу)</w:t>
            </w:r>
          </w:p>
          <w:p w14:paraId="72CBD917" w14:textId="77777777" w:rsidR="009E6BDB" w:rsidRPr="003916DB" w:rsidRDefault="009E6BDB" w:rsidP="003916DB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 возьмите в руки шерстяной комочек и лупу, рассмотрите шерсть. Что вы видите? (волосики)</w:t>
            </w:r>
          </w:p>
          <w:p w14:paraId="11542937" w14:textId="77777777" w:rsidR="009E6BDB" w:rsidRPr="003916DB" w:rsidRDefault="009E6BDB" w:rsidP="003916DB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Они одинаковой длины? (разной, есть длинные, есть короткие)</w:t>
            </w:r>
          </w:p>
          <w:p w14:paraId="64BDDF25" w14:textId="77777777" w:rsidR="009E6BDB" w:rsidRPr="003916DB" w:rsidRDefault="009E6BDB" w:rsidP="003916DB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2. «Шерсть можно разорвать»</w:t>
            </w:r>
          </w:p>
          <w:p w14:paraId="6326892C" w14:textId="77777777" w:rsidR="009E6BDB" w:rsidRPr="003916DB" w:rsidRDefault="009E6BDB" w:rsidP="003916DB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как это можно узнать? (Потянуть ее в разные стороны)</w:t>
            </w:r>
          </w:p>
          <w:p w14:paraId="58694B0E" w14:textId="77777777" w:rsidR="009E6BDB" w:rsidRPr="003916DB" w:rsidRDefault="009E6BDB" w:rsidP="003916DB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попробуйте разорвать шерстяной комочек, взяв его за края и потянув в разные стороны. Что произошло с шерстью? (она разорвалась)</w:t>
            </w:r>
          </w:p>
          <w:p w14:paraId="5A712B68" w14:textId="77777777" w:rsidR="009E6BDB" w:rsidRPr="003916DB" w:rsidRDefault="009E6BDB" w:rsidP="003916DB">
            <w:pPr>
              <w:pStyle w:val="a4"/>
              <w:numPr>
                <w:ilvl w:val="0"/>
                <w:numId w:val="3"/>
              </w:numPr>
              <w:spacing w:line="240" w:lineRule="auto"/>
              <w:ind w:left="60" w:firstLine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«Намокает ли шерсть?»</w:t>
            </w:r>
          </w:p>
          <w:p w14:paraId="429B0E05" w14:textId="77777777" w:rsidR="009E6BDB" w:rsidRPr="003916DB" w:rsidRDefault="009E6BDB" w:rsidP="003916DB">
            <w:pPr>
              <w:pStyle w:val="a4"/>
              <w:spacing w:line="240" w:lineRule="auto"/>
              <w:ind w:left="6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как вы это узнаете?</w:t>
            </w:r>
          </w:p>
          <w:p w14:paraId="5175BC78" w14:textId="77777777" w:rsidR="009E6BDB" w:rsidRPr="003916DB" w:rsidRDefault="009E6BDB" w:rsidP="003916DB">
            <w:pPr>
              <w:pStyle w:val="a4"/>
              <w:spacing w:line="240" w:lineRule="auto"/>
              <w:ind w:left="6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Положите маленький комочек шерсти в </w:t>
            </w:r>
            <w:r w:rsidR="00CD09D8"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стаканчик</w:t>
            </w: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с водой. Что произошло с шерстью в воде? (намокла).</w:t>
            </w:r>
          </w:p>
          <w:p w14:paraId="221001AE" w14:textId="77777777" w:rsidR="003916DB" w:rsidRDefault="002554B9" w:rsidP="003916DB">
            <w:pPr>
              <w:pStyle w:val="a3"/>
              <w:shd w:val="clear" w:color="auto" w:fill="FFFFFF"/>
              <w:spacing w:before="0" w:beforeAutospacing="0" w:after="160" w:afterAutospacing="0"/>
              <w:rPr>
                <w:color w:val="000000"/>
                <w:sz w:val="28"/>
                <w:szCs w:val="28"/>
              </w:rPr>
            </w:pPr>
            <w:r w:rsidRPr="003916DB">
              <w:rPr>
                <w:color w:val="000000"/>
                <w:sz w:val="28"/>
                <w:szCs w:val="28"/>
              </w:rPr>
              <w:t>Воспитатель: Молодцы, ребята. Много знаете и умеете. А у меня для вас есть интересная игра.</w:t>
            </w:r>
          </w:p>
          <w:p w14:paraId="2CCC1B97" w14:textId="0280CB9D" w:rsidR="003916DB" w:rsidRPr="003916DB" w:rsidRDefault="003916DB" w:rsidP="003916DB">
            <w:pPr>
              <w:pStyle w:val="a3"/>
              <w:shd w:val="clear" w:color="auto" w:fill="FFFFFF"/>
              <w:spacing w:before="0" w:beforeAutospacing="0" w:after="160" w:afterAutospacing="0"/>
              <w:rPr>
                <w:color w:val="000000"/>
                <w:sz w:val="16"/>
                <w:szCs w:val="16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3B16" w14:textId="77777777" w:rsidR="009E6BDB" w:rsidRPr="003916DB" w:rsidRDefault="009E6BDB" w:rsidP="003916DB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Дети встают вокруг стола и выполняют </w:t>
            </w: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опыты с шерстью, делают выводы.</w:t>
            </w: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3A267C8E" w14:textId="77777777" w:rsidR="009E6BDB" w:rsidRPr="003916DB" w:rsidRDefault="009E6BDB" w:rsidP="003916DB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Вывод 1: значит из чего состоит шерсть? (из волосиков)</w:t>
            </w:r>
          </w:p>
          <w:p w14:paraId="71852AF3" w14:textId="77777777" w:rsidR="00CD09D8" w:rsidRPr="003916DB" w:rsidRDefault="00CD09D8" w:rsidP="003916DB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1CCDA48A" w14:textId="77777777" w:rsidR="009E6BDB" w:rsidRPr="003916DB" w:rsidRDefault="009E6BDB" w:rsidP="003916DB">
            <w:pPr>
              <w:spacing w:line="240" w:lineRule="auto"/>
              <w:ind w:left="6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Вывод 2: значит, что с шерстью можно сделать? (разорвать)</w:t>
            </w:r>
          </w:p>
          <w:p w14:paraId="182E0A24" w14:textId="77777777" w:rsidR="00CD09D8" w:rsidRPr="003916DB" w:rsidRDefault="00CD09D8" w:rsidP="003916DB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3947CFE9" w14:textId="77777777" w:rsidR="00593D8D" w:rsidRPr="003916DB" w:rsidRDefault="009E6BDB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Вывод 3: Значит шерсть намокает и впитывает в себя воду.</w:t>
            </w:r>
          </w:p>
        </w:tc>
      </w:tr>
      <w:tr w:rsidR="00593D8D" w:rsidRPr="003916DB" w14:paraId="3368E791" w14:textId="77777777" w:rsidTr="003916DB">
        <w:trPr>
          <w:trHeight w:val="768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BF34" w14:textId="77777777" w:rsidR="00593D8D" w:rsidRPr="003916DB" w:rsidRDefault="009E6BDB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Закрепление знания, повторение</w:t>
            </w:r>
          </w:p>
          <w:p w14:paraId="15521A2A" w14:textId="77777777" w:rsidR="00593D8D" w:rsidRPr="003916DB" w:rsidRDefault="00593D8D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82DF" w14:textId="77777777" w:rsidR="008B787A" w:rsidRPr="003916DB" w:rsidRDefault="002554B9" w:rsidP="003916DB">
            <w:pPr>
              <w:pStyle w:val="a3"/>
              <w:shd w:val="clear" w:color="auto" w:fill="FFFFFF"/>
              <w:spacing w:before="0" w:beforeAutospacing="0" w:after="160" w:afterAutospacing="0"/>
              <w:rPr>
                <w:b/>
                <w:color w:val="000000"/>
                <w:sz w:val="28"/>
                <w:szCs w:val="28"/>
              </w:rPr>
            </w:pPr>
            <w:r w:rsidRPr="003916DB">
              <w:rPr>
                <w:b/>
                <w:color w:val="000000"/>
                <w:sz w:val="28"/>
                <w:szCs w:val="28"/>
              </w:rPr>
              <w:t>Игра « Волшебный клубок»</w:t>
            </w:r>
          </w:p>
          <w:p w14:paraId="06234EAD" w14:textId="77777777" w:rsidR="002554B9" w:rsidRPr="003916DB" w:rsidRDefault="002554B9" w:rsidP="003916DB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3916DB">
              <w:rPr>
                <w:color w:val="000000"/>
                <w:sz w:val="28"/>
                <w:szCs w:val="28"/>
              </w:rPr>
              <w:t>Стригли, щипали,</w:t>
            </w:r>
          </w:p>
          <w:p w14:paraId="138DF607" w14:textId="77777777" w:rsidR="002554B9" w:rsidRPr="003916DB" w:rsidRDefault="002554B9" w:rsidP="003916D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916DB">
              <w:rPr>
                <w:color w:val="000000"/>
                <w:sz w:val="28"/>
                <w:szCs w:val="28"/>
              </w:rPr>
              <w:t>А после чесали,</w:t>
            </w:r>
          </w:p>
          <w:p w14:paraId="48242057" w14:textId="77777777" w:rsidR="002554B9" w:rsidRPr="003916DB" w:rsidRDefault="002554B9" w:rsidP="003916D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916DB">
              <w:rPr>
                <w:color w:val="000000"/>
                <w:sz w:val="28"/>
                <w:szCs w:val="28"/>
              </w:rPr>
              <w:t>Чисто, пушисто</w:t>
            </w:r>
          </w:p>
          <w:p w14:paraId="2CF9937B" w14:textId="77777777" w:rsidR="002554B9" w:rsidRPr="003916DB" w:rsidRDefault="002554B9" w:rsidP="003916D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916DB">
              <w:rPr>
                <w:color w:val="000000"/>
                <w:sz w:val="28"/>
                <w:szCs w:val="28"/>
              </w:rPr>
              <w:t>К доске привязали. ( Прялка)</w:t>
            </w:r>
          </w:p>
          <w:p w14:paraId="7D9BA268" w14:textId="77777777" w:rsidR="002554B9" w:rsidRPr="003916DB" w:rsidRDefault="002554B9" w:rsidP="003916DB">
            <w:pPr>
              <w:pStyle w:val="a3"/>
              <w:shd w:val="clear" w:color="auto" w:fill="FFFFFF"/>
              <w:spacing w:before="0" w:beforeAutospacing="0" w:after="160" w:afterAutospacing="0"/>
              <w:rPr>
                <w:color w:val="000000"/>
                <w:sz w:val="28"/>
                <w:szCs w:val="28"/>
              </w:rPr>
            </w:pPr>
          </w:p>
          <w:p w14:paraId="56B26FFC" w14:textId="77777777" w:rsidR="002554B9" w:rsidRPr="003916DB" w:rsidRDefault="002554B9" w:rsidP="003916D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916DB">
              <w:rPr>
                <w:color w:val="000000"/>
                <w:sz w:val="28"/>
                <w:szCs w:val="28"/>
              </w:rPr>
              <w:t>Чем больше я кручусь,</w:t>
            </w:r>
          </w:p>
          <w:p w14:paraId="167EE84C" w14:textId="77777777" w:rsidR="002554B9" w:rsidRPr="003916DB" w:rsidRDefault="002554B9" w:rsidP="003916D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916DB">
              <w:rPr>
                <w:color w:val="000000"/>
                <w:sz w:val="28"/>
                <w:szCs w:val="28"/>
              </w:rPr>
              <w:t>Тем больше я толстею. ( Веретено)</w:t>
            </w:r>
          </w:p>
          <w:p w14:paraId="1DA2659B" w14:textId="77777777" w:rsidR="002554B9" w:rsidRPr="003916DB" w:rsidRDefault="002554B9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Я длинная и тонкая,</w:t>
            </w:r>
          </w:p>
          <w:p w14:paraId="7A20B569" w14:textId="77777777" w:rsidR="002554B9" w:rsidRPr="003916DB" w:rsidRDefault="002554B9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И смотана в клубочек.</w:t>
            </w:r>
          </w:p>
          <w:p w14:paraId="53DC6FA2" w14:textId="77777777" w:rsidR="002554B9" w:rsidRPr="003916DB" w:rsidRDefault="002554B9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Сбежала от котенка я</w:t>
            </w:r>
            <w:r w:rsidRPr="003916DB">
              <w:rPr>
                <w:rFonts w:ascii="Times New Roman" w:hAnsi="Times New Roman"/>
                <w:sz w:val="28"/>
                <w:szCs w:val="28"/>
              </w:rPr>
              <w:br/>
              <w:t>В укромный уголочек. (Нитка)</w:t>
            </w:r>
          </w:p>
          <w:p w14:paraId="4AB388AC" w14:textId="77777777" w:rsidR="002554B9" w:rsidRPr="003916DB" w:rsidRDefault="002554B9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48EFAC2" w14:textId="77777777" w:rsidR="002554B9" w:rsidRPr="003916DB" w:rsidRDefault="002554B9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Я пушистый, мягкий, круглый.</w:t>
            </w:r>
          </w:p>
          <w:p w14:paraId="5C36E13B" w14:textId="77777777" w:rsidR="002554B9" w:rsidRPr="003916DB" w:rsidRDefault="002554B9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Есть и хвост, но я не кот.</w:t>
            </w:r>
          </w:p>
          <w:p w14:paraId="406B7ED5" w14:textId="77777777" w:rsidR="002554B9" w:rsidRPr="003916DB" w:rsidRDefault="002554B9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Часто прыгаю упруго,</w:t>
            </w:r>
          </w:p>
          <w:p w14:paraId="76ED8884" w14:textId="77777777" w:rsidR="002554B9" w:rsidRPr="003916DB" w:rsidRDefault="002554B9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Покачусь и под комод (клубок)</w:t>
            </w:r>
          </w:p>
          <w:p w14:paraId="119B39AD" w14:textId="77777777" w:rsidR="002554B9" w:rsidRPr="003916DB" w:rsidRDefault="002554B9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B004FEF" w14:textId="77777777" w:rsidR="002554B9" w:rsidRPr="003916DB" w:rsidRDefault="002554B9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Что им пальчики прикажут,</w:t>
            </w:r>
          </w:p>
          <w:p w14:paraId="26072C23" w14:textId="77777777" w:rsidR="002554B9" w:rsidRPr="003916DB" w:rsidRDefault="002554B9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То они берут и вяжут.</w:t>
            </w:r>
          </w:p>
          <w:p w14:paraId="7C3509E9" w14:textId="77777777" w:rsidR="002554B9" w:rsidRPr="003916DB" w:rsidRDefault="002554B9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То варежки, то шарфик</w:t>
            </w:r>
          </w:p>
          <w:p w14:paraId="19CA2FA0" w14:textId="42E009F9" w:rsidR="003916DB" w:rsidRPr="003916DB" w:rsidRDefault="002554B9" w:rsidP="003916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16DB">
              <w:rPr>
                <w:rFonts w:ascii="Times New Roman" w:hAnsi="Times New Roman"/>
                <w:sz w:val="28"/>
                <w:szCs w:val="28"/>
              </w:rPr>
              <w:t>Для нашей внучки Марфы. (спицы)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C9E3" w14:textId="77777777" w:rsidR="00CD09D8" w:rsidRPr="003916DB" w:rsidRDefault="002554B9" w:rsidP="003916DB">
            <w:pPr>
              <w:pStyle w:val="a3"/>
              <w:shd w:val="clear" w:color="auto" w:fill="FFFFFF"/>
              <w:spacing w:before="0" w:beforeAutospacing="0" w:after="160" w:afterAutospacing="0"/>
              <w:rPr>
                <w:color w:val="000000"/>
                <w:sz w:val="28"/>
                <w:szCs w:val="28"/>
              </w:rPr>
            </w:pPr>
            <w:r w:rsidRPr="003916DB">
              <w:rPr>
                <w:color w:val="000000"/>
                <w:sz w:val="28"/>
                <w:szCs w:val="28"/>
              </w:rPr>
              <w:t>Дети встают в круг. У одно</w:t>
            </w:r>
            <w:r w:rsidR="00CD09D8" w:rsidRPr="003916DB">
              <w:rPr>
                <w:color w:val="000000"/>
                <w:sz w:val="28"/>
                <w:szCs w:val="28"/>
              </w:rPr>
              <w:t xml:space="preserve">го из детей клубок, под музыку </w:t>
            </w:r>
            <w:r w:rsidRPr="003916DB">
              <w:rPr>
                <w:color w:val="000000"/>
                <w:sz w:val="28"/>
                <w:szCs w:val="28"/>
              </w:rPr>
              <w:t xml:space="preserve">он его передает по кругу. </w:t>
            </w:r>
          </w:p>
          <w:p w14:paraId="7FFB1594" w14:textId="77777777" w:rsidR="002554B9" w:rsidRPr="003916DB" w:rsidRDefault="002554B9" w:rsidP="003916DB">
            <w:pPr>
              <w:pStyle w:val="a3"/>
              <w:shd w:val="clear" w:color="auto" w:fill="FFFFFF"/>
              <w:spacing w:before="0" w:beforeAutospacing="0" w:after="160" w:afterAutospacing="0"/>
              <w:rPr>
                <w:color w:val="000000"/>
                <w:sz w:val="28"/>
                <w:szCs w:val="28"/>
              </w:rPr>
            </w:pPr>
            <w:r w:rsidRPr="003916DB">
              <w:rPr>
                <w:color w:val="000000"/>
                <w:sz w:val="28"/>
                <w:szCs w:val="28"/>
              </w:rPr>
              <w:t>Музыка заканчивается, и у кого клубок в руках, тот отг</w:t>
            </w:r>
            <w:r w:rsidR="00CD09D8" w:rsidRPr="003916DB">
              <w:rPr>
                <w:color w:val="000000"/>
                <w:sz w:val="28"/>
                <w:szCs w:val="28"/>
              </w:rPr>
              <w:t>адывает загадку</w:t>
            </w:r>
          </w:p>
          <w:p w14:paraId="5E77C261" w14:textId="77777777" w:rsidR="00593D8D" w:rsidRPr="003916DB" w:rsidRDefault="00593D8D" w:rsidP="003916DB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3A3A3A"/>
                <w:sz w:val="28"/>
                <w:szCs w:val="28"/>
                <w:lang w:eastAsia="ru-RU"/>
              </w:rPr>
            </w:pPr>
          </w:p>
        </w:tc>
      </w:tr>
      <w:tr w:rsidR="00593D8D" w:rsidRPr="003916DB" w14:paraId="1D8CE276" w14:textId="77777777" w:rsidTr="003916DB">
        <w:trPr>
          <w:trHeight w:val="89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887D5" w14:textId="77777777" w:rsidR="00593D8D" w:rsidRPr="003916DB" w:rsidRDefault="00593D8D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Рефлексия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CE45" w14:textId="77777777" w:rsidR="00593D8D" w:rsidRPr="003916DB" w:rsidRDefault="008B787A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>- Ну, что дорогие ребятишки, нам пора прощаться. Вам понравилось у меня в гостях?</w:t>
            </w:r>
          </w:p>
          <w:p w14:paraId="39290961" w14:textId="77777777" w:rsidR="008B787A" w:rsidRPr="003916DB" w:rsidRDefault="008B787A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>Уч-деф: Ребята, а что самое интересное было сегодня для вас? Что вы нового узнали?</w:t>
            </w:r>
          </w:p>
          <w:p w14:paraId="76599FAF" w14:textId="77777777" w:rsidR="008B787A" w:rsidRPr="003916DB" w:rsidRDefault="006D7A4F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Вос-ль </w:t>
            </w:r>
            <w:r w:rsidR="008B787A"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>- Ребята, и мне с вами было интересно, я хочу вам подарить на память раскраски.</w:t>
            </w:r>
          </w:p>
          <w:p w14:paraId="674FE76B" w14:textId="77777777" w:rsidR="008B787A" w:rsidRPr="003916DB" w:rsidRDefault="008B787A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-А теперь, до</w:t>
            </w:r>
            <w:r w:rsidR="00C36740"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>свиданья говорите, да еще раз приходите!</w:t>
            </w:r>
          </w:p>
          <w:p w14:paraId="7F6DF4F8" w14:textId="77777777" w:rsidR="008B787A" w:rsidRPr="003916DB" w:rsidRDefault="008B787A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CD06" w14:textId="77777777" w:rsidR="008B787A" w:rsidRPr="003916DB" w:rsidRDefault="008B787A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4D52DA1" w14:textId="77777777" w:rsidR="008B787A" w:rsidRPr="003916DB" w:rsidRDefault="008B787A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1445A25" w14:textId="77777777" w:rsidR="008B787A" w:rsidRPr="003916DB" w:rsidRDefault="008B787A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643236B" w14:textId="77777777" w:rsidR="00593D8D" w:rsidRPr="003916DB" w:rsidRDefault="008B787A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>Ответы детей</w:t>
            </w:r>
          </w:p>
          <w:p w14:paraId="38B2A1F4" w14:textId="77777777" w:rsidR="008B787A" w:rsidRPr="003916DB" w:rsidRDefault="008B787A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7FBDE90" w14:textId="77777777" w:rsidR="008B787A" w:rsidRPr="003916DB" w:rsidRDefault="008B787A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>Дети получают в подарок раскраски и прощаются с хозяйкой.</w:t>
            </w:r>
          </w:p>
          <w:p w14:paraId="54961ABF" w14:textId="77777777" w:rsidR="008B787A" w:rsidRPr="003916DB" w:rsidRDefault="008B787A" w:rsidP="008B787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16DB">
              <w:rPr>
                <w:rFonts w:ascii="Times New Roman" w:hAnsi="Times New Roman"/>
                <w:sz w:val="28"/>
                <w:szCs w:val="28"/>
                <w:lang w:eastAsia="ru-RU"/>
              </w:rPr>
              <w:t>Уходят в группу.</w:t>
            </w:r>
          </w:p>
        </w:tc>
      </w:tr>
    </w:tbl>
    <w:p w14:paraId="40D890E0" w14:textId="77777777" w:rsidR="00F0470F" w:rsidRPr="003916DB" w:rsidRDefault="00F0470F">
      <w:pPr>
        <w:rPr>
          <w:sz w:val="28"/>
          <w:szCs w:val="28"/>
        </w:rPr>
      </w:pPr>
    </w:p>
    <w:sectPr w:rsidR="00F0470F" w:rsidRPr="003916DB" w:rsidSect="003916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44D2A"/>
    <w:multiLevelType w:val="hybridMultilevel"/>
    <w:tmpl w:val="4E846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73106"/>
    <w:multiLevelType w:val="hybridMultilevel"/>
    <w:tmpl w:val="F07A173A"/>
    <w:lvl w:ilvl="0" w:tplc="74B236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D67D31"/>
    <w:multiLevelType w:val="hybridMultilevel"/>
    <w:tmpl w:val="1A4E6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D8D"/>
    <w:rsid w:val="00131674"/>
    <w:rsid w:val="001E096B"/>
    <w:rsid w:val="002554B9"/>
    <w:rsid w:val="002A3B23"/>
    <w:rsid w:val="003916DB"/>
    <w:rsid w:val="00450D75"/>
    <w:rsid w:val="0052724A"/>
    <w:rsid w:val="00593D8D"/>
    <w:rsid w:val="006D7A4F"/>
    <w:rsid w:val="007629BC"/>
    <w:rsid w:val="008B787A"/>
    <w:rsid w:val="009E6BDB"/>
    <w:rsid w:val="00B77B68"/>
    <w:rsid w:val="00C36740"/>
    <w:rsid w:val="00CD09D8"/>
    <w:rsid w:val="00D449CF"/>
    <w:rsid w:val="00F0470F"/>
    <w:rsid w:val="00F5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07C03"/>
  <w15:docId w15:val="{17ACEE7E-FF91-4C91-81F7-1205982BF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D8D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3D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3D8D"/>
    <w:pPr>
      <w:ind w:left="720"/>
      <w:contextualSpacing/>
    </w:pPr>
  </w:style>
  <w:style w:type="paragraph" w:customStyle="1" w:styleId="c1">
    <w:name w:val="c1"/>
    <w:basedOn w:val="a"/>
    <w:uiPriority w:val="99"/>
    <w:rsid w:val="00593D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593D8D"/>
  </w:style>
  <w:style w:type="character" w:customStyle="1" w:styleId="c8">
    <w:name w:val="c8"/>
    <w:rsid w:val="00593D8D"/>
  </w:style>
  <w:style w:type="table" w:styleId="a5">
    <w:name w:val="Table Grid"/>
    <w:basedOn w:val="a1"/>
    <w:uiPriority w:val="59"/>
    <w:rsid w:val="00593D8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593D8D"/>
    <w:rPr>
      <w:b/>
      <w:bCs/>
    </w:rPr>
  </w:style>
  <w:style w:type="character" w:styleId="a7">
    <w:name w:val="Emphasis"/>
    <w:basedOn w:val="a0"/>
    <w:uiPriority w:val="20"/>
    <w:qFormat/>
    <w:rsid w:val="00593D8D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527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4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7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hudolei1969@mail.ru</cp:lastModifiedBy>
  <cp:revision>11</cp:revision>
  <cp:lastPrinted>2024-03-14T12:38:00Z</cp:lastPrinted>
  <dcterms:created xsi:type="dcterms:W3CDTF">2024-02-27T10:20:00Z</dcterms:created>
  <dcterms:modified xsi:type="dcterms:W3CDTF">2025-04-21T13:33:00Z</dcterms:modified>
</cp:coreProperties>
</file>