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AF0" w:rsidRPr="002B2AF0" w:rsidRDefault="002B2AF0" w:rsidP="002B2A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Cs/>
          <w:color w:val="111111"/>
          <w:sz w:val="32"/>
          <w:szCs w:val="32"/>
          <w:bdr w:val="none" w:sz="0" w:space="0" w:color="auto" w:frame="1"/>
        </w:rPr>
      </w:pPr>
      <w:r w:rsidRPr="002B2AF0">
        <w:rPr>
          <w:b/>
          <w:iCs/>
          <w:color w:val="111111"/>
          <w:sz w:val="32"/>
          <w:szCs w:val="32"/>
          <w:bdr w:val="none" w:sz="0" w:space="0" w:color="auto" w:frame="1"/>
        </w:rPr>
        <w:t>Звучащие жесты как средство развития ритмического слуха и музыкального восприятия.</w:t>
      </w:r>
    </w:p>
    <w:p w:rsidR="001508BE" w:rsidRPr="001508BE" w:rsidRDefault="001508BE" w:rsidP="002B2AF0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  <w:r w:rsidRPr="001508BE">
        <w:rPr>
          <w:i/>
          <w:iCs/>
          <w:color w:val="111111"/>
          <w:sz w:val="28"/>
          <w:szCs w:val="28"/>
          <w:bdr w:val="none" w:sz="0" w:space="0" w:color="auto" w:frame="1"/>
        </w:rPr>
        <w:t>«Жизнь есть музыка с её живым и творящим </w:t>
      </w:r>
      <w:r w:rsidRPr="001508BE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ритмом</w:t>
      </w:r>
      <w:r w:rsidRPr="001508B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1508BE" w:rsidRPr="001508BE" w:rsidRDefault="001508BE" w:rsidP="001508B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508BE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                                                                       (Эмиль Жак-</w:t>
      </w:r>
      <w:proofErr w:type="spellStart"/>
      <w:r w:rsidRPr="001508BE">
        <w:rPr>
          <w:i/>
          <w:iCs/>
          <w:color w:val="111111"/>
          <w:sz w:val="28"/>
          <w:szCs w:val="28"/>
          <w:bdr w:val="none" w:sz="0" w:space="0" w:color="auto" w:frame="1"/>
        </w:rPr>
        <w:t>Далькроз</w:t>
      </w:r>
      <w:proofErr w:type="spellEnd"/>
      <w:r w:rsidRPr="001508BE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1508BE" w:rsidRPr="001508BE" w:rsidRDefault="001508BE" w:rsidP="001508B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508BE">
        <w:rPr>
          <w:color w:val="111111"/>
          <w:sz w:val="28"/>
          <w:szCs w:val="28"/>
        </w:rPr>
        <w:t>Добрый день, уважаемые коллеги! Сегодня мне хотелось познакомить Вас с интересным методом </w:t>
      </w:r>
      <w:r w:rsidRPr="001508B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1508BE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Звучащие жесты</w:t>
      </w:r>
      <w:r w:rsidRPr="001508B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1508BE">
        <w:rPr>
          <w:color w:val="111111"/>
          <w:sz w:val="28"/>
          <w:szCs w:val="28"/>
        </w:rPr>
        <w:t> и продемонстрировать некоторые игры и упражнения на </w:t>
      </w:r>
      <w:r w:rsidRPr="001508BE">
        <w:rPr>
          <w:rStyle w:val="a4"/>
          <w:color w:val="111111"/>
          <w:sz w:val="28"/>
          <w:szCs w:val="28"/>
          <w:bdr w:val="none" w:sz="0" w:space="0" w:color="auto" w:frame="1"/>
        </w:rPr>
        <w:t>развитие чувства ритма с использованием звучащих жестов</w:t>
      </w:r>
      <w:r w:rsidRPr="001508BE">
        <w:rPr>
          <w:color w:val="111111"/>
          <w:sz w:val="28"/>
          <w:szCs w:val="28"/>
        </w:rPr>
        <w:t>.</w:t>
      </w:r>
    </w:p>
    <w:p w:rsidR="0045245C" w:rsidRPr="0045245C" w:rsidRDefault="0045245C" w:rsidP="004524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24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Звучащие жесты</w:t>
      </w:r>
      <w:r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 это ритмичная игра звуками своего тела, которая используется в музыкальном воспитании дошкольников.   </w:t>
      </w:r>
    </w:p>
    <w:p w:rsidR="0045245C" w:rsidRPr="0045245C" w:rsidRDefault="0045245C" w:rsidP="0045245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24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Некоторые виды звучащих жестов</w:t>
      </w:r>
      <w:r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45245C" w:rsidRPr="0045245C" w:rsidRDefault="0045245C" w:rsidP="004524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24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Хлопки</w:t>
      </w:r>
      <w:r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(звонкие — всей ладонью, тихие — согнутыми ладонями, потирание ладоней);  </w:t>
      </w:r>
    </w:p>
    <w:p w:rsidR="0045245C" w:rsidRPr="0045245C" w:rsidRDefault="0045245C" w:rsidP="0045245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24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Шлепки</w:t>
      </w:r>
      <w:r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(по коленям, по бёдрам, по груди, по бокам);  </w:t>
      </w:r>
    </w:p>
    <w:p w:rsidR="0045245C" w:rsidRPr="0045245C" w:rsidRDefault="0045245C" w:rsidP="0045245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24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Притопы</w:t>
      </w:r>
      <w:r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(всей стопой, пяткой, носком);  </w:t>
      </w:r>
    </w:p>
    <w:p w:rsidR="0045245C" w:rsidRDefault="0045245C" w:rsidP="0045245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24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Щелчки</w:t>
      </w:r>
      <w:r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(пальцами в воздухе, по коленям, по надутым щекам).  </w:t>
      </w:r>
    </w:p>
    <w:p w:rsidR="005A0481" w:rsidRPr="0045245C" w:rsidRDefault="005A0481" w:rsidP="005A0481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5245C" w:rsidRPr="005A0481" w:rsidRDefault="0045245C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Звучащие жесты помогают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5245C" w:rsidRPr="005A0481" w:rsidRDefault="0045245C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познакомиться и исследовать звуковые возможности человеческого тела;  </w:t>
      </w:r>
    </w:p>
    <w:p w:rsidR="0045245C" w:rsidRPr="005A0481" w:rsidRDefault="0045245C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эмоционально-телесно вовлечься в </w:t>
      </w:r>
      <w:proofErr w:type="spell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;  </w:t>
      </w:r>
    </w:p>
    <w:p w:rsidR="001508BE" w:rsidRPr="005A0481" w:rsidRDefault="0045245C" w:rsidP="005A0481">
      <w:pPr>
        <w:pStyle w:val="a5"/>
        <w:rPr>
          <w:rFonts w:ascii="Times New Roman" w:hAnsi="Times New Roman" w:cs="Times New Roman"/>
          <w:sz w:val="28"/>
          <w:szCs w:val="28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развить темброво-ритмический слух. </w:t>
      </w:r>
    </w:p>
    <w:p w:rsidR="001508BE" w:rsidRPr="001508BE" w:rsidRDefault="001508BE" w:rsidP="005A0481">
      <w:pPr>
        <w:spacing w:beforeAutospacing="1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1508BE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Звучащие жесты – это </w:t>
      </w:r>
      <w:r w:rsidRPr="001508BE">
        <w:rPr>
          <w:rFonts w:ascii="Times New Roman" w:hAnsi="Times New Roman" w:cs="Times New Roman"/>
          <w:i/>
          <w:iCs/>
          <w:color w:val="333333"/>
          <w:sz w:val="28"/>
          <w:szCs w:val="28"/>
        </w:rPr>
        <w:t>«природные инструменты»</w:t>
      </w:r>
      <w:r w:rsidRPr="001508BE">
        <w:rPr>
          <w:rFonts w:ascii="Times New Roman" w:hAnsi="Times New Roman" w:cs="Times New Roman"/>
          <w:color w:val="333333"/>
          <w:sz w:val="28"/>
          <w:szCs w:val="28"/>
        </w:rPr>
        <w:t> человека, которые воплощают в себе идею телесного происхождения музыки. Их уникальность и незаменимость состоит в том, что на первоначальном этапе обучение музыке происходит непосредственно через тело ребенка.</w:t>
      </w:r>
    </w:p>
    <w:p w:rsidR="001508BE" w:rsidRPr="001508BE" w:rsidRDefault="005A0481" w:rsidP="005A0481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Речь, музыка и </w:t>
      </w:r>
      <w:r w:rsidR="001508BE" w:rsidRPr="001508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жесты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должны быть очень тесно взаимосвязаны, дополнять друг друга. Благодаря этим трём компонентам </w:t>
      </w:r>
      <w:r w:rsidR="001508BE" w:rsidRPr="001508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развивается музыкальный слух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память, внимание, </w:t>
      </w:r>
      <w:r w:rsidR="001508BE" w:rsidRPr="001508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ритмичность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 в результате педагог добивается не только чистоты интонирования, но, главное, выразительности в пении </w:t>
      </w:r>
      <w:r w:rsidR="001508BE" w:rsidRPr="001508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детей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Слаженность этих трёх компонентов помогает </w:t>
      </w:r>
      <w:r w:rsidR="001508BE" w:rsidRPr="001508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развивать детские эмоции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положительно сказываются на раз</w:t>
      </w:r>
      <w:r w:rsid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витии интеллектуальных способностей ребёнка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Всё это вместе взятое позволяет повысить интерес ребёнка к </w:t>
      </w:r>
      <w:r w:rsidR="001508BE" w:rsidRPr="001508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занятиям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пробудить его мысль и фантазию.</w:t>
      </w:r>
    </w:p>
    <w:p w:rsidR="001508BE" w:rsidRPr="001508BE" w:rsidRDefault="001508BE" w:rsidP="005A0481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Идея широко использовать речь в обучении музыке принадлежит Карлу </w:t>
      </w:r>
      <w:proofErr w:type="spellStart"/>
      <w:r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Орфу</w:t>
      </w:r>
      <w:proofErr w:type="spellEnd"/>
      <w:r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Значительный вклад в продвижение </w:t>
      </w:r>
      <w:proofErr w:type="spellStart"/>
      <w:r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Орфовской</w:t>
      </w:r>
      <w:proofErr w:type="spellEnd"/>
      <w:r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педагогики в России внесла практик-новатор Татьяна Эдуардовна </w:t>
      </w:r>
      <w:proofErr w:type="spellStart"/>
      <w:r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Тютюнникова</w:t>
      </w:r>
      <w:proofErr w:type="spellEnd"/>
      <w:r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A0481" w:rsidRDefault="005A0481" w:rsidP="005A0481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Самыми первыми и незаменимыми инструментами, которые позволяют организовать </w:t>
      </w:r>
      <w:proofErr w:type="spellStart"/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музицирование</w:t>
      </w:r>
      <w:proofErr w:type="spellEnd"/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являются </w:t>
      </w:r>
      <w:r w:rsidR="001508BE" w:rsidRPr="001508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звучащие жесты</w:t>
      </w:r>
      <w:r w:rsidR="001508BE" w:rsidRPr="001508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71F12" w:rsidRDefault="001508BE" w:rsidP="005A0481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A04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   </w:t>
      </w:r>
      <w:r w:rsidR="0045245C" w:rsidRPr="00D7018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детском саду звучащие жесты используют в разных видах музыкальной деятельности</w:t>
      </w:r>
      <w:r w:rsidR="0045245C" w:rsidRPr="00D701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5245C"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Например, в </w:t>
      </w:r>
      <w:r w:rsidR="00071F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пении — хлопки на смысловой акцент стимулируют тихое, безударное, музыкальное окончание фраз, </w:t>
      </w:r>
      <w:r w:rsidR="0045245C"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 важно, чтобы они не заглушали пение.</w:t>
      </w:r>
      <w:r w:rsidR="002B2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Возможны хлопки при </w:t>
      </w:r>
      <w:proofErr w:type="spellStart"/>
      <w:r w:rsidR="002B2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пропевании</w:t>
      </w:r>
      <w:proofErr w:type="spellEnd"/>
      <w:r w:rsidR="002B2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трудной, синкопированной мелодии.</w:t>
      </w:r>
      <w:r w:rsidR="00B64C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Например</w:t>
      </w:r>
      <w:r w:rsidR="00D701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bookmarkStart w:id="0" w:name="_GoBack"/>
      <w:bookmarkEnd w:id="0"/>
      <w:r w:rsidR="00B64C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песне </w:t>
      </w:r>
      <w:proofErr w:type="spellStart"/>
      <w:r w:rsidR="00B64C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Л.Козловой</w:t>
      </w:r>
      <w:proofErr w:type="spellEnd"/>
      <w:r w:rsidR="00B64C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«Весенняя капель» под слова «И весенним </w:t>
      </w:r>
      <w:proofErr w:type="spellStart"/>
      <w:r w:rsidR="00B64C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водоПАДОМ</w:t>
      </w:r>
      <w:proofErr w:type="spellEnd"/>
      <w:r w:rsidR="00B64C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звон сосулек громко ПАДАЛ» дети поочередно хлопают по коленкам, весело создавая «грохот».</w:t>
      </w:r>
      <w:r w:rsidR="0045245C"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 многих танцах необходимо хлопать в ладоши и притопывать. </w:t>
      </w:r>
      <w:r w:rsidR="0045245C" w:rsidRPr="005A04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71F12" w:rsidRPr="0045245C" w:rsidRDefault="00071F12" w:rsidP="005A0481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5245C" w:rsidRPr="0045245C" w:rsidRDefault="0045245C" w:rsidP="0045245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24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Некоторые упражнения и игры со звучащими жестами</w:t>
      </w:r>
      <w:r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45245C" w:rsidRDefault="005A0481" w:rsidP="005A0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</w:t>
      </w:r>
      <w:r w:rsidR="0045245C" w:rsidRPr="00B64CBF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«Эхо»</w:t>
      </w:r>
      <w:r w:rsidR="0045245C" w:rsidRPr="00B64CB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  <w:r w:rsidR="0045245C" w:rsidRPr="004524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Взрослый прохлопывает простейший ритм, затем ребёнок его повторяет, хлопая в ладоши, шлепая по коленям или топая ногами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71F12" w:rsidRPr="0045245C" w:rsidRDefault="00071F12" w:rsidP="005A0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A0481" w:rsidRPr="002B2AF0" w:rsidRDefault="00B64CBF" w:rsidP="005A0481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A0481" w:rsidRPr="002B2AF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Игра-приветствие </w:t>
      </w:r>
      <w:r w:rsidR="005A0481" w:rsidRPr="002B2AF0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«Здравствуйте»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Музыкальный руководитель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Здравствуйте, ручки!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Здравствуйте!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(хлопают)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Музыкальный руководитель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Здравствуйте, ножки!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Здравствуйте!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(топают)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Музыкальный руководитель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: Здравствуйте, </w:t>
      </w:r>
      <w:proofErr w:type="spell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коленочки</w:t>
      </w:r>
      <w:proofErr w:type="spell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5A0481" w:rsidRDefault="005A0481" w:rsidP="005A0481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Здравствуйте!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(шлепают по коленям)</w:t>
      </w:r>
    </w:p>
    <w:p w:rsidR="00071F12" w:rsidRPr="005A0481" w:rsidRDefault="00071F12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 «Шумит оркестр»</w:t>
      </w:r>
      <w:r w:rsidRPr="005A0481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Дети сидят в кругу. По показу воспитателя повторяют.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Кыш - кыш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(свободное движение рук)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Хлоп - хлоп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 ладоши)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Шлеп - шлеп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 коленям)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Топ - топ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(ноги поочередно)</w:t>
      </w:r>
    </w:p>
    <w:p w:rsidR="00AE1E7A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Постепенно игры и упражнения усложняются. 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для подготовительного </w:t>
      </w:r>
      <w:r w:rsidR="00B64CBF">
        <w:rPr>
          <w:rFonts w:ascii="Times New Roman" w:hAnsi="Times New Roman" w:cs="Times New Roman"/>
          <w:sz w:val="28"/>
          <w:szCs w:val="28"/>
          <w:lang w:eastAsia="ru-RU"/>
        </w:rPr>
        <w:t>хорошо подходит</w:t>
      </w: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ритмическ</w:t>
      </w:r>
      <w:r w:rsidR="00B64CB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ая</w:t>
      </w: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игр</w:t>
      </w:r>
      <w:r w:rsidR="00B64CB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</w:t>
      </w: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5A0481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«Рынок наш»</w:t>
      </w:r>
      <w:r w:rsidRPr="005A0481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Фразу (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«Рынок наш, так хорош, лучше рынка не найдешь»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) дети говорят все вместе, а дальше дети делятся на подгруппы. Каждая подгруппа обозначает разные продукты, которые можно купить на рынке.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Рынок наш, так хорош – 2хлопка, шлепок по коленям.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Лучше рынка не найдешь – рука об руку, 1 притоп.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Булочка с маком – 3 шлепка, 2 притопа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Булочка, сок – 3 шлепка, 1 притоп.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Рыба, мясо – 2 щелчка пальцами, 2 шлепка по плечам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Колбаса – 2 щелчка пальцами, 1 шлепок по плечам.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Баклажаны, помидоры, тыква – 8 шлепков, 2 хлопка.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Горох и фасоль – 1 хлопок, 1 шлепок, 3 притопа.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Дальше мы можем усложнять это упражнение. Общую фразу говорим все вместе, а подгруппы без слов </w:t>
      </w: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звучащими жестами отбивают ритм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Игра</w:t>
      </w:r>
      <w:r w:rsidRPr="005A0481">
        <w:rPr>
          <w:rFonts w:ascii="Times New Roman" w:hAnsi="Times New Roman" w:cs="Times New Roman"/>
          <w:b/>
          <w:sz w:val="28"/>
          <w:szCs w:val="28"/>
          <w:lang w:eastAsia="ru-RU"/>
        </w:rPr>
        <w:t>: </w:t>
      </w:r>
      <w:r w:rsidRPr="005A0481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«Хлопок в такт»</w:t>
      </w:r>
      <w:r w:rsidRPr="005A0481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Звучит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 музыкальное произведение. Дети хлопками и притопами акцентируют каждую сильную долю.</w:t>
      </w:r>
    </w:p>
    <w:p w:rsidR="005A0481" w:rsidRPr="00BB4C0E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4C0E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«Детская полька»</w:t>
      </w:r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А. </w:t>
      </w:r>
      <w:proofErr w:type="spellStart"/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Жилинский</w:t>
      </w:r>
      <w:proofErr w:type="spellEnd"/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А теперь с названием фруктов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 1 часть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лимон – 2 хлопка,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апельсин – шлёпаем по коленям – 3 раза,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банан – 2 хлопка,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мандарин– шлёпаем по коленям – 3 раза,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На 2 часть – кто как хочет</w:t>
      </w:r>
    </w:p>
    <w:p w:rsid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Повторить под музыку. Повторить 1 часть без слов, 2 часть также импровизация хлопки, щелчки, шлепки, топать ногами.</w:t>
      </w:r>
    </w:p>
    <w:p w:rsidR="00071F12" w:rsidRPr="005A0481" w:rsidRDefault="00071F12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0481" w:rsidRPr="00BB4C0E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4C0E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«Стукалка»</w:t>
      </w:r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proofErr w:type="spellStart"/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укр</w:t>
      </w:r>
      <w:proofErr w:type="spellEnd"/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. нар. мелодия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На первую часть дети делают хлопок – шлепок поочередно.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На вторую часть дети делают притопы.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Звучащими жестами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 можно сопровождать исполнение несложных мелодий и </w:t>
      </w:r>
      <w:proofErr w:type="spell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попевок</w:t>
      </w:r>
      <w:proofErr w:type="spell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. При разучивании новых </w:t>
      </w:r>
      <w:proofErr w:type="spell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распевок</w:t>
      </w:r>
      <w:proofErr w:type="spell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 дети с интересом придумывают новые </w:t>
      </w: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звучащие жесты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, подходящие к данной </w:t>
      </w:r>
      <w:proofErr w:type="spell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распевке</w:t>
      </w:r>
      <w:proofErr w:type="spell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0481" w:rsidRPr="00BB4C0E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4C0E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«Лиса»</w:t>
      </w:r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 Рус. нар. мелодия.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Уж как шла лиса дорожкой Хлопок, шлепок по коленям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Нашла азбуку в обложке Поочерёдно шлепки по коленям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Она села на пенёк Притопы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И читала весь денёк. Раскрыть ладони – смотреть в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«книгу»</w:t>
      </w:r>
    </w:p>
    <w:p w:rsidR="005A0481" w:rsidRPr="00BB4C0E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4C0E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«Лесенка.»</w:t>
      </w:r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 Муз. Е. Тиличеевой.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Вот иду я вверх Пальчики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«шагают»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 по коленям, шлепок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Вот иду я вниз. Притопы ногами, хлопок.</w:t>
      </w:r>
    </w:p>
    <w:p w:rsidR="005A0481" w:rsidRPr="00BB4C0E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4C0E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«Лягушка.»</w:t>
      </w:r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 Автор Л. В. Виноградов.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Вот лягушка по дорожке Поочерёдные хлопки по коленям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(себе-соседу- себе-соседу)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Скачет, </w:t>
      </w: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вытянувши ножки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Притопы ногами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 отрывая пятки от пола, шлёпать пальцами ног)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Ква-ква</w:t>
      </w:r>
      <w:proofErr w:type="gram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ква</w:t>
      </w:r>
      <w:proofErr w:type="spell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 Руки согнуты в локтях, пальцы растопырены, сгибать и разгибать пальцы – 3 раза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Ква-ква</w:t>
      </w:r>
      <w:proofErr w:type="gram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ква</w:t>
      </w:r>
      <w:proofErr w:type="spell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>! Хлопок в ладоши- 3 раза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Скачет, </w:t>
      </w:r>
      <w:r w:rsidRPr="005A048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вытянувши ножки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: Притопы ногами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 отрывая пятки от пола, шлёпать пальцами ног)</w:t>
      </w:r>
    </w:p>
    <w:p w:rsidR="005A0481" w:rsidRPr="00BB4C0E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4C0E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«Ёжик и бычок»</w:t>
      </w:r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. Автор Л. В. Виноградов.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Встретил ёжика бычок </w:t>
      </w:r>
      <w:proofErr w:type="gramStart"/>
      <w:r w:rsidRPr="005A0481">
        <w:rPr>
          <w:rFonts w:ascii="Times New Roman" w:hAnsi="Times New Roman" w:cs="Times New Roman"/>
          <w:sz w:val="28"/>
          <w:szCs w:val="28"/>
          <w:lang w:eastAsia="ru-RU"/>
        </w:rPr>
        <w:t>Поочерёдно</w:t>
      </w:r>
      <w:proofErr w:type="gramEnd"/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 шлепки по коленям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(себе-соседу-себе)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И лизнул его в бочок. Поочерёдно шлепки по коленям </w:t>
      </w:r>
      <w:r w:rsidRPr="005A048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(себе-соседу-себе)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А лизнув его в бочок Притопы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>Уколол свой язычок. Пальчиками по коленям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A0481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Комплексное использование речи, движения и музыки воспринимается детьми с восторгом, приносит много радости и создаёт основу для творчества. Дети с воодушевлением включаются в игру, открывая 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новые </w:t>
      </w:r>
      <w:r w:rsidRPr="005A048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способы</w:t>
      </w:r>
      <w:r w:rsidRPr="005A0481">
        <w:rPr>
          <w:rFonts w:ascii="Times New Roman" w:hAnsi="Times New Roman" w:cs="Times New Roman"/>
          <w:sz w:val="28"/>
          <w:szCs w:val="28"/>
          <w:lang w:eastAsia="ru-RU"/>
        </w:rPr>
        <w:t> извлечения звуков на собственном теле, оживляя декламируемые стихи. Некоторые тексты дети постарше могут придумывать сами.</w:t>
      </w:r>
    </w:p>
    <w:p w:rsidR="005A0481" w:rsidRPr="00BB4C0E" w:rsidRDefault="005A0481" w:rsidP="005A0481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4C0E">
        <w:rPr>
          <w:rFonts w:ascii="Times New Roman" w:hAnsi="Times New Roman" w:cs="Times New Roman"/>
          <w:b/>
          <w:sz w:val="28"/>
          <w:szCs w:val="28"/>
          <w:lang w:eastAsia="ru-RU"/>
        </w:rPr>
        <w:t>Игра </w:t>
      </w:r>
      <w:r w:rsidRPr="00BB4C0E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«Сороконожка»</w:t>
      </w:r>
    </w:p>
    <w:p w:rsidR="005A0481" w:rsidRPr="00AE1E7A" w:rsidRDefault="005A0481" w:rsidP="005A0481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AE1E7A">
        <w:rPr>
          <w:rFonts w:ascii="Times New Roman" w:hAnsi="Times New Roman" w:cs="Times New Roman"/>
          <w:i/>
          <w:sz w:val="28"/>
          <w:szCs w:val="28"/>
          <w:lang w:eastAsia="ru-RU"/>
        </w:rPr>
        <w:t>Идут</w:t>
      </w:r>
      <w:proofErr w:type="gramEnd"/>
      <w:r w:rsidRPr="00AE1E7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друг за другом змейкой.</w:t>
      </w:r>
    </w:p>
    <w:p w:rsidR="00D70182" w:rsidRPr="005A0481" w:rsidRDefault="00D70182" w:rsidP="005A048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D70182">
        <w:rPr>
          <w:rFonts w:ascii="Times New Roman" w:hAnsi="Times New Roman" w:cs="Times New Roman"/>
          <w:sz w:val="28"/>
          <w:szCs w:val="28"/>
          <w:lang w:eastAsia="ru-RU"/>
        </w:rPr>
        <w:t>Шла сороконожка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  <w:t>По сухой дорожке (дети идут ритмичным шагом, слегка пружиня)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t xml:space="preserve">Вдруг закапал дождик: </w:t>
      </w:r>
      <w:proofErr w:type="gramStart"/>
      <w:r w:rsidRPr="00D70182">
        <w:rPr>
          <w:rFonts w:ascii="Times New Roman" w:hAnsi="Times New Roman" w:cs="Times New Roman"/>
          <w:sz w:val="28"/>
          <w:szCs w:val="28"/>
          <w:lang w:eastAsia="ru-RU"/>
        </w:rPr>
        <w:t>кап!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70182">
        <w:rPr>
          <w:rFonts w:ascii="Times New Roman" w:hAnsi="Times New Roman" w:cs="Times New Roman"/>
          <w:sz w:val="28"/>
          <w:szCs w:val="28"/>
          <w:lang w:eastAsia="ru-RU"/>
        </w:rPr>
        <w:t>Ой промокнут сорок лап! (Дети останавливаются, слегка приседают)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t>Насморк мне не нужен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D70182">
        <w:rPr>
          <w:rFonts w:ascii="Times New Roman" w:hAnsi="Times New Roman" w:cs="Times New Roman"/>
          <w:sz w:val="28"/>
          <w:szCs w:val="28"/>
          <w:lang w:eastAsia="ru-RU"/>
        </w:rPr>
        <w:t>Обойду</w:t>
      </w:r>
      <w:proofErr w:type="gramEnd"/>
      <w:r w:rsidRPr="00D70182">
        <w:rPr>
          <w:rFonts w:ascii="Times New Roman" w:hAnsi="Times New Roman" w:cs="Times New Roman"/>
          <w:sz w:val="28"/>
          <w:szCs w:val="28"/>
          <w:lang w:eastAsia="ru-RU"/>
        </w:rPr>
        <w:t xml:space="preserve"> я лужи! (</w:t>
      </w:r>
      <w:proofErr w:type="gramStart"/>
      <w:r w:rsidRPr="00D70182">
        <w:rPr>
          <w:rFonts w:ascii="Times New Roman" w:hAnsi="Times New Roman" w:cs="Times New Roman"/>
          <w:sz w:val="28"/>
          <w:szCs w:val="28"/>
          <w:lang w:eastAsia="ru-RU"/>
        </w:rPr>
        <w:t>идут высоко</w:t>
      </w:r>
      <w:proofErr w:type="gramEnd"/>
      <w:r w:rsidRPr="00D70182">
        <w:rPr>
          <w:rFonts w:ascii="Times New Roman" w:hAnsi="Times New Roman" w:cs="Times New Roman"/>
          <w:sz w:val="28"/>
          <w:szCs w:val="28"/>
          <w:lang w:eastAsia="ru-RU"/>
        </w:rPr>
        <w:t xml:space="preserve"> поднимая колени, будто шагая через лужи)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t>грязи в дом не принесу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  <w:t>Каждой лапкой потрясу (останавливаются. Трясут одной ногой)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t>И потопаю потом</w:t>
      </w:r>
      <w:r w:rsidRPr="00D70182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D70182">
        <w:rPr>
          <w:rFonts w:ascii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D70182">
        <w:rPr>
          <w:rFonts w:ascii="Times New Roman" w:hAnsi="Times New Roman" w:cs="Times New Roman"/>
          <w:sz w:val="28"/>
          <w:szCs w:val="28"/>
          <w:lang w:eastAsia="ru-RU"/>
        </w:rPr>
        <w:t>, какой от лапок гром! (дети топают ногами)</w:t>
      </w:r>
    </w:p>
    <w:p w:rsidR="005A0481" w:rsidRPr="005A0481" w:rsidRDefault="005A0481" w:rsidP="005A0481">
      <w:pPr>
        <w:pStyle w:val="a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681BFF" w:rsidRPr="005A0481" w:rsidRDefault="00681BFF" w:rsidP="005A0481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81BFF" w:rsidRPr="005A0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514F"/>
    <w:multiLevelType w:val="multilevel"/>
    <w:tmpl w:val="FBA4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6A02A1"/>
    <w:multiLevelType w:val="multilevel"/>
    <w:tmpl w:val="335EE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312FB5"/>
    <w:multiLevelType w:val="multilevel"/>
    <w:tmpl w:val="D712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881529"/>
    <w:multiLevelType w:val="hybridMultilevel"/>
    <w:tmpl w:val="DFB6F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F48"/>
    <w:rsid w:val="00071F12"/>
    <w:rsid w:val="001508BE"/>
    <w:rsid w:val="002B2AF0"/>
    <w:rsid w:val="0045245C"/>
    <w:rsid w:val="005A0481"/>
    <w:rsid w:val="00681BFF"/>
    <w:rsid w:val="00AE1E7A"/>
    <w:rsid w:val="00B64CBF"/>
    <w:rsid w:val="00BB4C0E"/>
    <w:rsid w:val="00CB5F48"/>
    <w:rsid w:val="00D70182"/>
    <w:rsid w:val="00FA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0576B-6DC4-40F8-A429-E5698FA6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08BE"/>
    <w:rPr>
      <w:b/>
      <w:bCs/>
    </w:rPr>
  </w:style>
  <w:style w:type="paragraph" w:styleId="a5">
    <w:name w:val="No Spacing"/>
    <w:uiPriority w:val="1"/>
    <w:qFormat/>
    <w:rsid w:val="005A04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2025-04-03T11:01:00Z</dcterms:created>
  <dcterms:modified xsi:type="dcterms:W3CDTF">2025-04-24T09:37:00Z</dcterms:modified>
</cp:coreProperties>
</file>