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41FF0" w:rsidRPr="00C41FF0" w:rsidRDefault="00C41FF0" w:rsidP="00C41FF0">
      <w:pPr>
        <w:pStyle w:val="1"/>
        <w:shd w:val="clear" w:color="auto" w:fill="FFFFFF"/>
        <w:spacing w:before="0" w:line="360" w:lineRule="auto"/>
        <w:ind w:left="57" w:firstLine="709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C41FF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ЦИФРОВИЗАЦИЯ ОБРАЗОВАТЕЛЬНОЙ СРЕДЫ В ДОШКОЛЬНЫХ ОБРАЗОВАТЕЛЬНЫХ УЧРЕЖДЕНИЯХ</w:t>
      </w:r>
    </w:p>
    <w:p w:rsidR="00C41FF0" w:rsidRDefault="00C41FF0" w:rsidP="00C41FF0">
      <w:pPr>
        <w:pStyle w:val="a3"/>
        <w:shd w:val="clear" w:color="auto" w:fill="FFFFFF"/>
        <w:spacing w:before="0" w:beforeAutospacing="0" w:after="0" w:afterAutospacing="0" w:line="360" w:lineRule="auto"/>
        <w:ind w:left="57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Аннотация: В статье рассматривается вопрос о формировании цифровой образовательной среды в ДОО. Автор раскрывает способы применения ИКТ на уровне дошкольного учреждения, описывает преимущества для развития детей. </w:t>
      </w:r>
    </w:p>
    <w:p w:rsidR="00C41FF0" w:rsidRDefault="00C41FF0" w:rsidP="00C41FF0">
      <w:pPr>
        <w:pStyle w:val="a3"/>
        <w:shd w:val="clear" w:color="auto" w:fill="FFFFFF"/>
        <w:spacing w:before="0" w:beforeAutospacing="0" w:after="0" w:afterAutospacing="0" w:line="360" w:lineRule="auto"/>
        <w:ind w:left="57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Ключевые слова: цифровая среда, ИКТ, онлайн – сервисы, подготовка к дальнейшей жизни. </w:t>
      </w:r>
    </w:p>
    <w:p w:rsidR="00C41FF0" w:rsidRDefault="00C41FF0" w:rsidP="00C41FF0">
      <w:pPr>
        <w:pStyle w:val="a3"/>
        <w:shd w:val="clear" w:color="auto" w:fill="FFFFFF"/>
        <w:spacing w:before="0" w:beforeAutospacing="0" w:after="0" w:afterAutospacing="0" w:line="360" w:lineRule="auto"/>
        <w:ind w:left="57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 условиях глобальной ц</w:t>
      </w:r>
      <w:r w:rsidRPr="00C41FF0">
        <w:rPr>
          <w:color w:val="000000" w:themeColor="text1"/>
          <w:sz w:val="28"/>
          <w:szCs w:val="28"/>
        </w:rPr>
        <w:t>ифровизаци</w:t>
      </w:r>
      <w:r>
        <w:rPr>
          <w:color w:val="000000" w:themeColor="text1"/>
          <w:sz w:val="28"/>
          <w:szCs w:val="28"/>
        </w:rPr>
        <w:t xml:space="preserve">и, которая входит и образовательную среду ДОО, </w:t>
      </w:r>
      <w:r w:rsidRPr="00C41FF0">
        <w:rPr>
          <w:color w:val="000000" w:themeColor="text1"/>
          <w:sz w:val="28"/>
          <w:szCs w:val="28"/>
        </w:rPr>
        <w:t>открыва</w:t>
      </w:r>
      <w:r>
        <w:rPr>
          <w:color w:val="000000" w:themeColor="text1"/>
          <w:sz w:val="28"/>
          <w:szCs w:val="28"/>
        </w:rPr>
        <w:t>ются</w:t>
      </w:r>
      <w:r w:rsidRPr="00C41FF0">
        <w:rPr>
          <w:color w:val="000000" w:themeColor="text1"/>
          <w:sz w:val="28"/>
          <w:szCs w:val="28"/>
        </w:rPr>
        <w:t xml:space="preserve"> новые горизонты для </w:t>
      </w:r>
      <w:r>
        <w:rPr>
          <w:color w:val="000000" w:themeColor="text1"/>
          <w:sz w:val="28"/>
          <w:szCs w:val="28"/>
        </w:rPr>
        <w:t>реализации программных задач</w:t>
      </w:r>
      <w:r w:rsidRPr="00C41FF0">
        <w:rPr>
          <w:color w:val="000000" w:themeColor="text1"/>
          <w:sz w:val="28"/>
          <w:szCs w:val="28"/>
        </w:rPr>
        <w:t xml:space="preserve">. </w:t>
      </w:r>
      <w:r>
        <w:rPr>
          <w:color w:val="000000" w:themeColor="text1"/>
          <w:sz w:val="28"/>
          <w:szCs w:val="28"/>
        </w:rPr>
        <w:t>Внедрение и</w:t>
      </w:r>
      <w:r w:rsidRPr="00C41FF0">
        <w:rPr>
          <w:color w:val="000000" w:themeColor="text1"/>
          <w:sz w:val="28"/>
          <w:szCs w:val="28"/>
        </w:rPr>
        <w:t>нформационно-коммуникационны</w:t>
      </w:r>
      <w:r>
        <w:rPr>
          <w:color w:val="000000" w:themeColor="text1"/>
          <w:sz w:val="28"/>
          <w:szCs w:val="28"/>
        </w:rPr>
        <w:t>х</w:t>
      </w:r>
      <w:r w:rsidRPr="00C41FF0">
        <w:rPr>
          <w:color w:val="000000" w:themeColor="text1"/>
          <w:sz w:val="28"/>
          <w:szCs w:val="28"/>
        </w:rPr>
        <w:t xml:space="preserve"> технологи</w:t>
      </w:r>
      <w:r>
        <w:rPr>
          <w:color w:val="000000" w:themeColor="text1"/>
          <w:sz w:val="28"/>
          <w:szCs w:val="28"/>
        </w:rPr>
        <w:t>й</w:t>
      </w:r>
      <w:r w:rsidRPr="00C41FF0">
        <w:rPr>
          <w:color w:val="000000" w:themeColor="text1"/>
          <w:sz w:val="28"/>
          <w:szCs w:val="28"/>
        </w:rPr>
        <w:t xml:space="preserve"> (ИКТ) </w:t>
      </w:r>
      <w:r>
        <w:rPr>
          <w:color w:val="000000" w:themeColor="text1"/>
          <w:sz w:val="28"/>
          <w:szCs w:val="28"/>
        </w:rPr>
        <w:t xml:space="preserve">уже не новинка, а необходимость, без которой представить образовательный процесс современного детского сада не представляется возможным. Объясняется это тем, что цифровые ресурсы помогают педагогам значительно повысить эффективность образовательного процесса и активизировать познавательные интересы воспитанников. </w:t>
      </w:r>
    </w:p>
    <w:p w:rsidR="00C41FF0" w:rsidRDefault="00C41FF0" w:rsidP="00C41FF0">
      <w:pPr>
        <w:pStyle w:val="a3"/>
        <w:shd w:val="clear" w:color="auto" w:fill="FFFFFF"/>
        <w:spacing w:before="0" w:beforeAutospacing="0" w:after="0" w:afterAutospacing="0" w:line="360" w:lineRule="auto"/>
        <w:ind w:left="57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</w:t>
      </w:r>
      <w:r w:rsidRPr="00C41FF0">
        <w:rPr>
          <w:color w:val="000000" w:themeColor="text1"/>
          <w:sz w:val="28"/>
          <w:szCs w:val="28"/>
        </w:rPr>
        <w:t xml:space="preserve">ассмотрим основные </w:t>
      </w:r>
      <w:r>
        <w:rPr>
          <w:color w:val="000000" w:themeColor="text1"/>
          <w:sz w:val="28"/>
          <w:szCs w:val="28"/>
        </w:rPr>
        <w:t>вариации</w:t>
      </w:r>
      <w:r w:rsidRPr="00C41FF0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использования</w:t>
      </w:r>
      <w:r w:rsidRPr="00C41FF0">
        <w:rPr>
          <w:color w:val="000000" w:themeColor="text1"/>
          <w:sz w:val="28"/>
          <w:szCs w:val="28"/>
        </w:rPr>
        <w:t xml:space="preserve"> ИКТ в образова</w:t>
      </w:r>
      <w:r>
        <w:rPr>
          <w:color w:val="000000" w:themeColor="text1"/>
          <w:sz w:val="28"/>
          <w:szCs w:val="28"/>
        </w:rPr>
        <w:t>тельном пространстве ДОО. В первую очередь хочется указать на использование презентаций, благодаря которым занятия становятся для детей более интересными и насыщенными. При помощи разнообразных сервисов мы можем создавать анимированных персонажей, ведущих диалоги с детьми прямо с экрана. Такой визуальный прием привлекает внимание детей, сосредоточивая его на ключевой проблеме. То же самое происходит во время демонстрации детям фильмов и обучающих видеосюжетов.</w:t>
      </w:r>
    </w:p>
    <w:p w:rsidR="00C41FF0" w:rsidRPr="00C41FF0" w:rsidRDefault="00C41FF0" w:rsidP="00C41FF0">
      <w:pPr>
        <w:pStyle w:val="a3"/>
        <w:shd w:val="clear" w:color="auto" w:fill="FFFFFF"/>
        <w:spacing w:before="0" w:beforeAutospacing="0" w:after="0" w:afterAutospacing="0" w:line="360" w:lineRule="auto"/>
        <w:ind w:left="57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Следующий способ использования ИКТ в ДОО – это в</w:t>
      </w:r>
      <w:r w:rsidRPr="00C41FF0">
        <w:rPr>
          <w:color w:val="000000" w:themeColor="text1"/>
          <w:sz w:val="28"/>
          <w:szCs w:val="28"/>
        </w:rPr>
        <w:t>заимодействие с образовательными ресурсами</w:t>
      </w:r>
      <w:r>
        <w:rPr>
          <w:color w:val="000000" w:themeColor="text1"/>
          <w:sz w:val="28"/>
          <w:szCs w:val="28"/>
        </w:rPr>
        <w:t>. На сегодняшний день известно большое количество</w:t>
      </w:r>
      <w:r w:rsidRPr="00C41FF0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онлайн - площадок</w:t>
      </w:r>
      <w:r w:rsidRPr="00C41FF0">
        <w:rPr>
          <w:color w:val="000000" w:themeColor="text1"/>
          <w:sz w:val="28"/>
          <w:szCs w:val="28"/>
        </w:rPr>
        <w:t>, предлагающих интерактивные игры и за</w:t>
      </w:r>
      <w:r>
        <w:rPr>
          <w:color w:val="000000" w:themeColor="text1"/>
          <w:sz w:val="28"/>
          <w:szCs w:val="28"/>
        </w:rPr>
        <w:t>дани</w:t>
      </w:r>
      <w:r w:rsidRPr="00C41FF0">
        <w:rPr>
          <w:color w:val="000000" w:themeColor="text1"/>
          <w:sz w:val="28"/>
          <w:szCs w:val="28"/>
        </w:rPr>
        <w:t xml:space="preserve">я </w:t>
      </w:r>
      <w:r>
        <w:rPr>
          <w:color w:val="000000" w:themeColor="text1"/>
          <w:sz w:val="28"/>
          <w:szCs w:val="28"/>
        </w:rPr>
        <w:t xml:space="preserve">для дошкольников </w:t>
      </w:r>
      <w:r w:rsidRPr="00C41FF0">
        <w:rPr>
          <w:color w:val="000000" w:themeColor="text1"/>
          <w:sz w:val="28"/>
          <w:szCs w:val="28"/>
        </w:rPr>
        <w:t xml:space="preserve">по различным </w:t>
      </w:r>
      <w:r>
        <w:rPr>
          <w:color w:val="000000" w:themeColor="text1"/>
          <w:sz w:val="28"/>
          <w:szCs w:val="28"/>
        </w:rPr>
        <w:t>образовательным областям</w:t>
      </w:r>
      <w:r w:rsidRPr="00C41FF0">
        <w:rPr>
          <w:color w:val="000000" w:themeColor="text1"/>
          <w:sz w:val="28"/>
          <w:szCs w:val="28"/>
        </w:rPr>
        <w:t xml:space="preserve">. Такой подход не только делает процесс обучения увлекательным, но и развивает у детей навыки </w:t>
      </w:r>
      <w:r w:rsidRPr="00C41FF0">
        <w:rPr>
          <w:color w:val="000000" w:themeColor="text1"/>
          <w:sz w:val="28"/>
          <w:szCs w:val="28"/>
        </w:rPr>
        <w:lastRenderedPageBreak/>
        <w:t xml:space="preserve">работы с новыми технологиями с </w:t>
      </w:r>
      <w:r>
        <w:rPr>
          <w:color w:val="000000" w:themeColor="text1"/>
          <w:sz w:val="28"/>
          <w:szCs w:val="28"/>
        </w:rPr>
        <w:t>дошкольного детства, создавая основу для предстоящего обучения в школе</w:t>
      </w:r>
      <w:r w:rsidRPr="00C41FF0">
        <w:rPr>
          <w:color w:val="000000" w:themeColor="text1"/>
          <w:sz w:val="28"/>
          <w:szCs w:val="28"/>
        </w:rPr>
        <w:t>.</w:t>
      </w:r>
    </w:p>
    <w:p w:rsidR="00C41FF0" w:rsidRPr="00C41FF0" w:rsidRDefault="00C41FF0" w:rsidP="00C41FF0">
      <w:pPr>
        <w:pStyle w:val="a3"/>
        <w:shd w:val="clear" w:color="auto" w:fill="FFFFFF"/>
        <w:spacing w:before="0" w:beforeAutospacing="0" w:after="0" w:afterAutospacing="0" w:line="360" w:lineRule="auto"/>
        <w:ind w:left="57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 пример можно привести такие платформы, как </w:t>
      </w:r>
      <w:proofErr w:type="spellStart"/>
      <w:r w:rsidRPr="00C41FF0">
        <w:rPr>
          <w:color w:val="000000" w:themeColor="text1"/>
          <w:sz w:val="28"/>
          <w:szCs w:val="28"/>
        </w:rPr>
        <w:t>LearningApps</w:t>
      </w:r>
      <w:proofErr w:type="spellEnd"/>
      <w:r w:rsidRPr="00C41FF0">
        <w:rPr>
          <w:color w:val="000000" w:themeColor="text1"/>
          <w:sz w:val="28"/>
          <w:szCs w:val="28"/>
        </w:rPr>
        <w:t>,</w:t>
      </w:r>
      <w:r>
        <w:rPr>
          <w:color w:val="000000" w:themeColor="text1"/>
          <w:sz w:val="28"/>
          <w:szCs w:val="28"/>
        </w:rPr>
        <w:t xml:space="preserve"> </w:t>
      </w:r>
      <w:proofErr w:type="spellStart"/>
      <w:r w:rsidRPr="00C41FF0">
        <w:rPr>
          <w:color w:val="000000" w:themeColor="text1"/>
          <w:sz w:val="28"/>
          <w:szCs w:val="28"/>
        </w:rPr>
        <w:t>Wordwall</w:t>
      </w:r>
      <w:proofErr w:type="spellEnd"/>
      <w:r>
        <w:rPr>
          <w:color w:val="000000" w:themeColor="text1"/>
          <w:sz w:val="28"/>
          <w:szCs w:val="28"/>
        </w:rPr>
        <w:t xml:space="preserve"> и др. Эти сервисы</w:t>
      </w:r>
      <w:r w:rsidRPr="00C41FF0">
        <w:rPr>
          <w:color w:val="000000" w:themeColor="text1"/>
          <w:sz w:val="28"/>
          <w:szCs w:val="28"/>
        </w:rPr>
        <w:t xml:space="preserve"> предлагают интересные и обучающие игры</w:t>
      </w:r>
      <w:r>
        <w:rPr>
          <w:color w:val="000000" w:themeColor="text1"/>
          <w:sz w:val="28"/>
          <w:szCs w:val="28"/>
        </w:rPr>
        <w:t xml:space="preserve"> в онлайн - формате</w:t>
      </w:r>
      <w:r w:rsidRPr="00C41FF0">
        <w:rPr>
          <w:color w:val="000000" w:themeColor="text1"/>
          <w:sz w:val="28"/>
          <w:szCs w:val="28"/>
        </w:rPr>
        <w:t xml:space="preserve">, в которых дети могут </w:t>
      </w:r>
      <w:r>
        <w:rPr>
          <w:color w:val="000000" w:themeColor="text1"/>
          <w:sz w:val="28"/>
          <w:szCs w:val="28"/>
        </w:rPr>
        <w:t>закреплять полученные знания в увлекательной для них форме</w:t>
      </w:r>
      <w:r w:rsidRPr="00C41FF0">
        <w:rPr>
          <w:color w:val="000000" w:themeColor="text1"/>
          <w:sz w:val="28"/>
          <w:szCs w:val="28"/>
        </w:rPr>
        <w:t xml:space="preserve">. </w:t>
      </w:r>
      <w:r>
        <w:rPr>
          <w:color w:val="000000" w:themeColor="text1"/>
          <w:sz w:val="28"/>
          <w:szCs w:val="28"/>
        </w:rPr>
        <w:t>О</w:t>
      </w:r>
      <w:r w:rsidRPr="00C41FF0">
        <w:rPr>
          <w:color w:val="000000" w:themeColor="text1"/>
          <w:sz w:val="28"/>
          <w:szCs w:val="28"/>
        </w:rPr>
        <w:t>бучение через игру способствует лучшему запоминанию информации и развитию креативности.</w:t>
      </w:r>
    </w:p>
    <w:p w:rsidR="00C41FF0" w:rsidRPr="00C41FF0" w:rsidRDefault="00C41FF0" w:rsidP="00C41FF0">
      <w:pPr>
        <w:pStyle w:val="3"/>
        <w:shd w:val="clear" w:color="auto" w:fill="FFFFFF"/>
        <w:spacing w:before="0" w:line="360" w:lineRule="auto"/>
        <w:ind w:left="57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41FF0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амостоятельное с</w:t>
      </w:r>
      <w:r w:rsidRPr="00C41FF0">
        <w:rPr>
          <w:rFonts w:ascii="Times New Roman" w:hAnsi="Times New Roman" w:cs="Times New Roman"/>
          <w:color w:val="000000" w:themeColor="text1"/>
          <w:sz w:val="28"/>
          <w:szCs w:val="28"/>
        </w:rPr>
        <w:t>оздание цифрового контента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становится о</w:t>
      </w:r>
      <w:r w:rsidRPr="00C41F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дним из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инновационных и </w:t>
      </w:r>
      <w:r w:rsidRPr="00C41F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интересных направлений цифровизации 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ДОО. При помощи онлайн – ресурсов можно создавать </w:t>
      </w:r>
      <w:r w:rsidRPr="00C41F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контент, в котором участниками выступают сами дети.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C41F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овместно с детьми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можно снимат</w:t>
      </w:r>
      <w:r w:rsidRPr="00C41FF0">
        <w:rPr>
          <w:rFonts w:ascii="Times New Roman" w:hAnsi="Times New Roman" w:cs="Times New Roman"/>
          <w:color w:val="000000" w:themeColor="text1"/>
          <w:sz w:val="28"/>
          <w:szCs w:val="28"/>
        </w:rPr>
        <w:t>ь небольшие видео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сюжеты, создавать мультфильмы</w:t>
      </w:r>
      <w:r w:rsidRPr="00C41F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коллажи и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тд</w:t>
      </w:r>
      <w:proofErr w:type="spellEnd"/>
      <w:r w:rsidRPr="00C41F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Такой</w:t>
      </w:r>
      <w:r w:rsidRPr="00C41F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подход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способствует</w:t>
      </w:r>
      <w:r w:rsidRPr="00C41F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разви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тию</w:t>
      </w:r>
      <w:r w:rsidRPr="00C41F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творчески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Pr="00C41F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способност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ей детей</w:t>
      </w:r>
      <w:r w:rsidRPr="00C41F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повышению их </w:t>
      </w:r>
      <w:r w:rsidRPr="00C41FF0">
        <w:rPr>
          <w:rFonts w:ascii="Times New Roman" w:hAnsi="Times New Roman" w:cs="Times New Roman"/>
          <w:color w:val="000000" w:themeColor="text1"/>
          <w:sz w:val="28"/>
          <w:szCs w:val="28"/>
        </w:rPr>
        <w:t>уверенност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C41F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себе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а также формированию необходимых для взрослой жизни навыков в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IT</w:t>
      </w:r>
      <w:r w:rsidRPr="00C41F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сфере (монтаж,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коллажирование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основы программирования и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др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C41FF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41FF0" w:rsidRPr="00C41FF0" w:rsidRDefault="00C41FF0" w:rsidP="00C41FF0">
      <w:pPr>
        <w:pStyle w:val="3"/>
        <w:shd w:val="clear" w:color="auto" w:fill="FFFFFF"/>
        <w:spacing w:before="0" w:line="360" w:lineRule="auto"/>
        <w:ind w:left="57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Используя в</w:t>
      </w:r>
      <w:r w:rsidRPr="00C41FF0">
        <w:rPr>
          <w:rFonts w:ascii="Times New Roman" w:hAnsi="Times New Roman" w:cs="Times New Roman"/>
          <w:color w:val="000000" w:themeColor="text1"/>
          <w:sz w:val="28"/>
          <w:szCs w:val="28"/>
        </w:rPr>
        <w:t>иртуальные экскурсии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мы расширяем границы своего </w:t>
      </w:r>
      <w:r w:rsidRPr="00C41FF0">
        <w:rPr>
          <w:rFonts w:ascii="Times New Roman" w:hAnsi="Times New Roman" w:cs="Times New Roman"/>
          <w:color w:val="000000" w:themeColor="text1"/>
          <w:sz w:val="28"/>
          <w:szCs w:val="28"/>
        </w:rPr>
        <w:t>местоположения и имеем возможность переместить детей в самые отдаленные уголки нашей страны и даже за границу. К примеру</w:t>
      </w:r>
      <w:r w:rsidRPr="00C41F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занятие, посвященное </w:t>
      </w:r>
      <w:r w:rsidRPr="00C41F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ознакомлению с </w:t>
      </w:r>
      <w:r w:rsidRPr="00C41FF0">
        <w:rPr>
          <w:rFonts w:ascii="Times New Roman" w:hAnsi="Times New Roman" w:cs="Times New Roman"/>
          <w:color w:val="000000" w:themeColor="text1"/>
          <w:sz w:val="28"/>
          <w:szCs w:val="28"/>
        </w:rPr>
        <w:t>животным</w:t>
      </w:r>
      <w:r w:rsidRPr="00C41F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миром</w:t>
      </w:r>
      <w:r w:rsidRPr="00C41FF0">
        <w:rPr>
          <w:rFonts w:ascii="Times New Roman" w:hAnsi="Times New Roman" w:cs="Times New Roman"/>
          <w:color w:val="000000" w:themeColor="text1"/>
          <w:sz w:val="28"/>
          <w:szCs w:val="28"/>
        </w:rPr>
        <w:t>, мож</w:t>
      </w:r>
      <w:r w:rsidRPr="00C41FF0">
        <w:rPr>
          <w:rFonts w:ascii="Times New Roman" w:hAnsi="Times New Roman" w:cs="Times New Roman"/>
          <w:color w:val="000000" w:themeColor="text1"/>
          <w:sz w:val="28"/>
          <w:szCs w:val="28"/>
        </w:rPr>
        <w:t>но дополнить</w:t>
      </w:r>
      <w:r w:rsidRPr="00C41F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виртуальн</w:t>
      </w:r>
      <w:r w:rsidRPr="00C41FF0">
        <w:rPr>
          <w:rFonts w:ascii="Times New Roman" w:hAnsi="Times New Roman" w:cs="Times New Roman"/>
          <w:color w:val="000000" w:themeColor="text1"/>
          <w:sz w:val="28"/>
          <w:szCs w:val="28"/>
        </w:rPr>
        <w:t>ой</w:t>
      </w:r>
      <w:r w:rsidRPr="00C41F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экскурси</w:t>
      </w:r>
      <w:r w:rsidRPr="00C41FF0">
        <w:rPr>
          <w:rFonts w:ascii="Times New Roman" w:hAnsi="Times New Roman" w:cs="Times New Roman"/>
          <w:color w:val="000000" w:themeColor="text1"/>
          <w:sz w:val="28"/>
          <w:szCs w:val="28"/>
        </w:rPr>
        <w:t>ей</w:t>
      </w:r>
      <w:r w:rsidRPr="00C41F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41F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природным зонам (лес, степь, поле и </w:t>
      </w:r>
      <w:proofErr w:type="spellStart"/>
      <w:r w:rsidRPr="00C41FF0">
        <w:rPr>
          <w:rFonts w:ascii="Times New Roman" w:hAnsi="Times New Roman" w:cs="Times New Roman"/>
          <w:color w:val="000000" w:themeColor="text1"/>
          <w:sz w:val="28"/>
          <w:szCs w:val="28"/>
        </w:rPr>
        <w:t>др</w:t>
      </w:r>
      <w:proofErr w:type="spellEnd"/>
      <w:r w:rsidRPr="00C41FF0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C41F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C41FF0">
        <w:rPr>
          <w:rFonts w:ascii="Times New Roman" w:hAnsi="Times New Roman" w:cs="Times New Roman"/>
          <w:color w:val="000000" w:themeColor="text1"/>
          <w:sz w:val="28"/>
          <w:szCs w:val="28"/>
        </w:rPr>
        <w:t>Такой</w:t>
      </w:r>
      <w:r w:rsidRPr="00C41F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опыт </w:t>
      </w:r>
      <w:r w:rsidRPr="00C41FF0">
        <w:rPr>
          <w:rFonts w:ascii="Times New Roman" w:hAnsi="Times New Roman" w:cs="Times New Roman"/>
          <w:color w:val="000000" w:themeColor="text1"/>
          <w:sz w:val="28"/>
          <w:szCs w:val="28"/>
        </w:rPr>
        <w:t>позволяет детям</w:t>
      </w:r>
      <w:r w:rsidRPr="00C41F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наблюдать за животными в естественной</w:t>
      </w:r>
      <w:r w:rsidRPr="00C41F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них</w:t>
      </w:r>
      <w:r w:rsidRPr="00C41F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сред</w:t>
      </w:r>
      <w:r w:rsidRPr="00C41FF0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C41F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обитания</w:t>
      </w:r>
      <w:r w:rsidRPr="00C41F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C41FF0">
        <w:rPr>
          <w:rFonts w:ascii="Times New Roman" w:hAnsi="Times New Roman" w:cs="Times New Roman"/>
          <w:color w:val="000000" w:themeColor="text1"/>
          <w:sz w:val="28"/>
          <w:szCs w:val="28"/>
        </w:rPr>
        <w:t>таким образом имея возможность усваивать информацию через визуал</w:t>
      </w:r>
      <w:r w:rsidRPr="00C41FF0">
        <w:rPr>
          <w:rFonts w:ascii="Times New Roman" w:hAnsi="Times New Roman" w:cs="Times New Roman"/>
          <w:color w:val="000000" w:themeColor="text1"/>
          <w:sz w:val="28"/>
          <w:szCs w:val="28"/>
        </w:rPr>
        <w:t>изацию</w:t>
      </w:r>
      <w:r w:rsidRPr="00C41FF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C41F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C41FF0" w:rsidRDefault="00C41FF0" w:rsidP="00C41FF0">
      <w:pPr>
        <w:pStyle w:val="a3"/>
        <w:shd w:val="clear" w:color="auto" w:fill="FFFFFF"/>
        <w:spacing w:before="0" w:beforeAutospacing="0" w:after="0" w:afterAutospacing="0" w:line="360" w:lineRule="auto"/>
        <w:ind w:left="57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Конечно, это лишь малая часть возможных способов цифровизации образовательного пространства. Но даже это значительно расширяет возможности современного педагога. Следует подчеркнуть, что использование ИКТ в</w:t>
      </w:r>
      <w:r w:rsidRPr="00C41FF0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условиях ДОО</w:t>
      </w:r>
      <w:r w:rsidRPr="00C41FF0">
        <w:rPr>
          <w:color w:val="000000" w:themeColor="text1"/>
          <w:sz w:val="28"/>
          <w:szCs w:val="28"/>
        </w:rPr>
        <w:t xml:space="preserve"> — это не просто дань моде, а необходимый шаг к модернизации образовательного </w:t>
      </w:r>
      <w:r>
        <w:rPr>
          <w:color w:val="000000" w:themeColor="text1"/>
          <w:sz w:val="28"/>
          <w:szCs w:val="28"/>
        </w:rPr>
        <w:t xml:space="preserve">пространства, предоставляющий детям </w:t>
      </w:r>
      <w:r w:rsidRPr="00C41FF0">
        <w:rPr>
          <w:color w:val="000000" w:themeColor="text1"/>
          <w:sz w:val="28"/>
          <w:szCs w:val="28"/>
        </w:rPr>
        <w:t xml:space="preserve">возможность </w:t>
      </w:r>
      <w:r>
        <w:rPr>
          <w:color w:val="000000" w:themeColor="text1"/>
          <w:sz w:val="28"/>
          <w:szCs w:val="28"/>
        </w:rPr>
        <w:t>получать и закреплять знания</w:t>
      </w:r>
      <w:r w:rsidRPr="00C41FF0">
        <w:rPr>
          <w:color w:val="000000" w:themeColor="text1"/>
          <w:sz w:val="28"/>
          <w:szCs w:val="28"/>
        </w:rPr>
        <w:t xml:space="preserve"> в увлекательной форме.</w:t>
      </w:r>
    </w:p>
    <w:p w:rsidR="00C41FF0" w:rsidRDefault="00C41FF0" w:rsidP="00C41FF0">
      <w:pPr>
        <w:pStyle w:val="a3"/>
        <w:shd w:val="clear" w:color="auto" w:fill="FFFFFF"/>
        <w:spacing w:before="0" w:beforeAutospacing="0" w:after="0" w:afterAutospacing="0" w:line="360" w:lineRule="auto"/>
        <w:ind w:left="57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Источники: </w:t>
      </w:r>
    </w:p>
    <w:p w:rsidR="00C41FF0" w:rsidRDefault="00C41FF0" w:rsidP="00C41FF0">
      <w:pPr>
        <w:pStyle w:val="a3"/>
        <w:numPr>
          <w:ilvl w:val="0"/>
          <w:numId w:val="30"/>
        </w:numPr>
        <w:shd w:val="clear" w:color="auto" w:fill="FFFFFF"/>
        <w:spacing w:before="0" w:beforeAutospacing="0" w:after="0" w:afterAutospacing="0" w:line="360" w:lineRule="auto"/>
        <w:ind w:left="57" w:firstLine="709"/>
        <w:jc w:val="both"/>
        <w:rPr>
          <w:color w:val="000000" w:themeColor="text1"/>
          <w:sz w:val="28"/>
          <w:szCs w:val="28"/>
        </w:rPr>
      </w:pPr>
      <w:r w:rsidRPr="00C41FF0">
        <w:rPr>
          <w:color w:val="000000" w:themeColor="text1"/>
          <w:sz w:val="28"/>
          <w:szCs w:val="28"/>
        </w:rPr>
        <w:lastRenderedPageBreak/>
        <w:t>8 сервисов, которые помогут создать интерактивный и вовлекающий онлайн-курс</w:t>
      </w:r>
      <w:r>
        <w:rPr>
          <w:color w:val="000000" w:themeColor="text1"/>
          <w:sz w:val="28"/>
          <w:szCs w:val="28"/>
        </w:rPr>
        <w:t xml:space="preserve">. – </w:t>
      </w:r>
      <w:r>
        <w:rPr>
          <w:color w:val="000000" w:themeColor="text1"/>
          <w:sz w:val="28"/>
          <w:szCs w:val="28"/>
          <w:lang w:val="en-US"/>
        </w:rPr>
        <w:t>URL</w:t>
      </w:r>
      <w:r>
        <w:rPr>
          <w:color w:val="000000" w:themeColor="text1"/>
          <w:sz w:val="28"/>
          <w:szCs w:val="28"/>
        </w:rPr>
        <w:t xml:space="preserve">:  </w:t>
      </w:r>
      <w:hyperlink r:id="rId5" w:history="1">
        <w:r w:rsidRPr="0051196F">
          <w:rPr>
            <w:rStyle w:val="a4"/>
            <w:sz w:val="28"/>
            <w:szCs w:val="28"/>
          </w:rPr>
          <w:t>https://skillbox.ru/media/education/9-servisov-kotorye-pomogut-sozdat-interaktivnyy-i-vovlekayushchiy-onlaynkurs/</w:t>
        </w:r>
      </w:hyperlink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(Дата обращения: 21.04.2025).</w:t>
      </w:r>
    </w:p>
    <w:p w:rsidR="00C41FF0" w:rsidRDefault="00C41FF0" w:rsidP="00C41FF0">
      <w:pPr>
        <w:pStyle w:val="a3"/>
        <w:numPr>
          <w:ilvl w:val="0"/>
          <w:numId w:val="30"/>
        </w:numPr>
        <w:shd w:val="clear" w:color="auto" w:fill="FFFFFF"/>
        <w:spacing w:before="0" w:beforeAutospacing="0" w:after="0" w:afterAutospacing="0" w:line="360" w:lineRule="auto"/>
        <w:ind w:left="57" w:firstLine="709"/>
        <w:jc w:val="both"/>
        <w:rPr>
          <w:color w:val="000000" w:themeColor="text1"/>
          <w:sz w:val="28"/>
          <w:szCs w:val="28"/>
        </w:rPr>
      </w:pPr>
      <w:r w:rsidRPr="00C41FF0">
        <w:rPr>
          <w:color w:val="000000" w:themeColor="text1"/>
          <w:sz w:val="28"/>
          <w:szCs w:val="28"/>
        </w:rPr>
        <w:t>Формирование цифровой</w:t>
      </w:r>
      <w:r>
        <w:rPr>
          <w:color w:val="000000" w:themeColor="text1"/>
          <w:sz w:val="28"/>
          <w:szCs w:val="28"/>
        </w:rPr>
        <w:t xml:space="preserve"> </w:t>
      </w:r>
      <w:r w:rsidRPr="00C41FF0">
        <w:rPr>
          <w:color w:val="000000" w:themeColor="text1"/>
          <w:sz w:val="28"/>
          <w:szCs w:val="28"/>
        </w:rPr>
        <w:t>образовательной среды</w:t>
      </w:r>
      <w:r>
        <w:rPr>
          <w:color w:val="000000" w:themeColor="text1"/>
          <w:sz w:val="28"/>
          <w:szCs w:val="28"/>
        </w:rPr>
        <w:t xml:space="preserve"> </w:t>
      </w:r>
      <w:r w:rsidRPr="00C41FF0">
        <w:rPr>
          <w:color w:val="000000" w:themeColor="text1"/>
          <w:sz w:val="28"/>
          <w:szCs w:val="28"/>
        </w:rPr>
        <w:t>детского сада</w:t>
      </w:r>
      <w:r>
        <w:rPr>
          <w:color w:val="000000" w:themeColor="text1"/>
          <w:sz w:val="28"/>
          <w:szCs w:val="28"/>
        </w:rPr>
        <w:t xml:space="preserve">. </w:t>
      </w:r>
      <w:r w:rsidRPr="00C41FF0">
        <w:rPr>
          <w:color w:val="000000" w:themeColor="text1"/>
          <w:sz w:val="28"/>
          <w:szCs w:val="28"/>
        </w:rPr>
        <w:t>Методические рекомендации для руководителей и методистов</w:t>
      </w:r>
      <w:r>
        <w:rPr>
          <w:color w:val="000000" w:themeColor="text1"/>
          <w:sz w:val="28"/>
          <w:szCs w:val="28"/>
        </w:rPr>
        <w:t xml:space="preserve"> </w:t>
      </w:r>
      <w:r w:rsidRPr="00C41FF0">
        <w:rPr>
          <w:color w:val="000000" w:themeColor="text1"/>
          <w:sz w:val="28"/>
          <w:szCs w:val="28"/>
        </w:rPr>
        <w:t>дошкольных образовательных учреждений</w:t>
      </w:r>
      <w:r>
        <w:rPr>
          <w:color w:val="000000" w:themeColor="text1"/>
          <w:sz w:val="28"/>
          <w:szCs w:val="28"/>
        </w:rPr>
        <w:t xml:space="preserve">. – </w:t>
      </w:r>
      <w:r>
        <w:rPr>
          <w:color w:val="000000" w:themeColor="text1"/>
          <w:sz w:val="28"/>
          <w:szCs w:val="28"/>
          <w:lang w:val="en-US"/>
        </w:rPr>
        <w:t>URL</w:t>
      </w:r>
      <w:r>
        <w:rPr>
          <w:color w:val="000000" w:themeColor="text1"/>
          <w:sz w:val="28"/>
          <w:szCs w:val="28"/>
        </w:rPr>
        <w:t xml:space="preserve">:  </w:t>
      </w:r>
      <w:hyperlink r:id="rId6" w:history="1">
        <w:r w:rsidRPr="0051196F">
          <w:rPr>
            <w:rStyle w:val="a4"/>
            <w:sz w:val="28"/>
            <w:szCs w:val="28"/>
          </w:rPr>
          <w:t>https://spbappo.ru/wp-content/uploads/2021/03/Формирование-ЦОС-в-ДОО.pdf</w:t>
        </w:r>
      </w:hyperlink>
      <w:r>
        <w:rPr>
          <w:color w:val="000000" w:themeColor="text1"/>
          <w:sz w:val="28"/>
          <w:szCs w:val="28"/>
        </w:rPr>
        <w:t xml:space="preserve"> (Дата обращения: 21.04.2025).</w:t>
      </w:r>
    </w:p>
    <w:p w:rsidR="00C41FF0" w:rsidRPr="00C41FF0" w:rsidRDefault="00C41FF0" w:rsidP="00C41FF0">
      <w:pPr>
        <w:pStyle w:val="a3"/>
        <w:shd w:val="clear" w:color="auto" w:fill="FFFFFF"/>
        <w:spacing w:before="0" w:beforeAutospacing="0" w:after="0" w:afterAutospacing="0" w:line="360" w:lineRule="auto"/>
        <w:ind w:left="57" w:firstLine="709"/>
        <w:jc w:val="both"/>
        <w:rPr>
          <w:color w:val="000000" w:themeColor="text1"/>
          <w:sz w:val="28"/>
          <w:szCs w:val="28"/>
        </w:rPr>
      </w:pPr>
    </w:p>
    <w:sectPr w:rsidR="00C41FF0" w:rsidRPr="00C41FF0" w:rsidSect="00C41FF0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E646B"/>
    <w:multiLevelType w:val="multilevel"/>
    <w:tmpl w:val="60620A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544349"/>
    <w:multiLevelType w:val="hybridMultilevel"/>
    <w:tmpl w:val="1EC48F3A"/>
    <w:lvl w:ilvl="0" w:tplc="0419000F">
      <w:start w:val="1"/>
      <w:numFmt w:val="decimal"/>
      <w:lvlText w:val="%1."/>
      <w:lvlJc w:val="left"/>
      <w:pPr>
        <w:ind w:left="417" w:hanging="360"/>
      </w:p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 w15:restartNumberingAfterBreak="0">
    <w:nsid w:val="0EDB0DF0"/>
    <w:multiLevelType w:val="multilevel"/>
    <w:tmpl w:val="A84AB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114FE6"/>
    <w:multiLevelType w:val="hybridMultilevel"/>
    <w:tmpl w:val="9F7A74F8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99766DD"/>
    <w:multiLevelType w:val="hybridMultilevel"/>
    <w:tmpl w:val="089203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E439AF"/>
    <w:multiLevelType w:val="hybridMultilevel"/>
    <w:tmpl w:val="360E166A"/>
    <w:lvl w:ilvl="0" w:tplc="FFFFFFFF">
      <w:start w:val="1"/>
      <w:numFmt w:val="decimal"/>
      <w:lvlText w:val="%1."/>
      <w:lvlJc w:val="left"/>
      <w:pPr>
        <w:ind w:left="417" w:hanging="360"/>
      </w:pPr>
    </w:lvl>
    <w:lvl w:ilvl="1" w:tplc="04190019" w:tentative="1">
      <w:start w:val="1"/>
      <w:numFmt w:val="lowerLetter"/>
      <w:lvlText w:val="%2."/>
      <w:lvlJc w:val="left"/>
      <w:pPr>
        <w:ind w:left="428" w:hanging="360"/>
      </w:pPr>
    </w:lvl>
    <w:lvl w:ilvl="2" w:tplc="0419001B" w:tentative="1">
      <w:start w:val="1"/>
      <w:numFmt w:val="lowerRoman"/>
      <w:lvlText w:val="%3."/>
      <w:lvlJc w:val="right"/>
      <w:pPr>
        <w:ind w:left="1148" w:hanging="180"/>
      </w:pPr>
    </w:lvl>
    <w:lvl w:ilvl="3" w:tplc="0419000F" w:tentative="1">
      <w:start w:val="1"/>
      <w:numFmt w:val="decimal"/>
      <w:lvlText w:val="%4."/>
      <w:lvlJc w:val="left"/>
      <w:pPr>
        <w:ind w:left="1868" w:hanging="360"/>
      </w:pPr>
    </w:lvl>
    <w:lvl w:ilvl="4" w:tplc="04190019" w:tentative="1">
      <w:start w:val="1"/>
      <w:numFmt w:val="lowerLetter"/>
      <w:lvlText w:val="%5."/>
      <w:lvlJc w:val="left"/>
      <w:pPr>
        <w:ind w:left="2588" w:hanging="360"/>
      </w:pPr>
    </w:lvl>
    <w:lvl w:ilvl="5" w:tplc="0419001B" w:tentative="1">
      <w:start w:val="1"/>
      <w:numFmt w:val="lowerRoman"/>
      <w:lvlText w:val="%6."/>
      <w:lvlJc w:val="right"/>
      <w:pPr>
        <w:ind w:left="3308" w:hanging="180"/>
      </w:pPr>
    </w:lvl>
    <w:lvl w:ilvl="6" w:tplc="0419000F" w:tentative="1">
      <w:start w:val="1"/>
      <w:numFmt w:val="decimal"/>
      <w:lvlText w:val="%7."/>
      <w:lvlJc w:val="left"/>
      <w:pPr>
        <w:ind w:left="4028" w:hanging="360"/>
      </w:pPr>
    </w:lvl>
    <w:lvl w:ilvl="7" w:tplc="04190019" w:tentative="1">
      <w:start w:val="1"/>
      <w:numFmt w:val="lowerLetter"/>
      <w:lvlText w:val="%8."/>
      <w:lvlJc w:val="left"/>
      <w:pPr>
        <w:ind w:left="4748" w:hanging="360"/>
      </w:pPr>
    </w:lvl>
    <w:lvl w:ilvl="8" w:tplc="0419001B" w:tentative="1">
      <w:start w:val="1"/>
      <w:numFmt w:val="lowerRoman"/>
      <w:lvlText w:val="%9."/>
      <w:lvlJc w:val="right"/>
      <w:pPr>
        <w:ind w:left="5468" w:hanging="180"/>
      </w:pPr>
    </w:lvl>
  </w:abstractNum>
  <w:abstractNum w:abstractNumId="6" w15:restartNumberingAfterBreak="0">
    <w:nsid w:val="219F0FE3"/>
    <w:multiLevelType w:val="multilevel"/>
    <w:tmpl w:val="5D002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8D54089"/>
    <w:multiLevelType w:val="hybridMultilevel"/>
    <w:tmpl w:val="11D0A6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C65809"/>
    <w:multiLevelType w:val="hybridMultilevel"/>
    <w:tmpl w:val="9F7A74F8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38D5BE8"/>
    <w:multiLevelType w:val="hybridMultilevel"/>
    <w:tmpl w:val="AAE22D52"/>
    <w:lvl w:ilvl="0" w:tplc="68E48180">
      <w:start w:val="1"/>
      <w:numFmt w:val="decimal"/>
      <w:lvlText w:val="%1."/>
      <w:lvlJc w:val="left"/>
      <w:pPr>
        <w:ind w:left="417" w:hanging="360"/>
      </w:pPr>
    </w:lvl>
    <w:lvl w:ilvl="1" w:tplc="04190019">
      <w:start w:val="1"/>
      <w:numFmt w:val="lowerLetter"/>
      <w:lvlText w:val="%2."/>
      <w:lvlJc w:val="left"/>
      <w:pPr>
        <w:ind w:left="1137" w:hanging="360"/>
      </w:pPr>
    </w:lvl>
    <w:lvl w:ilvl="2" w:tplc="0419001B">
      <w:start w:val="1"/>
      <w:numFmt w:val="lowerRoman"/>
      <w:lvlText w:val="%3."/>
      <w:lvlJc w:val="right"/>
      <w:pPr>
        <w:ind w:left="1857" w:hanging="180"/>
      </w:pPr>
    </w:lvl>
    <w:lvl w:ilvl="3" w:tplc="0419000F">
      <w:start w:val="1"/>
      <w:numFmt w:val="decimal"/>
      <w:lvlText w:val="%4."/>
      <w:lvlJc w:val="left"/>
      <w:pPr>
        <w:ind w:left="2577" w:hanging="360"/>
      </w:pPr>
    </w:lvl>
    <w:lvl w:ilvl="4" w:tplc="04190019">
      <w:start w:val="1"/>
      <w:numFmt w:val="lowerLetter"/>
      <w:lvlText w:val="%5."/>
      <w:lvlJc w:val="left"/>
      <w:pPr>
        <w:ind w:left="3297" w:hanging="360"/>
      </w:pPr>
    </w:lvl>
    <w:lvl w:ilvl="5" w:tplc="0419001B">
      <w:start w:val="1"/>
      <w:numFmt w:val="lowerRoman"/>
      <w:lvlText w:val="%6."/>
      <w:lvlJc w:val="right"/>
      <w:pPr>
        <w:ind w:left="4017" w:hanging="180"/>
      </w:pPr>
    </w:lvl>
    <w:lvl w:ilvl="6" w:tplc="0419000F">
      <w:start w:val="1"/>
      <w:numFmt w:val="decimal"/>
      <w:lvlText w:val="%7."/>
      <w:lvlJc w:val="left"/>
      <w:pPr>
        <w:ind w:left="4737" w:hanging="360"/>
      </w:pPr>
    </w:lvl>
    <w:lvl w:ilvl="7" w:tplc="04190019">
      <w:start w:val="1"/>
      <w:numFmt w:val="lowerLetter"/>
      <w:lvlText w:val="%8."/>
      <w:lvlJc w:val="left"/>
      <w:pPr>
        <w:ind w:left="5457" w:hanging="360"/>
      </w:pPr>
    </w:lvl>
    <w:lvl w:ilvl="8" w:tplc="0419001B">
      <w:start w:val="1"/>
      <w:numFmt w:val="lowerRoman"/>
      <w:lvlText w:val="%9."/>
      <w:lvlJc w:val="right"/>
      <w:pPr>
        <w:ind w:left="6177" w:hanging="180"/>
      </w:pPr>
    </w:lvl>
  </w:abstractNum>
  <w:abstractNum w:abstractNumId="10" w15:restartNumberingAfterBreak="0">
    <w:nsid w:val="36732510"/>
    <w:multiLevelType w:val="hybridMultilevel"/>
    <w:tmpl w:val="B1EE6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B2202B"/>
    <w:multiLevelType w:val="hybridMultilevel"/>
    <w:tmpl w:val="88E06CC6"/>
    <w:lvl w:ilvl="0" w:tplc="497C9E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6CD6965"/>
    <w:multiLevelType w:val="hybridMultilevel"/>
    <w:tmpl w:val="DCEE2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675AAD"/>
    <w:multiLevelType w:val="hybridMultilevel"/>
    <w:tmpl w:val="1840921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D197602"/>
    <w:multiLevelType w:val="hybridMultilevel"/>
    <w:tmpl w:val="6902CFF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E611C90"/>
    <w:multiLevelType w:val="hybridMultilevel"/>
    <w:tmpl w:val="ED8A5C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940703"/>
    <w:multiLevelType w:val="hybridMultilevel"/>
    <w:tmpl w:val="DD48B4C6"/>
    <w:lvl w:ilvl="0" w:tplc="FFFFFFFF">
      <w:start w:val="1"/>
      <w:numFmt w:val="decimal"/>
      <w:lvlText w:val="%1."/>
      <w:lvlJc w:val="left"/>
      <w:pPr>
        <w:ind w:left="417" w:hanging="360"/>
      </w:pPr>
    </w:lvl>
    <w:lvl w:ilvl="1" w:tplc="FFFFFFFF" w:tentative="1">
      <w:start w:val="1"/>
      <w:numFmt w:val="lowerLetter"/>
      <w:lvlText w:val="%2."/>
      <w:lvlJc w:val="left"/>
      <w:pPr>
        <w:ind w:left="1137" w:hanging="360"/>
      </w:pPr>
    </w:lvl>
    <w:lvl w:ilvl="2" w:tplc="FFFFFFFF" w:tentative="1">
      <w:start w:val="1"/>
      <w:numFmt w:val="lowerRoman"/>
      <w:lvlText w:val="%3."/>
      <w:lvlJc w:val="right"/>
      <w:pPr>
        <w:ind w:left="1857" w:hanging="180"/>
      </w:pPr>
    </w:lvl>
    <w:lvl w:ilvl="3" w:tplc="FFFFFFFF" w:tentative="1">
      <w:start w:val="1"/>
      <w:numFmt w:val="decimal"/>
      <w:lvlText w:val="%4."/>
      <w:lvlJc w:val="left"/>
      <w:pPr>
        <w:ind w:left="2577" w:hanging="360"/>
      </w:pPr>
    </w:lvl>
    <w:lvl w:ilvl="4" w:tplc="FFFFFFFF" w:tentative="1">
      <w:start w:val="1"/>
      <w:numFmt w:val="lowerLetter"/>
      <w:lvlText w:val="%5."/>
      <w:lvlJc w:val="left"/>
      <w:pPr>
        <w:ind w:left="3297" w:hanging="360"/>
      </w:pPr>
    </w:lvl>
    <w:lvl w:ilvl="5" w:tplc="FFFFFFFF" w:tentative="1">
      <w:start w:val="1"/>
      <w:numFmt w:val="lowerRoman"/>
      <w:lvlText w:val="%6."/>
      <w:lvlJc w:val="right"/>
      <w:pPr>
        <w:ind w:left="4017" w:hanging="180"/>
      </w:pPr>
    </w:lvl>
    <w:lvl w:ilvl="6" w:tplc="FFFFFFFF" w:tentative="1">
      <w:start w:val="1"/>
      <w:numFmt w:val="decimal"/>
      <w:lvlText w:val="%7."/>
      <w:lvlJc w:val="left"/>
      <w:pPr>
        <w:ind w:left="4737" w:hanging="360"/>
      </w:pPr>
    </w:lvl>
    <w:lvl w:ilvl="7" w:tplc="FFFFFFFF" w:tentative="1">
      <w:start w:val="1"/>
      <w:numFmt w:val="lowerLetter"/>
      <w:lvlText w:val="%8."/>
      <w:lvlJc w:val="left"/>
      <w:pPr>
        <w:ind w:left="5457" w:hanging="360"/>
      </w:pPr>
    </w:lvl>
    <w:lvl w:ilvl="8" w:tplc="FFFFFFFF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7" w15:restartNumberingAfterBreak="0">
    <w:nsid w:val="5A651789"/>
    <w:multiLevelType w:val="multilevel"/>
    <w:tmpl w:val="426A6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AF52979"/>
    <w:multiLevelType w:val="hybridMultilevel"/>
    <w:tmpl w:val="6F14DB98"/>
    <w:lvl w:ilvl="0" w:tplc="0419000F">
      <w:start w:val="1"/>
      <w:numFmt w:val="decimal"/>
      <w:lvlText w:val="%1."/>
      <w:lvlJc w:val="left"/>
      <w:pPr>
        <w:ind w:left="417" w:hanging="360"/>
      </w:p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9" w15:restartNumberingAfterBreak="0">
    <w:nsid w:val="5C6E2E2E"/>
    <w:multiLevelType w:val="hybridMultilevel"/>
    <w:tmpl w:val="A20645E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0612B3F"/>
    <w:multiLevelType w:val="hybridMultilevel"/>
    <w:tmpl w:val="9FFC0704"/>
    <w:lvl w:ilvl="0" w:tplc="FFFFFFFF">
      <w:start w:val="1"/>
      <w:numFmt w:val="decimal"/>
      <w:lvlText w:val="%1."/>
      <w:lvlJc w:val="left"/>
      <w:pPr>
        <w:ind w:left="1486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1" w15:restartNumberingAfterBreak="0">
    <w:nsid w:val="660942AE"/>
    <w:multiLevelType w:val="hybridMultilevel"/>
    <w:tmpl w:val="F2F688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7B594B"/>
    <w:multiLevelType w:val="hybridMultilevel"/>
    <w:tmpl w:val="92401990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67F62028"/>
    <w:multiLevelType w:val="hybridMultilevel"/>
    <w:tmpl w:val="C2B88B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F306F3"/>
    <w:multiLevelType w:val="hybridMultilevel"/>
    <w:tmpl w:val="6902CFF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748156B8"/>
    <w:multiLevelType w:val="hybridMultilevel"/>
    <w:tmpl w:val="1840921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75A477DF"/>
    <w:multiLevelType w:val="hybridMultilevel"/>
    <w:tmpl w:val="1A5A53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8581986"/>
    <w:multiLevelType w:val="hybridMultilevel"/>
    <w:tmpl w:val="DDB04144"/>
    <w:lvl w:ilvl="0" w:tplc="FFFFFFFF">
      <w:start w:val="1"/>
      <w:numFmt w:val="decimal"/>
      <w:lvlText w:val="%1."/>
      <w:lvlJc w:val="left"/>
      <w:pPr>
        <w:ind w:left="1486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8" w15:restartNumberingAfterBreak="0">
    <w:nsid w:val="79271915"/>
    <w:multiLevelType w:val="hybridMultilevel"/>
    <w:tmpl w:val="B46AD100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7A3F075F"/>
    <w:multiLevelType w:val="hybridMultilevel"/>
    <w:tmpl w:val="CF50E1E6"/>
    <w:lvl w:ilvl="0" w:tplc="A5309A60">
      <w:start w:val="1"/>
      <w:numFmt w:val="decimal"/>
      <w:lvlText w:val="%1."/>
      <w:lvlJc w:val="left"/>
      <w:pPr>
        <w:ind w:left="697" w:hanging="6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num w:numId="1" w16cid:durableId="718476116">
    <w:abstractNumId w:val="17"/>
  </w:num>
  <w:num w:numId="2" w16cid:durableId="1700817265">
    <w:abstractNumId w:val="12"/>
  </w:num>
  <w:num w:numId="3" w16cid:durableId="946042251">
    <w:abstractNumId w:val="6"/>
  </w:num>
  <w:num w:numId="4" w16cid:durableId="282346790">
    <w:abstractNumId w:val="1"/>
  </w:num>
  <w:num w:numId="5" w16cid:durableId="1315646789">
    <w:abstractNumId w:val="24"/>
  </w:num>
  <w:num w:numId="6" w16cid:durableId="1327367158">
    <w:abstractNumId w:val="26"/>
  </w:num>
  <w:num w:numId="7" w16cid:durableId="1576159804">
    <w:abstractNumId w:val="0"/>
  </w:num>
  <w:num w:numId="8" w16cid:durableId="1663198362">
    <w:abstractNumId w:val="7"/>
  </w:num>
  <w:num w:numId="9" w16cid:durableId="1640380632">
    <w:abstractNumId w:val="23"/>
  </w:num>
  <w:num w:numId="10" w16cid:durableId="1700086800">
    <w:abstractNumId w:val="10"/>
  </w:num>
  <w:num w:numId="11" w16cid:durableId="342129100">
    <w:abstractNumId w:val="29"/>
  </w:num>
  <w:num w:numId="12" w16cid:durableId="1707296398">
    <w:abstractNumId w:val="13"/>
  </w:num>
  <w:num w:numId="13" w16cid:durableId="611665281">
    <w:abstractNumId w:val="5"/>
  </w:num>
  <w:num w:numId="14" w16cid:durableId="380442551">
    <w:abstractNumId w:val="21"/>
  </w:num>
  <w:num w:numId="15" w16cid:durableId="133177909">
    <w:abstractNumId w:val="25"/>
  </w:num>
  <w:num w:numId="16" w16cid:durableId="408039610">
    <w:abstractNumId w:val="8"/>
  </w:num>
  <w:num w:numId="17" w16cid:durableId="1698579185">
    <w:abstractNumId w:val="11"/>
  </w:num>
  <w:num w:numId="18" w16cid:durableId="2092651277">
    <w:abstractNumId w:val="3"/>
  </w:num>
  <w:num w:numId="19" w16cid:durableId="1568110856">
    <w:abstractNumId w:val="28"/>
  </w:num>
  <w:num w:numId="20" w16cid:durableId="6705219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67122513">
    <w:abstractNumId w:val="16"/>
  </w:num>
  <w:num w:numId="22" w16cid:durableId="900024042">
    <w:abstractNumId w:val="15"/>
  </w:num>
  <w:num w:numId="23" w16cid:durableId="1440367951">
    <w:abstractNumId w:val="22"/>
  </w:num>
  <w:num w:numId="24" w16cid:durableId="1195265634">
    <w:abstractNumId w:val="4"/>
  </w:num>
  <w:num w:numId="25" w16cid:durableId="452135986">
    <w:abstractNumId w:val="2"/>
  </w:num>
  <w:num w:numId="26" w16cid:durableId="1831947077">
    <w:abstractNumId w:val="14"/>
  </w:num>
  <w:num w:numId="27" w16cid:durableId="2011368337">
    <w:abstractNumId w:val="20"/>
  </w:num>
  <w:num w:numId="28" w16cid:durableId="1046218468">
    <w:abstractNumId w:val="27"/>
  </w:num>
  <w:num w:numId="29" w16cid:durableId="313682699">
    <w:abstractNumId w:val="18"/>
  </w:num>
  <w:num w:numId="30" w16cid:durableId="956362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948"/>
    <w:rsid w:val="000034AB"/>
    <w:rsid w:val="0002565A"/>
    <w:rsid w:val="00043C09"/>
    <w:rsid w:val="00141D43"/>
    <w:rsid w:val="00143154"/>
    <w:rsid w:val="00155169"/>
    <w:rsid w:val="001C7AE9"/>
    <w:rsid w:val="001D780F"/>
    <w:rsid w:val="002040B6"/>
    <w:rsid w:val="00216941"/>
    <w:rsid w:val="00216948"/>
    <w:rsid w:val="00225B30"/>
    <w:rsid w:val="002501FF"/>
    <w:rsid w:val="00276618"/>
    <w:rsid w:val="00276A02"/>
    <w:rsid w:val="00283DB4"/>
    <w:rsid w:val="002C21EF"/>
    <w:rsid w:val="00355D25"/>
    <w:rsid w:val="00372988"/>
    <w:rsid w:val="003B31D9"/>
    <w:rsid w:val="003C0809"/>
    <w:rsid w:val="003C2AFF"/>
    <w:rsid w:val="00421847"/>
    <w:rsid w:val="0043572D"/>
    <w:rsid w:val="004548F2"/>
    <w:rsid w:val="00494389"/>
    <w:rsid w:val="004C795B"/>
    <w:rsid w:val="00506E50"/>
    <w:rsid w:val="005116E5"/>
    <w:rsid w:val="00541F02"/>
    <w:rsid w:val="005A087C"/>
    <w:rsid w:val="00612ECA"/>
    <w:rsid w:val="00613E68"/>
    <w:rsid w:val="00633661"/>
    <w:rsid w:val="00665049"/>
    <w:rsid w:val="00690BB2"/>
    <w:rsid w:val="006A0ECE"/>
    <w:rsid w:val="006F7D51"/>
    <w:rsid w:val="007316DB"/>
    <w:rsid w:val="00735116"/>
    <w:rsid w:val="00737554"/>
    <w:rsid w:val="007535A3"/>
    <w:rsid w:val="007672CA"/>
    <w:rsid w:val="0077731F"/>
    <w:rsid w:val="00785BF3"/>
    <w:rsid w:val="007A0670"/>
    <w:rsid w:val="007A7AC8"/>
    <w:rsid w:val="00801FB6"/>
    <w:rsid w:val="00854148"/>
    <w:rsid w:val="00883CAF"/>
    <w:rsid w:val="0089539A"/>
    <w:rsid w:val="008C6596"/>
    <w:rsid w:val="00913895"/>
    <w:rsid w:val="009549CA"/>
    <w:rsid w:val="00956906"/>
    <w:rsid w:val="00962B3A"/>
    <w:rsid w:val="0098249B"/>
    <w:rsid w:val="00A3611C"/>
    <w:rsid w:val="00A575AA"/>
    <w:rsid w:val="00A6458F"/>
    <w:rsid w:val="00AA1D0F"/>
    <w:rsid w:val="00AE261D"/>
    <w:rsid w:val="00AF5C28"/>
    <w:rsid w:val="00B024E8"/>
    <w:rsid w:val="00B04E4F"/>
    <w:rsid w:val="00B1611F"/>
    <w:rsid w:val="00B17A0E"/>
    <w:rsid w:val="00B21EE7"/>
    <w:rsid w:val="00BF0C1C"/>
    <w:rsid w:val="00C4073B"/>
    <w:rsid w:val="00C41FF0"/>
    <w:rsid w:val="00C76B1A"/>
    <w:rsid w:val="00C7784E"/>
    <w:rsid w:val="00CE61DA"/>
    <w:rsid w:val="00CF6F62"/>
    <w:rsid w:val="00D82E5C"/>
    <w:rsid w:val="00D919F0"/>
    <w:rsid w:val="00D947E1"/>
    <w:rsid w:val="00DE081D"/>
    <w:rsid w:val="00E36C83"/>
    <w:rsid w:val="00E957DD"/>
    <w:rsid w:val="00EC0B80"/>
    <w:rsid w:val="00F04854"/>
    <w:rsid w:val="00F72D1E"/>
    <w:rsid w:val="00FA6F40"/>
    <w:rsid w:val="00FC17F6"/>
    <w:rsid w:val="00FC3CFB"/>
    <w:rsid w:val="00FC5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CE102"/>
  <w15:chartTrackingRefBased/>
  <w15:docId w15:val="{E7835E93-E2AE-4E26-A934-65EFDFED4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25B30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2">
    <w:name w:val="heading 2"/>
    <w:basedOn w:val="a"/>
    <w:link w:val="20"/>
    <w:uiPriority w:val="9"/>
    <w:qFormat/>
    <w:rsid w:val="00C76B1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C41FF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943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549CA"/>
  </w:style>
  <w:style w:type="character" w:styleId="a4">
    <w:name w:val="Hyperlink"/>
    <w:basedOn w:val="a0"/>
    <w:uiPriority w:val="99"/>
    <w:unhideWhenUsed/>
    <w:rsid w:val="009549CA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C76B1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Strong"/>
    <w:basedOn w:val="a0"/>
    <w:uiPriority w:val="22"/>
    <w:qFormat/>
    <w:rsid w:val="00C76B1A"/>
    <w:rPr>
      <w:b/>
      <w:bCs/>
    </w:rPr>
  </w:style>
  <w:style w:type="character" w:styleId="a6">
    <w:name w:val="Unresolved Mention"/>
    <w:basedOn w:val="a0"/>
    <w:uiPriority w:val="99"/>
    <w:semiHidden/>
    <w:unhideWhenUsed/>
    <w:rsid w:val="00A3611C"/>
    <w:rPr>
      <w:color w:val="605E5C"/>
      <w:shd w:val="clear" w:color="auto" w:fill="E1DFDD"/>
    </w:rPr>
  </w:style>
  <w:style w:type="paragraph" w:styleId="a7">
    <w:name w:val="List Paragraph"/>
    <w:basedOn w:val="a"/>
    <w:qFormat/>
    <w:rsid w:val="002501F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25B3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customStyle="1" w:styleId="c2">
    <w:name w:val="c2"/>
    <w:basedOn w:val="a"/>
    <w:rsid w:val="006F7D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5A087C"/>
  </w:style>
  <w:style w:type="paragraph" w:customStyle="1" w:styleId="breadcrumbsitem">
    <w:name w:val="breadcrumbs__item"/>
    <w:basedOn w:val="a"/>
    <w:rsid w:val="00D919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readcrumbslink">
    <w:name w:val="breadcrumbs__link"/>
    <w:basedOn w:val="a0"/>
    <w:rsid w:val="00D919F0"/>
  </w:style>
  <w:style w:type="character" w:customStyle="1" w:styleId="c0">
    <w:name w:val="c0"/>
    <w:basedOn w:val="a0"/>
    <w:rsid w:val="00E957DD"/>
  </w:style>
  <w:style w:type="paragraph" w:customStyle="1" w:styleId="c1">
    <w:name w:val="c1"/>
    <w:basedOn w:val="a"/>
    <w:rsid w:val="00E957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41FF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2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63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1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95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64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2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07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43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790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26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95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61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00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023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178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672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33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273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20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36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97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437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502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876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895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800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41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06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101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57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pbappo.ru/wp-content/uploads/2021/03/&#1060;&#1086;&#1088;&#1084;&#1080;&#1088;&#1086;&#1074;&#1072;&#1085;&#1080;&#1077;-&#1062;&#1054;&#1057;-&#1074;-&#1044;&#1054;&#1054;.pdf" TargetMode="External"/><Relationship Id="rId5" Type="http://schemas.openxmlformats.org/officeDocument/2006/relationships/hyperlink" Target="https://skillbox.ru/media/education/9-servisov-kotorye-pomogut-sozdat-interaktivnyy-i-vovlekayushchiy-onlaynkur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3</Pages>
  <Words>645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Microsoft Office User</cp:lastModifiedBy>
  <cp:revision>75</cp:revision>
  <dcterms:created xsi:type="dcterms:W3CDTF">2018-07-03T15:00:00Z</dcterms:created>
  <dcterms:modified xsi:type="dcterms:W3CDTF">2025-04-21T10:01:00Z</dcterms:modified>
</cp:coreProperties>
</file>