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7780A" w14:textId="77777777" w:rsidR="002D1E64" w:rsidRPr="002D1E64" w:rsidRDefault="002D1E64" w:rsidP="002D1E64">
      <w:pPr>
        <w:spacing w:after="0" w:line="276" w:lineRule="auto"/>
        <w:rPr>
          <w:rFonts w:ascii="Times New Roman" w:eastAsia="Calibri" w:hAnsi="Times New Roman" w:cs="Times New Roman"/>
          <w:b/>
          <w:bCs/>
          <w:i/>
          <w:kern w:val="0"/>
          <w:sz w:val="28"/>
          <w:szCs w:val="28"/>
          <w14:ligatures w14:val="none"/>
        </w:rPr>
      </w:pPr>
      <w:r w:rsidRPr="002D1E64">
        <w:rPr>
          <w:rFonts w:ascii="Times New Roman" w:eastAsia="Calibri" w:hAnsi="Times New Roman" w:cs="Times New Roman"/>
          <w:b/>
          <w:i/>
          <w:kern w:val="0"/>
          <w:sz w:val="28"/>
          <w14:ligatures w14:val="none"/>
        </w:rPr>
        <w:t xml:space="preserve">   </w:t>
      </w:r>
      <w:r w:rsidRPr="002D1E64">
        <w:rPr>
          <w:rFonts w:ascii="Times New Roman" w:eastAsia="Calibri" w:hAnsi="Times New Roman" w:cs="Times New Roman"/>
          <w:b/>
          <w:i/>
          <w:kern w:val="0"/>
          <w:sz w:val="28"/>
          <w:szCs w:val="28"/>
          <w14:ligatures w14:val="none"/>
        </w:rPr>
        <w:t>УДК</w:t>
      </w:r>
      <w:r w:rsidRPr="002D1E64">
        <w:rPr>
          <w:rFonts w:ascii="Times New Roman" w:eastAsia="Calibri" w:hAnsi="Times New Roman" w:cs="Times New Roman"/>
          <w:b/>
          <w:bCs/>
          <w:i/>
          <w:kern w:val="0"/>
          <w:sz w:val="28"/>
          <w:szCs w:val="28"/>
          <w14:ligatures w14:val="none"/>
        </w:rPr>
        <w:t xml:space="preserve"> 373.31 </w:t>
      </w:r>
    </w:p>
    <w:p w14:paraId="50D4C377" w14:textId="0EF07991" w:rsidR="002D1E64" w:rsidRPr="002D1E64" w:rsidRDefault="002D1E64" w:rsidP="002D1E64">
      <w:pPr>
        <w:spacing w:after="0" w:line="276" w:lineRule="auto"/>
        <w:jc w:val="right"/>
        <w:rPr>
          <w:rFonts w:ascii="Times New Roman" w:eastAsia="Calibri" w:hAnsi="Times New Roman" w:cs="Times New Roman"/>
          <w:b/>
          <w:i/>
          <w:iCs/>
          <w:kern w:val="0"/>
          <w:sz w:val="28"/>
          <w:szCs w:val="28"/>
          <w14:ligatures w14:val="none"/>
        </w:rPr>
      </w:pPr>
      <w:proofErr w:type="spellStart"/>
      <w:r>
        <w:rPr>
          <w:rFonts w:ascii="Times New Roman" w:eastAsia="Calibri" w:hAnsi="Times New Roman" w:cs="Times New Roman"/>
          <w:b/>
          <w:kern w:val="0"/>
          <w:sz w:val="28"/>
          <w:szCs w:val="28"/>
          <w14:ligatures w14:val="none"/>
        </w:rPr>
        <w:t>Сариева</w:t>
      </w:r>
      <w:proofErr w:type="spellEnd"/>
      <w:r>
        <w:rPr>
          <w:rFonts w:ascii="Times New Roman" w:eastAsia="Calibri" w:hAnsi="Times New Roman" w:cs="Times New Roman"/>
          <w:b/>
          <w:kern w:val="0"/>
          <w:sz w:val="28"/>
          <w:szCs w:val="28"/>
          <w14:ligatures w14:val="none"/>
        </w:rPr>
        <w:t xml:space="preserve"> </w:t>
      </w:r>
      <w:proofErr w:type="spellStart"/>
      <w:r>
        <w:rPr>
          <w:rFonts w:ascii="Times New Roman" w:eastAsia="Calibri" w:hAnsi="Times New Roman" w:cs="Times New Roman"/>
          <w:b/>
          <w:kern w:val="0"/>
          <w:sz w:val="28"/>
          <w:szCs w:val="28"/>
          <w14:ligatures w14:val="none"/>
        </w:rPr>
        <w:t>Ставрула</w:t>
      </w:r>
      <w:proofErr w:type="spellEnd"/>
      <w:r>
        <w:rPr>
          <w:rFonts w:ascii="Times New Roman" w:eastAsia="Calibri" w:hAnsi="Times New Roman" w:cs="Times New Roman"/>
          <w:b/>
          <w:kern w:val="0"/>
          <w:sz w:val="28"/>
          <w:szCs w:val="28"/>
          <w14:ligatures w14:val="none"/>
        </w:rPr>
        <w:t xml:space="preserve"> </w:t>
      </w:r>
      <w:proofErr w:type="spellStart"/>
      <w:r>
        <w:rPr>
          <w:rFonts w:ascii="Times New Roman" w:eastAsia="Calibri" w:hAnsi="Times New Roman" w:cs="Times New Roman"/>
          <w:b/>
          <w:kern w:val="0"/>
          <w:sz w:val="28"/>
          <w:szCs w:val="28"/>
          <w14:ligatures w14:val="none"/>
        </w:rPr>
        <w:t>Леонардовна</w:t>
      </w:r>
      <w:proofErr w:type="spellEnd"/>
    </w:p>
    <w:p w14:paraId="0D5B900A" w14:textId="77777777" w:rsidR="002D1E64" w:rsidRPr="002D1E64" w:rsidRDefault="002D1E64" w:rsidP="002D1E64">
      <w:pPr>
        <w:spacing w:after="0" w:line="276" w:lineRule="auto"/>
        <w:jc w:val="right"/>
        <w:rPr>
          <w:rFonts w:ascii="Times New Roman" w:eastAsia="Times New Roman" w:hAnsi="Times New Roman" w:cs="Times New Roman"/>
          <w:i/>
          <w:iCs/>
          <w:kern w:val="0"/>
          <w:sz w:val="28"/>
          <w:szCs w:val="28"/>
          <w:lang w:eastAsia="ru-RU" w:bidi="ru-RU"/>
          <w14:ligatures w14:val="none"/>
        </w:rPr>
      </w:pPr>
      <w:proofErr w:type="gramStart"/>
      <w:r w:rsidRPr="002D1E64">
        <w:rPr>
          <w:rFonts w:ascii="Times New Roman" w:eastAsia="Times New Roman" w:hAnsi="Times New Roman" w:cs="Times New Roman"/>
          <w:i/>
          <w:iCs/>
          <w:kern w:val="0"/>
          <w:sz w:val="28"/>
          <w:szCs w:val="28"/>
          <w:lang w:eastAsia="ru-RU" w:bidi="ru-RU"/>
          <w14:ligatures w14:val="none"/>
        </w:rPr>
        <w:t>студентка</w:t>
      </w:r>
      <w:proofErr w:type="gramEnd"/>
      <w:r w:rsidRPr="002D1E64">
        <w:rPr>
          <w:rFonts w:ascii="Times New Roman" w:eastAsia="Times New Roman" w:hAnsi="Times New Roman" w:cs="Times New Roman"/>
          <w:i/>
          <w:iCs/>
          <w:kern w:val="0"/>
          <w:sz w:val="28"/>
          <w:szCs w:val="28"/>
          <w:lang w:eastAsia="ru-RU" w:bidi="ru-RU"/>
          <w14:ligatures w14:val="none"/>
        </w:rPr>
        <w:t xml:space="preserve"> 4 курса группы ПНК-21-1</w:t>
      </w:r>
    </w:p>
    <w:p w14:paraId="0CB18F66" w14:textId="77777777" w:rsidR="002D1E64" w:rsidRPr="002D1E64" w:rsidRDefault="002D1E64" w:rsidP="002D1E64">
      <w:pPr>
        <w:spacing w:after="0" w:line="276" w:lineRule="auto"/>
        <w:jc w:val="right"/>
        <w:rPr>
          <w:rFonts w:ascii="Times New Roman" w:eastAsia="Times New Roman" w:hAnsi="Times New Roman" w:cs="Times New Roman"/>
          <w:i/>
          <w:iCs/>
          <w:kern w:val="0"/>
          <w:sz w:val="28"/>
          <w:szCs w:val="28"/>
          <w:lang w:eastAsia="ru-RU" w:bidi="ru-RU"/>
          <w14:ligatures w14:val="none"/>
        </w:rPr>
      </w:pPr>
      <w:r w:rsidRPr="002D1E64">
        <w:rPr>
          <w:rFonts w:ascii="Times New Roman" w:eastAsia="Times New Roman" w:hAnsi="Times New Roman" w:cs="Times New Roman"/>
          <w:i/>
          <w:iCs/>
          <w:kern w:val="0"/>
          <w:sz w:val="28"/>
          <w:szCs w:val="28"/>
          <w:lang w:eastAsia="ru-RU" w:bidi="ru-RU"/>
          <w14:ligatures w14:val="none"/>
        </w:rPr>
        <w:t xml:space="preserve">Филиал ГБОУ ВО Ставропольский государственный </w:t>
      </w:r>
    </w:p>
    <w:p w14:paraId="12D705A3" w14:textId="77777777" w:rsidR="002D1E64" w:rsidRPr="002D1E64" w:rsidRDefault="002D1E64" w:rsidP="002D1E64">
      <w:pPr>
        <w:spacing w:after="0" w:line="276" w:lineRule="auto"/>
        <w:jc w:val="right"/>
        <w:rPr>
          <w:rFonts w:ascii="Times New Roman" w:eastAsia="Times New Roman" w:hAnsi="Times New Roman" w:cs="Times New Roman"/>
          <w:i/>
          <w:iCs/>
          <w:kern w:val="0"/>
          <w:sz w:val="28"/>
          <w:szCs w:val="28"/>
          <w:lang w:eastAsia="ru-RU" w:bidi="ru-RU"/>
          <w14:ligatures w14:val="none"/>
        </w:rPr>
      </w:pPr>
      <w:proofErr w:type="gramStart"/>
      <w:r w:rsidRPr="002D1E64">
        <w:rPr>
          <w:rFonts w:ascii="Times New Roman" w:eastAsia="Times New Roman" w:hAnsi="Times New Roman" w:cs="Times New Roman"/>
          <w:i/>
          <w:iCs/>
          <w:kern w:val="0"/>
          <w:sz w:val="28"/>
          <w:szCs w:val="28"/>
          <w:lang w:eastAsia="ru-RU" w:bidi="ru-RU"/>
          <w14:ligatures w14:val="none"/>
        </w:rPr>
        <w:t>педагогический</w:t>
      </w:r>
      <w:proofErr w:type="gramEnd"/>
      <w:r w:rsidRPr="002D1E64">
        <w:rPr>
          <w:rFonts w:ascii="Times New Roman" w:eastAsia="Times New Roman" w:hAnsi="Times New Roman" w:cs="Times New Roman"/>
          <w:i/>
          <w:iCs/>
          <w:kern w:val="0"/>
          <w:sz w:val="28"/>
          <w:szCs w:val="28"/>
          <w:lang w:eastAsia="ru-RU" w:bidi="ru-RU"/>
          <w14:ligatures w14:val="none"/>
        </w:rPr>
        <w:t xml:space="preserve"> институт» в г. Ессентуки</w:t>
      </w:r>
    </w:p>
    <w:p w14:paraId="19A3581F" w14:textId="77777777" w:rsidR="002D1E64" w:rsidRPr="00C17C18" w:rsidRDefault="002D1E64" w:rsidP="002D1E64">
      <w:pPr>
        <w:spacing w:after="0" w:line="276" w:lineRule="auto"/>
        <w:jc w:val="right"/>
        <w:rPr>
          <w:rFonts w:ascii="Times New Roman" w:eastAsia="Times New Roman" w:hAnsi="Times New Roman" w:cs="Times New Roman"/>
          <w:b/>
          <w:bCs/>
          <w:i/>
          <w:iCs/>
          <w:kern w:val="0"/>
          <w:sz w:val="28"/>
          <w:szCs w:val="28"/>
          <w:lang w:eastAsia="ru-RU" w:bidi="ru-RU"/>
          <w14:ligatures w14:val="none"/>
        </w:rPr>
      </w:pPr>
      <w:bookmarkStart w:id="0" w:name="_Hlk190110419"/>
      <w:proofErr w:type="spellStart"/>
      <w:r w:rsidRPr="002D1E64">
        <w:rPr>
          <w:rFonts w:ascii="Times New Roman" w:eastAsia="Times New Roman" w:hAnsi="Times New Roman" w:cs="Times New Roman"/>
          <w:b/>
          <w:bCs/>
          <w:i/>
          <w:iCs/>
          <w:kern w:val="0"/>
          <w:sz w:val="28"/>
          <w:szCs w:val="28"/>
          <w:lang w:val="en" w:eastAsia="ru-RU" w:bidi="ru-RU"/>
          <w14:ligatures w14:val="none"/>
        </w:rPr>
        <w:t>Sarieva</w:t>
      </w:r>
      <w:proofErr w:type="spellEnd"/>
      <w:r w:rsidRPr="00C17C18">
        <w:rPr>
          <w:rFonts w:ascii="Times New Roman" w:eastAsia="Times New Roman" w:hAnsi="Times New Roman" w:cs="Times New Roman"/>
          <w:b/>
          <w:bCs/>
          <w:i/>
          <w:iCs/>
          <w:kern w:val="0"/>
          <w:sz w:val="28"/>
          <w:szCs w:val="28"/>
          <w:lang w:eastAsia="ru-RU" w:bidi="ru-RU"/>
          <w14:ligatures w14:val="none"/>
        </w:rPr>
        <w:t xml:space="preserve"> </w:t>
      </w:r>
      <w:proofErr w:type="spellStart"/>
      <w:r w:rsidRPr="002D1E64">
        <w:rPr>
          <w:rFonts w:ascii="Times New Roman" w:eastAsia="Times New Roman" w:hAnsi="Times New Roman" w:cs="Times New Roman"/>
          <w:b/>
          <w:bCs/>
          <w:i/>
          <w:iCs/>
          <w:kern w:val="0"/>
          <w:sz w:val="28"/>
          <w:szCs w:val="28"/>
          <w:lang w:val="en" w:eastAsia="ru-RU" w:bidi="ru-RU"/>
          <w14:ligatures w14:val="none"/>
        </w:rPr>
        <w:t>Stavrula</w:t>
      </w:r>
      <w:proofErr w:type="spellEnd"/>
      <w:r w:rsidRPr="00C17C18">
        <w:rPr>
          <w:rFonts w:ascii="Times New Roman" w:eastAsia="Times New Roman" w:hAnsi="Times New Roman" w:cs="Times New Roman"/>
          <w:b/>
          <w:bCs/>
          <w:i/>
          <w:iCs/>
          <w:kern w:val="0"/>
          <w:sz w:val="28"/>
          <w:szCs w:val="28"/>
          <w:lang w:eastAsia="ru-RU" w:bidi="ru-RU"/>
          <w14:ligatures w14:val="none"/>
        </w:rPr>
        <w:t xml:space="preserve"> </w:t>
      </w:r>
      <w:proofErr w:type="spellStart"/>
      <w:r w:rsidRPr="002D1E64">
        <w:rPr>
          <w:rFonts w:ascii="Times New Roman" w:eastAsia="Times New Roman" w:hAnsi="Times New Roman" w:cs="Times New Roman"/>
          <w:b/>
          <w:bCs/>
          <w:i/>
          <w:iCs/>
          <w:kern w:val="0"/>
          <w:sz w:val="28"/>
          <w:szCs w:val="28"/>
          <w:lang w:val="en" w:eastAsia="ru-RU" w:bidi="ru-RU"/>
          <w14:ligatures w14:val="none"/>
        </w:rPr>
        <w:t>Leonardovna</w:t>
      </w:r>
      <w:proofErr w:type="spellEnd"/>
    </w:p>
    <w:p w14:paraId="410A0C67" w14:textId="77777777" w:rsidR="002D1E64" w:rsidRPr="002D1E64" w:rsidRDefault="002D1E64" w:rsidP="002D1E64">
      <w:pPr>
        <w:spacing w:after="0" w:line="276" w:lineRule="auto"/>
        <w:jc w:val="right"/>
        <w:rPr>
          <w:rFonts w:ascii="Times New Roman" w:eastAsia="Times New Roman" w:hAnsi="Times New Roman" w:cs="Times New Roman"/>
          <w:i/>
          <w:iCs/>
          <w:kern w:val="0"/>
          <w:sz w:val="28"/>
          <w:szCs w:val="28"/>
          <w:lang w:val="en-US" w:eastAsia="ru-RU" w:bidi="ru-RU"/>
          <w14:ligatures w14:val="none"/>
        </w:rPr>
      </w:pPr>
      <w:r w:rsidRPr="002D1E64">
        <w:rPr>
          <w:rFonts w:ascii="Times New Roman" w:eastAsia="Times New Roman" w:hAnsi="Times New Roman" w:cs="Times New Roman"/>
          <w:i/>
          <w:iCs/>
          <w:kern w:val="0"/>
          <w:sz w:val="28"/>
          <w:szCs w:val="28"/>
          <w:lang w:val="en-US" w:eastAsia="ru-RU" w:bidi="ru-RU"/>
          <w14:ligatures w14:val="none"/>
        </w:rPr>
        <w:t xml:space="preserve">The Branch of SBEI </w:t>
      </w:r>
      <w:proofErr w:type="gramStart"/>
      <w:r w:rsidRPr="002D1E64">
        <w:rPr>
          <w:rFonts w:ascii="Times New Roman" w:eastAsia="Times New Roman" w:hAnsi="Times New Roman" w:cs="Times New Roman"/>
          <w:i/>
          <w:iCs/>
          <w:kern w:val="0"/>
          <w:sz w:val="28"/>
          <w:szCs w:val="28"/>
          <w:lang w:val="en-US" w:eastAsia="ru-RU" w:bidi="ru-RU"/>
          <w14:ligatures w14:val="none"/>
        </w:rPr>
        <w:t>HE</w:t>
      </w:r>
      <w:proofErr w:type="gramEnd"/>
      <w:r w:rsidRPr="002D1E64">
        <w:rPr>
          <w:rFonts w:ascii="Times New Roman" w:eastAsia="Times New Roman" w:hAnsi="Times New Roman" w:cs="Times New Roman"/>
          <w:i/>
          <w:iCs/>
          <w:kern w:val="0"/>
          <w:sz w:val="28"/>
          <w:szCs w:val="28"/>
          <w:lang w:val="en-US" w:eastAsia="ru-RU" w:bidi="ru-RU"/>
          <w14:ligatures w14:val="none"/>
        </w:rPr>
        <w:t xml:space="preserve"> «Stavropol State</w:t>
      </w:r>
    </w:p>
    <w:p w14:paraId="398A9513" w14:textId="77777777" w:rsidR="002D1E64" w:rsidRPr="002D1E64" w:rsidRDefault="002D1E64" w:rsidP="002D1E64">
      <w:pPr>
        <w:spacing w:after="0" w:line="276" w:lineRule="auto"/>
        <w:jc w:val="right"/>
        <w:rPr>
          <w:rFonts w:ascii="Times New Roman" w:eastAsia="Times New Roman" w:hAnsi="Times New Roman" w:cs="Times New Roman"/>
          <w:i/>
          <w:iCs/>
          <w:kern w:val="0"/>
          <w:sz w:val="28"/>
          <w:szCs w:val="28"/>
          <w:lang w:val="en-US" w:eastAsia="ru-RU" w:bidi="ru-RU"/>
          <w14:ligatures w14:val="none"/>
        </w:rPr>
      </w:pPr>
      <w:r w:rsidRPr="002D1E64">
        <w:rPr>
          <w:rFonts w:ascii="Times New Roman" w:eastAsia="Times New Roman" w:hAnsi="Times New Roman" w:cs="Times New Roman"/>
          <w:i/>
          <w:iCs/>
          <w:kern w:val="0"/>
          <w:sz w:val="28"/>
          <w:szCs w:val="28"/>
          <w:lang w:val="en-US" w:eastAsia="ru-RU" w:bidi="ru-RU"/>
          <w14:ligatures w14:val="none"/>
        </w:rPr>
        <w:t xml:space="preserve"> Pedagogical Institute» in </w:t>
      </w:r>
      <w:proofErr w:type="spellStart"/>
      <w:r w:rsidRPr="002D1E64">
        <w:rPr>
          <w:rFonts w:ascii="Times New Roman" w:eastAsia="Times New Roman" w:hAnsi="Times New Roman" w:cs="Times New Roman"/>
          <w:i/>
          <w:iCs/>
          <w:kern w:val="0"/>
          <w:sz w:val="28"/>
          <w:szCs w:val="28"/>
          <w:lang w:val="en-US" w:eastAsia="ru-RU" w:bidi="ru-RU"/>
          <w14:ligatures w14:val="none"/>
        </w:rPr>
        <w:t>Essentuki</w:t>
      </w:r>
      <w:proofErr w:type="spellEnd"/>
    </w:p>
    <w:bookmarkEnd w:id="0"/>
    <w:p w14:paraId="1485C296" w14:textId="73702517" w:rsidR="002D1E64" w:rsidRPr="00C17C18" w:rsidRDefault="002D1E64" w:rsidP="002D1E64">
      <w:pPr>
        <w:spacing w:after="0" w:line="276" w:lineRule="auto"/>
        <w:jc w:val="right"/>
        <w:rPr>
          <w:rFonts w:ascii="Times New Roman" w:eastAsia="Times New Roman" w:hAnsi="Times New Roman" w:cs="Times New Roman"/>
          <w:i/>
          <w:iCs/>
          <w:kern w:val="0"/>
          <w:sz w:val="28"/>
          <w:szCs w:val="28"/>
          <w:lang w:val="en-US" w:eastAsia="ru-RU" w:bidi="ru-RU"/>
          <w14:ligatures w14:val="none"/>
        </w:rPr>
      </w:pPr>
      <w:r w:rsidRPr="002D1E64">
        <w:rPr>
          <w:rFonts w:ascii="Times New Roman" w:eastAsia="Times New Roman" w:hAnsi="Times New Roman" w:cs="Times New Roman"/>
          <w:i/>
          <w:iCs/>
          <w:kern w:val="0"/>
          <w:sz w:val="28"/>
          <w:szCs w:val="28"/>
          <w:lang w:val="en-US" w:eastAsia="ru-RU" w:bidi="ru-RU"/>
          <w14:ligatures w14:val="none"/>
        </w:rPr>
        <w:t>E</w:t>
      </w:r>
      <w:r w:rsidRPr="00C17C18">
        <w:rPr>
          <w:rFonts w:ascii="Times New Roman" w:eastAsia="Times New Roman" w:hAnsi="Times New Roman" w:cs="Times New Roman"/>
          <w:i/>
          <w:iCs/>
          <w:kern w:val="0"/>
          <w:sz w:val="28"/>
          <w:szCs w:val="28"/>
          <w:lang w:val="en-US" w:eastAsia="ru-RU" w:bidi="ru-RU"/>
          <w14:ligatures w14:val="none"/>
        </w:rPr>
        <w:t>-</w:t>
      </w:r>
      <w:r w:rsidRPr="002D1E64">
        <w:rPr>
          <w:rFonts w:ascii="Times New Roman" w:eastAsia="Times New Roman" w:hAnsi="Times New Roman" w:cs="Times New Roman"/>
          <w:i/>
          <w:iCs/>
          <w:kern w:val="0"/>
          <w:sz w:val="28"/>
          <w:szCs w:val="28"/>
          <w:lang w:val="en-US" w:eastAsia="ru-RU" w:bidi="ru-RU"/>
          <w14:ligatures w14:val="none"/>
        </w:rPr>
        <w:t>mail</w:t>
      </w:r>
      <w:r w:rsidRPr="00C17C18">
        <w:rPr>
          <w:rFonts w:ascii="Times New Roman" w:eastAsia="Times New Roman" w:hAnsi="Times New Roman" w:cs="Times New Roman"/>
          <w:i/>
          <w:iCs/>
          <w:color w:val="2F5496"/>
          <w:kern w:val="0"/>
          <w:sz w:val="28"/>
          <w:szCs w:val="28"/>
          <w:lang w:val="en-US" w:eastAsia="ru-RU" w:bidi="ru-RU"/>
          <w14:ligatures w14:val="none"/>
        </w:rPr>
        <w:t>:</w:t>
      </w:r>
      <w:r w:rsidRPr="00C17C18">
        <w:rPr>
          <w:rFonts w:ascii="Times New Roman" w:eastAsia="Times New Roman" w:hAnsi="Times New Roman" w:cs="Times New Roman"/>
          <w:i/>
          <w:iCs/>
          <w:color w:val="1F4E79"/>
          <w:kern w:val="0"/>
          <w:sz w:val="28"/>
          <w:szCs w:val="28"/>
          <w:lang w:val="en-US" w:eastAsia="ru-RU" w:bidi="ru-RU"/>
          <w14:ligatures w14:val="none"/>
        </w:rPr>
        <w:t xml:space="preserve"> </w:t>
      </w:r>
      <w:r w:rsidRPr="002D1E64">
        <w:rPr>
          <w:rFonts w:ascii="Times New Roman" w:eastAsia="Times New Roman" w:hAnsi="Times New Roman" w:cs="Times New Roman"/>
          <w:i/>
          <w:iCs/>
          <w:color w:val="1F4E79"/>
          <w:kern w:val="0"/>
          <w:sz w:val="28"/>
          <w:szCs w:val="28"/>
          <w:lang w:val="en-US" w:eastAsia="ru-RU" w:bidi="ru-RU"/>
          <w14:ligatures w14:val="none"/>
        </w:rPr>
        <w:t>vulasarieva</w:t>
      </w:r>
      <w:r w:rsidRPr="00C17C18">
        <w:rPr>
          <w:rFonts w:ascii="Times New Roman" w:eastAsia="Times New Roman" w:hAnsi="Times New Roman" w:cs="Times New Roman"/>
          <w:i/>
          <w:iCs/>
          <w:color w:val="1F4E79"/>
          <w:kern w:val="0"/>
          <w:sz w:val="28"/>
          <w:szCs w:val="28"/>
          <w:lang w:val="en-US" w:eastAsia="ru-RU" w:bidi="ru-RU"/>
          <w14:ligatures w14:val="none"/>
        </w:rPr>
        <w:t>26@</w:t>
      </w:r>
      <w:r w:rsidRPr="002D1E64">
        <w:rPr>
          <w:rFonts w:ascii="Times New Roman" w:eastAsia="Times New Roman" w:hAnsi="Times New Roman" w:cs="Times New Roman"/>
          <w:i/>
          <w:iCs/>
          <w:color w:val="1F4E79"/>
          <w:kern w:val="0"/>
          <w:sz w:val="28"/>
          <w:szCs w:val="28"/>
          <w:lang w:val="en-US" w:eastAsia="ru-RU" w:bidi="ru-RU"/>
          <w14:ligatures w14:val="none"/>
        </w:rPr>
        <w:t>gmail</w:t>
      </w:r>
      <w:r w:rsidRPr="00C17C18">
        <w:rPr>
          <w:rFonts w:ascii="Times New Roman" w:eastAsia="Times New Roman" w:hAnsi="Times New Roman" w:cs="Times New Roman"/>
          <w:i/>
          <w:iCs/>
          <w:color w:val="1F4E79"/>
          <w:kern w:val="0"/>
          <w:sz w:val="28"/>
          <w:szCs w:val="28"/>
          <w:lang w:val="en-US" w:eastAsia="ru-RU" w:bidi="ru-RU"/>
          <w14:ligatures w14:val="none"/>
        </w:rPr>
        <w:t>.</w:t>
      </w:r>
      <w:r w:rsidRPr="002D1E64">
        <w:rPr>
          <w:rFonts w:ascii="Times New Roman" w:eastAsia="Times New Roman" w:hAnsi="Times New Roman" w:cs="Times New Roman"/>
          <w:i/>
          <w:iCs/>
          <w:color w:val="1F4E79"/>
          <w:kern w:val="0"/>
          <w:sz w:val="28"/>
          <w:szCs w:val="28"/>
          <w:lang w:val="en-US" w:eastAsia="ru-RU" w:bidi="ru-RU"/>
          <w14:ligatures w14:val="none"/>
        </w:rPr>
        <w:t>com</w:t>
      </w:r>
      <w:r w:rsidRPr="00C17C18">
        <w:rPr>
          <w:rFonts w:ascii="Times New Roman" w:eastAsia="Times New Roman" w:hAnsi="Times New Roman" w:cs="Times New Roman"/>
          <w:i/>
          <w:iCs/>
          <w:kern w:val="0"/>
          <w:sz w:val="28"/>
          <w:szCs w:val="28"/>
          <w:lang w:val="en-US" w:eastAsia="ru-RU" w:bidi="ru-RU"/>
          <w14:ligatures w14:val="none"/>
        </w:rPr>
        <w:t xml:space="preserve"> </w:t>
      </w:r>
    </w:p>
    <w:p w14:paraId="6A86AF4F" w14:textId="682C904D" w:rsidR="002D1E64" w:rsidRPr="002D1E64" w:rsidRDefault="002D1E64" w:rsidP="002D1E64">
      <w:pPr>
        <w:spacing w:after="0" w:line="276" w:lineRule="auto"/>
        <w:jc w:val="right"/>
        <w:rPr>
          <w:rFonts w:ascii="Times New Roman" w:eastAsia="Times New Roman" w:hAnsi="Times New Roman" w:cs="Times New Roman"/>
          <w:b/>
          <w:bCs/>
          <w:i/>
          <w:iCs/>
          <w:kern w:val="0"/>
          <w:sz w:val="28"/>
          <w:szCs w:val="28"/>
          <w:lang w:eastAsia="ru-RU" w:bidi="ru-RU"/>
          <w14:ligatures w14:val="none"/>
        </w:rPr>
      </w:pPr>
      <w:proofErr w:type="spellStart"/>
      <w:r>
        <w:rPr>
          <w:rFonts w:ascii="Times New Roman" w:eastAsia="Times New Roman" w:hAnsi="Times New Roman" w:cs="Times New Roman"/>
          <w:b/>
          <w:bCs/>
          <w:i/>
          <w:iCs/>
          <w:kern w:val="0"/>
          <w:sz w:val="28"/>
          <w:szCs w:val="28"/>
          <w:lang w:eastAsia="ru-RU" w:bidi="ru-RU"/>
          <w14:ligatures w14:val="none"/>
        </w:rPr>
        <w:t>Арзамасцева</w:t>
      </w:r>
      <w:proofErr w:type="spellEnd"/>
      <w:r>
        <w:rPr>
          <w:rFonts w:ascii="Times New Roman" w:eastAsia="Times New Roman" w:hAnsi="Times New Roman" w:cs="Times New Roman"/>
          <w:b/>
          <w:bCs/>
          <w:i/>
          <w:iCs/>
          <w:kern w:val="0"/>
          <w:sz w:val="28"/>
          <w:szCs w:val="28"/>
          <w:lang w:eastAsia="ru-RU" w:bidi="ru-RU"/>
          <w14:ligatures w14:val="none"/>
        </w:rPr>
        <w:t xml:space="preserve"> Наталья Владиславовна</w:t>
      </w:r>
    </w:p>
    <w:p w14:paraId="4C005A17" w14:textId="77777777" w:rsidR="002D1E64" w:rsidRPr="002D1E64" w:rsidRDefault="002D1E64" w:rsidP="002D1E64">
      <w:pPr>
        <w:spacing w:after="0" w:line="276" w:lineRule="auto"/>
        <w:jc w:val="right"/>
        <w:rPr>
          <w:rFonts w:ascii="Times New Roman" w:eastAsia="Times New Roman" w:hAnsi="Times New Roman" w:cs="Times New Roman"/>
          <w:i/>
          <w:iCs/>
          <w:kern w:val="0"/>
          <w:sz w:val="28"/>
          <w:szCs w:val="28"/>
          <w:lang w:eastAsia="ru-RU" w:bidi="ru-RU"/>
          <w14:ligatures w14:val="none"/>
        </w:rPr>
      </w:pPr>
      <w:proofErr w:type="gramStart"/>
      <w:r w:rsidRPr="002D1E64">
        <w:rPr>
          <w:rFonts w:ascii="Times New Roman" w:eastAsia="Times New Roman" w:hAnsi="Times New Roman" w:cs="Times New Roman"/>
          <w:i/>
          <w:iCs/>
          <w:kern w:val="0"/>
          <w:sz w:val="28"/>
          <w:szCs w:val="28"/>
          <w:lang w:eastAsia="ru-RU" w:bidi="ru-RU"/>
          <w14:ligatures w14:val="none"/>
        </w:rPr>
        <w:t>научный</w:t>
      </w:r>
      <w:proofErr w:type="gramEnd"/>
      <w:r w:rsidRPr="002D1E64">
        <w:rPr>
          <w:rFonts w:ascii="Times New Roman" w:eastAsia="Times New Roman" w:hAnsi="Times New Roman" w:cs="Times New Roman"/>
          <w:i/>
          <w:iCs/>
          <w:kern w:val="0"/>
          <w:sz w:val="28"/>
          <w:szCs w:val="28"/>
          <w:lang w:eastAsia="ru-RU" w:bidi="ru-RU"/>
          <w14:ligatures w14:val="none"/>
        </w:rPr>
        <w:t xml:space="preserve"> руководитель, </w:t>
      </w:r>
    </w:p>
    <w:p w14:paraId="448D0FE1" w14:textId="77777777" w:rsidR="002D1E64" w:rsidRPr="002D1E64" w:rsidRDefault="002D1E64" w:rsidP="002D1E64">
      <w:pPr>
        <w:spacing w:after="0" w:line="276" w:lineRule="auto"/>
        <w:jc w:val="right"/>
        <w:rPr>
          <w:rFonts w:ascii="Times New Roman" w:eastAsia="Times New Roman" w:hAnsi="Times New Roman" w:cs="Times New Roman"/>
          <w:i/>
          <w:iCs/>
          <w:kern w:val="0"/>
          <w:sz w:val="28"/>
          <w:szCs w:val="28"/>
          <w:lang w:eastAsia="ru-RU" w:bidi="ru-RU"/>
          <w14:ligatures w14:val="none"/>
        </w:rPr>
      </w:pPr>
      <w:proofErr w:type="gramStart"/>
      <w:r w:rsidRPr="002D1E64">
        <w:rPr>
          <w:rFonts w:ascii="Times New Roman" w:eastAsia="Times New Roman" w:hAnsi="Times New Roman" w:cs="Times New Roman"/>
          <w:i/>
          <w:iCs/>
          <w:kern w:val="0"/>
          <w:sz w:val="28"/>
          <w:szCs w:val="28"/>
          <w:lang w:eastAsia="ru-RU" w:bidi="ru-RU"/>
          <w14:ligatures w14:val="none"/>
        </w:rPr>
        <w:t>преподаватель</w:t>
      </w:r>
      <w:proofErr w:type="gramEnd"/>
      <w:r w:rsidRPr="002D1E64">
        <w:rPr>
          <w:rFonts w:ascii="Times New Roman" w:eastAsia="Times New Roman" w:hAnsi="Times New Roman" w:cs="Times New Roman"/>
          <w:i/>
          <w:iCs/>
          <w:kern w:val="0"/>
          <w:sz w:val="28"/>
          <w:szCs w:val="28"/>
          <w:lang w:eastAsia="ru-RU" w:bidi="ru-RU"/>
          <w14:ligatures w14:val="none"/>
        </w:rPr>
        <w:t xml:space="preserve"> кафедры общей</w:t>
      </w:r>
    </w:p>
    <w:p w14:paraId="72A6F750" w14:textId="77777777" w:rsidR="002D1E64" w:rsidRPr="002D1E64" w:rsidRDefault="002D1E64" w:rsidP="002D1E64">
      <w:pPr>
        <w:spacing w:after="0" w:line="276" w:lineRule="auto"/>
        <w:jc w:val="right"/>
        <w:rPr>
          <w:rFonts w:ascii="Times New Roman" w:eastAsia="Times New Roman" w:hAnsi="Times New Roman" w:cs="Times New Roman"/>
          <w:i/>
          <w:iCs/>
          <w:kern w:val="0"/>
          <w:sz w:val="28"/>
          <w:szCs w:val="28"/>
          <w:lang w:eastAsia="ru-RU" w:bidi="ru-RU"/>
          <w14:ligatures w14:val="none"/>
        </w:rPr>
      </w:pPr>
      <w:proofErr w:type="gramStart"/>
      <w:r w:rsidRPr="002D1E64">
        <w:rPr>
          <w:rFonts w:ascii="Times New Roman" w:eastAsia="Times New Roman" w:hAnsi="Times New Roman" w:cs="Times New Roman"/>
          <w:i/>
          <w:iCs/>
          <w:kern w:val="0"/>
          <w:sz w:val="28"/>
          <w:szCs w:val="28"/>
          <w:lang w:eastAsia="ru-RU" w:bidi="ru-RU"/>
          <w14:ligatures w14:val="none"/>
        </w:rPr>
        <w:t>педагогики</w:t>
      </w:r>
      <w:proofErr w:type="gramEnd"/>
      <w:r w:rsidRPr="002D1E64">
        <w:rPr>
          <w:rFonts w:ascii="Times New Roman" w:eastAsia="Times New Roman" w:hAnsi="Times New Roman" w:cs="Times New Roman"/>
          <w:i/>
          <w:iCs/>
          <w:kern w:val="0"/>
          <w:sz w:val="28"/>
          <w:szCs w:val="28"/>
          <w:lang w:eastAsia="ru-RU" w:bidi="ru-RU"/>
          <w14:ligatures w14:val="none"/>
        </w:rPr>
        <w:t xml:space="preserve"> и педагогических технологий</w:t>
      </w:r>
    </w:p>
    <w:p w14:paraId="0A6AAA55" w14:textId="77777777" w:rsidR="002D1E64" w:rsidRPr="002D1E64" w:rsidRDefault="002D1E64" w:rsidP="002D1E64">
      <w:pPr>
        <w:spacing w:after="0" w:line="276" w:lineRule="auto"/>
        <w:jc w:val="right"/>
        <w:rPr>
          <w:rFonts w:ascii="Times New Roman" w:eastAsia="Times New Roman" w:hAnsi="Times New Roman" w:cs="Times New Roman"/>
          <w:i/>
          <w:iCs/>
          <w:kern w:val="0"/>
          <w:sz w:val="28"/>
          <w:szCs w:val="28"/>
          <w:lang w:eastAsia="ru-RU" w:bidi="ru-RU"/>
          <w14:ligatures w14:val="none"/>
        </w:rPr>
      </w:pPr>
      <w:bookmarkStart w:id="1" w:name="_Hlk190109999"/>
      <w:r w:rsidRPr="002D1E64">
        <w:rPr>
          <w:rFonts w:ascii="Times New Roman" w:eastAsia="Times New Roman" w:hAnsi="Times New Roman" w:cs="Times New Roman"/>
          <w:i/>
          <w:iCs/>
          <w:kern w:val="0"/>
          <w:sz w:val="28"/>
          <w:szCs w:val="28"/>
          <w:lang w:eastAsia="ru-RU" w:bidi="ru-RU"/>
          <w14:ligatures w14:val="none"/>
        </w:rPr>
        <w:t xml:space="preserve">Филиал ГБОУ ВО Ставропольский государственный </w:t>
      </w:r>
    </w:p>
    <w:p w14:paraId="39153281" w14:textId="77777777" w:rsidR="002D1E64" w:rsidRPr="002D1E64" w:rsidRDefault="002D1E64" w:rsidP="002D1E64">
      <w:pPr>
        <w:spacing w:after="0" w:line="276" w:lineRule="auto"/>
        <w:jc w:val="right"/>
        <w:rPr>
          <w:rFonts w:ascii="Times New Roman" w:eastAsia="Times New Roman" w:hAnsi="Times New Roman" w:cs="Times New Roman"/>
          <w:i/>
          <w:iCs/>
          <w:kern w:val="0"/>
          <w:sz w:val="28"/>
          <w:szCs w:val="28"/>
          <w:lang w:eastAsia="ru-RU" w:bidi="ru-RU"/>
          <w14:ligatures w14:val="none"/>
        </w:rPr>
      </w:pPr>
      <w:proofErr w:type="gramStart"/>
      <w:r w:rsidRPr="002D1E64">
        <w:rPr>
          <w:rFonts w:ascii="Times New Roman" w:eastAsia="Times New Roman" w:hAnsi="Times New Roman" w:cs="Times New Roman"/>
          <w:i/>
          <w:iCs/>
          <w:kern w:val="0"/>
          <w:sz w:val="28"/>
          <w:szCs w:val="28"/>
          <w:lang w:eastAsia="ru-RU" w:bidi="ru-RU"/>
          <w14:ligatures w14:val="none"/>
        </w:rPr>
        <w:t>педагогический</w:t>
      </w:r>
      <w:proofErr w:type="gramEnd"/>
      <w:r w:rsidRPr="002D1E64">
        <w:rPr>
          <w:rFonts w:ascii="Times New Roman" w:eastAsia="Times New Roman" w:hAnsi="Times New Roman" w:cs="Times New Roman"/>
          <w:i/>
          <w:iCs/>
          <w:kern w:val="0"/>
          <w:sz w:val="28"/>
          <w:szCs w:val="28"/>
          <w:lang w:eastAsia="ru-RU" w:bidi="ru-RU"/>
          <w14:ligatures w14:val="none"/>
        </w:rPr>
        <w:t xml:space="preserve"> институт» в г. Ессентуки</w:t>
      </w:r>
    </w:p>
    <w:bookmarkEnd w:id="1"/>
    <w:p w14:paraId="1631D566" w14:textId="77777777" w:rsidR="002D1E64" w:rsidRPr="00C17C18" w:rsidRDefault="002D1E64" w:rsidP="002D1E64">
      <w:pPr>
        <w:spacing w:after="0" w:line="276" w:lineRule="auto"/>
        <w:jc w:val="right"/>
        <w:rPr>
          <w:rFonts w:ascii="Times New Roman" w:eastAsia="Times New Roman" w:hAnsi="Times New Roman" w:cs="Times New Roman"/>
          <w:b/>
          <w:bCs/>
          <w:kern w:val="0"/>
          <w:sz w:val="28"/>
          <w:szCs w:val="28"/>
          <w:lang w:eastAsia="ru-RU" w:bidi="ru-RU"/>
          <w14:ligatures w14:val="none"/>
        </w:rPr>
      </w:pPr>
      <w:proofErr w:type="spellStart"/>
      <w:r w:rsidRPr="002D1E64">
        <w:rPr>
          <w:rFonts w:ascii="Times New Roman" w:eastAsia="Times New Roman" w:hAnsi="Times New Roman" w:cs="Times New Roman"/>
          <w:b/>
          <w:bCs/>
          <w:kern w:val="0"/>
          <w:sz w:val="28"/>
          <w:szCs w:val="28"/>
          <w:lang w:val="en" w:eastAsia="ru-RU" w:bidi="ru-RU"/>
          <w14:ligatures w14:val="none"/>
        </w:rPr>
        <w:t>Arzamastseva</w:t>
      </w:r>
      <w:proofErr w:type="spellEnd"/>
      <w:r w:rsidRPr="00C17C18">
        <w:rPr>
          <w:rFonts w:ascii="Times New Roman" w:eastAsia="Times New Roman" w:hAnsi="Times New Roman" w:cs="Times New Roman"/>
          <w:b/>
          <w:bCs/>
          <w:kern w:val="0"/>
          <w:sz w:val="28"/>
          <w:szCs w:val="28"/>
          <w:lang w:eastAsia="ru-RU" w:bidi="ru-RU"/>
          <w14:ligatures w14:val="none"/>
        </w:rPr>
        <w:t xml:space="preserve"> </w:t>
      </w:r>
      <w:r w:rsidRPr="002D1E64">
        <w:rPr>
          <w:rFonts w:ascii="Times New Roman" w:eastAsia="Times New Roman" w:hAnsi="Times New Roman" w:cs="Times New Roman"/>
          <w:b/>
          <w:bCs/>
          <w:kern w:val="0"/>
          <w:sz w:val="28"/>
          <w:szCs w:val="28"/>
          <w:lang w:val="en" w:eastAsia="ru-RU" w:bidi="ru-RU"/>
          <w14:ligatures w14:val="none"/>
        </w:rPr>
        <w:t>Natalya</w:t>
      </w:r>
      <w:r w:rsidRPr="00C17C18">
        <w:rPr>
          <w:rFonts w:ascii="Times New Roman" w:eastAsia="Times New Roman" w:hAnsi="Times New Roman" w:cs="Times New Roman"/>
          <w:b/>
          <w:bCs/>
          <w:kern w:val="0"/>
          <w:sz w:val="28"/>
          <w:szCs w:val="28"/>
          <w:lang w:eastAsia="ru-RU" w:bidi="ru-RU"/>
          <w14:ligatures w14:val="none"/>
        </w:rPr>
        <w:t xml:space="preserve"> </w:t>
      </w:r>
      <w:proofErr w:type="spellStart"/>
      <w:r w:rsidRPr="002D1E64">
        <w:rPr>
          <w:rFonts w:ascii="Times New Roman" w:eastAsia="Times New Roman" w:hAnsi="Times New Roman" w:cs="Times New Roman"/>
          <w:b/>
          <w:bCs/>
          <w:kern w:val="0"/>
          <w:sz w:val="28"/>
          <w:szCs w:val="28"/>
          <w:lang w:val="en" w:eastAsia="ru-RU" w:bidi="ru-RU"/>
          <w14:ligatures w14:val="none"/>
        </w:rPr>
        <w:t>Vladislavovna</w:t>
      </w:r>
      <w:proofErr w:type="spellEnd"/>
    </w:p>
    <w:p w14:paraId="0318191C" w14:textId="77777777" w:rsidR="002D1E64" w:rsidRPr="002D1E64" w:rsidRDefault="002D1E64" w:rsidP="002D1E64">
      <w:pPr>
        <w:spacing w:after="0" w:line="276" w:lineRule="auto"/>
        <w:jc w:val="right"/>
        <w:rPr>
          <w:rFonts w:ascii="Times New Roman" w:eastAsia="Times New Roman" w:hAnsi="Times New Roman" w:cs="Times New Roman"/>
          <w:kern w:val="0"/>
          <w:sz w:val="28"/>
          <w:szCs w:val="28"/>
          <w:lang w:val="en-US" w:eastAsia="ru-RU" w:bidi="ru-RU"/>
          <w14:ligatures w14:val="none"/>
        </w:rPr>
      </w:pPr>
      <w:r w:rsidRPr="002D1E64">
        <w:rPr>
          <w:rFonts w:ascii="Times New Roman" w:eastAsia="Times New Roman" w:hAnsi="Times New Roman" w:cs="Times New Roman"/>
          <w:kern w:val="0"/>
          <w:sz w:val="28"/>
          <w:szCs w:val="28"/>
          <w:lang w:val="en-US" w:eastAsia="ru-RU" w:bidi="ru-RU"/>
          <w14:ligatures w14:val="none"/>
        </w:rPr>
        <w:t>Scientific Supervisor,</w:t>
      </w:r>
    </w:p>
    <w:p w14:paraId="4E87EFDB" w14:textId="77777777" w:rsidR="002D1E64" w:rsidRPr="002D1E64" w:rsidRDefault="002D1E64" w:rsidP="002D1E64">
      <w:pPr>
        <w:spacing w:after="0" w:line="276" w:lineRule="auto"/>
        <w:jc w:val="right"/>
        <w:rPr>
          <w:rFonts w:ascii="Times New Roman" w:eastAsia="Times New Roman" w:hAnsi="Times New Roman" w:cs="Times New Roman"/>
          <w:kern w:val="0"/>
          <w:sz w:val="28"/>
          <w:szCs w:val="28"/>
          <w:lang w:val="en-US" w:eastAsia="ru-RU" w:bidi="ru-RU"/>
          <w14:ligatures w14:val="none"/>
        </w:rPr>
      </w:pPr>
      <w:r w:rsidRPr="002D1E64">
        <w:rPr>
          <w:rFonts w:ascii="Times New Roman" w:eastAsia="Times New Roman" w:hAnsi="Times New Roman" w:cs="Times New Roman"/>
          <w:kern w:val="0"/>
          <w:sz w:val="28"/>
          <w:szCs w:val="28"/>
          <w:lang w:val="en-US" w:eastAsia="ru-RU" w:bidi="ru-RU"/>
          <w14:ligatures w14:val="none"/>
        </w:rPr>
        <w:t>Lecturer at the Department of General</w:t>
      </w:r>
    </w:p>
    <w:p w14:paraId="5009969A" w14:textId="77777777" w:rsidR="002D1E64" w:rsidRPr="002D1E64" w:rsidRDefault="002D1E64" w:rsidP="002D1E64">
      <w:pPr>
        <w:spacing w:after="0" w:line="276" w:lineRule="auto"/>
        <w:jc w:val="right"/>
        <w:rPr>
          <w:rFonts w:ascii="Times New Roman" w:eastAsia="Times New Roman" w:hAnsi="Times New Roman" w:cs="Times New Roman"/>
          <w:kern w:val="0"/>
          <w:sz w:val="28"/>
          <w:szCs w:val="28"/>
          <w:lang w:val="en-US" w:eastAsia="ru-RU" w:bidi="ru-RU"/>
          <w14:ligatures w14:val="none"/>
        </w:rPr>
      </w:pPr>
      <w:r w:rsidRPr="002D1E64">
        <w:rPr>
          <w:rFonts w:ascii="Times New Roman" w:eastAsia="Times New Roman" w:hAnsi="Times New Roman" w:cs="Times New Roman"/>
          <w:kern w:val="0"/>
          <w:sz w:val="28"/>
          <w:szCs w:val="28"/>
          <w:lang w:val="en-US" w:eastAsia="ru-RU" w:bidi="ru-RU"/>
          <w14:ligatures w14:val="none"/>
        </w:rPr>
        <w:t>Pedagogy and Pedagogical Technologies</w:t>
      </w:r>
    </w:p>
    <w:p w14:paraId="1AE36DF6" w14:textId="77777777" w:rsidR="002D1E64" w:rsidRPr="002D1E64" w:rsidRDefault="002D1E64" w:rsidP="002D1E64">
      <w:pPr>
        <w:spacing w:after="0" w:line="276" w:lineRule="auto"/>
        <w:jc w:val="right"/>
        <w:rPr>
          <w:rFonts w:ascii="Times New Roman" w:eastAsia="Times New Roman" w:hAnsi="Times New Roman" w:cs="Times New Roman"/>
          <w:i/>
          <w:iCs/>
          <w:kern w:val="0"/>
          <w:sz w:val="28"/>
          <w:szCs w:val="28"/>
          <w:lang w:val="en-US" w:eastAsia="ru-RU" w:bidi="ru-RU"/>
          <w14:ligatures w14:val="none"/>
        </w:rPr>
      </w:pPr>
      <w:r w:rsidRPr="002D1E64">
        <w:rPr>
          <w:rFonts w:ascii="Times New Roman" w:eastAsia="Times New Roman" w:hAnsi="Times New Roman" w:cs="Times New Roman"/>
          <w:i/>
          <w:iCs/>
          <w:kern w:val="0"/>
          <w:sz w:val="28"/>
          <w:szCs w:val="28"/>
          <w:lang w:val="en-US" w:eastAsia="ru-RU" w:bidi="ru-RU"/>
          <w14:ligatures w14:val="none"/>
        </w:rPr>
        <w:t xml:space="preserve">The Branch of SBEI </w:t>
      </w:r>
      <w:proofErr w:type="gramStart"/>
      <w:r w:rsidRPr="002D1E64">
        <w:rPr>
          <w:rFonts w:ascii="Times New Roman" w:eastAsia="Times New Roman" w:hAnsi="Times New Roman" w:cs="Times New Roman"/>
          <w:i/>
          <w:iCs/>
          <w:kern w:val="0"/>
          <w:sz w:val="28"/>
          <w:szCs w:val="28"/>
          <w:lang w:val="en-US" w:eastAsia="ru-RU" w:bidi="ru-RU"/>
          <w14:ligatures w14:val="none"/>
        </w:rPr>
        <w:t>HE</w:t>
      </w:r>
      <w:proofErr w:type="gramEnd"/>
      <w:r w:rsidRPr="002D1E64">
        <w:rPr>
          <w:rFonts w:ascii="Times New Roman" w:eastAsia="Times New Roman" w:hAnsi="Times New Roman" w:cs="Times New Roman"/>
          <w:i/>
          <w:iCs/>
          <w:kern w:val="0"/>
          <w:sz w:val="28"/>
          <w:szCs w:val="28"/>
          <w:lang w:val="en-US" w:eastAsia="ru-RU" w:bidi="ru-RU"/>
          <w14:ligatures w14:val="none"/>
        </w:rPr>
        <w:t xml:space="preserve"> «Stavropol State</w:t>
      </w:r>
    </w:p>
    <w:p w14:paraId="21FE2BF1" w14:textId="77777777" w:rsidR="002D1E64" w:rsidRPr="002D1E64" w:rsidRDefault="002D1E64" w:rsidP="002D1E64">
      <w:pPr>
        <w:spacing w:after="0" w:line="276" w:lineRule="auto"/>
        <w:jc w:val="right"/>
        <w:rPr>
          <w:rFonts w:ascii="Times New Roman" w:eastAsia="Times New Roman" w:hAnsi="Times New Roman" w:cs="Times New Roman"/>
          <w:i/>
          <w:iCs/>
          <w:kern w:val="0"/>
          <w:sz w:val="28"/>
          <w:szCs w:val="28"/>
          <w:lang w:val="en-US" w:eastAsia="ru-RU" w:bidi="ru-RU"/>
          <w14:ligatures w14:val="none"/>
        </w:rPr>
      </w:pPr>
      <w:r w:rsidRPr="002D1E64">
        <w:rPr>
          <w:rFonts w:ascii="Times New Roman" w:eastAsia="Times New Roman" w:hAnsi="Times New Roman" w:cs="Times New Roman"/>
          <w:i/>
          <w:iCs/>
          <w:kern w:val="0"/>
          <w:sz w:val="28"/>
          <w:szCs w:val="28"/>
          <w:lang w:val="en-US" w:eastAsia="ru-RU" w:bidi="ru-RU"/>
          <w14:ligatures w14:val="none"/>
        </w:rPr>
        <w:t xml:space="preserve"> Pedagogical Institute» in </w:t>
      </w:r>
      <w:proofErr w:type="spellStart"/>
      <w:r w:rsidRPr="002D1E64">
        <w:rPr>
          <w:rFonts w:ascii="Times New Roman" w:eastAsia="Times New Roman" w:hAnsi="Times New Roman" w:cs="Times New Roman"/>
          <w:i/>
          <w:iCs/>
          <w:kern w:val="0"/>
          <w:sz w:val="28"/>
          <w:szCs w:val="28"/>
          <w:lang w:val="en-US" w:eastAsia="ru-RU" w:bidi="ru-RU"/>
          <w14:ligatures w14:val="none"/>
        </w:rPr>
        <w:t>Essentuki</w:t>
      </w:r>
      <w:proofErr w:type="spellEnd"/>
    </w:p>
    <w:p w14:paraId="2EE89185" w14:textId="368D3148" w:rsidR="002D1E64" w:rsidRPr="002D1E64" w:rsidRDefault="002D1E64" w:rsidP="002D1E64">
      <w:pPr>
        <w:spacing w:after="0" w:line="276" w:lineRule="auto"/>
        <w:jc w:val="right"/>
        <w:rPr>
          <w:rFonts w:ascii="Times New Roman" w:eastAsia="Calibri" w:hAnsi="Times New Roman" w:cs="Times New Roman"/>
          <w:kern w:val="0"/>
          <w:sz w:val="28"/>
          <w:lang w:val="en-US"/>
          <w14:ligatures w14:val="none"/>
        </w:rPr>
      </w:pPr>
      <w:r w:rsidRPr="002D1E64">
        <w:rPr>
          <w:rFonts w:ascii="Times New Roman" w:eastAsia="Times New Roman" w:hAnsi="Times New Roman" w:cs="Times New Roman"/>
          <w:i/>
          <w:iCs/>
          <w:kern w:val="0"/>
          <w:sz w:val="28"/>
          <w:szCs w:val="28"/>
          <w:lang w:val="en-US" w:eastAsia="ru-RU" w:bidi="ru-RU"/>
          <w14:ligatures w14:val="none"/>
        </w:rPr>
        <w:t>E-mail</w:t>
      </w:r>
      <w:r w:rsidRPr="002D1E64">
        <w:rPr>
          <w:rFonts w:ascii="Times New Roman" w:eastAsia="Times New Roman" w:hAnsi="Times New Roman" w:cs="Times New Roman"/>
          <w:i/>
          <w:iCs/>
          <w:color w:val="2F5496"/>
          <w:kern w:val="0"/>
          <w:sz w:val="28"/>
          <w:szCs w:val="28"/>
          <w:lang w:val="en-US" w:eastAsia="ru-RU" w:bidi="ru-RU"/>
          <w14:ligatures w14:val="none"/>
        </w:rPr>
        <w:t>:</w:t>
      </w:r>
      <w:r w:rsidRPr="002D1E64">
        <w:rPr>
          <w:rFonts w:ascii="Roboto" w:hAnsi="Roboto"/>
          <w:color w:val="222222"/>
          <w:sz w:val="21"/>
          <w:szCs w:val="21"/>
          <w:shd w:val="clear" w:color="auto" w:fill="FFFFFF"/>
          <w:lang w:val="en-US"/>
        </w:rPr>
        <w:t xml:space="preserve"> </w:t>
      </w:r>
      <w:r w:rsidRPr="002D1E64">
        <w:rPr>
          <w:rFonts w:ascii="Times New Roman" w:eastAsia="Times New Roman" w:hAnsi="Times New Roman" w:cs="Times New Roman"/>
          <w:i/>
          <w:iCs/>
          <w:color w:val="2F5496"/>
          <w:kern w:val="0"/>
          <w:sz w:val="28"/>
          <w:szCs w:val="28"/>
          <w:lang w:val="en-US" w:eastAsia="ru-RU" w:bidi="ru-RU"/>
          <w14:ligatures w14:val="none"/>
        </w:rPr>
        <w:t>natali197114@mail.ru</w:t>
      </w:r>
      <w:r w:rsidRPr="002D1E64">
        <w:rPr>
          <w:rFonts w:ascii="Times New Roman" w:eastAsia="Times New Roman" w:hAnsi="Times New Roman" w:cs="Times New Roman"/>
          <w:i/>
          <w:iCs/>
          <w:color w:val="1F4E79"/>
          <w:kern w:val="0"/>
          <w:sz w:val="28"/>
          <w:szCs w:val="28"/>
          <w:lang w:val="en-US" w:eastAsia="ru-RU" w:bidi="ru-RU"/>
          <w14:ligatures w14:val="none"/>
        </w:rPr>
        <w:t xml:space="preserve"> </w:t>
      </w:r>
    </w:p>
    <w:p w14:paraId="2B237468" w14:textId="77777777" w:rsidR="002D1E64" w:rsidRPr="002D1E64" w:rsidRDefault="002D1E64" w:rsidP="002D1E64">
      <w:pPr>
        <w:spacing w:after="0" w:line="276" w:lineRule="auto"/>
        <w:jc w:val="right"/>
        <w:rPr>
          <w:rFonts w:ascii="Times New Roman" w:eastAsia="Times New Roman" w:hAnsi="Times New Roman" w:cs="Times New Roman"/>
          <w:i/>
          <w:iCs/>
          <w:kern w:val="0"/>
          <w:sz w:val="28"/>
          <w:szCs w:val="28"/>
          <w:lang w:val="en-US" w:eastAsia="ru-RU" w:bidi="ru-RU"/>
          <w14:ligatures w14:val="none"/>
        </w:rPr>
      </w:pPr>
    </w:p>
    <w:p w14:paraId="4441EE60" w14:textId="575507BA" w:rsidR="002D1E64" w:rsidRPr="00C17C18" w:rsidRDefault="002D1E64" w:rsidP="008E574A">
      <w:pPr>
        <w:spacing w:after="0" w:line="276" w:lineRule="auto"/>
        <w:rPr>
          <w:rFonts w:ascii="Times New Roman" w:eastAsia="Calibri" w:hAnsi="Times New Roman" w:cs="Times New Roman"/>
          <w:b/>
          <w:kern w:val="0"/>
          <w:sz w:val="28"/>
          <w:szCs w:val="28"/>
          <w:lang w:val="en-US"/>
          <w14:ligatures w14:val="none"/>
        </w:rPr>
      </w:pPr>
    </w:p>
    <w:p w14:paraId="22912E77" w14:textId="56571321" w:rsidR="008E574A" w:rsidRPr="001B2ED8" w:rsidRDefault="008E574A" w:rsidP="008E574A">
      <w:pPr>
        <w:spacing w:after="0" w:line="240" w:lineRule="auto"/>
        <w:jc w:val="center"/>
        <w:rPr>
          <w:rFonts w:ascii="Times New Roman" w:eastAsia="Times New Roman" w:hAnsi="Times New Roman" w:cs="Times New Roman"/>
          <w:b/>
          <w:kern w:val="0"/>
          <w:sz w:val="28"/>
          <w:szCs w:val="28"/>
          <w:lang w:eastAsia="ru-RU"/>
          <w14:ligatures w14:val="none"/>
        </w:rPr>
      </w:pPr>
      <w:r w:rsidRPr="001B2ED8">
        <w:rPr>
          <w:rFonts w:ascii="Times New Roman" w:eastAsia="Calibri" w:hAnsi="Times New Roman" w:cs="Times New Roman"/>
          <w:b/>
          <w:bCs/>
          <w:kern w:val="0"/>
          <w:sz w:val="28"/>
          <w:szCs w:val="28"/>
          <w14:ligatures w14:val="none"/>
        </w:rPr>
        <w:t>Р</w:t>
      </w:r>
      <w:r>
        <w:rPr>
          <w:rFonts w:ascii="Times New Roman" w:eastAsia="Calibri" w:hAnsi="Times New Roman" w:cs="Times New Roman"/>
          <w:b/>
          <w:bCs/>
          <w:kern w:val="0"/>
          <w:sz w:val="28"/>
          <w:szCs w:val="28"/>
          <w14:ligatures w14:val="none"/>
        </w:rPr>
        <w:t>АЗВИТИЕ РЕЧИ МЛАДШИХ ШКОЛЬНИКОВ ПРИ РАБОТЕ НАД СОЧИЕНИЕМ В НАЧАЛЬНОЙ ШКОЛЕ</w:t>
      </w:r>
    </w:p>
    <w:p w14:paraId="66E29DCD" w14:textId="77777777" w:rsidR="008E574A" w:rsidRPr="002D1E64" w:rsidRDefault="008E574A" w:rsidP="008E574A">
      <w:pPr>
        <w:spacing w:after="0" w:line="276" w:lineRule="auto"/>
        <w:rPr>
          <w:rFonts w:ascii="Times New Roman" w:eastAsia="Calibri" w:hAnsi="Times New Roman" w:cs="Times New Roman"/>
          <w:b/>
          <w:kern w:val="0"/>
          <w:sz w:val="28"/>
          <w:szCs w:val="28"/>
          <w14:ligatures w14:val="none"/>
        </w:rPr>
      </w:pPr>
    </w:p>
    <w:p w14:paraId="3062A35B" w14:textId="77777777" w:rsidR="002D1E64" w:rsidRPr="002D1E64" w:rsidRDefault="002D1E64" w:rsidP="002D1E64">
      <w:pPr>
        <w:spacing w:after="0" w:line="276" w:lineRule="auto"/>
        <w:jc w:val="center"/>
        <w:rPr>
          <w:rFonts w:ascii="Times New Roman" w:eastAsia="Calibri" w:hAnsi="Times New Roman" w:cs="Times New Roman"/>
          <w:b/>
          <w:kern w:val="0"/>
          <w:sz w:val="28"/>
          <w:szCs w:val="28"/>
          <w14:ligatures w14:val="none"/>
        </w:rPr>
      </w:pPr>
    </w:p>
    <w:p w14:paraId="415E50EC" w14:textId="77777777" w:rsidR="00C17C18" w:rsidRPr="00C17C18" w:rsidRDefault="00C17C18" w:rsidP="00C17C18">
      <w:pPr>
        <w:spacing w:after="0" w:line="276" w:lineRule="auto"/>
        <w:jc w:val="center"/>
        <w:rPr>
          <w:rFonts w:ascii="Times New Roman" w:eastAsia="Calibri" w:hAnsi="Times New Roman" w:cs="Times New Roman"/>
          <w:b/>
          <w:kern w:val="0"/>
          <w:sz w:val="28"/>
          <w:szCs w:val="28"/>
          <w:lang w:val="en-US"/>
          <w14:ligatures w14:val="none"/>
        </w:rPr>
      </w:pPr>
      <w:r w:rsidRPr="00C17C18">
        <w:rPr>
          <w:rFonts w:ascii="Times New Roman" w:eastAsia="Calibri" w:hAnsi="Times New Roman" w:cs="Times New Roman"/>
          <w:b/>
          <w:kern w:val="0"/>
          <w:sz w:val="28"/>
          <w:szCs w:val="28"/>
          <w:lang w:val="en"/>
          <w14:ligatures w14:val="none"/>
        </w:rPr>
        <w:t>DEVELOPMENT OF SPEECH IN PRIMARY SCHOOL CHILDREN WHEN WORKING ON AN ESSAY IN PRIMARY SCHOOL</w:t>
      </w:r>
    </w:p>
    <w:p w14:paraId="4C6A2DF9" w14:textId="77777777" w:rsidR="002D1E64" w:rsidRPr="002D1E64" w:rsidRDefault="002D1E64" w:rsidP="002D1E64">
      <w:pPr>
        <w:spacing w:after="0" w:line="276" w:lineRule="auto"/>
        <w:jc w:val="center"/>
        <w:rPr>
          <w:rFonts w:ascii="Times New Roman" w:eastAsia="Calibri" w:hAnsi="Times New Roman" w:cs="Times New Roman"/>
          <w:b/>
          <w:kern w:val="0"/>
          <w:sz w:val="28"/>
          <w:szCs w:val="28"/>
          <w:lang w:val="en-US"/>
          <w14:ligatures w14:val="none"/>
        </w:rPr>
      </w:pPr>
    </w:p>
    <w:p w14:paraId="0143FDC8" w14:textId="77777777" w:rsidR="002D1E64" w:rsidRPr="002D1E64" w:rsidRDefault="002D1E64" w:rsidP="002D1E64">
      <w:pPr>
        <w:widowControl w:val="0"/>
        <w:spacing w:after="0" w:line="360" w:lineRule="auto"/>
        <w:jc w:val="both"/>
        <w:rPr>
          <w:rFonts w:ascii="Times New Roman" w:eastAsia="Calibri" w:hAnsi="Times New Roman" w:cs="Times New Roman"/>
          <w:i/>
          <w:iCs/>
          <w:kern w:val="0"/>
          <w:sz w:val="28"/>
          <w14:ligatures w14:val="none"/>
        </w:rPr>
      </w:pPr>
      <w:r w:rsidRPr="002D1E64">
        <w:rPr>
          <w:rFonts w:ascii="Times New Roman" w:eastAsia="Calibri" w:hAnsi="Times New Roman" w:cs="Times New Roman"/>
          <w:b/>
          <w:bCs/>
          <w:i/>
          <w:iCs/>
          <w:kern w:val="0"/>
          <w:sz w:val="28"/>
          <w:lang w:val="en-US"/>
          <w14:ligatures w14:val="none"/>
        </w:rPr>
        <w:tab/>
      </w:r>
      <w:r w:rsidRPr="002D1E64">
        <w:rPr>
          <w:rFonts w:ascii="Times New Roman" w:eastAsia="Calibri" w:hAnsi="Times New Roman" w:cs="Times New Roman"/>
          <w:b/>
          <w:bCs/>
          <w:i/>
          <w:iCs/>
          <w:kern w:val="0"/>
          <w:sz w:val="28"/>
          <w14:ligatures w14:val="none"/>
        </w:rPr>
        <w:t>Аннотация.</w:t>
      </w:r>
      <w:r w:rsidRPr="002D1E64">
        <w:rPr>
          <w:rFonts w:ascii="Times New Roman" w:eastAsia="Calibri" w:hAnsi="Times New Roman" w:cs="Times New Roman"/>
          <w:i/>
          <w:iCs/>
          <w:kern w:val="0"/>
          <w:sz w:val="28"/>
          <w14:ligatures w14:val="none"/>
        </w:rPr>
        <w:t xml:space="preserve">  В этой статье рассматривается актуальная проблема развития речи младших школьников. Обосновывается необходимость развития речевых умений посредством написания сочинений как одного из эффективных средств в педагогической практике.</w:t>
      </w:r>
    </w:p>
    <w:p w14:paraId="0337BF03" w14:textId="77777777" w:rsidR="00C17C18" w:rsidRDefault="002D1E64" w:rsidP="002D1E64">
      <w:pPr>
        <w:widowControl w:val="0"/>
        <w:spacing w:after="0" w:line="360" w:lineRule="auto"/>
        <w:jc w:val="both"/>
        <w:rPr>
          <w:rFonts w:ascii="Times New Roman" w:eastAsia="Calibri" w:hAnsi="Times New Roman" w:cs="Times New Roman"/>
          <w:i/>
          <w:iCs/>
          <w:kern w:val="0"/>
          <w:sz w:val="28"/>
          <w:lang w:val="en-US"/>
          <w14:ligatures w14:val="none"/>
        </w:rPr>
      </w:pPr>
      <w:r w:rsidRPr="002D1E64">
        <w:rPr>
          <w:rFonts w:ascii="Times New Roman" w:eastAsia="Calibri" w:hAnsi="Times New Roman" w:cs="Times New Roman"/>
          <w:b/>
          <w:bCs/>
          <w:i/>
          <w:iCs/>
          <w:kern w:val="0"/>
          <w:sz w:val="28"/>
          <w14:ligatures w14:val="none"/>
        </w:rPr>
        <w:tab/>
      </w:r>
      <w:r w:rsidRPr="002D1E64">
        <w:rPr>
          <w:rFonts w:ascii="Times New Roman" w:eastAsia="Calibri" w:hAnsi="Times New Roman" w:cs="Times New Roman"/>
          <w:b/>
          <w:bCs/>
          <w:i/>
          <w:iCs/>
          <w:kern w:val="0"/>
          <w:sz w:val="28"/>
          <w:lang w:val="en-US"/>
          <w14:ligatures w14:val="none"/>
        </w:rPr>
        <w:t>Abstract.</w:t>
      </w:r>
      <w:r w:rsidRPr="002D1E64">
        <w:rPr>
          <w:rFonts w:ascii="Times New Roman" w:eastAsia="Calibri" w:hAnsi="Times New Roman" w:cs="Times New Roman"/>
          <w:i/>
          <w:iCs/>
          <w:kern w:val="0"/>
          <w:sz w:val="28"/>
          <w:lang w:val="en-US"/>
          <w14:ligatures w14:val="none"/>
        </w:rPr>
        <w:t xml:space="preserve"> </w:t>
      </w:r>
      <w:r w:rsidR="00C17C18" w:rsidRPr="00C17C18">
        <w:rPr>
          <w:rFonts w:ascii="Times New Roman" w:eastAsia="Calibri" w:hAnsi="Times New Roman" w:cs="Times New Roman"/>
          <w:i/>
          <w:iCs/>
          <w:kern w:val="0"/>
          <w:sz w:val="28"/>
          <w:lang w:val="en-US"/>
          <w14:ligatures w14:val="none"/>
        </w:rPr>
        <w:t xml:space="preserve">This article examines the current problem of speech development in primary school students. It substantiates the need to develop speech skills through </w:t>
      </w:r>
      <w:r w:rsidR="00C17C18" w:rsidRPr="00C17C18">
        <w:rPr>
          <w:rFonts w:ascii="Times New Roman" w:eastAsia="Calibri" w:hAnsi="Times New Roman" w:cs="Times New Roman"/>
          <w:i/>
          <w:iCs/>
          <w:kern w:val="0"/>
          <w:sz w:val="28"/>
          <w:lang w:val="en-US"/>
          <w14:ligatures w14:val="none"/>
        </w:rPr>
        <w:lastRenderedPageBreak/>
        <w:t>essay writing as one of the effective means in pedagogical practice.</w:t>
      </w:r>
    </w:p>
    <w:p w14:paraId="1978389B" w14:textId="0CA78765" w:rsidR="002D1E64" w:rsidRPr="00C17C18" w:rsidRDefault="002D1E64" w:rsidP="002D1E64">
      <w:pPr>
        <w:widowControl w:val="0"/>
        <w:spacing w:after="0" w:line="360" w:lineRule="auto"/>
        <w:jc w:val="both"/>
        <w:rPr>
          <w:rFonts w:ascii="Times New Roman" w:eastAsia="Times New Roman" w:hAnsi="Times New Roman" w:cs="Times New Roman"/>
          <w:bCs/>
          <w:i/>
          <w:kern w:val="0"/>
          <w:sz w:val="28"/>
          <w:szCs w:val="28"/>
          <w:lang w:eastAsia="ru-RU" w:bidi="ru-RU"/>
          <w14:ligatures w14:val="none"/>
        </w:rPr>
      </w:pPr>
      <w:r w:rsidRPr="002D1E64">
        <w:rPr>
          <w:rFonts w:ascii="Times New Roman" w:eastAsia="Times New Roman" w:hAnsi="Times New Roman" w:cs="Times New Roman"/>
          <w:b/>
          <w:i/>
          <w:kern w:val="0"/>
          <w:sz w:val="28"/>
          <w:szCs w:val="28"/>
          <w:lang w:val="en-US" w:eastAsia="ru-RU" w:bidi="ru-RU"/>
          <w14:ligatures w14:val="none"/>
        </w:rPr>
        <w:tab/>
      </w:r>
      <w:r w:rsidRPr="00C17C18">
        <w:rPr>
          <w:rFonts w:ascii="Times New Roman" w:eastAsia="Times New Roman" w:hAnsi="Times New Roman" w:cs="Times New Roman"/>
          <w:b/>
          <w:i/>
          <w:kern w:val="0"/>
          <w:sz w:val="28"/>
          <w:szCs w:val="28"/>
          <w:lang w:eastAsia="ru-RU" w:bidi="ru-RU"/>
          <w14:ligatures w14:val="none"/>
        </w:rPr>
        <w:t xml:space="preserve">Ключевые слова: </w:t>
      </w:r>
      <w:r w:rsidRPr="00C17C18">
        <w:rPr>
          <w:rFonts w:ascii="Times New Roman" w:eastAsia="Times New Roman" w:hAnsi="Times New Roman" w:cs="Times New Roman"/>
          <w:bCs/>
          <w:i/>
          <w:kern w:val="0"/>
          <w:sz w:val="28"/>
          <w:szCs w:val="28"/>
          <w:lang w:eastAsia="ru-RU" w:bidi="ru-RU"/>
          <w14:ligatures w14:val="none"/>
        </w:rPr>
        <w:t>развитие речи, сочинение, работа над сочинением.</w:t>
      </w:r>
    </w:p>
    <w:p w14:paraId="34204C74" w14:textId="153BC2F7" w:rsidR="002D1E64" w:rsidRPr="00C17C18" w:rsidRDefault="002D1E64" w:rsidP="00C17C18">
      <w:pPr>
        <w:spacing w:line="360" w:lineRule="auto"/>
        <w:jc w:val="both"/>
        <w:rPr>
          <w:rFonts w:ascii="Times New Roman" w:eastAsia="Times New Roman" w:hAnsi="Times New Roman" w:cs="Times New Roman"/>
          <w:bCs/>
          <w:i/>
          <w:kern w:val="0"/>
          <w:sz w:val="28"/>
          <w:szCs w:val="28"/>
          <w:lang w:val="en-US" w:eastAsia="ru-RU" w:bidi="ru-RU"/>
          <w14:ligatures w14:val="none"/>
        </w:rPr>
      </w:pPr>
      <w:r w:rsidRPr="00C17C18">
        <w:rPr>
          <w:rFonts w:ascii="Times New Roman" w:eastAsia="Times New Roman" w:hAnsi="Times New Roman" w:cs="Times New Roman"/>
          <w:bCs/>
          <w:iCs/>
          <w:kern w:val="0"/>
          <w:sz w:val="28"/>
          <w:szCs w:val="28"/>
          <w:lang w:eastAsia="ru-RU" w:bidi="ru-RU"/>
          <w14:ligatures w14:val="none"/>
        </w:rPr>
        <w:tab/>
      </w:r>
      <w:r w:rsidRPr="00C17C18">
        <w:rPr>
          <w:rFonts w:ascii="Times New Roman" w:eastAsia="Times New Roman" w:hAnsi="Times New Roman" w:cs="Times New Roman"/>
          <w:b/>
          <w:i/>
          <w:kern w:val="0"/>
          <w:sz w:val="28"/>
          <w:szCs w:val="28"/>
          <w:lang w:val="en-US" w:eastAsia="ru-RU" w:bidi="ru-RU"/>
          <w14:ligatures w14:val="none"/>
        </w:rPr>
        <w:t>Keywords:</w:t>
      </w:r>
      <w:r w:rsidRPr="00C17C18">
        <w:rPr>
          <w:rFonts w:ascii="Times New Roman" w:eastAsia="Times New Roman" w:hAnsi="Times New Roman" w:cs="Times New Roman"/>
          <w:bCs/>
          <w:i/>
          <w:kern w:val="0"/>
          <w:sz w:val="28"/>
          <w:szCs w:val="28"/>
          <w:lang w:val="en-US" w:eastAsia="ru-RU" w:bidi="ru-RU"/>
          <w14:ligatures w14:val="none"/>
        </w:rPr>
        <w:t xml:space="preserve"> </w:t>
      </w:r>
      <w:r w:rsidR="00C17C18" w:rsidRPr="00C17C18">
        <w:rPr>
          <w:rFonts w:ascii="Times New Roman" w:eastAsia="Times New Roman" w:hAnsi="Times New Roman" w:cs="Times New Roman"/>
          <w:bCs/>
          <w:i/>
          <w:kern w:val="0"/>
          <w:sz w:val="28"/>
          <w:szCs w:val="28"/>
          <w:lang w:val="en" w:eastAsia="ru-RU" w:bidi="ru-RU"/>
          <w14:ligatures w14:val="none"/>
        </w:rPr>
        <w:t>speech development, essay, work on an essay.</w:t>
      </w:r>
    </w:p>
    <w:p w14:paraId="14E60552" w14:textId="77777777" w:rsidR="002D1E64" w:rsidRPr="00C17C18" w:rsidRDefault="002D1E64" w:rsidP="002D1E64">
      <w:pPr>
        <w:spacing w:after="0" w:line="360" w:lineRule="auto"/>
        <w:jc w:val="both"/>
        <w:rPr>
          <w:rFonts w:ascii="Times New Roman" w:hAnsi="Times New Roman" w:cs="Times New Roman"/>
          <w:sz w:val="28"/>
          <w:szCs w:val="28"/>
          <w:lang w:val="en-US"/>
        </w:rPr>
      </w:pPr>
    </w:p>
    <w:p w14:paraId="013E074A" w14:textId="77777777" w:rsidR="008E574A" w:rsidRDefault="008E574A" w:rsidP="008E574A">
      <w:pPr>
        <w:shd w:val="clear" w:color="auto" w:fill="FFFFFF"/>
        <w:spacing w:after="0" w:line="360" w:lineRule="auto"/>
        <w:ind w:firstLine="851"/>
        <w:jc w:val="both"/>
        <w:rPr>
          <w:rFonts w:ascii="Times New Roman" w:eastAsia="Calibri" w:hAnsi="Times New Roman" w:cs="Times New Roman"/>
          <w:bCs/>
          <w:kern w:val="0"/>
          <w:sz w:val="28"/>
          <w:szCs w:val="28"/>
          <w14:ligatures w14:val="none"/>
        </w:rPr>
      </w:pPr>
      <w:r w:rsidRPr="008E574A">
        <w:rPr>
          <w:rFonts w:ascii="Times New Roman" w:eastAsia="Calibri" w:hAnsi="Times New Roman" w:cs="Times New Roman"/>
          <w:bCs/>
          <w:kern w:val="0"/>
          <w:sz w:val="28"/>
          <w:szCs w:val="28"/>
          <w14:ligatures w14:val="none"/>
        </w:rPr>
        <w:t>Актуальной темой в современной школе на сегодняшний день является совершенствование речи. Деятельность над правильностью речи является одним из основных направлений учебно-методической деятельности учителя по совершенствованию речевой культуры младших школьников. Это практическое учение русскому языку, учение регулярное и систематическое, учение на образцах и посредством специальных упражнений, путём предупреждения и исправления ошибок, учение литературным формам речи. Одной из главных задач современной школы является подготовка выпускника школы, который умел бы общаться, слушать и говорить так, чтобы его слушали, умел оценивать чужую, и конечно свою речь.</w:t>
      </w:r>
    </w:p>
    <w:p w14:paraId="05DEB285" w14:textId="24022503" w:rsidR="008E574A" w:rsidRDefault="002D1E64" w:rsidP="008E574A">
      <w:pPr>
        <w:shd w:val="clear" w:color="auto" w:fill="FFFFFF"/>
        <w:spacing w:after="0" w:line="360" w:lineRule="auto"/>
        <w:ind w:firstLine="851"/>
        <w:jc w:val="both"/>
        <w:rPr>
          <w:rFonts w:ascii="Times New Roman" w:eastAsia="Calibri" w:hAnsi="Times New Roman" w:cs="Times New Roman"/>
          <w:bCs/>
          <w:kern w:val="0"/>
          <w:sz w:val="28"/>
          <w:szCs w:val="28"/>
          <w14:ligatures w14:val="none"/>
        </w:rPr>
      </w:pPr>
      <w:r w:rsidRPr="00AC584A">
        <w:rPr>
          <w:rFonts w:ascii="Times New Roman" w:eastAsia="Calibri" w:hAnsi="Times New Roman" w:cs="Times New Roman"/>
          <w:bCs/>
          <w:kern w:val="0"/>
          <w:sz w:val="28"/>
          <w:szCs w:val="28"/>
          <w14:ligatures w14:val="none"/>
        </w:rPr>
        <w:t xml:space="preserve">Развитие речи – важная задача обучения родному языку. Без её нет подлинных успехов в учении, нет настоящего общения, а значит, и коллективного труда. Современная программа представляет высокие требования </w:t>
      </w:r>
      <w:r w:rsidR="008E574A">
        <w:rPr>
          <w:rFonts w:ascii="Times New Roman" w:eastAsia="Calibri" w:hAnsi="Times New Roman" w:cs="Times New Roman"/>
          <w:bCs/>
          <w:kern w:val="0"/>
          <w:sz w:val="28"/>
          <w:szCs w:val="28"/>
          <w14:ligatures w14:val="none"/>
        </w:rPr>
        <w:t xml:space="preserve">к речевому развитию школьников. </w:t>
      </w:r>
      <w:r w:rsidRPr="00AC584A">
        <w:rPr>
          <w:rFonts w:ascii="Times New Roman" w:eastAsia="Times New Roman" w:hAnsi="Times New Roman" w:cs="Times New Roman"/>
          <w:bCs/>
          <w:kern w:val="0"/>
          <w:sz w:val="28"/>
          <w:szCs w:val="28"/>
          <w:lang w:eastAsia="ru-RU"/>
          <w14:ligatures w14:val="none"/>
        </w:rPr>
        <w:t xml:space="preserve">Н. И. </w:t>
      </w:r>
      <w:proofErr w:type="spellStart"/>
      <w:r w:rsidRPr="00AC584A">
        <w:rPr>
          <w:rFonts w:ascii="Times New Roman" w:eastAsia="Times New Roman" w:hAnsi="Times New Roman" w:cs="Times New Roman"/>
          <w:bCs/>
          <w:kern w:val="0"/>
          <w:sz w:val="28"/>
          <w:szCs w:val="28"/>
          <w:lang w:eastAsia="ru-RU"/>
          <w14:ligatures w14:val="none"/>
        </w:rPr>
        <w:t>Жинкин</w:t>
      </w:r>
      <w:proofErr w:type="spellEnd"/>
      <w:r w:rsidRPr="00AC584A">
        <w:rPr>
          <w:rFonts w:ascii="Times New Roman" w:eastAsia="Times New Roman" w:hAnsi="Times New Roman" w:cs="Times New Roman"/>
          <w:kern w:val="0"/>
          <w:sz w:val="28"/>
          <w:szCs w:val="28"/>
          <w:lang w:eastAsia="ru-RU"/>
          <w14:ligatures w14:val="none"/>
        </w:rPr>
        <w:t xml:space="preserve"> полагал, что развитие речи на уроках русского языка — это работа, проводимая специально и в связи с изучением школьного курса, для того, чтобы ученики овладели языковыми нормами, а также умением выражать свои мысли в устной и письменной форме, пользуясь нужными языковыми </w:t>
      </w:r>
      <w:r w:rsidRPr="00C17C18">
        <w:rPr>
          <w:rFonts w:ascii="Times New Roman" w:eastAsia="Times New Roman" w:hAnsi="Times New Roman" w:cs="Times New Roman"/>
          <w:kern w:val="0"/>
          <w:sz w:val="28"/>
          <w:szCs w:val="28"/>
          <w:lang w:eastAsia="ru-RU"/>
          <w14:ligatures w14:val="none"/>
        </w:rPr>
        <w:t>средствами. </w:t>
      </w:r>
      <w:r w:rsidR="00C17C18" w:rsidRPr="00C17C18">
        <w:rPr>
          <w:rFonts w:ascii="Times New Roman" w:eastAsia="Times New Roman" w:hAnsi="Times New Roman" w:cs="Times New Roman"/>
          <w:kern w:val="0"/>
          <w:sz w:val="28"/>
          <w:szCs w:val="28"/>
          <w:lang w:eastAsia="ru-RU"/>
          <w14:ligatures w14:val="none"/>
        </w:rPr>
        <w:t>[4</w:t>
      </w:r>
      <w:r w:rsidRPr="00C17C18">
        <w:rPr>
          <w:rFonts w:ascii="Times New Roman" w:eastAsia="Times New Roman" w:hAnsi="Times New Roman" w:cs="Times New Roman"/>
          <w:kern w:val="0"/>
          <w:sz w:val="28"/>
          <w:szCs w:val="28"/>
          <w:lang w:eastAsia="ru-RU"/>
          <w14:ligatures w14:val="none"/>
        </w:rPr>
        <w:t>, с. 53].</w:t>
      </w:r>
    </w:p>
    <w:p w14:paraId="37ABD253" w14:textId="77777777" w:rsidR="008E574A" w:rsidRDefault="002D1E64" w:rsidP="008E574A">
      <w:pPr>
        <w:shd w:val="clear" w:color="auto" w:fill="FFFFFF"/>
        <w:spacing w:after="0" w:line="360" w:lineRule="auto"/>
        <w:ind w:firstLine="851"/>
        <w:jc w:val="both"/>
        <w:rPr>
          <w:rFonts w:ascii="Times New Roman" w:eastAsia="Calibri" w:hAnsi="Times New Roman" w:cs="Times New Roman"/>
          <w:bCs/>
          <w:kern w:val="0"/>
          <w:sz w:val="28"/>
          <w:szCs w:val="28"/>
          <w14:ligatures w14:val="none"/>
        </w:rPr>
      </w:pPr>
      <w:r w:rsidRPr="000E3266">
        <w:rPr>
          <w:rFonts w:ascii="Times New Roman" w:eastAsia="Calibri" w:hAnsi="Times New Roman" w:cs="Times New Roman"/>
          <w:bCs/>
          <w:kern w:val="0"/>
          <w:sz w:val="28"/>
          <w:szCs w:val="28"/>
          <w14:ligatures w14:val="none"/>
        </w:rPr>
        <w:t>В зависимости от задач высказывания и от ситуаций общения ученик использует разные виды речи: внешнюю и внутреннюю. Внешняя речь включает устную (диалогическую и монологическую) и письменную</w:t>
      </w:r>
    </w:p>
    <w:p w14:paraId="020A9576" w14:textId="031F7D76" w:rsidR="00C17C18" w:rsidRDefault="00C17C18" w:rsidP="00C17C18">
      <w:pPr>
        <w:shd w:val="clear" w:color="auto" w:fill="FFFFFF"/>
        <w:spacing w:after="0" w:line="360" w:lineRule="auto"/>
        <w:ind w:firstLine="851"/>
        <w:jc w:val="both"/>
        <w:rPr>
          <w:rFonts w:ascii="Times New Roman" w:eastAsia="Calibri" w:hAnsi="Times New Roman" w:cs="Times New Roman"/>
          <w:bCs/>
          <w:kern w:val="0"/>
          <w:sz w:val="28"/>
          <w:szCs w:val="28"/>
          <w14:ligatures w14:val="none"/>
        </w:rPr>
      </w:pPr>
      <w:r w:rsidRPr="00C17C18">
        <w:rPr>
          <w:rFonts w:ascii="Times New Roman" w:eastAsia="Calibri" w:hAnsi="Times New Roman" w:cs="Times New Roman"/>
          <w:bCs/>
          <w:kern w:val="0"/>
          <w:sz w:val="28"/>
          <w:szCs w:val="28"/>
          <w14:ligatures w14:val="none"/>
        </w:rPr>
        <w:t xml:space="preserve">Устная речь чаще применяется в ситуации беседы, письменная речь – как речь деловая, научная, не требует присутствие собеседника. Письменная речь нацелена на в большей мере на передачу наиболее абстрактного содержания, в отличии от устной, разговорной речи, которая возникает из прямого </w:t>
      </w:r>
      <w:r w:rsidRPr="00C17C18">
        <w:rPr>
          <w:rFonts w:ascii="Times New Roman" w:eastAsia="Calibri" w:hAnsi="Times New Roman" w:cs="Times New Roman"/>
          <w:bCs/>
          <w:kern w:val="0"/>
          <w:sz w:val="28"/>
          <w:szCs w:val="28"/>
          <w14:ligatures w14:val="none"/>
        </w:rPr>
        <w:lastRenderedPageBreak/>
        <w:t>переживания. Поэтому в средствах использования письменной и устной речи видны множества различий.</w:t>
      </w:r>
    </w:p>
    <w:p w14:paraId="469642BF" w14:textId="5AF76B8B" w:rsidR="002D1E64" w:rsidRDefault="002D1E64" w:rsidP="008E574A">
      <w:pPr>
        <w:shd w:val="clear" w:color="auto" w:fill="FFFFFF"/>
        <w:spacing w:after="0" w:line="360" w:lineRule="auto"/>
        <w:ind w:firstLine="851"/>
        <w:jc w:val="both"/>
        <w:rPr>
          <w:rFonts w:ascii="Times New Roman" w:eastAsia="Calibri" w:hAnsi="Times New Roman" w:cs="Times New Roman"/>
          <w:bCs/>
          <w:kern w:val="0"/>
          <w:sz w:val="28"/>
          <w:szCs w:val="28"/>
          <w14:ligatures w14:val="none"/>
        </w:rPr>
      </w:pPr>
      <w:r w:rsidRPr="000E3266">
        <w:rPr>
          <w:rFonts w:ascii="Times New Roman" w:eastAsia="Calibri" w:hAnsi="Times New Roman" w:cs="Times New Roman"/>
          <w:bCs/>
          <w:kern w:val="0"/>
          <w:sz w:val="28"/>
          <w:szCs w:val="28"/>
          <w14:ligatures w14:val="none"/>
        </w:rPr>
        <w:t xml:space="preserve">Р. С. </w:t>
      </w:r>
      <w:proofErr w:type="spellStart"/>
      <w:r w:rsidRPr="000E3266">
        <w:rPr>
          <w:rFonts w:ascii="Times New Roman" w:eastAsia="Calibri" w:hAnsi="Times New Roman" w:cs="Times New Roman"/>
          <w:bCs/>
          <w:kern w:val="0"/>
          <w:sz w:val="28"/>
          <w:szCs w:val="28"/>
          <w14:ligatures w14:val="none"/>
        </w:rPr>
        <w:t>Немов</w:t>
      </w:r>
      <w:proofErr w:type="spellEnd"/>
      <w:r w:rsidRPr="000E3266">
        <w:rPr>
          <w:rFonts w:ascii="Times New Roman" w:eastAsia="Calibri" w:hAnsi="Times New Roman" w:cs="Times New Roman"/>
          <w:bCs/>
          <w:kern w:val="0"/>
          <w:sz w:val="28"/>
          <w:szCs w:val="28"/>
          <w14:ligatures w14:val="none"/>
        </w:rPr>
        <w:t xml:space="preserve"> писал: «Чем активнее обучаемые совершенствуют устную, письменную и другие виды речи, пополняют свой словарь, тем лучше уровень их познавательных возможностей и культуры. Расширяется сферы и содержание общения младших школьников с</w:t>
      </w:r>
      <w:r w:rsidRPr="000E3266">
        <w:rPr>
          <w:rFonts w:ascii="Times New Roman" w:eastAsia="Calibri" w:hAnsi="Times New Roman" w:cs="Times New Roman"/>
          <w:b/>
          <w:bCs/>
          <w:i/>
          <w:iCs/>
          <w:kern w:val="0"/>
          <w:sz w:val="28"/>
          <w:szCs w:val="28"/>
          <w14:ligatures w14:val="none"/>
        </w:rPr>
        <w:t> </w:t>
      </w:r>
      <w:r w:rsidRPr="006824BA">
        <w:rPr>
          <w:rFonts w:ascii="Times New Roman" w:eastAsia="Calibri" w:hAnsi="Times New Roman" w:cs="Times New Roman"/>
          <w:bCs/>
          <w:kern w:val="0"/>
          <w:sz w:val="28"/>
          <w:szCs w:val="28"/>
          <w14:ligatures w14:val="none"/>
        </w:rPr>
        <w:t>окружающими людьми, особенно взрослыми, которые выступают в роли учителей,</w:t>
      </w:r>
      <w:r w:rsidRPr="006824BA">
        <w:rPr>
          <w:rFonts w:ascii="Times New Roman" w:eastAsia="Calibri" w:hAnsi="Times New Roman" w:cs="Times New Roman"/>
          <w:b/>
          <w:bCs/>
          <w:i/>
          <w:iCs/>
          <w:kern w:val="0"/>
          <w:sz w:val="28"/>
          <w:szCs w:val="28"/>
          <w14:ligatures w14:val="none"/>
        </w:rPr>
        <w:t> </w:t>
      </w:r>
      <w:r w:rsidRPr="006824BA">
        <w:rPr>
          <w:rFonts w:ascii="Times New Roman" w:eastAsia="Calibri" w:hAnsi="Times New Roman" w:cs="Times New Roman"/>
          <w:bCs/>
          <w:kern w:val="0"/>
          <w:sz w:val="28"/>
          <w:szCs w:val="28"/>
          <w14:ligatures w14:val="none"/>
        </w:rPr>
        <w:t>служат образцами для подражания и основным источником разнообразных знаний</w:t>
      </w:r>
      <w:r w:rsidRPr="00C17C18">
        <w:rPr>
          <w:rFonts w:ascii="Times New Roman" w:eastAsia="Calibri" w:hAnsi="Times New Roman" w:cs="Times New Roman"/>
          <w:bCs/>
          <w:kern w:val="0"/>
          <w:sz w:val="28"/>
          <w:szCs w:val="28"/>
          <w14:ligatures w14:val="none"/>
        </w:rPr>
        <w:t>».</w:t>
      </w:r>
      <w:r w:rsidR="008E574A" w:rsidRPr="00C17C18">
        <w:rPr>
          <w:rFonts w:ascii="Times New Roman" w:eastAsia="Calibri" w:hAnsi="Times New Roman" w:cs="Times New Roman"/>
          <w:bCs/>
          <w:kern w:val="0"/>
          <w:sz w:val="28"/>
          <w:szCs w:val="28"/>
          <w14:ligatures w14:val="none"/>
        </w:rPr>
        <w:t xml:space="preserve"> </w:t>
      </w:r>
      <w:r w:rsidR="00C17C18" w:rsidRPr="00C17C18">
        <w:rPr>
          <w:rFonts w:ascii="Times New Roman" w:eastAsia="Times New Roman" w:hAnsi="Times New Roman" w:cs="Times New Roman"/>
          <w:kern w:val="0"/>
          <w:sz w:val="28"/>
          <w:szCs w:val="28"/>
          <w:lang w:eastAsia="ru-RU"/>
          <w14:ligatures w14:val="none"/>
        </w:rPr>
        <w:t>[6</w:t>
      </w:r>
      <w:r w:rsidRPr="00C17C18">
        <w:rPr>
          <w:rFonts w:ascii="Times New Roman" w:eastAsia="Times New Roman" w:hAnsi="Times New Roman" w:cs="Times New Roman"/>
          <w:kern w:val="0"/>
          <w:sz w:val="28"/>
          <w:szCs w:val="28"/>
          <w:lang w:eastAsia="ru-RU"/>
          <w14:ligatures w14:val="none"/>
        </w:rPr>
        <w:t>, с. 85-89].</w:t>
      </w:r>
    </w:p>
    <w:p w14:paraId="3F16361D" w14:textId="77777777" w:rsidR="002D1E64" w:rsidRDefault="002D1E64" w:rsidP="002D1E64">
      <w:pPr>
        <w:spacing w:after="0" w:line="360" w:lineRule="auto"/>
        <w:ind w:firstLine="851"/>
        <w:contextualSpacing/>
        <w:jc w:val="both"/>
        <w:rPr>
          <w:rFonts w:ascii="Times New Roman" w:eastAsia="Calibri" w:hAnsi="Times New Roman" w:cs="Times New Roman"/>
          <w:bCs/>
          <w:kern w:val="0"/>
          <w:sz w:val="28"/>
          <w:szCs w:val="28"/>
          <w14:ligatures w14:val="none"/>
        </w:rPr>
      </w:pPr>
      <w:r w:rsidRPr="006824BA">
        <w:rPr>
          <w:rFonts w:ascii="Times New Roman" w:eastAsia="Calibri" w:hAnsi="Times New Roman" w:cs="Times New Roman"/>
          <w:bCs/>
          <w:kern w:val="0"/>
          <w:sz w:val="28"/>
          <w:szCs w:val="28"/>
          <w14:ligatures w14:val="none"/>
        </w:rPr>
        <w:t>Письменная речь – это речь без конкретного собеседника, ее причина</w:t>
      </w:r>
      <w:r w:rsidRPr="000E3266">
        <w:rPr>
          <w:rFonts w:ascii="Times New Roman" w:eastAsia="Calibri" w:hAnsi="Times New Roman" w:cs="Times New Roman"/>
          <w:bCs/>
          <w:kern w:val="0"/>
          <w:sz w:val="28"/>
          <w:szCs w:val="28"/>
          <w14:ligatures w14:val="none"/>
        </w:rPr>
        <w:t xml:space="preserve"> и идея полностью определяются автором. В отличие от устной речи, письменная речь разворачивается в статическом пространстве, обычно не ограниченном по времени, что дает возможность пишущему обдумать свою фразу; возвращаться к написанному, еще раз прочитать его и при необходимости изменить, внеся поправку. Поэтому о письменной речи принято говорить, что она более подконтрольна. Из этого и складываются ее особенности: как правило литературный характер, большая </w:t>
      </w:r>
      <w:proofErr w:type="spellStart"/>
      <w:r w:rsidRPr="000E3266">
        <w:rPr>
          <w:rFonts w:ascii="Times New Roman" w:eastAsia="Calibri" w:hAnsi="Times New Roman" w:cs="Times New Roman"/>
          <w:bCs/>
          <w:kern w:val="0"/>
          <w:sz w:val="28"/>
          <w:szCs w:val="28"/>
          <w14:ligatures w14:val="none"/>
        </w:rPr>
        <w:t>нормиров</w:t>
      </w:r>
      <w:r>
        <w:rPr>
          <w:rFonts w:ascii="Times New Roman" w:eastAsia="Calibri" w:hAnsi="Times New Roman" w:cs="Times New Roman"/>
          <w:bCs/>
          <w:kern w:val="0"/>
          <w:sz w:val="28"/>
          <w:szCs w:val="28"/>
          <w14:ligatures w14:val="none"/>
        </w:rPr>
        <w:t>анность</w:t>
      </w:r>
      <w:proofErr w:type="spellEnd"/>
      <w:r>
        <w:rPr>
          <w:rFonts w:ascii="Times New Roman" w:eastAsia="Calibri" w:hAnsi="Times New Roman" w:cs="Times New Roman"/>
          <w:bCs/>
          <w:kern w:val="0"/>
          <w:sz w:val="28"/>
          <w:szCs w:val="28"/>
          <w14:ligatures w14:val="none"/>
        </w:rPr>
        <w:t xml:space="preserve"> и </w:t>
      </w:r>
      <w:proofErr w:type="spellStart"/>
      <w:r w:rsidRPr="006824BA">
        <w:rPr>
          <w:rFonts w:ascii="Times New Roman" w:eastAsia="Calibri" w:hAnsi="Times New Roman" w:cs="Times New Roman"/>
          <w:bCs/>
          <w:kern w:val="0"/>
          <w:sz w:val="28"/>
          <w:szCs w:val="28"/>
          <w14:ligatures w14:val="none"/>
        </w:rPr>
        <w:t>регламентированность</w:t>
      </w:r>
      <w:proofErr w:type="spellEnd"/>
      <w:r w:rsidRPr="006824BA">
        <w:rPr>
          <w:rFonts w:ascii="Times New Roman" w:eastAsia="Calibri" w:hAnsi="Times New Roman" w:cs="Times New Roman"/>
          <w:bCs/>
          <w:kern w:val="0"/>
          <w:sz w:val="28"/>
          <w:szCs w:val="28"/>
          <w14:ligatures w14:val="none"/>
        </w:rPr>
        <w:t>. По его мнению, Л. С. Выготского, письменная речь имеет большое значение для умственного развития ребёнка, развивает мышление</w:t>
      </w:r>
      <w:r w:rsidRPr="00C17C18">
        <w:rPr>
          <w:rFonts w:ascii="Times New Roman" w:eastAsia="Calibri" w:hAnsi="Times New Roman" w:cs="Times New Roman"/>
          <w:bCs/>
          <w:kern w:val="0"/>
          <w:sz w:val="28"/>
          <w:szCs w:val="28"/>
          <w14:ligatures w14:val="none"/>
        </w:rPr>
        <w:t xml:space="preserve">. </w:t>
      </w:r>
      <w:r w:rsidRPr="00C17C18">
        <w:rPr>
          <w:rFonts w:ascii="Times New Roman" w:eastAsia="Times New Roman" w:hAnsi="Times New Roman" w:cs="Times New Roman"/>
          <w:kern w:val="0"/>
          <w:sz w:val="28"/>
          <w:szCs w:val="28"/>
          <w:lang w:eastAsia="ru-RU"/>
          <w14:ligatures w14:val="none"/>
        </w:rPr>
        <w:t>[3, с. 37].</w:t>
      </w:r>
      <w:r w:rsidRPr="000E3266">
        <w:rPr>
          <w:rFonts w:ascii="Times New Roman" w:eastAsia="Times New Roman" w:hAnsi="Times New Roman" w:cs="Times New Roman"/>
          <w:kern w:val="0"/>
          <w:sz w:val="28"/>
          <w:szCs w:val="28"/>
          <w:lang w:eastAsia="ru-RU"/>
          <w14:ligatures w14:val="none"/>
        </w:rPr>
        <w:t xml:space="preserve"> </w:t>
      </w:r>
    </w:p>
    <w:p w14:paraId="3AE2FF0B" w14:textId="59397837" w:rsidR="002D1E64" w:rsidRDefault="00C3494B" w:rsidP="00C3494B">
      <w:pPr>
        <w:spacing w:after="0" w:line="360" w:lineRule="auto"/>
        <w:ind w:firstLine="851"/>
        <w:contextualSpacing/>
        <w:jc w:val="both"/>
        <w:rPr>
          <w:rFonts w:ascii="Times New Roman" w:eastAsia="Calibri" w:hAnsi="Times New Roman" w:cs="Times New Roman"/>
          <w:bCs/>
          <w:kern w:val="0"/>
          <w:sz w:val="28"/>
          <w:szCs w:val="28"/>
          <w14:ligatures w14:val="none"/>
        </w:rPr>
      </w:pPr>
      <w:r w:rsidRPr="00C3494B">
        <w:rPr>
          <w:rFonts w:ascii="Times New Roman" w:eastAsia="Calibri" w:hAnsi="Times New Roman" w:cs="Times New Roman"/>
          <w:bCs/>
          <w:kern w:val="0"/>
          <w:sz w:val="28"/>
          <w:szCs w:val="28"/>
          <w14:ligatures w14:val="none"/>
        </w:rPr>
        <w:t xml:space="preserve">Особо важное место в системе развития речи школьников занимает сочинение. Учителю позволяет определить уровень развития речи ребенка. Но для ученика, особенно на начальной стадии обучения, данная работа является сложной, так как ребенок пытается создать свой оригинальный текст. </w:t>
      </w:r>
    </w:p>
    <w:p w14:paraId="455CB1A8" w14:textId="77777777" w:rsidR="002D1E64" w:rsidRDefault="002D1E64" w:rsidP="002D1E64">
      <w:pPr>
        <w:spacing w:after="0" w:line="360" w:lineRule="auto"/>
        <w:ind w:firstLine="851"/>
        <w:contextualSpacing/>
        <w:jc w:val="both"/>
        <w:rPr>
          <w:rFonts w:ascii="Times New Roman" w:eastAsia="Calibri" w:hAnsi="Times New Roman" w:cs="Times New Roman"/>
          <w:bCs/>
          <w:kern w:val="0"/>
          <w:sz w:val="28"/>
          <w:szCs w:val="28"/>
          <w14:ligatures w14:val="none"/>
        </w:rPr>
      </w:pPr>
      <w:r w:rsidRPr="00E46F04">
        <w:rPr>
          <w:rFonts w:ascii="Times New Roman" w:hAnsi="Times New Roman" w:cs="Times New Roman"/>
          <w:sz w:val="28"/>
          <w:szCs w:val="28"/>
        </w:rPr>
        <w:t>Сочинение — </w:t>
      </w:r>
      <w:r w:rsidRPr="00E46F04">
        <w:rPr>
          <w:rFonts w:ascii="Times New Roman" w:hAnsi="Times New Roman" w:cs="Times New Roman"/>
          <w:bCs/>
          <w:sz w:val="28"/>
          <w:szCs w:val="28"/>
        </w:rPr>
        <w:t>это письменная работа на определённую тему, которая позволяет раскрыть творческие способности учащихся</w:t>
      </w:r>
      <w:r w:rsidRPr="00E46F04">
        <w:rPr>
          <w:rFonts w:ascii="Times New Roman" w:hAnsi="Times New Roman" w:cs="Times New Roman"/>
          <w:sz w:val="28"/>
          <w:szCs w:val="28"/>
        </w:rPr>
        <w:t xml:space="preserve">. Выполняется в виде описания, повествования, рассуждения или анализа чего-либо. В основе первых детских сочинений должны лежать личные впечатления от окружающей жизни, наблюдения за внешним миром, мысли, чувства, интересы юных авторов. </w:t>
      </w:r>
    </w:p>
    <w:p w14:paraId="2FA9D7E4" w14:textId="504B3A2C" w:rsidR="002D1E64" w:rsidRDefault="002D1E64" w:rsidP="002D1E64">
      <w:pPr>
        <w:spacing w:after="0" w:line="360" w:lineRule="auto"/>
        <w:ind w:firstLine="851"/>
        <w:contextualSpacing/>
        <w:jc w:val="both"/>
        <w:rPr>
          <w:rFonts w:ascii="Times New Roman" w:eastAsia="Calibri" w:hAnsi="Times New Roman" w:cs="Times New Roman"/>
          <w:bCs/>
          <w:kern w:val="0"/>
          <w:sz w:val="28"/>
          <w:szCs w:val="28"/>
          <w14:ligatures w14:val="none"/>
        </w:rPr>
      </w:pPr>
      <w:r w:rsidRPr="000E3266">
        <w:rPr>
          <w:rFonts w:ascii="Times New Roman" w:eastAsia="Calibri" w:hAnsi="Times New Roman" w:cs="Times New Roman"/>
          <w:bCs/>
          <w:iCs/>
          <w:kern w:val="0"/>
          <w:sz w:val="28"/>
          <w:szCs w:val="28"/>
          <w14:ligatures w14:val="none"/>
        </w:rPr>
        <w:t>В частности, в толковом словаре под редакцией Д.Н. Ушакова есть</w:t>
      </w:r>
      <w:r w:rsidR="00C3494B">
        <w:rPr>
          <w:rFonts w:ascii="Times New Roman" w:eastAsia="Calibri" w:hAnsi="Times New Roman" w:cs="Times New Roman"/>
          <w:bCs/>
          <w:iCs/>
          <w:kern w:val="0"/>
          <w:sz w:val="28"/>
          <w:szCs w:val="28"/>
          <w14:ligatures w14:val="none"/>
        </w:rPr>
        <w:t xml:space="preserve"> такое определение </w:t>
      </w:r>
      <w:r w:rsidRPr="000E3266">
        <w:rPr>
          <w:rFonts w:ascii="Times New Roman" w:eastAsia="Calibri" w:hAnsi="Times New Roman" w:cs="Times New Roman"/>
          <w:bCs/>
          <w:iCs/>
          <w:kern w:val="0"/>
          <w:sz w:val="28"/>
          <w:szCs w:val="28"/>
          <w14:ligatures w14:val="none"/>
        </w:rPr>
        <w:t>«Сочинение – один из видов обучения письменной речи, школьное упражнение в правильном изложении мыслей на заданную тему. Сочинение-</w:t>
      </w:r>
      <w:r w:rsidRPr="000E3266">
        <w:rPr>
          <w:rFonts w:ascii="Times New Roman" w:eastAsia="Calibri" w:hAnsi="Times New Roman" w:cs="Times New Roman"/>
          <w:bCs/>
          <w:iCs/>
          <w:kern w:val="0"/>
          <w:sz w:val="28"/>
          <w:szCs w:val="28"/>
          <w14:ligatures w14:val="none"/>
        </w:rPr>
        <w:lastRenderedPageBreak/>
        <w:t xml:space="preserve">повествование - </w:t>
      </w:r>
      <w:r w:rsidRPr="006824BA">
        <w:rPr>
          <w:rFonts w:ascii="Times New Roman" w:eastAsia="Calibri" w:hAnsi="Times New Roman" w:cs="Times New Roman"/>
          <w:bCs/>
          <w:iCs/>
          <w:kern w:val="0"/>
          <w:sz w:val="28"/>
          <w:szCs w:val="28"/>
          <w14:ligatures w14:val="none"/>
        </w:rPr>
        <w:t>это рассказ о событии, построенный по схеме: завязка-кульминация-</w:t>
      </w:r>
      <w:r w:rsidRPr="00C17C18">
        <w:rPr>
          <w:rFonts w:ascii="Times New Roman" w:eastAsia="Calibri" w:hAnsi="Times New Roman" w:cs="Times New Roman"/>
          <w:bCs/>
          <w:iCs/>
          <w:kern w:val="0"/>
          <w:sz w:val="28"/>
          <w:szCs w:val="28"/>
          <w14:ligatures w14:val="none"/>
        </w:rPr>
        <w:t xml:space="preserve">развязка» </w:t>
      </w:r>
      <w:r w:rsidR="00C17C18" w:rsidRPr="00C17C18">
        <w:rPr>
          <w:rFonts w:ascii="Times New Roman" w:eastAsia="Calibri" w:hAnsi="Times New Roman" w:cs="Times New Roman"/>
          <w:bCs/>
          <w:iCs/>
          <w:kern w:val="0"/>
          <w:sz w:val="28"/>
          <w:szCs w:val="28"/>
          <w14:ligatures w14:val="none"/>
        </w:rPr>
        <w:t>[7</w:t>
      </w:r>
      <w:r w:rsidRPr="00C17C18">
        <w:rPr>
          <w:rFonts w:ascii="Times New Roman" w:eastAsia="Calibri" w:hAnsi="Times New Roman" w:cs="Times New Roman"/>
          <w:bCs/>
          <w:iCs/>
          <w:kern w:val="0"/>
          <w:sz w:val="28"/>
          <w:szCs w:val="28"/>
          <w14:ligatures w14:val="none"/>
        </w:rPr>
        <w:t>, с. 22-37].</w:t>
      </w:r>
    </w:p>
    <w:p w14:paraId="7C9F8F43" w14:textId="381A7447" w:rsidR="00C3494B" w:rsidRPr="00C3494B" w:rsidRDefault="00C3494B" w:rsidP="00C3494B">
      <w:pPr>
        <w:spacing w:after="0" w:line="360" w:lineRule="auto"/>
        <w:ind w:firstLine="851"/>
        <w:contextualSpacing/>
        <w:jc w:val="both"/>
        <w:rPr>
          <w:rFonts w:ascii="Times New Roman" w:hAnsi="Times New Roman" w:cs="Times New Roman"/>
          <w:bCs/>
          <w:sz w:val="28"/>
          <w:szCs w:val="28"/>
        </w:rPr>
      </w:pPr>
      <w:r w:rsidRPr="00C3494B">
        <w:rPr>
          <w:rFonts w:ascii="Times New Roman" w:hAnsi="Times New Roman" w:cs="Times New Roman"/>
          <w:bCs/>
          <w:sz w:val="28"/>
          <w:szCs w:val="28"/>
        </w:rPr>
        <w:t>Сочинение-описание — это сочинение, в основе которого лежит описание как тип речи. Суть таких сочинений — в выделении и описании признаков предметов или явлений.</w:t>
      </w:r>
    </w:p>
    <w:p w14:paraId="1047F06F" w14:textId="517DE78A" w:rsidR="00C3494B" w:rsidRPr="00C3494B" w:rsidRDefault="00C3494B" w:rsidP="00C3494B">
      <w:pPr>
        <w:spacing w:after="0" w:line="360" w:lineRule="auto"/>
        <w:ind w:firstLine="851"/>
        <w:contextualSpacing/>
        <w:jc w:val="both"/>
        <w:rPr>
          <w:rFonts w:ascii="Times New Roman" w:hAnsi="Times New Roman" w:cs="Times New Roman"/>
          <w:bCs/>
          <w:sz w:val="28"/>
          <w:szCs w:val="28"/>
        </w:rPr>
      </w:pPr>
      <w:r w:rsidRPr="00C3494B">
        <w:rPr>
          <w:rFonts w:ascii="Times New Roman" w:hAnsi="Times New Roman" w:cs="Times New Roman"/>
          <w:bCs/>
          <w:sz w:val="28"/>
          <w:szCs w:val="28"/>
        </w:rPr>
        <w:t>Сочинение-рассуждение — это вид учебной работы, в основе которой лежит самостоятельное создание письменного или устного высказывания. Для написания такого сочинения важно рассмотреть проблему с разных сторон и сделать выводы. </w:t>
      </w:r>
    </w:p>
    <w:p w14:paraId="369FD294" w14:textId="0E3D45B1" w:rsidR="00C3494B" w:rsidRPr="00C3494B" w:rsidRDefault="00C3494B" w:rsidP="00C3494B">
      <w:pPr>
        <w:spacing w:after="0" w:line="360" w:lineRule="auto"/>
        <w:ind w:firstLine="851"/>
        <w:contextualSpacing/>
        <w:jc w:val="both"/>
        <w:rPr>
          <w:rFonts w:ascii="Times New Roman" w:hAnsi="Times New Roman" w:cs="Times New Roman"/>
          <w:bCs/>
          <w:sz w:val="28"/>
          <w:szCs w:val="28"/>
        </w:rPr>
      </w:pPr>
      <w:r w:rsidRPr="00C3494B">
        <w:rPr>
          <w:rFonts w:ascii="Times New Roman" w:hAnsi="Times New Roman" w:cs="Times New Roman"/>
          <w:bCs/>
          <w:sz w:val="28"/>
          <w:szCs w:val="28"/>
        </w:rPr>
        <w:t>Сочинение по картине — это вид письменного задания, в котором нужно описать не литературное, а живописное произведение.</w:t>
      </w:r>
      <w:r w:rsidRPr="00C3494B">
        <w:rPr>
          <w:rFonts w:ascii="Arial" w:hAnsi="Arial" w:cs="Arial"/>
          <w:color w:val="333333"/>
          <w:shd w:val="clear" w:color="auto" w:fill="FFFFFF"/>
        </w:rPr>
        <w:t xml:space="preserve"> </w:t>
      </w:r>
      <w:r w:rsidRPr="00C3494B">
        <w:rPr>
          <w:rFonts w:ascii="Times New Roman" w:hAnsi="Times New Roman" w:cs="Times New Roman"/>
          <w:bCs/>
          <w:sz w:val="28"/>
          <w:szCs w:val="28"/>
        </w:rPr>
        <w:t>В такой работе необходимо подробно и красочно описать произведение искусства, используя речевые обороты и указывая как можно больше деталей.</w:t>
      </w:r>
    </w:p>
    <w:p w14:paraId="371E0A9A" w14:textId="31AB68D8" w:rsidR="00C3494B" w:rsidRDefault="00C3494B" w:rsidP="00C3494B">
      <w:pPr>
        <w:spacing w:after="0" w:line="360" w:lineRule="auto"/>
        <w:ind w:firstLine="851"/>
        <w:contextualSpacing/>
        <w:jc w:val="both"/>
        <w:rPr>
          <w:rFonts w:ascii="Times New Roman" w:hAnsi="Times New Roman" w:cs="Times New Roman"/>
          <w:bCs/>
          <w:sz w:val="28"/>
          <w:szCs w:val="28"/>
        </w:rPr>
      </w:pPr>
      <w:r w:rsidRPr="00C3494B">
        <w:rPr>
          <w:rFonts w:ascii="Times New Roman" w:hAnsi="Times New Roman" w:cs="Times New Roman"/>
          <w:bCs/>
          <w:sz w:val="28"/>
          <w:szCs w:val="28"/>
        </w:rPr>
        <w:t>Сочинение-миниатюра</w:t>
      </w:r>
      <w:r>
        <w:rPr>
          <w:rFonts w:ascii="Times New Roman" w:hAnsi="Times New Roman" w:cs="Times New Roman"/>
          <w:bCs/>
          <w:sz w:val="28"/>
          <w:szCs w:val="28"/>
        </w:rPr>
        <w:t xml:space="preserve"> — э</w:t>
      </w:r>
      <w:r w:rsidRPr="00C3494B">
        <w:rPr>
          <w:rFonts w:ascii="Times New Roman" w:hAnsi="Times New Roman" w:cs="Times New Roman"/>
          <w:bCs/>
          <w:sz w:val="28"/>
          <w:szCs w:val="28"/>
        </w:rPr>
        <w:t>то сочинение на свободную тему, написание которого могут задать учащемуся на любом гуманитарном предмете. Чаще всего преподаватель сам выбирает проблему, на которую должен порассуждать студент и подробно изложить своё мнение. В таком сочинении более простая структура: введение, основной текст с мнением студента и заключение. </w:t>
      </w:r>
    </w:p>
    <w:p w14:paraId="3AFAA007" w14:textId="3250CA6B" w:rsidR="002D1E64" w:rsidRDefault="002D1E64" w:rsidP="00C3494B">
      <w:pPr>
        <w:spacing w:after="0" w:line="360" w:lineRule="auto"/>
        <w:ind w:firstLine="851"/>
        <w:contextualSpacing/>
        <w:jc w:val="both"/>
        <w:rPr>
          <w:rFonts w:ascii="Times New Roman" w:eastAsia="Calibri" w:hAnsi="Times New Roman" w:cs="Times New Roman"/>
          <w:bCs/>
          <w:kern w:val="0"/>
          <w:sz w:val="28"/>
          <w:szCs w:val="28"/>
          <w14:ligatures w14:val="none"/>
        </w:rPr>
      </w:pPr>
      <w:r w:rsidRPr="006824BA">
        <w:rPr>
          <w:rFonts w:ascii="Times New Roman" w:hAnsi="Times New Roman" w:cs="Times New Roman"/>
          <w:bCs/>
          <w:sz w:val="28"/>
          <w:szCs w:val="28"/>
        </w:rPr>
        <w:t>Сочинения бывают устными и письменными.</w:t>
      </w:r>
      <w:r w:rsidR="00C3494B">
        <w:rPr>
          <w:rFonts w:ascii="Times New Roman" w:hAnsi="Times New Roman" w:cs="Times New Roman"/>
          <w:sz w:val="28"/>
          <w:szCs w:val="28"/>
        </w:rPr>
        <w:t xml:space="preserve"> </w:t>
      </w:r>
      <w:r w:rsidRPr="00342B96">
        <w:rPr>
          <w:rFonts w:ascii="Times New Roman" w:hAnsi="Times New Roman" w:cs="Times New Roman"/>
          <w:bCs/>
          <w:sz w:val="28"/>
          <w:szCs w:val="28"/>
        </w:rPr>
        <w:t xml:space="preserve">Письменные сочинения — вид учебной работы, при котором </w:t>
      </w:r>
      <w:r>
        <w:rPr>
          <w:rFonts w:ascii="Times New Roman" w:hAnsi="Times New Roman" w:cs="Times New Roman"/>
          <w:bCs/>
          <w:sz w:val="28"/>
          <w:szCs w:val="28"/>
        </w:rPr>
        <w:t>об</w:t>
      </w:r>
      <w:r w:rsidRPr="00342B96">
        <w:rPr>
          <w:rFonts w:ascii="Times New Roman" w:hAnsi="Times New Roman" w:cs="Times New Roman"/>
          <w:bCs/>
          <w:sz w:val="28"/>
          <w:szCs w:val="28"/>
        </w:rPr>
        <w:t>учающиеся самостоятельно создают письменное высказывание. Например, это могут быть заметки, репортажи, биографии, объявления, афиши, письма в газету. </w:t>
      </w:r>
    </w:p>
    <w:p w14:paraId="0BD5BB51" w14:textId="77777777" w:rsidR="002D1E64" w:rsidRDefault="002D1E64" w:rsidP="002D1E64">
      <w:pPr>
        <w:spacing w:after="0" w:line="360" w:lineRule="auto"/>
        <w:ind w:firstLine="851"/>
        <w:contextualSpacing/>
        <w:jc w:val="both"/>
        <w:rPr>
          <w:rFonts w:ascii="Times New Roman" w:eastAsia="Calibri" w:hAnsi="Times New Roman" w:cs="Times New Roman"/>
          <w:bCs/>
          <w:kern w:val="0"/>
          <w:sz w:val="28"/>
          <w:szCs w:val="28"/>
          <w14:ligatures w14:val="none"/>
        </w:rPr>
      </w:pPr>
      <w:r w:rsidRPr="00486280">
        <w:rPr>
          <w:rFonts w:ascii="Times New Roman" w:hAnsi="Times New Roman" w:cs="Times New Roman"/>
          <w:sz w:val="28"/>
          <w:szCs w:val="28"/>
        </w:rPr>
        <w:t>Обучение написанию сочинения представляет собой очень длительный и трудоёмкий процесс. Этот процесс связан и с формированием умения школьников находить нужные и соответствующие целям создания того или иного текста слова, и так или иначе формулировать мысль с помощью известных синтаксических конструкций, и, что в данном случае наиболее важно, понимать и стремиться обозначить те или иные объекты, воспринимаемые визуально, если это написание сочинения по картине.</w:t>
      </w:r>
    </w:p>
    <w:p w14:paraId="43039CB4" w14:textId="32461E86" w:rsidR="00C3494B" w:rsidRPr="00C17C18" w:rsidRDefault="002D1E64" w:rsidP="00C17C18">
      <w:pPr>
        <w:spacing w:after="0" w:line="360" w:lineRule="auto"/>
        <w:ind w:firstLine="851"/>
        <w:contextualSpacing/>
        <w:jc w:val="both"/>
        <w:rPr>
          <w:rFonts w:ascii="Times New Roman" w:eastAsia="Calibri" w:hAnsi="Times New Roman" w:cs="Times New Roman"/>
          <w:bCs/>
          <w:kern w:val="0"/>
          <w:sz w:val="28"/>
          <w:szCs w:val="28"/>
          <w14:ligatures w14:val="none"/>
        </w:rPr>
      </w:pPr>
      <w:r w:rsidRPr="00D13039">
        <w:rPr>
          <w:rFonts w:ascii="Times New Roman" w:hAnsi="Times New Roman" w:cs="Times New Roman"/>
          <w:sz w:val="28"/>
          <w:szCs w:val="28"/>
        </w:rPr>
        <w:lastRenderedPageBreak/>
        <w:t xml:space="preserve">М. Р. Львов считал, что сначала материалом для сочинений должен быть жизненный опыт детей (наблюдения, игры, походы, и т. д.). Только потом дети могут вводить в текст </w:t>
      </w:r>
      <w:r w:rsidRPr="00C17C18">
        <w:rPr>
          <w:rFonts w:ascii="Times New Roman" w:hAnsi="Times New Roman" w:cs="Times New Roman"/>
          <w:sz w:val="28"/>
          <w:szCs w:val="28"/>
        </w:rPr>
        <w:t xml:space="preserve">сочинения материал из прочитанных книг, прослушанных радиопередач, рассказов учителя. </w:t>
      </w:r>
      <w:r w:rsidR="00C17C18" w:rsidRPr="00C17C18">
        <w:rPr>
          <w:rFonts w:ascii="Times New Roman" w:hAnsi="Times New Roman" w:cs="Times New Roman"/>
          <w:sz w:val="28"/>
          <w:szCs w:val="28"/>
        </w:rPr>
        <w:t>[5</w:t>
      </w:r>
      <w:r w:rsidRPr="00C17C18">
        <w:rPr>
          <w:rFonts w:ascii="Times New Roman" w:hAnsi="Times New Roman" w:cs="Times New Roman"/>
          <w:sz w:val="28"/>
          <w:szCs w:val="28"/>
        </w:rPr>
        <w:t>, c. 153].</w:t>
      </w:r>
    </w:p>
    <w:p w14:paraId="029A4DC8" w14:textId="58EAB49A" w:rsidR="002D1E64" w:rsidRDefault="002D1E64" w:rsidP="00C17C18">
      <w:pPr>
        <w:spacing w:after="0" w:line="360" w:lineRule="auto"/>
        <w:ind w:firstLine="851"/>
        <w:jc w:val="both"/>
        <w:rPr>
          <w:rFonts w:ascii="Times New Roman" w:hAnsi="Times New Roman" w:cs="Times New Roman"/>
          <w:sz w:val="28"/>
          <w:szCs w:val="28"/>
        </w:rPr>
      </w:pPr>
      <w:r w:rsidRPr="00A0008D">
        <w:rPr>
          <w:rFonts w:ascii="Times New Roman" w:hAnsi="Times New Roman" w:cs="Times New Roman"/>
          <w:sz w:val="28"/>
          <w:szCs w:val="28"/>
        </w:rPr>
        <w:t>Все сочинения выполняются под руководством учителя. Работа носит обучающий характер.</w:t>
      </w:r>
      <w:r>
        <w:rPr>
          <w:rFonts w:ascii="Times New Roman" w:hAnsi="Times New Roman" w:cs="Times New Roman"/>
          <w:sz w:val="28"/>
          <w:szCs w:val="28"/>
        </w:rPr>
        <w:t xml:space="preserve"> </w:t>
      </w:r>
      <w:r w:rsidRPr="00A0008D">
        <w:rPr>
          <w:rFonts w:ascii="Times New Roman" w:hAnsi="Times New Roman" w:cs="Times New Roman"/>
          <w:sz w:val="28"/>
          <w:szCs w:val="28"/>
        </w:rPr>
        <w:t>В процессе подготовки необходимо выработать у первоклассников умения, которые необходимы при написании сочинения:</w:t>
      </w:r>
      <w:r w:rsidR="00C17C18" w:rsidRPr="00C17C18">
        <w:rPr>
          <w:rFonts w:ascii="Times New Roman" w:hAnsi="Times New Roman" w:cs="Times New Roman"/>
          <w:sz w:val="28"/>
          <w:szCs w:val="28"/>
        </w:rPr>
        <w:t xml:space="preserve"> </w:t>
      </w:r>
      <w:r w:rsidRPr="00A0008D">
        <w:rPr>
          <w:rFonts w:ascii="Times New Roman" w:hAnsi="Times New Roman" w:cs="Times New Roman"/>
          <w:sz w:val="28"/>
          <w:szCs w:val="28"/>
        </w:rPr>
        <w:t>строить простое предложение: правильно располагать в нём слова, видеть границы предложения;</w:t>
      </w:r>
      <w:r w:rsidR="00C17C18" w:rsidRPr="00C17C18">
        <w:rPr>
          <w:rFonts w:ascii="Times New Roman" w:hAnsi="Times New Roman" w:cs="Times New Roman"/>
          <w:sz w:val="28"/>
          <w:szCs w:val="28"/>
        </w:rPr>
        <w:t xml:space="preserve"> </w:t>
      </w:r>
      <w:r w:rsidRPr="00A0008D">
        <w:rPr>
          <w:rFonts w:ascii="Times New Roman" w:hAnsi="Times New Roman" w:cs="Times New Roman"/>
          <w:sz w:val="28"/>
          <w:szCs w:val="28"/>
        </w:rPr>
        <w:t>находить для выражения своих мыслей наиболее точные и выразительные слова.</w:t>
      </w:r>
    </w:p>
    <w:p w14:paraId="15A922AC" w14:textId="77777777" w:rsidR="008E574A" w:rsidRDefault="002D1E64" w:rsidP="008E574A">
      <w:pPr>
        <w:spacing w:after="0" w:line="360" w:lineRule="auto"/>
        <w:ind w:firstLine="851"/>
        <w:jc w:val="both"/>
        <w:rPr>
          <w:rFonts w:ascii="Times New Roman" w:eastAsia="Calibri" w:hAnsi="Times New Roman" w:cs="Times New Roman"/>
          <w:kern w:val="0"/>
          <w:sz w:val="28"/>
          <w:szCs w:val="28"/>
          <w14:ligatures w14:val="none"/>
        </w:rPr>
      </w:pPr>
      <w:r w:rsidRPr="00A0008D">
        <w:rPr>
          <w:rFonts w:ascii="Times New Roman" w:hAnsi="Times New Roman" w:cs="Times New Roman"/>
          <w:sz w:val="28"/>
          <w:szCs w:val="28"/>
        </w:rPr>
        <w:t>Сочинения первоклассников – это коллективно составленные рассказы</w:t>
      </w:r>
      <w:r>
        <w:rPr>
          <w:rFonts w:ascii="Times New Roman" w:hAnsi="Times New Roman" w:cs="Times New Roman"/>
          <w:sz w:val="28"/>
          <w:szCs w:val="28"/>
        </w:rPr>
        <w:t xml:space="preserve"> об играх, забавах, и, работая </w:t>
      </w:r>
      <w:r w:rsidRPr="007870BA">
        <w:rPr>
          <w:rFonts w:ascii="Times New Roman" w:hAnsi="Times New Roman" w:cs="Times New Roman"/>
          <w:sz w:val="28"/>
          <w:szCs w:val="28"/>
        </w:rPr>
        <w:t>над ними, учащиеся учатся осмысливать свою деятельность. При подборе тематики сочинений следует исходить из интересов учащихся. В ходе записи сочинения учитель оказывает индивидуальную помощь слабым обучающимся</w:t>
      </w:r>
      <w:r w:rsidRPr="00A0008D">
        <w:rPr>
          <w:rFonts w:ascii="Times New Roman" w:hAnsi="Times New Roman" w:cs="Times New Roman"/>
          <w:sz w:val="28"/>
          <w:szCs w:val="28"/>
        </w:rPr>
        <w:t>.</w:t>
      </w:r>
      <w:r>
        <w:rPr>
          <w:rFonts w:ascii="Times New Roman" w:hAnsi="Times New Roman" w:cs="Times New Roman"/>
          <w:sz w:val="28"/>
          <w:szCs w:val="28"/>
        </w:rPr>
        <w:t xml:space="preserve"> </w:t>
      </w:r>
      <w:r w:rsidRPr="00A0008D">
        <w:rPr>
          <w:rFonts w:ascii="Times New Roman" w:hAnsi="Times New Roman" w:cs="Times New Roman"/>
          <w:sz w:val="28"/>
          <w:szCs w:val="28"/>
        </w:rPr>
        <w:t>После проверки сочинений учитель отводит несколько минут следующего урока на их анализ. Учащимся допустившим, ошибки учитель даёт, индивидуальные задания.</w:t>
      </w:r>
      <w:r w:rsidR="00C3494B" w:rsidRPr="00C3494B">
        <w:rPr>
          <w:rFonts w:ascii="Times New Roman" w:eastAsia="Calibri" w:hAnsi="Times New Roman" w:cs="Times New Roman"/>
          <w:kern w:val="0"/>
          <w:sz w:val="28"/>
          <w:szCs w:val="28"/>
          <w14:ligatures w14:val="none"/>
        </w:rPr>
        <w:t xml:space="preserve"> </w:t>
      </w:r>
    </w:p>
    <w:p w14:paraId="516BB330" w14:textId="14A3D04B" w:rsidR="002D1E64" w:rsidRPr="00C3494B" w:rsidRDefault="00C3494B" w:rsidP="008E574A">
      <w:pPr>
        <w:spacing w:after="0" w:line="360" w:lineRule="auto"/>
        <w:ind w:firstLine="851"/>
        <w:jc w:val="both"/>
        <w:rPr>
          <w:rFonts w:ascii="Times New Roman" w:eastAsia="Calibri" w:hAnsi="Times New Roman" w:cs="Times New Roman"/>
          <w:kern w:val="0"/>
          <w:sz w:val="28"/>
          <w:szCs w:val="28"/>
          <w14:ligatures w14:val="none"/>
        </w:rPr>
      </w:pPr>
      <w:r w:rsidRPr="00C3494B">
        <w:rPr>
          <w:rFonts w:ascii="Times New Roman" w:eastAsia="Calibri" w:hAnsi="Times New Roman" w:cs="Times New Roman"/>
          <w:kern w:val="0"/>
          <w:sz w:val="28"/>
          <w:szCs w:val="28"/>
          <w14:ligatures w14:val="none"/>
        </w:rPr>
        <w:t xml:space="preserve">Г. А. Бакулина отмечает, что работа над сочинением в первом классе развивает у детей речевую активность, формирует у них умение рассуждать, высказывать (а иногда отстаивать) свою точку зрения, обобщать изложенный материал, составлять текст определённого типа. </w:t>
      </w:r>
      <w:r w:rsidRPr="00C17C18">
        <w:rPr>
          <w:rFonts w:ascii="Times New Roman" w:eastAsia="Calibri" w:hAnsi="Times New Roman" w:cs="Times New Roman"/>
          <w:kern w:val="0"/>
          <w:sz w:val="28"/>
          <w:szCs w:val="28"/>
          <w14:ligatures w14:val="none"/>
        </w:rPr>
        <w:t>[2, c. 13].</w:t>
      </w:r>
    </w:p>
    <w:p w14:paraId="55025261" w14:textId="77777777" w:rsidR="008E574A" w:rsidRDefault="002D1E64" w:rsidP="008E574A">
      <w:pPr>
        <w:spacing w:after="0" w:line="360" w:lineRule="auto"/>
        <w:ind w:firstLine="851"/>
        <w:jc w:val="both"/>
        <w:rPr>
          <w:rFonts w:ascii="Times New Roman" w:hAnsi="Times New Roman" w:cs="Times New Roman"/>
          <w:sz w:val="28"/>
          <w:szCs w:val="28"/>
        </w:rPr>
      </w:pPr>
      <w:r w:rsidRPr="00A0008D">
        <w:rPr>
          <w:rFonts w:ascii="Times New Roman" w:hAnsi="Times New Roman" w:cs="Times New Roman"/>
          <w:sz w:val="28"/>
          <w:szCs w:val="28"/>
        </w:rPr>
        <w:t xml:space="preserve">Сочинения во </w:t>
      </w:r>
      <w:r>
        <w:rPr>
          <w:rFonts w:ascii="Times New Roman" w:hAnsi="Times New Roman" w:cs="Times New Roman"/>
          <w:sz w:val="28"/>
          <w:szCs w:val="28"/>
        </w:rPr>
        <w:t xml:space="preserve">2-ом </w:t>
      </w:r>
      <w:r w:rsidRPr="00A0008D">
        <w:rPr>
          <w:rFonts w:ascii="Times New Roman" w:hAnsi="Times New Roman" w:cs="Times New Roman"/>
          <w:sz w:val="28"/>
          <w:szCs w:val="28"/>
        </w:rPr>
        <w:t>классе – это </w:t>
      </w:r>
      <w:r w:rsidRPr="00A0008D">
        <w:rPr>
          <w:rFonts w:ascii="Times New Roman" w:hAnsi="Times New Roman" w:cs="Times New Roman"/>
          <w:bCs/>
          <w:sz w:val="28"/>
          <w:szCs w:val="28"/>
        </w:rPr>
        <w:t>небольшие сюжетные рассказы</w:t>
      </w:r>
      <w:r>
        <w:rPr>
          <w:rFonts w:ascii="Times New Roman" w:hAnsi="Times New Roman" w:cs="Times New Roman"/>
          <w:sz w:val="28"/>
          <w:szCs w:val="28"/>
        </w:rPr>
        <w:t xml:space="preserve"> как в устной, так и в письменной форме. </w:t>
      </w:r>
      <w:r w:rsidRPr="00A0008D">
        <w:rPr>
          <w:rFonts w:ascii="Times New Roman" w:hAnsi="Times New Roman" w:cs="Times New Roman"/>
          <w:sz w:val="28"/>
          <w:szCs w:val="28"/>
        </w:rPr>
        <w:t>Устные рассказы вначале составляются коллективно и служат образцом для индивидуальных рассказов, составление которых рекомендуется проводить лишь во 2 полугодии.</w:t>
      </w:r>
    </w:p>
    <w:p w14:paraId="5002C907" w14:textId="75D8B2B8" w:rsidR="00C3494B" w:rsidRPr="008E574A" w:rsidRDefault="00C3494B" w:rsidP="008E574A">
      <w:pPr>
        <w:spacing w:after="0" w:line="360" w:lineRule="auto"/>
        <w:ind w:firstLine="851"/>
        <w:jc w:val="both"/>
        <w:rPr>
          <w:rFonts w:ascii="Times New Roman" w:hAnsi="Times New Roman" w:cs="Times New Roman"/>
          <w:sz w:val="28"/>
          <w:szCs w:val="28"/>
        </w:rPr>
      </w:pPr>
      <w:r w:rsidRPr="00C3494B">
        <w:rPr>
          <w:rFonts w:ascii="Times New Roman" w:eastAsia="Calibri" w:hAnsi="Times New Roman" w:cs="Times New Roman"/>
          <w:kern w:val="0"/>
          <w:sz w:val="28"/>
          <w:szCs w:val="28"/>
          <w14:ligatures w14:val="none"/>
        </w:rPr>
        <w:t xml:space="preserve">Г. С. Щёголева в своём мнении о сочинении во 2 классе отмечает, что развитие речи — это постоянно последовательная, трудная учебная работа, планирование которой необходимо на каждом уроке. Процесс развития речи имеет определённую систему методов, видов упражнений и программу умений, которые обеспечиваются соответствующей </w:t>
      </w:r>
      <w:r w:rsidRPr="00C17C18">
        <w:rPr>
          <w:rFonts w:ascii="Times New Roman" w:eastAsia="Calibri" w:hAnsi="Times New Roman" w:cs="Times New Roman"/>
          <w:kern w:val="0"/>
          <w:sz w:val="28"/>
          <w:szCs w:val="28"/>
          <w14:ligatures w14:val="none"/>
        </w:rPr>
        <w:t>методикой.</w:t>
      </w:r>
      <w:r w:rsidRPr="00C17C18">
        <w:rPr>
          <w:rFonts w:ascii="Calibri" w:eastAsia="Calibri" w:hAnsi="Calibri" w:cs="Times New Roman"/>
          <w:kern w:val="0"/>
          <w14:ligatures w14:val="none"/>
        </w:rPr>
        <w:t xml:space="preserve"> </w:t>
      </w:r>
      <w:r w:rsidR="00C17C18" w:rsidRPr="00C17C18">
        <w:rPr>
          <w:rFonts w:ascii="Times New Roman" w:eastAsia="Calibri" w:hAnsi="Times New Roman" w:cs="Times New Roman"/>
          <w:kern w:val="0"/>
          <w:sz w:val="28"/>
          <w:szCs w:val="28"/>
          <w14:ligatures w14:val="none"/>
        </w:rPr>
        <w:t>[8</w:t>
      </w:r>
      <w:r w:rsidRPr="00C17C18">
        <w:rPr>
          <w:rFonts w:ascii="Times New Roman" w:eastAsia="Calibri" w:hAnsi="Times New Roman" w:cs="Times New Roman"/>
          <w:kern w:val="0"/>
          <w:sz w:val="28"/>
          <w:szCs w:val="28"/>
          <w14:ligatures w14:val="none"/>
        </w:rPr>
        <w:t>, c. 63].</w:t>
      </w:r>
    </w:p>
    <w:p w14:paraId="000178E6" w14:textId="77777777" w:rsidR="002D1E64" w:rsidRDefault="002D1E64" w:rsidP="002D1E64">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Со </w:t>
      </w:r>
      <w:r w:rsidRPr="00A0008D">
        <w:rPr>
          <w:rFonts w:ascii="Times New Roman" w:hAnsi="Times New Roman" w:cs="Times New Roman"/>
          <w:sz w:val="28"/>
          <w:szCs w:val="28"/>
        </w:rPr>
        <w:t>2 полугодия в сочинения и рассказы целесообразно включать </w:t>
      </w:r>
      <w:r w:rsidRPr="00A0008D">
        <w:rPr>
          <w:rFonts w:ascii="Times New Roman" w:hAnsi="Times New Roman" w:cs="Times New Roman"/>
          <w:bCs/>
          <w:sz w:val="28"/>
          <w:szCs w:val="28"/>
        </w:rPr>
        <w:t>элементы описания</w:t>
      </w:r>
      <w:r w:rsidRPr="00A0008D">
        <w:rPr>
          <w:rFonts w:ascii="Times New Roman" w:hAnsi="Times New Roman" w:cs="Times New Roman"/>
          <w:sz w:val="28"/>
          <w:szCs w:val="28"/>
        </w:rPr>
        <w:t> – очень краткие описания отдельных предметов, животных, людей. Прежде чем приступить к работе над сочинениями с элементами описания, учитель обращает внимание детей на те фрагменты изучаемых ими художественных произведений, которые содержат описания и могут служить их образцом.</w:t>
      </w:r>
    </w:p>
    <w:p w14:paraId="51DE1872" w14:textId="0967F5A4" w:rsidR="002D1E64" w:rsidRDefault="002D1E64" w:rsidP="002D1E64">
      <w:pPr>
        <w:spacing w:after="0" w:line="360" w:lineRule="auto"/>
        <w:ind w:firstLine="851"/>
        <w:jc w:val="both"/>
        <w:rPr>
          <w:rFonts w:ascii="Times New Roman" w:hAnsi="Times New Roman" w:cs="Times New Roman"/>
          <w:sz w:val="28"/>
          <w:szCs w:val="28"/>
        </w:rPr>
      </w:pPr>
      <w:r w:rsidRPr="00A0008D">
        <w:rPr>
          <w:rFonts w:ascii="Times New Roman" w:hAnsi="Times New Roman" w:cs="Times New Roman"/>
          <w:sz w:val="28"/>
          <w:szCs w:val="28"/>
        </w:rPr>
        <w:t>Во 2-3 классе сочинения по наблюдениям могут быть записаны если не полностью, то хотя бы частично.</w:t>
      </w:r>
      <w:r>
        <w:rPr>
          <w:rFonts w:ascii="Times New Roman" w:hAnsi="Times New Roman" w:cs="Times New Roman"/>
          <w:sz w:val="28"/>
          <w:szCs w:val="28"/>
        </w:rPr>
        <w:t xml:space="preserve"> </w:t>
      </w:r>
      <w:r w:rsidRPr="00A0008D">
        <w:rPr>
          <w:rFonts w:ascii="Times New Roman" w:hAnsi="Times New Roman" w:cs="Times New Roman"/>
          <w:sz w:val="28"/>
          <w:szCs w:val="28"/>
        </w:rPr>
        <w:t>К сочинениям миниатюрам предъявляются те же требования, что и к сочинениям более крупных форм. Работа сокращена:</w:t>
      </w:r>
      <w:r>
        <w:rPr>
          <w:rFonts w:ascii="Times New Roman" w:hAnsi="Times New Roman" w:cs="Times New Roman"/>
          <w:sz w:val="28"/>
          <w:szCs w:val="28"/>
        </w:rPr>
        <w:t xml:space="preserve"> </w:t>
      </w:r>
      <w:r w:rsidRPr="00A0008D">
        <w:rPr>
          <w:rFonts w:ascii="Times New Roman" w:hAnsi="Times New Roman" w:cs="Times New Roman"/>
          <w:sz w:val="28"/>
          <w:szCs w:val="28"/>
        </w:rPr>
        <w:t>беседа очень короткая, план составляется устно, меньше времени уделяется подготовке устного текста.</w:t>
      </w:r>
      <w:r w:rsidRPr="007870BA">
        <w:t xml:space="preserve"> </w:t>
      </w:r>
    </w:p>
    <w:p w14:paraId="56FF653F" w14:textId="77777777" w:rsidR="002D1E64" w:rsidRDefault="002D1E64" w:rsidP="002D1E64">
      <w:pPr>
        <w:spacing w:after="0" w:line="360" w:lineRule="auto"/>
        <w:ind w:firstLine="851"/>
        <w:jc w:val="both"/>
        <w:rPr>
          <w:rFonts w:ascii="Times New Roman" w:hAnsi="Times New Roman" w:cs="Times New Roman"/>
          <w:sz w:val="28"/>
          <w:szCs w:val="28"/>
        </w:rPr>
      </w:pPr>
      <w:r w:rsidRPr="007870BA">
        <w:rPr>
          <w:rFonts w:ascii="Times New Roman" w:hAnsi="Times New Roman" w:cs="Times New Roman"/>
          <w:bCs/>
          <w:iCs/>
          <w:sz w:val="28"/>
          <w:szCs w:val="28"/>
        </w:rPr>
        <w:t>В 3 классе практикуется выбор собственных тем из числа предложенных учителем. Сочинения в 3 классе – это небольшие сюжетные   рассказы с элементами описания. Начинать работу над сочинением следует всегда с беседы. Многим ученикам она поможет в составлении плана, некоторым разъяснит непонятное.</w:t>
      </w:r>
    </w:p>
    <w:p w14:paraId="65F227E0" w14:textId="79F8C405" w:rsidR="00C3494B" w:rsidRPr="00C17C18" w:rsidRDefault="002D1E64" w:rsidP="00C17C18">
      <w:pPr>
        <w:spacing w:after="0" w:line="360" w:lineRule="auto"/>
        <w:ind w:firstLine="851"/>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xml:space="preserve">В 4 классе учащиеся работают </w:t>
      </w:r>
      <w:r w:rsidRPr="007870BA">
        <w:rPr>
          <w:rFonts w:ascii="Times New Roman" w:eastAsia="Times New Roman" w:hAnsi="Times New Roman" w:cs="Times New Roman"/>
          <w:color w:val="181818"/>
          <w:sz w:val="28"/>
          <w:szCs w:val="28"/>
          <w:lang w:eastAsia="ru-RU"/>
        </w:rPr>
        <w:t>над сочинениями под руководством учит</w:t>
      </w:r>
      <w:r>
        <w:rPr>
          <w:rFonts w:ascii="Times New Roman" w:eastAsia="Times New Roman" w:hAnsi="Times New Roman" w:cs="Times New Roman"/>
          <w:color w:val="181818"/>
          <w:sz w:val="28"/>
          <w:szCs w:val="28"/>
          <w:lang w:eastAsia="ru-RU"/>
        </w:rPr>
        <w:t xml:space="preserve">еля. Они могут составлять </w:t>
      </w:r>
      <w:r w:rsidRPr="007870BA">
        <w:rPr>
          <w:rFonts w:ascii="Times New Roman" w:eastAsia="Times New Roman" w:hAnsi="Times New Roman" w:cs="Times New Roman"/>
          <w:color w:val="181818"/>
          <w:sz w:val="28"/>
          <w:szCs w:val="28"/>
          <w:lang w:eastAsia="ru-RU"/>
        </w:rPr>
        <w:t>тексты</w:t>
      </w:r>
      <w:r>
        <w:rPr>
          <w:rFonts w:ascii="Times New Roman" w:eastAsia="Times New Roman" w:hAnsi="Times New Roman" w:cs="Times New Roman"/>
          <w:color w:val="181818"/>
          <w:sz w:val="28"/>
          <w:szCs w:val="28"/>
          <w:lang w:eastAsia="ru-RU"/>
        </w:rPr>
        <w:t xml:space="preserve"> </w:t>
      </w:r>
      <w:r w:rsidRPr="007870BA">
        <w:rPr>
          <w:rFonts w:ascii="Times New Roman" w:eastAsia="Times New Roman" w:hAnsi="Times New Roman" w:cs="Times New Roman"/>
          <w:color w:val="181818"/>
          <w:sz w:val="28"/>
          <w:szCs w:val="28"/>
          <w:lang w:eastAsia="ru-RU"/>
        </w:rPr>
        <w:t>разных типов, объем</w:t>
      </w:r>
      <w:r>
        <w:rPr>
          <w:rFonts w:ascii="Times New Roman" w:eastAsia="Times New Roman" w:hAnsi="Times New Roman" w:cs="Times New Roman"/>
          <w:color w:val="181818"/>
          <w:sz w:val="28"/>
          <w:szCs w:val="28"/>
          <w:lang w:eastAsia="ru-RU"/>
        </w:rPr>
        <w:t xml:space="preserve"> </w:t>
      </w:r>
      <w:r w:rsidRPr="007870BA">
        <w:rPr>
          <w:rFonts w:ascii="Times New Roman" w:eastAsia="Times New Roman" w:hAnsi="Times New Roman" w:cs="Times New Roman"/>
          <w:color w:val="181818"/>
          <w:sz w:val="28"/>
          <w:szCs w:val="28"/>
          <w:lang w:eastAsia="ru-RU"/>
        </w:rPr>
        <w:t>работы соответствует количеству слов равной норме по технике чтения. К работам учащихся в 4 классе предъявляются более высокие требования. Но в то же время продолжает вестись работа по обучению учащихся писать рассказы с элементами описания, рассуждения, описывать свои наблюдения. Огромное внимание уделяется составлению плана в форме вопросительных и восклицательных предложений, обогащению словарного запаса и употреблении в речи более точных слов.</w:t>
      </w:r>
      <w:r w:rsidR="00C17C18" w:rsidRPr="00C17C18">
        <w:rPr>
          <w:rFonts w:ascii="Times New Roman" w:eastAsia="Times New Roman" w:hAnsi="Times New Roman" w:cs="Times New Roman"/>
          <w:color w:val="181818"/>
          <w:sz w:val="28"/>
          <w:szCs w:val="28"/>
          <w:lang w:eastAsia="ru-RU"/>
        </w:rPr>
        <w:t xml:space="preserve"> </w:t>
      </w:r>
      <w:r w:rsidR="00C3494B" w:rsidRPr="00C3494B">
        <w:rPr>
          <w:rFonts w:ascii="Times New Roman" w:eastAsia="Times New Roman" w:hAnsi="Times New Roman" w:cs="Times New Roman"/>
          <w:color w:val="181818"/>
          <w:kern w:val="0"/>
          <w:sz w:val="28"/>
          <w:szCs w:val="28"/>
          <w:lang w:eastAsia="ru-RU"/>
          <w14:ligatures w14:val="none"/>
        </w:rPr>
        <w:t xml:space="preserve">Г. А. Бакулина считает, что при обучении написанию сочинений в 4 классе учитель должен учить учеников отбирать материал, систематизировать его, составлять план, выбирать средства языка и редактировать </w:t>
      </w:r>
      <w:r w:rsidR="00C3494B" w:rsidRPr="00C17C18">
        <w:rPr>
          <w:rFonts w:ascii="Times New Roman" w:eastAsia="Times New Roman" w:hAnsi="Times New Roman" w:cs="Times New Roman"/>
          <w:color w:val="181818"/>
          <w:kern w:val="0"/>
          <w:sz w:val="28"/>
          <w:szCs w:val="28"/>
          <w:lang w:eastAsia="ru-RU"/>
          <w14:ligatures w14:val="none"/>
        </w:rPr>
        <w:t xml:space="preserve">текст. </w:t>
      </w:r>
      <w:r w:rsidR="00C17C18" w:rsidRPr="00C17C18">
        <w:rPr>
          <w:rFonts w:ascii="Times New Roman" w:eastAsia="Times New Roman" w:hAnsi="Times New Roman" w:cs="Times New Roman"/>
          <w:color w:val="181818"/>
          <w:kern w:val="0"/>
          <w:sz w:val="28"/>
          <w:szCs w:val="28"/>
          <w:lang w:eastAsia="ru-RU"/>
          <w14:ligatures w14:val="none"/>
        </w:rPr>
        <w:t xml:space="preserve">[1, c. </w:t>
      </w:r>
      <w:r w:rsidR="00C3494B" w:rsidRPr="00C17C18">
        <w:rPr>
          <w:rFonts w:ascii="Times New Roman" w:eastAsia="Times New Roman" w:hAnsi="Times New Roman" w:cs="Times New Roman"/>
          <w:color w:val="181818"/>
          <w:kern w:val="0"/>
          <w:sz w:val="28"/>
          <w:szCs w:val="28"/>
          <w:lang w:eastAsia="ru-RU"/>
          <w14:ligatures w14:val="none"/>
        </w:rPr>
        <w:t>65].</w:t>
      </w:r>
    </w:p>
    <w:p w14:paraId="7EF833D7" w14:textId="17DA04EF" w:rsidR="008E574A" w:rsidRDefault="002D1E64" w:rsidP="008E574A">
      <w:pPr>
        <w:spacing w:after="0" w:line="360" w:lineRule="auto"/>
        <w:ind w:firstLine="851"/>
        <w:jc w:val="both"/>
        <w:rPr>
          <w:rFonts w:ascii="Times New Roman" w:hAnsi="Times New Roman" w:cs="Times New Roman"/>
          <w:bCs/>
          <w:sz w:val="28"/>
          <w:szCs w:val="28"/>
        </w:rPr>
      </w:pPr>
      <w:r w:rsidRPr="00AF4991">
        <w:rPr>
          <w:rFonts w:ascii="Times New Roman" w:hAnsi="Times New Roman" w:cs="Times New Roman"/>
          <w:bCs/>
          <w:sz w:val="28"/>
          <w:szCs w:val="28"/>
        </w:rPr>
        <w:t xml:space="preserve">Таким образом, </w:t>
      </w:r>
      <w:r w:rsidR="008E574A">
        <w:rPr>
          <w:rFonts w:ascii="Times New Roman" w:hAnsi="Times New Roman" w:cs="Times New Roman"/>
          <w:bCs/>
          <w:sz w:val="28"/>
          <w:szCs w:val="28"/>
        </w:rPr>
        <w:t>о</w:t>
      </w:r>
      <w:r w:rsidR="008E574A" w:rsidRPr="008E574A">
        <w:rPr>
          <w:rFonts w:ascii="Times New Roman" w:eastAsia="Calibri" w:hAnsi="Times New Roman" w:cs="Times New Roman"/>
          <w:kern w:val="0"/>
          <w:sz w:val="28"/>
          <w:szCs w:val="28"/>
          <w14:ligatures w14:val="none"/>
        </w:rPr>
        <w:t xml:space="preserve">дной из главных задач деятельности учителя начальных классов является развитие речи школьников. От успешной ее реализации во многом зависит качество дальнейшего обучения и воспитания. Особо важное </w:t>
      </w:r>
      <w:r w:rsidR="008E574A" w:rsidRPr="008E574A">
        <w:rPr>
          <w:rFonts w:ascii="Times New Roman" w:eastAsia="Calibri" w:hAnsi="Times New Roman" w:cs="Times New Roman"/>
          <w:kern w:val="0"/>
          <w:sz w:val="28"/>
          <w:szCs w:val="28"/>
          <w14:ligatures w14:val="none"/>
        </w:rPr>
        <w:lastRenderedPageBreak/>
        <w:t xml:space="preserve">место в системе развития речи школьников занимает сочинение. Учителю позволяет определить уровень развития речи ребенка. Но для ученика, особенно на начальной стадии обучения, данная работа является сложной, так как ребенок пытается создать свой оригинальный текст. Следовательно, сочинение перерастает в серьезную планируемую умственную работу, имеющую не только </w:t>
      </w:r>
      <w:proofErr w:type="spellStart"/>
      <w:r w:rsidR="008E574A" w:rsidRPr="008E574A">
        <w:rPr>
          <w:rFonts w:ascii="Times New Roman" w:eastAsia="Calibri" w:hAnsi="Times New Roman" w:cs="Times New Roman"/>
          <w:kern w:val="0"/>
          <w:sz w:val="28"/>
          <w:szCs w:val="28"/>
          <w14:ligatures w14:val="none"/>
        </w:rPr>
        <w:t>учебновоспитательное</w:t>
      </w:r>
      <w:proofErr w:type="spellEnd"/>
      <w:r w:rsidR="008E574A" w:rsidRPr="008E574A">
        <w:rPr>
          <w:rFonts w:ascii="Times New Roman" w:eastAsia="Calibri" w:hAnsi="Times New Roman" w:cs="Times New Roman"/>
          <w:kern w:val="0"/>
          <w:sz w:val="28"/>
          <w:szCs w:val="28"/>
          <w14:ligatures w14:val="none"/>
        </w:rPr>
        <w:t xml:space="preserve"> значение, но и служащую самовыражению, становлению личности учащегося. </w:t>
      </w:r>
    </w:p>
    <w:p w14:paraId="21FBFE26" w14:textId="77777777" w:rsidR="008E574A" w:rsidRPr="008E574A" w:rsidRDefault="008E574A" w:rsidP="008E574A">
      <w:pPr>
        <w:spacing w:after="0" w:line="360" w:lineRule="auto"/>
        <w:ind w:firstLine="851"/>
        <w:jc w:val="both"/>
        <w:rPr>
          <w:rFonts w:ascii="Times New Roman" w:hAnsi="Times New Roman" w:cs="Times New Roman"/>
          <w:bCs/>
          <w:sz w:val="28"/>
          <w:szCs w:val="28"/>
        </w:rPr>
      </w:pPr>
    </w:p>
    <w:p w14:paraId="43EE7C58" w14:textId="77777777" w:rsidR="002D1E64" w:rsidRDefault="002D1E64" w:rsidP="002D1E64">
      <w:pPr>
        <w:spacing w:after="0" w:line="360" w:lineRule="auto"/>
        <w:jc w:val="both"/>
        <w:rPr>
          <w:rFonts w:ascii="Times New Roman" w:eastAsia="Calibri" w:hAnsi="Times New Roman" w:cs="Times New Roman"/>
          <w:b/>
          <w:bCs/>
          <w:kern w:val="0"/>
          <w:sz w:val="28"/>
          <w14:ligatures w14:val="none"/>
        </w:rPr>
      </w:pPr>
      <w:r w:rsidRPr="002D1E64">
        <w:rPr>
          <w:rFonts w:ascii="Times New Roman" w:eastAsia="Calibri" w:hAnsi="Times New Roman" w:cs="Times New Roman"/>
          <w:b/>
          <w:bCs/>
          <w:kern w:val="0"/>
          <w:sz w:val="28"/>
          <w14:ligatures w14:val="none"/>
        </w:rPr>
        <w:t xml:space="preserve">                                                     Список литературы:</w:t>
      </w:r>
    </w:p>
    <w:p w14:paraId="1FF5B57A" w14:textId="77777777" w:rsidR="002D1E64" w:rsidRDefault="002D1E64" w:rsidP="002D1E64">
      <w:pPr>
        <w:spacing w:after="0" w:line="360" w:lineRule="auto"/>
        <w:jc w:val="both"/>
        <w:rPr>
          <w:rFonts w:ascii="Times New Roman" w:eastAsia="Calibri" w:hAnsi="Times New Roman" w:cs="Times New Roman"/>
          <w:b/>
          <w:bCs/>
          <w:kern w:val="0"/>
          <w:sz w:val="28"/>
          <w14:ligatures w14:val="none"/>
        </w:rPr>
      </w:pPr>
    </w:p>
    <w:p w14:paraId="46A4A802" w14:textId="77777777" w:rsidR="00C17C18" w:rsidRDefault="002D1E64" w:rsidP="00C17C18">
      <w:pPr>
        <w:spacing w:after="0" w:line="360" w:lineRule="auto"/>
        <w:ind w:firstLine="851"/>
        <w:jc w:val="both"/>
        <w:rPr>
          <w:rFonts w:ascii="Times New Roman" w:eastAsia="Calibri" w:hAnsi="Times New Roman" w:cs="Times New Roman"/>
          <w:kern w:val="0"/>
          <w:sz w:val="28"/>
          <w14:ligatures w14:val="none"/>
        </w:rPr>
      </w:pPr>
      <w:r w:rsidRPr="002D1E64">
        <w:rPr>
          <w:rFonts w:ascii="Times New Roman" w:eastAsia="Calibri" w:hAnsi="Times New Roman" w:cs="Times New Roman"/>
          <w:kern w:val="0"/>
          <w:sz w:val="28"/>
          <w14:ligatures w14:val="none"/>
        </w:rPr>
        <w:t xml:space="preserve">1. </w:t>
      </w:r>
      <w:r w:rsidR="00C17C18" w:rsidRPr="00C17C18">
        <w:rPr>
          <w:rFonts w:ascii="Times New Roman" w:eastAsia="Calibri" w:hAnsi="Times New Roman" w:cs="Times New Roman"/>
          <w:kern w:val="0"/>
          <w:sz w:val="28"/>
          <w14:ligatures w14:val="none"/>
        </w:rPr>
        <w:t xml:space="preserve">Бакулина Г.А. Обучение сочинению в начальной школе. </w:t>
      </w:r>
      <w:proofErr w:type="gramStart"/>
      <w:r w:rsidR="00C17C18" w:rsidRPr="00C17C18">
        <w:rPr>
          <w:rFonts w:ascii="Times New Roman" w:eastAsia="Calibri" w:hAnsi="Times New Roman" w:cs="Times New Roman"/>
          <w:kern w:val="0"/>
          <w:sz w:val="28"/>
          <w14:ligatures w14:val="none"/>
        </w:rPr>
        <w:t>–  Киров</w:t>
      </w:r>
      <w:proofErr w:type="gramEnd"/>
      <w:r w:rsidR="00C17C18" w:rsidRPr="00C17C18">
        <w:rPr>
          <w:rFonts w:ascii="Times New Roman" w:eastAsia="Calibri" w:hAnsi="Times New Roman" w:cs="Times New Roman"/>
          <w:kern w:val="0"/>
          <w:sz w:val="28"/>
          <w14:ligatures w14:val="none"/>
        </w:rPr>
        <w:t>, 2013. – 187 с.</w:t>
      </w:r>
    </w:p>
    <w:p w14:paraId="1E2BAFB0" w14:textId="77777777" w:rsidR="00C17C18" w:rsidRDefault="002D1E64" w:rsidP="00C17C18">
      <w:pPr>
        <w:spacing w:after="0" w:line="360" w:lineRule="auto"/>
        <w:ind w:firstLine="851"/>
        <w:jc w:val="both"/>
        <w:rPr>
          <w:rFonts w:ascii="Times New Roman" w:eastAsia="Calibri" w:hAnsi="Times New Roman" w:cs="Times New Roman"/>
          <w:kern w:val="0"/>
          <w:sz w:val="28"/>
          <w14:ligatures w14:val="none"/>
        </w:rPr>
      </w:pPr>
      <w:r w:rsidRPr="002D1E64">
        <w:rPr>
          <w:rFonts w:ascii="Times New Roman" w:eastAsia="Calibri" w:hAnsi="Times New Roman" w:cs="Times New Roman"/>
          <w:kern w:val="0"/>
          <w:sz w:val="28"/>
          <w14:ligatures w14:val="none"/>
        </w:rPr>
        <w:t xml:space="preserve">2. </w:t>
      </w:r>
      <w:r w:rsidR="00C17C18" w:rsidRPr="00F1150C">
        <w:rPr>
          <w:rFonts w:ascii="Times New Roman" w:eastAsia="Calibri" w:hAnsi="Times New Roman" w:cs="Times New Roman"/>
          <w:kern w:val="0"/>
          <w:sz w:val="28"/>
          <w:szCs w:val="28"/>
          <w14:ligatures w14:val="none"/>
        </w:rPr>
        <w:t>Бакулина, Г. А. О новых видах сочинений по русскому языку в IV классе [Текст] / Г. А. Бакулина // Начальная школа. – 2016. - № 12. – С. 58 – 65.</w:t>
      </w:r>
    </w:p>
    <w:p w14:paraId="74F91895" w14:textId="77777777" w:rsidR="00C17C18" w:rsidRDefault="002D1E64" w:rsidP="00C17C18">
      <w:pPr>
        <w:spacing w:after="0" w:line="360" w:lineRule="auto"/>
        <w:ind w:firstLine="851"/>
        <w:jc w:val="both"/>
        <w:rPr>
          <w:rFonts w:ascii="Times New Roman" w:eastAsia="Calibri" w:hAnsi="Times New Roman" w:cs="Times New Roman"/>
          <w:kern w:val="0"/>
          <w:sz w:val="28"/>
          <w14:ligatures w14:val="none"/>
        </w:rPr>
      </w:pPr>
      <w:r w:rsidRPr="002D1E64">
        <w:rPr>
          <w:rFonts w:ascii="Times New Roman" w:eastAsia="Calibri" w:hAnsi="Times New Roman" w:cs="Times New Roman"/>
          <w:kern w:val="0"/>
          <w:sz w:val="28"/>
          <w14:ligatures w14:val="none"/>
        </w:rPr>
        <w:t xml:space="preserve">3. </w:t>
      </w:r>
      <w:r w:rsidR="00C17C18" w:rsidRPr="00C17C18">
        <w:rPr>
          <w:rFonts w:ascii="Times New Roman" w:eastAsia="Calibri" w:hAnsi="Times New Roman" w:cs="Times New Roman"/>
          <w:bCs/>
          <w:kern w:val="0"/>
          <w:sz w:val="28"/>
          <w14:ligatures w14:val="none"/>
        </w:rPr>
        <w:t>Выготский Л. С. Воображение и творчество в детском возрасте. Москва, 1967. – 183с.</w:t>
      </w:r>
    </w:p>
    <w:p w14:paraId="394CA1A5" w14:textId="77777777" w:rsidR="00C17C18" w:rsidRDefault="002D1E64" w:rsidP="00C17C18">
      <w:pPr>
        <w:spacing w:after="0" w:line="360" w:lineRule="auto"/>
        <w:ind w:firstLine="851"/>
        <w:jc w:val="both"/>
        <w:rPr>
          <w:rFonts w:ascii="Times New Roman" w:eastAsia="Calibri" w:hAnsi="Times New Roman" w:cs="Times New Roman"/>
          <w:kern w:val="0"/>
          <w:sz w:val="28"/>
          <w14:ligatures w14:val="none"/>
        </w:rPr>
      </w:pPr>
      <w:r w:rsidRPr="002D1E64">
        <w:rPr>
          <w:rFonts w:ascii="Times New Roman" w:eastAsia="Calibri" w:hAnsi="Times New Roman" w:cs="Times New Roman"/>
          <w:kern w:val="0"/>
          <w:sz w:val="28"/>
          <w14:ligatures w14:val="none"/>
        </w:rPr>
        <w:t xml:space="preserve">4. </w:t>
      </w:r>
      <w:proofErr w:type="spellStart"/>
      <w:r w:rsidR="00C17C18" w:rsidRPr="00C17C18">
        <w:rPr>
          <w:rFonts w:ascii="Times New Roman" w:eastAsia="Calibri" w:hAnsi="Times New Roman" w:cs="Times New Roman"/>
          <w:kern w:val="0"/>
          <w:sz w:val="28"/>
          <w14:ligatures w14:val="none"/>
        </w:rPr>
        <w:t>Жинкин</w:t>
      </w:r>
      <w:proofErr w:type="spellEnd"/>
      <w:r w:rsidR="00C17C18" w:rsidRPr="00C17C18">
        <w:rPr>
          <w:rFonts w:ascii="Times New Roman" w:eastAsia="Calibri" w:hAnsi="Times New Roman" w:cs="Times New Roman"/>
          <w:kern w:val="0"/>
          <w:sz w:val="28"/>
          <w14:ligatures w14:val="none"/>
        </w:rPr>
        <w:t xml:space="preserve">, Николай Иванович. Механизмы речи [Текст] / Акад. </w:t>
      </w:r>
      <w:proofErr w:type="spellStart"/>
      <w:r w:rsidR="00C17C18" w:rsidRPr="00C17C18">
        <w:rPr>
          <w:rFonts w:ascii="Times New Roman" w:eastAsia="Calibri" w:hAnsi="Times New Roman" w:cs="Times New Roman"/>
          <w:kern w:val="0"/>
          <w:sz w:val="28"/>
          <w14:ligatures w14:val="none"/>
        </w:rPr>
        <w:t>пед</w:t>
      </w:r>
      <w:proofErr w:type="spellEnd"/>
      <w:proofErr w:type="gramStart"/>
      <w:r w:rsidR="00C17C18" w:rsidRPr="00C17C18">
        <w:rPr>
          <w:rFonts w:ascii="Times New Roman" w:eastAsia="Calibri" w:hAnsi="Times New Roman" w:cs="Times New Roman"/>
          <w:kern w:val="0"/>
          <w:sz w:val="28"/>
          <w14:ligatures w14:val="none"/>
        </w:rPr>
        <w:t>. наук</w:t>
      </w:r>
      <w:proofErr w:type="gramEnd"/>
      <w:r w:rsidR="00C17C18" w:rsidRPr="00C17C18">
        <w:rPr>
          <w:rFonts w:ascii="Times New Roman" w:eastAsia="Calibri" w:hAnsi="Times New Roman" w:cs="Times New Roman"/>
          <w:kern w:val="0"/>
          <w:sz w:val="28"/>
          <w14:ligatures w14:val="none"/>
        </w:rPr>
        <w:t xml:space="preserve"> РСФСР. Ин-т психологии. — </w:t>
      </w:r>
      <w:proofErr w:type="gramStart"/>
      <w:r w:rsidR="00C17C18" w:rsidRPr="00C17C18">
        <w:rPr>
          <w:rFonts w:ascii="Times New Roman" w:eastAsia="Calibri" w:hAnsi="Times New Roman" w:cs="Times New Roman"/>
          <w:kern w:val="0"/>
          <w:sz w:val="28"/>
          <w14:ligatures w14:val="none"/>
        </w:rPr>
        <w:t>Москва :</w:t>
      </w:r>
      <w:proofErr w:type="gramEnd"/>
      <w:r w:rsidR="00C17C18" w:rsidRPr="00C17C18">
        <w:rPr>
          <w:rFonts w:ascii="Times New Roman" w:eastAsia="Calibri" w:hAnsi="Times New Roman" w:cs="Times New Roman"/>
          <w:kern w:val="0"/>
          <w:sz w:val="28"/>
          <w14:ligatures w14:val="none"/>
        </w:rPr>
        <w:t xml:space="preserve"> Изд-во Акад. </w:t>
      </w:r>
      <w:proofErr w:type="spellStart"/>
      <w:r w:rsidR="00C17C18" w:rsidRPr="00C17C18">
        <w:rPr>
          <w:rFonts w:ascii="Times New Roman" w:eastAsia="Calibri" w:hAnsi="Times New Roman" w:cs="Times New Roman"/>
          <w:kern w:val="0"/>
          <w:sz w:val="28"/>
          <w14:ligatures w14:val="none"/>
        </w:rPr>
        <w:t>пед</w:t>
      </w:r>
      <w:proofErr w:type="spellEnd"/>
      <w:r w:rsidR="00C17C18" w:rsidRPr="00C17C18">
        <w:rPr>
          <w:rFonts w:ascii="Times New Roman" w:eastAsia="Calibri" w:hAnsi="Times New Roman" w:cs="Times New Roman"/>
          <w:kern w:val="0"/>
          <w:sz w:val="28"/>
          <w14:ligatures w14:val="none"/>
        </w:rPr>
        <w:t>. наук РСФСР, 1958. — 370 с., 48 л. табл. : ил. : 27 см.</w:t>
      </w:r>
    </w:p>
    <w:p w14:paraId="6DC4CF5C" w14:textId="77777777" w:rsidR="00C17C18" w:rsidRDefault="002D1E64" w:rsidP="00C17C18">
      <w:pPr>
        <w:spacing w:after="0" w:line="360" w:lineRule="auto"/>
        <w:ind w:firstLine="851"/>
        <w:jc w:val="both"/>
        <w:rPr>
          <w:rFonts w:ascii="Times New Roman" w:eastAsia="Calibri" w:hAnsi="Times New Roman" w:cs="Times New Roman"/>
          <w:kern w:val="0"/>
          <w:sz w:val="28"/>
          <w14:ligatures w14:val="none"/>
        </w:rPr>
      </w:pPr>
      <w:r w:rsidRPr="002D1E64">
        <w:rPr>
          <w:rFonts w:ascii="Times New Roman" w:eastAsia="Calibri" w:hAnsi="Times New Roman" w:cs="Times New Roman"/>
          <w:kern w:val="0"/>
          <w:sz w:val="28"/>
          <w14:ligatures w14:val="none"/>
        </w:rPr>
        <w:t xml:space="preserve">5. </w:t>
      </w:r>
      <w:r w:rsidR="00C17C18" w:rsidRPr="00C17C18">
        <w:rPr>
          <w:rFonts w:ascii="Times New Roman" w:eastAsia="Calibri" w:hAnsi="Times New Roman" w:cs="Times New Roman"/>
          <w:kern w:val="0"/>
          <w:sz w:val="28"/>
          <w14:ligatures w14:val="none"/>
        </w:rPr>
        <w:t>Львов М.Р. Работа над сочинением в начальных классах: Пособие для учителей / М.: Просвещение, 1971. 160 с.</w:t>
      </w:r>
    </w:p>
    <w:p w14:paraId="47B22488" w14:textId="77777777" w:rsidR="00C17C18" w:rsidRDefault="002D1E64" w:rsidP="00C17C18">
      <w:pPr>
        <w:spacing w:after="0" w:line="360" w:lineRule="auto"/>
        <w:ind w:firstLine="851"/>
        <w:jc w:val="both"/>
        <w:rPr>
          <w:rFonts w:ascii="Times New Roman" w:eastAsia="Calibri" w:hAnsi="Times New Roman" w:cs="Times New Roman"/>
          <w:kern w:val="0"/>
          <w:sz w:val="28"/>
          <w14:ligatures w14:val="none"/>
        </w:rPr>
      </w:pPr>
      <w:r w:rsidRPr="002D1E64">
        <w:rPr>
          <w:rFonts w:ascii="Times New Roman" w:eastAsia="Calibri" w:hAnsi="Times New Roman" w:cs="Times New Roman"/>
          <w:kern w:val="0"/>
          <w:sz w:val="28"/>
          <w14:ligatures w14:val="none"/>
        </w:rPr>
        <w:t xml:space="preserve">6. </w:t>
      </w:r>
      <w:proofErr w:type="spellStart"/>
      <w:r w:rsidR="00C17C18" w:rsidRPr="00C17C18">
        <w:rPr>
          <w:rFonts w:ascii="Times New Roman" w:eastAsia="Calibri" w:hAnsi="Times New Roman" w:cs="Times New Roman"/>
          <w:kern w:val="0"/>
          <w:sz w:val="28"/>
          <w14:ligatures w14:val="none"/>
        </w:rPr>
        <w:t>Немов</w:t>
      </w:r>
      <w:proofErr w:type="spellEnd"/>
      <w:r w:rsidR="00C17C18" w:rsidRPr="00C17C18">
        <w:rPr>
          <w:rFonts w:ascii="Times New Roman" w:eastAsia="Calibri" w:hAnsi="Times New Roman" w:cs="Times New Roman"/>
          <w:kern w:val="0"/>
          <w:sz w:val="28"/>
          <w14:ligatures w14:val="none"/>
        </w:rPr>
        <w:t xml:space="preserve"> Р. С. П</w:t>
      </w:r>
      <w:bookmarkStart w:id="2" w:name="_GoBack"/>
      <w:bookmarkEnd w:id="2"/>
      <w:r w:rsidR="00C17C18" w:rsidRPr="00C17C18">
        <w:rPr>
          <w:rFonts w:ascii="Times New Roman" w:eastAsia="Calibri" w:hAnsi="Times New Roman" w:cs="Times New Roman"/>
          <w:kern w:val="0"/>
          <w:sz w:val="28"/>
          <w14:ligatures w14:val="none"/>
        </w:rPr>
        <w:t xml:space="preserve">уть к коллективу: Книга для учителей о психологии ученического </w:t>
      </w:r>
      <w:proofErr w:type="gramStart"/>
      <w:r w:rsidR="00C17C18" w:rsidRPr="00C17C18">
        <w:rPr>
          <w:rFonts w:ascii="Times New Roman" w:eastAsia="Calibri" w:hAnsi="Times New Roman" w:cs="Times New Roman"/>
          <w:kern w:val="0"/>
          <w:sz w:val="28"/>
          <w14:ligatures w14:val="none"/>
        </w:rPr>
        <w:t>коллектива,—</w:t>
      </w:r>
      <w:proofErr w:type="gramEnd"/>
      <w:r w:rsidR="00C17C18" w:rsidRPr="00C17C18">
        <w:rPr>
          <w:rFonts w:ascii="Times New Roman" w:eastAsia="Calibri" w:hAnsi="Times New Roman" w:cs="Times New Roman"/>
          <w:kern w:val="0"/>
          <w:sz w:val="28"/>
          <w14:ligatures w14:val="none"/>
        </w:rPr>
        <w:t xml:space="preserve"> М., 1988. (Пути развития ученического коллектива и повышения эффективности его деятельности: 89—135.)</w:t>
      </w:r>
    </w:p>
    <w:p w14:paraId="611F12CE" w14:textId="77777777" w:rsidR="00C17C18" w:rsidRDefault="00C17C18" w:rsidP="00C17C18">
      <w:pPr>
        <w:spacing w:after="0" w:line="360" w:lineRule="auto"/>
        <w:ind w:firstLine="851"/>
        <w:jc w:val="both"/>
        <w:rPr>
          <w:rFonts w:ascii="Times New Roman" w:eastAsia="Calibri" w:hAnsi="Times New Roman" w:cs="Times New Roman"/>
          <w:kern w:val="0"/>
          <w:sz w:val="28"/>
          <w14:ligatures w14:val="none"/>
        </w:rPr>
      </w:pPr>
      <w:r w:rsidRPr="00C17C18">
        <w:rPr>
          <w:rFonts w:ascii="Times New Roman" w:eastAsia="Calibri" w:hAnsi="Times New Roman" w:cs="Times New Roman"/>
          <w:kern w:val="0"/>
          <w:sz w:val="28"/>
          <w:szCs w:val="28"/>
          <w14:ligatures w14:val="none"/>
        </w:rPr>
        <w:t>7. Ушакова Д.Н Речь: истоки и принципы развития. – М.: ПЕР СЭ, 2004. – 256 с.</w:t>
      </w:r>
    </w:p>
    <w:p w14:paraId="67E451D0" w14:textId="470DD857" w:rsidR="006824BA" w:rsidRPr="00C17C18" w:rsidRDefault="00C17C18" w:rsidP="00C17C18">
      <w:pPr>
        <w:spacing w:after="0" w:line="360" w:lineRule="auto"/>
        <w:ind w:firstLine="851"/>
        <w:jc w:val="both"/>
        <w:rPr>
          <w:rFonts w:ascii="Times New Roman" w:eastAsia="Calibri" w:hAnsi="Times New Roman" w:cs="Times New Roman"/>
          <w:kern w:val="0"/>
          <w:sz w:val="28"/>
          <w14:ligatures w14:val="none"/>
        </w:rPr>
      </w:pPr>
      <w:r>
        <w:rPr>
          <w:rFonts w:ascii="Times New Roman" w:eastAsia="Calibri" w:hAnsi="Times New Roman" w:cs="Times New Roman"/>
          <w:kern w:val="0"/>
          <w:sz w:val="28"/>
          <w14:ligatures w14:val="none"/>
        </w:rPr>
        <w:t>8</w:t>
      </w:r>
      <w:r w:rsidR="002D1E64">
        <w:rPr>
          <w:rFonts w:ascii="Times New Roman" w:eastAsia="Calibri" w:hAnsi="Times New Roman" w:cs="Times New Roman"/>
          <w:kern w:val="0"/>
          <w:sz w:val="28"/>
          <w14:ligatures w14:val="none"/>
        </w:rPr>
        <w:t xml:space="preserve">. </w:t>
      </w:r>
      <w:r w:rsidRPr="00C17C18">
        <w:rPr>
          <w:rFonts w:ascii="Times New Roman" w:eastAsia="Calibri" w:hAnsi="Times New Roman" w:cs="Times New Roman"/>
          <w:kern w:val="0"/>
          <w:sz w:val="28"/>
          <w14:ligatures w14:val="none"/>
        </w:rPr>
        <w:t>Щеголева Г. С. Моя письменная речь / Санкт-Петербург, 2017. 63 с.</w:t>
      </w:r>
    </w:p>
    <w:sectPr w:rsidR="006824BA" w:rsidRPr="00C17C18" w:rsidSect="008E574A">
      <w:footerReference w:type="default" r:id="rId7"/>
      <w:pgSz w:w="11906" w:h="16838"/>
      <w:pgMar w:top="1134" w:right="1133"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4B34D" w14:textId="77777777" w:rsidR="00AE1D43" w:rsidRDefault="00AE1D43" w:rsidP="00F8031C">
      <w:pPr>
        <w:spacing w:after="0" w:line="240" w:lineRule="auto"/>
      </w:pPr>
      <w:r>
        <w:separator/>
      </w:r>
    </w:p>
  </w:endnote>
  <w:endnote w:type="continuationSeparator" w:id="0">
    <w:p w14:paraId="55704443" w14:textId="77777777" w:rsidR="00AE1D43" w:rsidRDefault="00AE1D43" w:rsidP="00F80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10002FF" w:usb1="4000FCFF" w:usb2="00000009" w:usb3="00000000" w:csb0="0000019F" w:csb1="00000000"/>
  </w:font>
  <w:font w:name="Roboto">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5658415"/>
      <w:docPartObj>
        <w:docPartGallery w:val="Page Numbers (Bottom of Page)"/>
        <w:docPartUnique/>
      </w:docPartObj>
    </w:sdtPr>
    <w:sdtEndPr>
      <w:rPr>
        <w:rFonts w:ascii="Times New Roman" w:hAnsi="Times New Roman" w:cs="Times New Roman"/>
        <w:sz w:val="24"/>
        <w:szCs w:val="24"/>
      </w:rPr>
    </w:sdtEndPr>
    <w:sdtContent>
      <w:p w14:paraId="3A8EFEF2" w14:textId="48F6220B" w:rsidR="008B42C7" w:rsidRPr="008B42C7" w:rsidRDefault="008B42C7">
        <w:pPr>
          <w:pStyle w:val="ae"/>
          <w:jc w:val="center"/>
          <w:rPr>
            <w:rFonts w:ascii="Times New Roman" w:hAnsi="Times New Roman" w:cs="Times New Roman"/>
            <w:sz w:val="24"/>
            <w:szCs w:val="24"/>
          </w:rPr>
        </w:pPr>
        <w:r w:rsidRPr="008B42C7">
          <w:rPr>
            <w:rFonts w:ascii="Times New Roman" w:hAnsi="Times New Roman" w:cs="Times New Roman"/>
            <w:sz w:val="24"/>
            <w:szCs w:val="24"/>
          </w:rPr>
          <w:fldChar w:fldCharType="begin"/>
        </w:r>
        <w:r w:rsidRPr="008B42C7">
          <w:rPr>
            <w:rFonts w:ascii="Times New Roman" w:hAnsi="Times New Roman" w:cs="Times New Roman"/>
            <w:sz w:val="24"/>
            <w:szCs w:val="24"/>
          </w:rPr>
          <w:instrText>PAGE   \* MERGEFORMAT</w:instrText>
        </w:r>
        <w:r w:rsidRPr="008B42C7">
          <w:rPr>
            <w:rFonts w:ascii="Times New Roman" w:hAnsi="Times New Roman" w:cs="Times New Roman"/>
            <w:sz w:val="24"/>
            <w:szCs w:val="24"/>
          </w:rPr>
          <w:fldChar w:fldCharType="separate"/>
        </w:r>
        <w:r w:rsidR="00C17C18">
          <w:rPr>
            <w:rFonts w:ascii="Times New Roman" w:hAnsi="Times New Roman" w:cs="Times New Roman"/>
            <w:noProof/>
            <w:sz w:val="24"/>
            <w:szCs w:val="24"/>
          </w:rPr>
          <w:t>6</w:t>
        </w:r>
        <w:r w:rsidRPr="008B42C7">
          <w:rPr>
            <w:rFonts w:ascii="Times New Roman" w:hAnsi="Times New Roman" w:cs="Times New Roman"/>
            <w:sz w:val="24"/>
            <w:szCs w:val="24"/>
          </w:rPr>
          <w:fldChar w:fldCharType="end"/>
        </w:r>
      </w:p>
    </w:sdtContent>
  </w:sdt>
  <w:p w14:paraId="4AA55E70" w14:textId="77777777" w:rsidR="008B42C7" w:rsidRDefault="008B42C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7C0015" w14:textId="77777777" w:rsidR="00AE1D43" w:rsidRDefault="00AE1D43" w:rsidP="00F8031C">
      <w:pPr>
        <w:spacing w:after="0" w:line="240" w:lineRule="auto"/>
      </w:pPr>
      <w:r>
        <w:separator/>
      </w:r>
    </w:p>
  </w:footnote>
  <w:footnote w:type="continuationSeparator" w:id="0">
    <w:p w14:paraId="7A0DC851" w14:textId="77777777" w:rsidR="00AE1D43" w:rsidRDefault="00AE1D43" w:rsidP="00F803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E2D3D"/>
    <w:multiLevelType w:val="multilevel"/>
    <w:tmpl w:val="7388B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497BEF"/>
    <w:multiLevelType w:val="multilevel"/>
    <w:tmpl w:val="B38E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426B28"/>
    <w:multiLevelType w:val="multilevel"/>
    <w:tmpl w:val="6602D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63067B"/>
    <w:multiLevelType w:val="multilevel"/>
    <w:tmpl w:val="833CFA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4A10D9"/>
    <w:multiLevelType w:val="multilevel"/>
    <w:tmpl w:val="2850C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43443F"/>
    <w:multiLevelType w:val="multilevel"/>
    <w:tmpl w:val="DADCD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AF6A24"/>
    <w:multiLevelType w:val="hybridMultilevel"/>
    <w:tmpl w:val="74B81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D933A9"/>
    <w:multiLevelType w:val="multilevel"/>
    <w:tmpl w:val="44D63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BD664C1"/>
    <w:multiLevelType w:val="hybridMultilevel"/>
    <w:tmpl w:val="0FD0F14C"/>
    <w:lvl w:ilvl="0" w:tplc="29C25A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E43745A"/>
    <w:multiLevelType w:val="multilevel"/>
    <w:tmpl w:val="C1F68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5F73FA"/>
    <w:multiLevelType w:val="multilevel"/>
    <w:tmpl w:val="3BDC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6102FD"/>
    <w:multiLevelType w:val="multilevel"/>
    <w:tmpl w:val="851047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E145064"/>
    <w:multiLevelType w:val="multilevel"/>
    <w:tmpl w:val="A2BEE1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3102C76"/>
    <w:multiLevelType w:val="multilevel"/>
    <w:tmpl w:val="C98A3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686BBD"/>
    <w:multiLevelType w:val="multilevel"/>
    <w:tmpl w:val="DF9C2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073FD3"/>
    <w:multiLevelType w:val="multilevel"/>
    <w:tmpl w:val="A8625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EB5311"/>
    <w:multiLevelType w:val="hybridMultilevel"/>
    <w:tmpl w:val="15966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B478B7"/>
    <w:multiLevelType w:val="multilevel"/>
    <w:tmpl w:val="9C48E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C93A4F"/>
    <w:multiLevelType w:val="hybridMultilevel"/>
    <w:tmpl w:val="4C220364"/>
    <w:lvl w:ilvl="0" w:tplc="EAD6D4BE">
      <w:numFmt w:val="bullet"/>
      <w:lvlText w:val="–"/>
      <w:lvlJc w:val="left"/>
      <w:pPr>
        <w:ind w:left="1428" w:hanging="360"/>
      </w:pPr>
      <w:rPr>
        <w:rFonts w:ascii="Times New Roman" w:eastAsia="Times New Roman" w:hAnsi="Times New Roman" w:cs="Times New Roman" w:hint="default"/>
        <w:w w:val="100"/>
        <w:sz w:val="20"/>
        <w:szCs w:val="20"/>
        <w:lang w:val="ru-RU" w:eastAsia="en-US" w:bidi="ar-S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6D330C01"/>
    <w:multiLevelType w:val="multilevel"/>
    <w:tmpl w:val="5F06E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2062A47"/>
    <w:multiLevelType w:val="multilevel"/>
    <w:tmpl w:val="5738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722E0F2A"/>
    <w:multiLevelType w:val="multilevel"/>
    <w:tmpl w:val="F6C0B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3"/>
  </w:num>
  <w:num w:numId="3">
    <w:abstractNumId w:val="5"/>
  </w:num>
  <w:num w:numId="4">
    <w:abstractNumId w:val="13"/>
  </w:num>
  <w:num w:numId="5">
    <w:abstractNumId w:val="15"/>
  </w:num>
  <w:num w:numId="6">
    <w:abstractNumId w:val="19"/>
  </w:num>
  <w:num w:numId="7">
    <w:abstractNumId w:val="12"/>
  </w:num>
  <w:num w:numId="8">
    <w:abstractNumId w:val="2"/>
  </w:num>
  <w:num w:numId="9">
    <w:abstractNumId w:val="0"/>
  </w:num>
  <w:num w:numId="10">
    <w:abstractNumId w:val="10"/>
  </w:num>
  <w:num w:numId="11">
    <w:abstractNumId w:val="17"/>
  </w:num>
  <w:num w:numId="12">
    <w:abstractNumId w:val="1"/>
  </w:num>
  <w:num w:numId="13">
    <w:abstractNumId w:val="4"/>
  </w:num>
  <w:num w:numId="14">
    <w:abstractNumId w:val="21"/>
  </w:num>
  <w:num w:numId="15">
    <w:abstractNumId w:val="14"/>
  </w:num>
  <w:num w:numId="16">
    <w:abstractNumId w:val="7"/>
  </w:num>
  <w:num w:numId="17">
    <w:abstractNumId w:val="9"/>
  </w:num>
  <w:num w:numId="18">
    <w:abstractNumId w:val="20"/>
  </w:num>
  <w:num w:numId="19">
    <w:abstractNumId w:val="6"/>
  </w:num>
  <w:num w:numId="20">
    <w:abstractNumId w:val="8"/>
  </w:num>
  <w:num w:numId="21">
    <w:abstractNumId w:val="1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F4A"/>
    <w:rsid w:val="00091E2A"/>
    <w:rsid w:val="000E3266"/>
    <w:rsid w:val="000F302C"/>
    <w:rsid w:val="0013360D"/>
    <w:rsid w:val="001477A2"/>
    <w:rsid w:val="001917AC"/>
    <w:rsid w:val="001B2ED8"/>
    <w:rsid w:val="001E2CEB"/>
    <w:rsid w:val="002D1E64"/>
    <w:rsid w:val="00391B53"/>
    <w:rsid w:val="003A6309"/>
    <w:rsid w:val="004743DF"/>
    <w:rsid w:val="00485FE1"/>
    <w:rsid w:val="004F7727"/>
    <w:rsid w:val="00511F4A"/>
    <w:rsid w:val="005B25CF"/>
    <w:rsid w:val="006824BA"/>
    <w:rsid w:val="006B4195"/>
    <w:rsid w:val="007063C2"/>
    <w:rsid w:val="008B42C7"/>
    <w:rsid w:val="008E574A"/>
    <w:rsid w:val="009B42D8"/>
    <w:rsid w:val="009F1BC7"/>
    <w:rsid w:val="00A37402"/>
    <w:rsid w:val="00AC584A"/>
    <w:rsid w:val="00AE1D43"/>
    <w:rsid w:val="00B1056A"/>
    <w:rsid w:val="00BC0363"/>
    <w:rsid w:val="00BE40FE"/>
    <w:rsid w:val="00C17C18"/>
    <w:rsid w:val="00C3494B"/>
    <w:rsid w:val="00DA65BD"/>
    <w:rsid w:val="00E2724E"/>
    <w:rsid w:val="00E920BF"/>
    <w:rsid w:val="00F80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DE45F"/>
  <w15:chartTrackingRefBased/>
  <w15:docId w15:val="{2C62C30E-6CC2-491C-97DB-3CF50A052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11F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11F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11F4A"/>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11F4A"/>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11F4A"/>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11F4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11F4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11F4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11F4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1F4A"/>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11F4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11F4A"/>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11F4A"/>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11F4A"/>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11F4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11F4A"/>
    <w:rPr>
      <w:rFonts w:eastAsiaTheme="majorEastAsia" w:cstheme="majorBidi"/>
      <w:color w:val="595959" w:themeColor="text1" w:themeTint="A6"/>
    </w:rPr>
  </w:style>
  <w:style w:type="character" w:customStyle="1" w:styleId="80">
    <w:name w:val="Заголовок 8 Знак"/>
    <w:basedOn w:val="a0"/>
    <w:link w:val="8"/>
    <w:uiPriority w:val="9"/>
    <w:semiHidden/>
    <w:rsid w:val="00511F4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11F4A"/>
    <w:rPr>
      <w:rFonts w:eastAsiaTheme="majorEastAsia" w:cstheme="majorBidi"/>
      <w:color w:val="272727" w:themeColor="text1" w:themeTint="D8"/>
    </w:rPr>
  </w:style>
  <w:style w:type="paragraph" w:styleId="a3">
    <w:name w:val="Title"/>
    <w:basedOn w:val="a"/>
    <w:next w:val="a"/>
    <w:link w:val="a4"/>
    <w:uiPriority w:val="10"/>
    <w:qFormat/>
    <w:rsid w:val="00511F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511F4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11F4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11F4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11F4A"/>
    <w:pPr>
      <w:spacing w:before="160"/>
      <w:jc w:val="center"/>
    </w:pPr>
    <w:rPr>
      <w:i/>
      <w:iCs/>
      <w:color w:val="404040" w:themeColor="text1" w:themeTint="BF"/>
    </w:rPr>
  </w:style>
  <w:style w:type="character" w:customStyle="1" w:styleId="22">
    <w:name w:val="Цитата 2 Знак"/>
    <w:basedOn w:val="a0"/>
    <w:link w:val="21"/>
    <w:uiPriority w:val="29"/>
    <w:rsid w:val="00511F4A"/>
    <w:rPr>
      <w:i/>
      <w:iCs/>
      <w:color w:val="404040" w:themeColor="text1" w:themeTint="BF"/>
    </w:rPr>
  </w:style>
  <w:style w:type="paragraph" w:styleId="a7">
    <w:name w:val="List Paragraph"/>
    <w:basedOn w:val="a"/>
    <w:uiPriority w:val="34"/>
    <w:qFormat/>
    <w:rsid w:val="00511F4A"/>
    <w:pPr>
      <w:ind w:left="720"/>
      <w:contextualSpacing/>
    </w:pPr>
  </w:style>
  <w:style w:type="character" w:styleId="a8">
    <w:name w:val="Intense Emphasis"/>
    <w:basedOn w:val="a0"/>
    <w:uiPriority w:val="21"/>
    <w:qFormat/>
    <w:rsid w:val="00511F4A"/>
    <w:rPr>
      <w:i/>
      <w:iCs/>
      <w:color w:val="2F5496" w:themeColor="accent1" w:themeShade="BF"/>
    </w:rPr>
  </w:style>
  <w:style w:type="paragraph" w:styleId="a9">
    <w:name w:val="Intense Quote"/>
    <w:basedOn w:val="a"/>
    <w:next w:val="a"/>
    <w:link w:val="aa"/>
    <w:uiPriority w:val="30"/>
    <w:qFormat/>
    <w:rsid w:val="00511F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11F4A"/>
    <w:rPr>
      <w:i/>
      <w:iCs/>
      <w:color w:val="2F5496" w:themeColor="accent1" w:themeShade="BF"/>
    </w:rPr>
  </w:style>
  <w:style w:type="character" w:styleId="ab">
    <w:name w:val="Intense Reference"/>
    <w:basedOn w:val="a0"/>
    <w:uiPriority w:val="32"/>
    <w:qFormat/>
    <w:rsid w:val="00511F4A"/>
    <w:rPr>
      <w:b/>
      <w:bCs/>
      <w:smallCaps/>
      <w:color w:val="2F5496" w:themeColor="accent1" w:themeShade="BF"/>
      <w:spacing w:val="5"/>
    </w:rPr>
  </w:style>
  <w:style w:type="paragraph" w:styleId="ac">
    <w:name w:val="header"/>
    <w:basedOn w:val="a"/>
    <w:link w:val="ad"/>
    <w:uiPriority w:val="99"/>
    <w:unhideWhenUsed/>
    <w:rsid w:val="00F8031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8031C"/>
  </w:style>
  <w:style w:type="paragraph" w:styleId="ae">
    <w:name w:val="footer"/>
    <w:basedOn w:val="a"/>
    <w:link w:val="af"/>
    <w:uiPriority w:val="99"/>
    <w:unhideWhenUsed/>
    <w:rsid w:val="00F8031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031C"/>
  </w:style>
  <w:style w:type="paragraph" w:styleId="HTML">
    <w:name w:val="HTML Preformatted"/>
    <w:basedOn w:val="a"/>
    <w:link w:val="HTML0"/>
    <w:uiPriority w:val="99"/>
    <w:semiHidden/>
    <w:unhideWhenUsed/>
    <w:rsid w:val="00C17C18"/>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17C18"/>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80884">
      <w:bodyDiv w:val="1"/>
      <w:marLeft w:val="0"/>
      <w:marRight w:val="0"/>
      <w:marTop w:val="0"/>
      <w:marBottom w:val="0"/>
      <w:divBdr>
        <w:top w:val="none" w:sz="0" w:space="0" w:color="auto"/>
        <w:left w:val="none" w:sz="0" w:space="0" w:color="auto"/>
        <w:bottom w:val="none" w:sz="0" w:space="0" w:color="auto"/>
        <w:right w:val="none" w:sz="0" w:space="0" w:color="auto"/>
      </w:divBdr>
      <w:divsChild>
        <w:div w:id="494338784">
          <w:marLeft w:val="0"/>
          <w:marRight w:val="0"/>
          <w:marTop w:val="0"/>
          <w:marBottom w:val="0"/>
          <w:divBdr>
            <w:top w:val="single" w:sz="2" w:space="0" w:color="D9D9E3"/>
            <w:left w:val="single" w:sz="2" w:space="0" w:color="D9D9E3"/>
            <w:bottom w:val="single" w:sz="2" w:space="0" w:color="D9D9E3"/>
            <w:right w:val="single" w:sz="2" w:space="0" w:color="D9D9E3"/>
          </w:divBdr>
          <w:divsChild>
            <w:div w:id="2093042794">
              <w:marLeft w:val="0"/>
              <w:marRight w:val="0"/>
              <w:marTop w:val="0"/>
              <w:marBottom w:val="0"/>
              <w:divBdr>
                <w:top w:val="single" w:sz="2" w:space="0" w:color="auto"/>
                <w:left w:val="single" w:sz="2" w:space="0" w:color="auto"/>
                <w:bottom w:val="single" w:sz="6" w:space="0" w:color="auto"/>
                <w:right w:val="single" w:sz="2" w:space="0" w:color="auto"/>
              </w:divBdr>
              <w:divsChild>
                <w:div w:id="1297301625">
                  <w:marLeft w:val="0"/>
                  <w:marRight w:val="0"/>
                  <w:marTop w:val="100"/>
                  <w:marBottom w:val="100"/>
                  <w:divBdr>
                    <w:top w:val="single" w:sz="2" w:space="0" w:color="D9D9E3"/>
                    <w:left w:val="single" w:sz="2" w:space="0" w:color="D9D9E3"/>
                    <w:bottom w:val="single" w:sz="2" w:space="0" w:color="D9D9E3"/>
                    <w:right w:val="single" w:sz="2" w:space="0" w:color="D9D9E3"/>
                  </w:divBdr>
                  <w:divsChild>
                    <w:div w:id="1473206971">
                      <w:marLeft w:val="0"/>
                      <w:marRight w:val="0"/>
                      <w:marTop w:val="0"/>
                      <w:marBottom w:val="0"/>
                      <w:divBdr>
                        <w:top w:val="single" w:sz="2" w:space="0" w:color="D9D9E3"/>
                        <w:left w:val="single" w:sz="2" w:space="0" w:color="D9D9E3"/>
                        <w:bottom w:val="single" w:sz="2" w:space="0" w:color="D9D9E3"/>
                        <w:right w:val="single" w:sz="2" w:space="0" w:color="D9D9E3"/>
                      </w:divBdr>
                      <w:divsChild>
                        <w:div w:id="824205598">
                          <w:marLeft w:val="0"/>
                          <w:marRight w:val="0"/>
                          <w:marTop w:val="0"/>
                          <w:marBottom w:val="0"/>
                          <w:divBdr>
                            <w:top w:val="single" w:sz="2" w:space="0" w:color="D9D9E3"/>
                            <w:left w:val="single" w:sz="2" w:space="0" w:color="D9D9E3"/>
                            <w:bottom w:val="single" w:sz="2" w:space="0" w:color="D9D9E3"/>
                            <w:right w:val="single" w:sz="2" w:space="0" w:color="D9D9E3"/>
                          </w:divBdr>
                          <w:divsChild>
                            <w:div w:id="25651970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98532364">
      <w:bodyDiv w:val="1"/>
      <w:marLeft w:val="0"/>
      <w:marRight w:val="0"/>
      <w:marTop w:val="0"/>
      <w:marBottom w:val="0"/>
      <w:divBdr>
        <w:top w:val="none" w:sz="0" w:space="0" w:color="auto"/>
        <w:left w:val="none" w:sz="0" w:space="0" w:color="auto"/>
        <w:bottom w:val="none" w:sz="0" w:space="0" w:color="auto"/>
        <w:right w:val="none" w:sz="0" w:space="0" w:color="auto"/>
      </w:divBdr>
    </w:div>
    <w:div w:id="322971573">
      <w:bodyDiv w:val="1"/>
      <w:marLeft w:val="0"/>
      <w:marRight w:val="0"/>
      <w:marTop w:val="0"/>
      <w:marBottom w:val="0"/>
      <w:divBdr>
        <w:top w:val="none" w:sz="0" w:space="0" w:color="auto"/>
        <w:left w:val="none" w:sz="0" w:space="0" w:color="auto"/>
        <w:bottom w:val="none" w:sz="0" w:space="0" w:color="auto"/>
        <w:right w:val="none" w:sz="0" w:space="0" w:color="auto"/>
      </w:divBdr>
    </w:div>
    <w:div w:id="372461891">
      <w:bodyDiv w:val="1"/>
      <w:marLeft w:val="0"/>
      <w:marRight w:val="0"/>
      <w:marTop w:val="0"/>
      <w:marBottom w:val="0"/>
      <w:divBdr>
        <w:top w:val="none" w:sz="0" w:space="0" w:color="auto"/>
        <w:left w:val="none" w:sz="0" w:space="0" w:color="auto"/>
        <w:bottom w:val="none" w:sz="0" w:space="0" w:color="auto"/>
        <w:right w:val="none" w:sz="0" w:space="0" w:color="auto"/>
      </w:divBdr>
    </w:div>
    <w:div w:id="671447173">
      <w:bodyDiv w:val="1"/>
      <w:marLeft w:val="0"/>
      <w:marRight w:val="0"/>
      <w:marTop w:val="0"/>
      <w:marBottom w:val="0"/>
      <w:divBdr>
        <w:top w:val="none" w:sz="0" w:space="0" w:color="auto"/>
        <w:left w:val="none" w:sz="0" w:space="0" w:color="auto"/>
        <w:bottom w:val="none" w:sz="0" w:space="0" w:color="auto"/>
        <w:right w:val="none" w:sz="0" w:space="0" w:color="auto"/>
      </w:divBdr>
      <w:divsChild>
        <w:div w:id="417601235">
          <w:marLeft w:val="0"/>
          <w:marRight w:val="0"/>
          <w:marTop w:val="0"/>
          <w:marBottom w:val="0"/>
          <w:divBdr>
            <w:top w:val="single" w:sz="2" w:space="0" w:color="D9D9E3"/>
            <w:left w:val="single" w:sz="2" w:space="0" w:color="D9D9E3"/>
            <w:bottom w:val="single" w:sz="2" w:space="0" w:color="D9D9E3"/>
            <w:right w:val="single" w:sz="2" w:space="0" w:color="D9D9E3"/>
          </w:divBdr>
          <w:divsChild>
            <w:div w:id="849104832">
              <w:marLeft w:val="0"/>
              <w:marRight w:val="0"/>
              <w:marTop w:val="0"/>
              <w:marBottom w:val="0"/>
              <w:divBdr>
                <w:top w:val="single" w:sz="2" w:space="0" w:color="auto"/>
                <w:left w:val="single" w:sz="2" w:space="0" w:color="auto"/>
                <w:bottom w:val="single" w:sz="6" w:space="0" w:color="auto"/>
                <w:right w:val="single" w:sz="2" w:space="0" w:color="auto"/>
              </w:divBdr>
              <w:divsChild>
                <w:div w:id="931746186">
                  <w:marLeft w:val="0"/>
                  <w:marRight w:val="0"/>
                  <w:marTop w:val="100"/>
                  <w:marBottom w:val="100"/>
                  <w:divBdr>
                    <w:top w:val="single" w:sz="2" w:space="0" w:color="D9D9E3"/>
                    <w:left w:val="single" w:sz="2" w:space="0" w:color="D9D9E3"/>
                    <w:bottom w:val="single" w:sz="2" w:space="0" w:color="D9D9E3"/>
                    <w:right w:val="single" w:sz="2" w:space="0" w:color="D9D9E3"/>
                  </w:divBdr>
                  <w:divsChild>
                    <w:div w:id="1260067336">
                      <w:marLeft w:val="0"/>
                      <w:marRight w:val="0"/>
                      <w:marTop w:val="0"/>
                      <w:marBottom w:val="0"/>
                      <w:divBdr>
                        <w:top w:val="single" w:sz="2" w:space="0" w:color="D9D9E3"/>
                        <w:left w:val="single" w:sz="2" w:space="0" w:color="D9D9E3"/>
                        <w:bottom w:val="single" w:sz="2" w:space="0" w:color="D9D9E3"/>
                        <w:right w:val="single" w:sz="2" w:space="0" w:color="D9D9E3"/>
                      </w:divBdr>
                      <w:divsChild>
                        <w:div w:id="357391642">
                          <w:marLeft w:val="0"/>
                          <w:marRight w:val="0"/>
                          <w:marTop w:val="0"/>
                          <w:marBottom w:val="0"/>
                          <w:divBdr>
                            <w:top w:val="single" w:sz="2" w:space="0" w:color="D9D9E3"/>
                            <w:left w:val="single" w:sz="2" w:space="0" w:color="D9D9E3"/>
                            <w:bottom w:val="single" w:sz="2" w:space="0" w:color="D9D9E3"/>
                            <w:right w:val="single" w:sz="2" w:space="0" w:color="D9D9E3"/>
                          </w:divBdr>
                          <w:divsChild>
                            <w:div w:id="4110047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24334971">
      <w:bodyDiv w:val="1"/>
      <w:marLeft w:val="0"/>
      <w:marRight w:val="0"/>
      <w:marTop w:val="0"/>
      <w:marBottom w:val="0"/>
      <w:divBdr>
        <w:top w:val="none" w:sz="0" w:space="0" w:color="auto"/>
        <w:left w:val="none" w:sz="0" w:space="0" w:color="auto"/>
        <w:bottom w:val="none" w:sz="0" w:space="0" w:color="auto"/>
        <w:right w:val="none" w:sz="0" w:space="0" w:color="auto"/>
      </w:divBdr>
      <w:divsChild>
        <w:div w:id="1383796644">
          <w:marLeft w:val="0"/>
          <w:marRight w:val="0"/>
          <w:marTop w:val="0"/>
          <w:marBottom w:val="0"/>
          <w:divBdr>
            <w:top w:val="single" w:sz="2" w:space="0" w:color="D9D9E3"/>
            <w:left w:val="single" w:sz="2" w:space="0" w:color="D9D9E3"/>
            <w:bottom w:val="single" w:sz="2" w:space="0" w:color="D9D9E3"/>
            <w:right w:val="single" w:sz="2" w:space="0" w:color="D9D9E3"/>
          </w:divBdr>
          <w:divsChild>
            <w:div w:id="833032258">
              <w:marLeft w:val="0"/>
              <w:marRight w:val="0"/>
              <w:marTop w:val="0"/>
              <w:marBottom w:val="0"/>
              <w:divBdr>
                <w:top w:val="single" w:sz="2" w:space="0" w:color="auto"/>
                <w:left w:val="single" w:sz="2" w:space="0" w:color="auto"/>
                <w:bottom w:val="single" w:sz="6" w:space="0" w:color="auto"/>
                <w:right w:val="single" w:sz="2" w:space="0" w:color="auto"/>
              </w:divBdr>
              <w:divsChild>
                <w:div w:id="607540822">
                  <w:marLeft w:val="0"/>
                  <w:marRight w:val="0"/>
                  <w:marTop w:val="100"/>
                  <w:marBottom w:val="100"/>
                  <w:divBdr>
                    <w:top w:val="single" w:sz="2" w:space="0" w:color="D9D9E3"/>
                    <w:left w:val="single" w:sz="2" w:space="0" w:color="D9D9E3"/>
                    <w:bottom w:val="single" w:sz="2" w:space="0" w:color="D9D9E3"/>
                    <w:right w:val="single" w:sz="2" w:space="0" w:color="D9D9E3"/>
                  </w:divBdr>
                  <w:divsChild>
                    <w:div w:id="226502102">
                      <w:marLeft w:val="0"/>
                      <w:marRight w:val="0"/>
                      <w:marTop w:val="0"/>
                      <w:marBottom w:val="0"/>
                      <w:divBdr>
                        <w:top w:val="single" w:sz="2" w:space="0" w:color="D9D9E3"/>
                        <w:left w:val="single" w:sz="2" w:space="0" w:color="D9D9E3"/>
                        <w:bottom w:val="single" w:sz="2" w:space="0" w:color="D9D9E3"/>
                        <w:right w:val="single" w:sz="2" w:space="0" w:color="D9D9E3"/>
                      </w:divBdr>
                      <w:divsChild>
                        <w:div w:id="228348337">
                          <w:marLeft w:val="0"/>
                          <w:marRight w:val="0"/>
                          <w:marTop w:val="0"/>
                          <w:marBottom w:val="0"/>
                          <w:divBdr>
                            <w:top w:val="single" w:sz="2" w:space="0" w:color="D9D9E3"/>
                            <w:left w:val="single" w:sz="2" w:space="0" w:color="D9D9E3"/>
                            <w:bottom w:val="single" w:sz="2" w:space="0" w:color="D9D9E3"/>
                            <w:right w:val="single" w:sz="2" w:space="0" w:color="D9D9E3"/>
                          </w:divBdr>
                          <w:divsChild>
                            <w:div w:id="11921868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44646363">
      <w:bodyDiv w:val="1"/>
      <w:marLeft w:val="0"/>
      <w:marRight w:val="0"/>
      <w:marTop w:val="0"/>
      <w:marBottom w:val="0"/>
      <w:divBdr>
        <w:top w:val="none" w:sz="0" w:space="0" w:color="auto"/>
        <w:left w:val="none" w:sz="0" w:space="0" w:color="auto"/>
        <w:bottom w:val="none" w:sz="0" w:space="0" w:color="auto"/>
        <w:right w:val="none" w:sz="0" w:space="0" w:color="auto"/>
      </w:divBdr>
      <w:divsChild>
        <w:div w:id="461657475">
          <w:marLeft w:val="0"/>
          <w:marRight w:val="0"/>
          <w:marTop w:val="0"/>
          <w:marBottom w:val="0"/>
          <w:divBdr>
            <w:top w:val="single" w:sz="2" w:space="0" w:color="D9D9E3"/>
            <w:left w:val="single" w:sz="2" w:space="0" w:color="D9D9E3"/>
            <w:bottom w:val="single" w:sz="2" w:space="0" w:color="D9D9E3"/>
            <w:right w:val="single" w:sz="2" w:space="0" w:color="D9D9E3"/>
          </w:divBdr>
          <w:divsChild>
            <w:div w:id="861280215">
              <w:marLeft w:val="0"/>
              <w:marRight w:val="0"/>
              <w:marTop w:val="0"/>
              <w:marBottom w:val="0"/>
              <w:divBdr>
                <w:top w:val="single" w:sz="2" w:space="0" w:color="auto"/>
                <w:left w:val="single" w:sz="2" w:space="0" w:color="auto"/>
                <w:bottom w:val="single" w:sz="6" w:space="0" w:color="auto"/>
                <w:right w:val="single" w:sz="2" w:space="0" w:color="auto"/>
              </w:divBdr>
              <w:divsChild>
                <w:div w:id="24796368">
                  <w:marLeft w:val="0"/>
                  <w:marRight w:val="0"/>
                  <w:marTop w:val="100"/>
                  <w:marBottom w:val="100"/>
                  <w:divBdr>
                    <w:top w:val="single" w:sz="2" w:space="0" w:color="D9D9E3"/>
                    <w:left w:val="single" w:sz="2" w:space="0" w:color="D9D9E3"/>
                    <w:bottom w:val="single" w:sz="2" w:space="0" w:color="D9D9E3"/>
                    <w:right w:val="single" w:sz="2" w:space="0" w:color="D9D9E3"/>
                  </w:divBdr>
                  <w:divsChild>
                    <w:div w:id="189341421">
                      <w:marLeft w:val="0"/>
                      <w:marRight w:val="0"/>
                      <w:marTop w:val="0"/>
                      <w:marBottom w:val="0"/>
                      <w:divBdr>
                        <w:top w:val="single" w:sz="2" w:space="0" w:color="D9D9E3"/>
                        <w:left w:val="single" w:sz="2" w:space="0" w:color="D9D9E3"/>
                        <w:bottom w:val="single" w:sz="2" w:space="0" w:color="D9D9E3"/>
                        <w:right w:val="single" w:sz="2" w:space="0" w:color="D9D9E3"/>
                      </w:divBdr>
                      <w:divsChild>
                        <w:div w:id="1891451732">
                          <w:marLeft w:val="0"/>
                          <w:marRight w:val="0"/>
                          <w:marTop w:val="0"/>
                          <w:marBottom w:val="0"/>
                          <w:divBdr>
                            <w:top w:val="single" w:sz="2" w:space="0" w:color="D9D9E3"/>
                            <w:left w:val="single" w:sz="2" w:space="0" w:color="D9D9E3"/>
                            <w:bottom w:val="single" w:sz="2" w:space="0" w:color="D9D9E3"/>
                            <w:right w:val="single" w:sz="2" w:space="0" w:color="D9D9E3"/>
                          </w:divBdr>
                          <w:divsChild>
                            <w:div w:id="19331953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854853674">
      <w:bodyDiv w:val="1"/>
      <w:marLeft w:val="0"/>
      <w:marRight w:val="0"/>
      <w:marTop w:val="0"/>
      <w:marBottom w:val="0"/>
      <w:divBdr>
        <w:top w:val="none" w:sz="0" w:space="0" w:color="auto"/>
        <w:left w:val="none" w:sz="0" w:space="0" w:color="auto"/>
        <w:bottom w:val="none" w:sz="0" w:space="0" w:color="auto"/>
        <w:right w:val="none" w:sz="0" w:space="0" w:color="auto"/>
      </w:divBdr>
      <w:divsChild>
        <w:div w:id="370420869">
          <w:marLeft w:val="0"/>
          <w:marRight w:val="0"/>
          <w:marTop w:val="0"/>
          <w:marBottom w:val="0"/>
          <w:divBdr>
            <w:top w:val="single" w:sz="2" w:space="0" w:color="D9D9E3"/>
            <w:left w:val="single" w:sz="2" w:space="0" w:color="D9D9E3"/>
            <w:bottom w:val="single" w:sz="2" w:space="0" w:color="D9D9E3"/>
            <w:right w:val="single" w:sz="2" w:space="0" w:color="D9D9E3"/>
          </w:divBdr>
          <w:divsChild>
            <w:div w:id="657462584">
              <w:marLeft w:val="0"/>
              <w:marRight w:val="0"/>
              <w:marTop w:val="0"/>
              <w:marBottom w:val="0"/>
              <w:divBdr>
                <w:top w:val="single" w:sz="2" w:space="0" w:color="auto"/>
                <w:left w:val="single" w:sz="2" w:space="0" w:color="auto"/>
                <w:bottom w:val="single" w:sz="6" w:space="0" w:color="auto"/>
                <w:right w:val="single" w:sz="2" w:space="0" w:color="auto"/>
              </w:divBdr>
              <w:divsChild>
                <w:div w:id="299464546">
                  <w:marLeft w:val="0"/>
                  <w:marRight w:val="0"/>
                  <w:marTop w:val="100"/>
                  <w:marBottom w:val="100"/>
                  <w:divBdr>
                    <w:top w:val="single" w:sz="2" w:space="0" w:color="D9D9E3"/>
                    <w:left w:val="single" w:sz="2" w:space="0" w:color="D9D9E3"/>
                    <w:bottom w:val="single" w:sz="2" w:space="0" w:color="D9D9E3"/>
                    <w:right w:val="single" w:sz="2" w:space="0" w:color="D9D9E3"/>
                  </w:divBdr>
                  <w:divsChild>
                    <w:div w:id="1573151431">
                      <w:marLeft w:val="0"/>
                      <w:marRight w:val="0"/>
                      <w:marTop w:val="0"/>
                      <w:marBottom w:val="0"/>
                      <w:divBdr>
                        <w:top w:val="single" w:sz="2" w:space="0" w:color="D9D9E3"/>
                        <w:left w:val="single" w:sz="2" w:space="0" w:color="D9D9E3"/>
                        <w:bottom w:val="single" w:sz="2" w:space="0" w:color="D9D9E3"/>
                        <w:right w:val="single" w:sz="2" w:space="0" w:color="D9D9E3"/>
                      </w:divBdr>
                      <w:divsChild>
                        <w:div w:id="1548645760">
                          <w:marLeft w:val="0"/>
                          <w:marRight w:val="0"/>
                          <w:marTop w:val="0"/>
                          <w:marBottom w:val="0"/>
                          <w:divBdr>
                            <w:top w:val="single" w:sz="2" w:space="0" w:color="D9D9E3"/>
                            <w:left w:val="single" w:sz="2" w:space="0" w:color="D9D9E3"/>
                            <w:bottom w:val="single" w:sz="2" w:space="0" w:color="D9D9E3"/>
                            <w:right w:val="single" w:sz="2" w:space="0" w:color="D9D9E3"/>
                          </w:divBdr>
                          <w:divsChild>
                            <w:div w:id="19050683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23684303">
      <w:bodyDiv w:val="1"/>
      <w:marLeft w:val="0"/>
      <w:marRight w:val="0"/>
      <w:marTop w:val="0"/>
      <w:marBottom w:val="0"/>
      <w:divBdr>
        <w:top w:val="none" w:sz="0" w:space="0" w:color="auto"/>
        <w:left w:val="none" w:sz="0" w:space="0" w:color="auto"/>
        <w:bottom w:val="none" w:sz="0" w:space="0" w:color="auto"/>
        <w:right w:val="none" w:sz="0" w:space="0" w:color="auto"/>
      </w:divBdr>
    </w:div>
    <w:div w:id="1043091782">
      <w:bodyDiv w:val="1"/>
      <w:marLeft w:val="0"/>
      <w:marRight w:val="0"/>
      <w:marTop w:val="0"/>
      <w:marBottom w:val="0"/>
      <w:divBdr>
        <w:top w:val="none" w:sz="0" w:space="0" w:color="auto"/>
        <w:left w:val="none" w:sz="0" w:space="0" w:color="auto"/>
        <w:bottom w:val="none" w:sz="0" w:space="0" w:color="auto"/>
        <w:right w:val="none" w:sz="0" w:space="0" w:color="auto"/>
      </w:divBdr>
    </w:div>
    <w:div w:id="1058435344">
      <w:bodyDiv w:val="1"/>
      <w:marLeft w:val="0"/>
      <w:marRight w:val="0"/>
      <w:marTop w:val="0"/>
      <w:marBottom w:val="0"/>
      <w:divBdr>
        <w:top w:val="none" w:sz="0" w:space="0" w:color="auto"/>
        <w:left w:val="none" w:sz="0" w:space="0" w:color="auto"/>
        <w:bottom w:val="none" w:sz="0" w:space="0" w:color="auto"/>
        <w:right w:val="none" w:sz="0" w:space="0" w:color="auto"/>
      </w:divBdr>
    </w:div>
    <w:div w:id="1114060978">
      <w:bodyDiv w:val="1"/>
      <w:marLeft w:val="0"/>
      <w:marRight w:val="0"/>
      <w:marTop w:val="0"/>
      <w:marBottom w:val="0"/>
      <w:divBdr>
        <w:top w:val="none" w:sz="0" w:space="0" w:color="auto"/>
        <w:left w:val="none" w:sz="0" w:space="0" w:color="auto"/>
        <w:bottom w:val="none" w:sz="0" w:space="0" w:color="auto"/>
        <w:right w:val="none" w:sz="0" w:space="0" w:color="auto"/>
      </w:divBdr>
    </w:div>
    <w:div w:id="1174224782">
      <w:bodyDiv w:val="1"/>
      <w:marLeft w:val="0"/>
      <w:marRight w:val="0"/>
      <w:marTop w:val="0"/>
      <w:marBottom w:val="0"/>
      <w:divBdr>
        <w:top w:val="none" w:sz="0" w:space="0" w:color="auto"/>
        <w:left w:val="none" w:sz="0" w:space="0" w:color="auto"/>
        <w:bottom w:val="none" w:sz="0" w:space="0" w:color="auto"/>
        <w:right w:val="none" w:sz="0" w:space="0" w:color="auto"/>
      </w:divBdr>
    </w:div>
    <w:div w:id="1215315280">
      <w:bodyDiv w:val="1"/>
      <w:marLeft w:val="0"/>
      <w:marRight w:val="0"/>
      <w:marTop w:val="0"/>
      <w:marBottom w:val="0"/>
      <w:divBdr>
        <w:top w:val="none" w:sz="0" w:space="0" w:color="auto"/>
        <w:left w:val="none" w:sz="0" w:space="0" w:color="auto"/>
        <w:bottom w:val="none" w:sz="0" w:space="0" w:color="auto"/>
        <w:right w:val="none" w:sz="0" w:space="0" w:color="auto"/>
      </w:divBdr>
    </w:div>
    <w:div w:id="1231188411">
      <w:bodyDiv w:val="1"/>
      <w:marLeft w:val="0"/>
      <w:marRight w:val="0"/>
      <w:marTop w:val="0"/>
      <w:marBottom w:val="0"/>
      <w:divBdr>
        <w:top w:val="none" w:sz="0" w:space="0" w:color="auto"/>
        <w:left w:val="none" w:sz="0" w:space="0" w:color="auto"/>
        <w:bottom w:val="none" w:sz="0" w:space="0" w:color="auto"/>
        <w:right w:val="none" w:sz="0" w:space="0" w:color="auto"/>
      </w:divBdr>
    </w:div>
    <w:div w:id="1399401502">
      <w:bodyDiv w:val="1"/>
      <w:marLeft w:val="0"/>
      <w:marRight w:val="0"/>
      <w:marTop w:val="0"/>
      <w:marBottom w:val="0"/>
      <w:divBdr>
        <w:top w:val="none" w:sz="0" w:space="0" w:color="auto"/>
        <w:left w:val="none" w:sz="0" w:space="0" w:color="auto"/>
        <w:bottom w:val="none" w:sz="0" w:space="0" w:color="auto"/>
        <w:right w:val="none" w:sz="0" w:space="0" w:color="auto"/>
      </w:divBdr>
    </w:div>
    <w:div w:id="1614242914">
      <w:bodyDiv w:val="1"/>
      <w:marLeft w:val="0"/>
      <w:marRight w:val="0"/>
      <w:marTop w:val="0"/>
      <w:marBottom w:val="0"/>
      <w:divBdr>
        <w:top w:val="none" w:sz="0" w:space="0" w:color="auto"/>
        <w:left w:val="none" w:sz="0" w:space="0" w:color="auto"/>
        <w:bottom w:val="none" w:sz="0" w:space="0" w:color="auto"/>
        <w:right w:val="none" w:sz="0" w:space="0" w:color="auto"/>
      </w:divBdr>
      <w:divsChild>
        <w:div w:id="361638457">
          <w:marLeft w:val="0"/>
          <w:marRight w:val="0"/>
          <w:marTop w:val="0"/>
          <w:marBottom w:val="0"/>
          <w:divBdr>
            <w:top w:val="single" w:sz="2" w:space="0" w:color="D9D9E3"/>
            <w:left w:val="single" w:sz="2" w:space="0" w:color="D9D9E3"/>
            <w:bottom w:val="single" w:sz="2" w:space="0" w:color="D9D9E3"/>
            <w:right w:val="single" w:sz="2" w:space="0" w:color="D9D9E3"/>
          </w:divBdr>
          <w:divsChild>
            <w:div w:id="1353606205">
              <w:marLeft w:val="0"/>
              <w:marRight w:val="0"/>
              <w:marTop w:val="0"/>
              <w:marBottom w:val="0"/>
              <w:divBdr>
                <w:top w:val="single" w:sz="2" w:space="0" w:color="auto"/>
                <w:left w:val="single" w:sz="2" w:space="0" w:color="auto"/>
                <w:bottom w:val="single" w:sz="6" w:space="0" w:color="auto"/>
                <w:right w:val="single" w:sz="2" w:space="0" w:color="auto"/>
              </w:divBdr>
              <w:divsChild>
                <w:div w:id="1978604651">
                  <w:marLeft w:val="0"/>
                  <w:marRight w:val="0"/>
                  <w:marTop w:val="100"/>
                  <w:marBottom w:val="100"/>
                  <w:divBdr>
                    <w:top w:val="single" w:sz="2" w:space="0" w:color="D9D9E3"/>
                    <w:left w:val="single" w:sz="2" w:space="0" w:color="D9D9E3"/>
                    <w:bottom w:val="single" w:sz="2" w:space="0" w:color="D9D9E3"/>
                    <w:right w:val="single" w:sz="2" w:space="0" w:color="D9D9E3"/>
                  </w:divBdr>
                  <w:divsChild>
                    <w:div w:id="218517896">
                      <w:marLeft w:val="0"/>
                      <w:marRight w:val="0"/>
                      <w:marTop w:val="0"/>
                      <w:marBottom w:val="0"/>
                      <w:divBdr>
                        <w:top w:val="single" w:sz="2" w:space="0" w:color="D9D9E3"/>
                        <w:left w:val="single" w:sz="2" w:space="0" w:color="D9D9E3"/>
                        <w:bottom w:val="single" w:sz="2" w:space="0" w:color="D9D9E3"/>
                        <w:right w:val="single" w:sz="2" w:space="0" w:color="D9D9E3"/>
                      </w:divBdr>
                      <w:divsChild>
                        <w:div w:id="933904065">
                          <w:marLeft w:val="0"/>
                          <w:marRight w:val="0"/>
                          <w:marTop w:val="0"/>
                          <w:marBottom w:val="0"/>
                          <w:divBdr>
                            <w:top w:val="single" w:sz="2" w:space="0" w:color="D9D9E3"/>
                            <w:left w:val="single" w:sz="2" w:space="0" w:color="D9D9E3"/>
                            <w:bottom w:val="single" w:sz="2" w:space="0" w:color="D9D9E3"/>
                            <w:right w:val="single" w:sz="2" w:space="0" w:color="D9D9E3"/>
                          </w:divBdr>
                          <w:divsChild>
                            <w:div w:id="10873403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16198904">
      <w:bodyDiv w:val="1"/>
      <w:marLeft w:val="0"/>
      <w:marRight w:val="0"/>
      <w:marTop w:val="0"/>
      <w:marBottom w:val="0"/>
      <w:divBdr>
        <w:top w:val="none" w:sz="0" w:space="0" w:color="auto"/>
        <w:left w:val="none" w:sz="0" w:space="0" w:color="auto"/>
        <w:bottom w:val="none" w:sz="0" w:space="0" w:color="auto"/>
        <w:right w:val="none" w:sz="0" w:space="0" w:color="auto"/>
      </w:divBdr>
    </w:div>
    <w:div w:id="1767726928">
      <w:bodyDiv w:val="1"/>
      <w:marLeft w:val="0"/>
      <w:marRight w:val="0"/>
      <w:marTop w:val="0"/>
      <w:marBottom w:val="0"/>
      <w:divBdr>
        <w:top w:val="none" w:sz="0" w:space="0" w:color="auto"/>
        <w:left w:val="none" w:sz="0" w:space="0" w:color="auto"/>
        <w:bottom w:val="none" w:sz="0" w:space="0" w:color="auto"/>
        <w:right w:val="none" w:sz="0" w:space="0" w:color="auto"/>
      </w:divBdr>
    </w:div>
    <w:div w:id="1814836183">
      <w:bodyDiv w:val="1"/>
      <w:marLeft w:val="0"/>
      <w:marRight w:val="0"/>
      <w:marTop w:val="0"/>
      <w:marBottom w:val="0"/>
      <w:divBdr>
        <w:top w:val="none" w:sz="0" w:space="0" w:color="auto"/>
        <w:left w:val="none" w:sz="0" w:space="0" w:color="auto"/>
        <w:bottom w:val="none" w:sz="0" w:space="0" w:color="auto"/>
        <w:right w:val="none" w:sz="0" w:space="0" w:color="auto"/>
      </w:divBdr>
      <w:divsChild>
        <w:div w:id="1320187100">
          <w:marLeft w:val="0"/>
          <w:marRight w:val="0"/>
          <w:marTop w:val="0"/>
          <w:marBottom w:val="0"/>
          <w:divBdr>
            <w:top w:val="single" w:sz="2" w:space="0" w:color="D9D9E3"/>
            <w:left w:val="single" w:sz="2" w:space="0" w:color="D9D9E3"/>
            <w:bottom w:val="single" w:sz="2" w:space="0" w:color="D9D9E3"/>
            <w:right w:val="single" w:sz="2" w:space="0" w:color="D9D9E3"/>
          </w:divBdr>
          <w:divsChild>
            <w:div w:id="145825216">
              <w:marLeft w:val="0"/>
              <w:marRight w:val="0"/>
              <w:marTop w:val="0"/>
              <w:marBottom w:val="0"/>
              <w:divBdr>
                <w:top w:val="single" w:sz="2" w:space="0" w:color="auto"/>
                <w:left w:val="single" w:sz="2" w:space="0" w:color="auto"/>
                <w:bottom w:val="single" w:sz="6" w:space="0" w:color="auto"/>
                <w:right w:val="single" w:sz="2" w:space="0" w:color="auto"/>
              </w:divBdr>
              <w:divsChild>
                <w:div w:id="297105647">
                  <w:marLeft w:val="0"/>
                  <w:marRight w:val="0"/>
                  <w:marTop w:val="100"/>
                  <w:marBottom w:val="100"/>
                  <w:divBdr>
                    <w:top w:val="single" w:sz="2" w:space="0" w:color="D9D9E3"/>
                    <w:left w:val="single" w:sz="2" w:space="0" w:color="D9D9E3"/>
                    <w:bottom w:val="single" w:sz="2" w:space="0" w:color="D9D9E3"/>
                    <w:right w:val="single" w:sz="2" w:space="0" w:color="D9D9E3"/>
                  </w:divBdr>
                  <w:divsChild>
                    <w:div w:id="545606295">
                      <w:marLeft w:val="0"/>
                      <w:marRight w:val="0"/>
                      <w:marTop w:val="0"/>
                      <w:marBottom w:val="0"/>
                      <w:divBdr>
                        <w:top w:val="single" w:sz="2" w:space="0" w:color="D9D9E3"/>
                        <w:left w:val="single" w:sz="2" w:space="0" w:color="D9D9E3"/>
                        <w:bottom w:val="single" w:sz="2" w:space="0" w:color="D9D9E3"/>
                        <w:right w:val="single" w:sz="2" w:space="0" w:color="D9D9E3"/>
                      </w:divBdr>
                      <w:divsChild>
                        <w:div w:id="691225999">
                          <w:marLeft w:val="0"/>
                          <w:marRight w:val="0"/>
                          <w:marTop w:val="0"/>
                          <w:marBottom w:val="0"/>
                          <w:divBdr>
                            <w:top w:val="single" w:sz="2" w:space="0" w:color="D9D9E3"/>
                            <w:left w:val="single" w:sz="2" w:space="0" w:color="D9D9E3"/>
                            <w:bottom w:val="single" w:sz="2" w:space="0" w:color="D9D9E3"/>
                            <w:right w:val="single" w:sz="2" w:space="0" w:color="D9D9E3"/>
                          </w:divBdr>
                          <w:divsChild>
                            <w:div w:id="10101853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850606639">
      <w:bodyDiv w:val="1"/>
      <w:marLeft w:val="0"/>
      <w:marRight w:val="0"/>
      <w:marTop w:val="0"/>
      <w:marBottom w:val="0"/>
      <w:divBdr>
        <w:top w:val="none" w:sz="0" w:space="0" w:color="auto"/>
        <w:left w:val="none" w:sz="0" w:space="0" w:color="auto"/>
        <w:bottom w:val="none" w:sz="0" w:space="0" w:color="auto"/>
        <w:right w:val="none" w:sz="0" w:space="0" w:color="auto"/>
      </w:divBdr>
    </w:div>
    <w:div w:id="1901359074">
      <w:bodyDiv w:val="1"/>
      <w:marLeft w:val="0"/>
      <w:marRight w:val="0"/>
      <w:marTop w:val="0"/>
      <w:marBottom w:val="0"/>
      <w:divBdr>
        <w:top w:val="none" w:sz="0" w:space="0" w:color="auto"/>
        <w:left w:val="none" w:sz="0" w:space="0" w:color="auto"/>
        <w:bottom w:val="none" w:sz="0" w:space="0" w:color="auto"/>
        <w:right w:val="none" w:sz="0" w:space="0" w:color="auto"/>
      </w:divBdr>
      <w:divsChild>
        <w:div w:id="1987121444">
          <w:marLeft w:val="0"/>
          <w:marRight w:val="0"/>
          <w:marTop w:val="0"/>
          <w:marBottom w:val="0"/>
          <w:divBdr>
            <w:top w:val="single" w:sz="2" w:space="0" w:color="D9D9E3"/>
            <w:left w:val="single" w:sz="2" w:space="0" w:color="D9D9E3"/>
            <w:bottom w:val="single" w:sz="2" w:space="0" w:color="D9D9E3"/>
            <w:right w:val="single" w:sz="2" w:space="0" w:color="D9D9E3"/>
          </w:divBdr>
          <w:divsChild>
            <w:div w:id="1066993544">
              <w:marLeft w:val="0"/>
              <w:marRight w:val="0"/>
              <w:marTop w:val="0"/>
              <w:marBottom w:val="0"/>
              <w:divBdr>
                <w:top w:val="single" w:sz="2" w:space="0" w:color="auto"/>
                <w:left w:val="single" w:sz="2" w:space="0" w:color="auto"/>
                <w:bottom w:val="single" w:sz="6" w:space="0" w:color="auto"/>
                <w:right w:val="single" w:sz="2" w:space="0" w:color="auto"/>
              </w:divBdr>
              <w:divsChild>
                <w:div w:id="83308669">
                  <w:marLeft w:val="0"/>
                  <w:marRight w:val="0"/>
                  <w:marTop w:val="100"/>
                  <w:marBottom w:val="100"/>
                  <w:divBdr>
                    <w:top w:val="single" w:sz="2" w:space="0" w:color="D9D9E3"/>
                    <w:left w:val="single" w:sz="2" w:space="0" w:color="D9D9E3"/>
                    <w:bottom w:val="single" w:sz="2" w:space="0" w:color="D9D9E3"/>
                    <w:right w:val="single" w:sz="2" w:space="0" w:color="D9D9E3"/>
                  </w:divBdr>
                  <w:divsChild>
                    <w:div w:id="1568226318">
                      <w:marLeft w:val="0"/>
                      <w:marRight w:val="0"/>
                      <w:marTop w:val="0"/>
                      <w:marBottom w:val="0"/>
                      <w:divBdr>
                        <w:top w:val="single" w:sz="2" w:space="0" w:color="D9D9E3"/>
                        <w:left w:val="single" w:sz="2" w:space="0" w:color="D9D9E3"/>
                        <w:bottom w:val="single" w:sz="2" w:space="0" w:color="D9D9E3"/>
                        <w:right w:val="single" w:sz="2" w:space="0" w:color="D9D9E3"/>
                      </w:divBdr>
                      <w:divsChild>
                        <w:div w:id="149492893">
                          <w:marLeft w:val="0"/>
                          <w:marRight w:val="0"/>
                          <w:marTop w:val="0"/>
                          <w:marBottom w:val="0"/>
                          <w:divBdr>
                            <w:top w:val="single" w:sz="2" w:space="0" w:color="D9D9E3"/>
                            <w:left w:val="single" w:sz="2" w:space="0" w:color="D9D9E3"/>
                            <w:bottom w:val="single" w:sz="2" w:space="0" w:color="D9D9E3"/>
                            <w:right w:val="single" w:sz="2" w:space="0" w:color="D9D9E3"/>
                          </w:divBdr>
                          <w:divsChild>
                            <w:div w:id="20775873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3794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1867</Words>
  <Characters>10644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leonlexx0</cp:lastModifiedBy>
  <cp:revision>17</cp:revision>
  <cp:lastPrinted>2025-01-23T19:55:00Z</cp:lastPrinted>
  <dcterms:created xsi:type="dcterms:W3CDTF">2025-01-23T18:58:00Z</dcterms:created>
  <dcterms:modified xsi:type="dcterms:W3CDTF">2025-03-23T19:59:00Z</dcterms:modified>
</cp:coreProperties>
</file>