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150" w:rsidRPr="00B2414B" w:rsidRDefault="00501150" w:rsidP="00501150">
      <w:pPr>
        <w:pStyle w:val="a3"/>
        <w:shd w:val="clear" w:color="auto" w:fill="FFFFFF"/>
        <w:spacing w:before="0" w:after="150"/>
        <w:jc w:val="center"/>
        <w:rPr>
          <w:b/>
          <w:bCs/>
        </w:rPr>
      </w:pPr>
      <w:r w:rsidRPr="00B2414B">
        <w:rPr>
          <w:b/>
          <w:bCs/>
        </w:rPr>
        <w:t>Конспект занятия по лепке в старшей группе по теме «</w:t>
      </w:r>
      <w:r w:rsidR="00B2414B">
        <w:rPr>
          <w:b/>
          <w:bCs/>
        </w:rPr>
        <w:t>Лисичка</w:t>
      </w:r>
      <w:r w:rsidRPr="00B2414B">
        <w:rPr>
          <w:b/>
          <w:bCs/>
        </w:rPr>
        <w:t>»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Цель:</w:t>
      </w:r>
      <w:r w:rsidR="00B2414B">
        <w:t xml:space="preserve"> </w:t>
      </w:r>
      <w:r w:rsidRPr="00B2414B">
        <w:t>Закрепить умение детей лепить фигуру животного, передавать в лепке выразительность образа.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Программные задачи: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Закреплять умение лепить фигурку животного по частям, используя разные приемы, раскатывание пластилина между ладонями, оттягивание деталей, соединение частей путем прижимания</w:t>
      </w:r>
      <w:proofErr w:type="gramStart"/>
      <w:r w:rsidRPr="00B2414B">
        <w:t>.</w:t>
      </w:r>
      <w:proofErr w:type="gramEnd"/>
      <w:r w:rsidRPr="00B2414B">
        <w:t xml:space="preserve">  </w:t>
      </w:r>
      <w:proofErr w:type="gramStart"/>
      <w:r w:rsidRPr="00B2414B">
        <w:t>п</w:t>
      </w:r>
      <w:proofErr w:type="gramEnd"/>
      <w:r w:rsidRPr="00B2414B">
        <w:t>родолжать учить детей создавать образ лисы на основе впечатлений от прочитанного произведения;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закреплять приемы работы с пластилином;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вызвать у детей эмоциональный отклик на прочитанное произведение, на собственную работу и работы друзей;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воспитывать эстетический вкус, аккуратность, внимание.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Предварительная работа: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Рассматривание картины «Дикие животные»: Чтение сказки «</w:t>
      </w:r>
      <w:proofErr w:type="spellStart"/>
      <w:r w:rsidRPr="00B2414B">
        <w:t>Жихарка</w:t>
      </w:r>
      <w:proofErr w:type="spellEnd"/>
      <w:r w:rsidRPr="00B2414B">
        <w:t>», «Лиса и заяц», обследование игрушки Лиса. Разучивание игры «Хитрая лиса». Рассматривание иллюстраций по сказкам. Потешки про лису.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Материал</w:t>
      </w:r>
      <w:r w:rsidRPr="00B2414B">
        <w:t>: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пластилин разных цветов (большая часть оранжевого цвета), доски для лепки, стеки, игрушка – лиса.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Приемы: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Показ способов действия, показ образца, показ с объяснением.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  <w:jc w:val="center"/>
      </w:pPr>
      <w:r w:rsidRPr="00B2414B">
        <w:rPr>
          <w:b/>
          <w:bCs/>
        </w:rPr>
        <w:t>Ход занятия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Воспитатель</w:t>
      </w:r>
      <w:r w:rsidRPr="00B2414B">
        <w:t>: Ребята, посмотрите какая сегодня хорошая погода, светит солнышко все рады новому дню, давайте, и мы с вами возьмемся за руки и пожелаем друг другу хорошего дня.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-Посмотрите, </w:t>
      </w:r>
      <w:proofErr w:type="gramStart"/>
      <w:r w:rsidRPr="00B2414B">
        <w:t>кто то</w:t>
      </w:r>
      <w:proofErr w:type="gramEnd"/>
      <w:r w:rsidRPr="00B2414B">
        <w:t xml:space="preserve"> идет, Ой, да это наша знакомая лиса.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Воспитатель: </w:t>
      </w:r>
      <w:r w:rsidRPr="00B2414B">
        <w:t>Ребята, расскажите какая лиса? Давайте мы ее рассмотрим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Дети: </w:t>
      </w:r>
      <w:proofErr w:type="gramStart"/>
      <w:r w:rsidRPr="00B2414B">
        <w:t>рыжая</w:t>
      </w:r>
      <w:proofErr w:type="gramEnd"/>
      <w:r w:rsidRPr="00B2414B">
        <w:t>, хитрая, улыбается…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Воспитатель</w:t>
      </w:r>
      <w:r w:rsidRPr="00B2414B">
        <w:t>:</w:t>
      </w:r>
      <w:r w:rsidRPr="00B2414B">
        <w:rPr>
          <w:b/>
          <w:bCs/>
        </w:rPr>
        <w:t> </w:t>
      </w:r>
      <w:r w:rsidRPr="00B2414B">
        <w:t>- Замечательно. Вы назвали много слов, которыми можно описать лису. Можно даже сказать, что мы составили её словесный портрет. А я предлагаю вам слепить лису. Вы каждый по своему видите ту лису. И я предлагаю вам воплотить тот образ, который вы придумали сами.  Перед тем как вы приступите к работе назовите мне, пожалуйста, части тела лисы.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i/>
          <w:iCs/>
        </w:rPr>
        <w:t>(</w:t>
      </w:r>
      <w:proofErr w:type="gramStart"/>
      <w:r w:rsidRPr="00B2414B">
        <w:rPr>
          <w:i/>
          <w:iCs/>
        </w:rPr>
        <w:t>т</w:t>
      </w:r>
      <w:proofErr w:type="gramEnd"/>
      <w:r w:rsidRPr="00B2414B">
        <w:rPr>
          <w:i/>
          <w:iCs/>
        </w:rPr>
        <w:t>уловище, голова, ноги, хвост)</w:t>
      </w:r>
      <w:r w:rsidRPr="00B2414B">
        <w:t> 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Основная часть: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Воспитатель:</w:t>
      </w:r>
      <w:r w:rsidRPr="00B2414B">
        <w:t> - Я предлагаю вам начать работу с выполнения головы. Для этого надо раскатать конус, расплющить его, и там, где острая часть сделать надрез. Это будет рот лисы. Глазки, носик вы выполните сами, так, как вы считаете, должно быть.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Туловище, ребята надо сделать из овала, так же расплющив его. 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lastRenderedPageBreak/>
        <w:t>Остались лапы и хвост. Пожалуйста, подскажите, как их сделать.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Каким способом нужно лепить туловище </w:t>
      </w:r>
      <w:proofErr w:type="gramStart"/>
      <w:r w:rsidRPr="00B2414B">
        <w:t>?г</w:t>
      </w:r>
      <w:proofErr w:type="gramEnd"/>
      <w:r w:rsidRPr="00B2414B">
        <w:t>олову? лапки? Уши? хвост?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Дети: - Нужно взять стеку, отломить кусочек пластилина, раскатать круговыми движениями ладоней, чтобы получился шар, потом прямыми движениями раскатываем пластилин в форме овала.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-Голову нужно делать так: раскатать пластилин круговыми движениями в форму шара, затем методом вытягивания сделать нос.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-Лапки делаются способом раскатывания «колбаски».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-Хвост то же способом раскатывания «колбаски», но только «колбаска» должна быть </w:t>
      </w:r>
      <w:proofErr w:type="gramStart"/>
      <w:r w:rsidRPr="00B2414B">
        <w:t>побольше</w:t>
      </w:r>
      <w:proofErr w:type="gramEnd"/>
      <w:r w:rsidRPr="00B2414B">
        <w:t>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-Для ушек берется самый маленький кусочек пластилина.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b/>
          <w:bCs/>
        </w:rPr>
        <w:t>Воспитатель:</w:t>
      </w:r>
      <w:r w:rsidRPr="00B2414B">
        <w:t xml:space="preserve"> - прошу, вас не забудьте, что для того что бы «оживить» лису, придать ей выразительности можно использовать дополнительные средства: стеки. </w:t>
      </w:r>
      <w:proofErr w:type="gramStart"/>
      <w:r w:rsidRPr="00B2414B">
        <w:t>Прежде чем приступить давайте с вами подготовим наши пальчики)</w:t>
      </w:r>
      <w:proofErr w:type="gramEnd"/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 Разминка для пальчиков перед лепкой.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Внимание, девочки!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Внимание, мальчики!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Приготовьте ваши ручки,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Разомните пальчики.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Чтоб готов был пальчик наш, сделаем ему массаж.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Потихоньку разотрем, и к другому перейдем.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Чтоб крепка была ладошка, мы похлопаем немножко.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Постучали, а потом мы ладошку разотрем,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Ты потри её ещё, так чтоб стало горячо!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Воспитатель:- Приступайте к работе. Я включаю для вас музыку – она поможет вам в работе. Сейчас вы будете слушать весёлые песенки о лесных обитателях (можете даже подпевать).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Воспитатель: </w:t>
      </w:r>
      <w:proofErr w:type="gramStart"/>
      <w:r w:rsidRPr="00B2414B">
        <w:t>-В</w:t>
      </w:r>
      <w:proofErr w:type="gramEnd"/>
      <w:r w:rsidRPr="00B2414B">
        <w:t>озьмите стеку, отломите кусочек пластилина с помощью стеки. С какой части тела нужно начать?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Дети: С туловища (Один ребенок вслух описывает процесс лепки).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Теперь продолжим. Какую часть вы будете лепить</w:t>
      </w:r>
      <w:proofErr w:type="gramStart"/>
      <w:r w:rsidRPr="00B2414B">
        <w:t>7</w:t>
      </w:r>
      <w:proofErr w:type="gramEnd"/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 xml:space="preserve">Дети: Голову. Мордочку </w:t>
      </w:r>
      <w:proofErr w:type="spellStart"/>
      <w:r w:rsidRPr="00B2414B">
        <w:t>вытягиваем</w:t>
      </w:r>
      <w:proofErr w:type="gramStart"/>
      <w:r w:rsidRPr="00B2414B">
        <w:t>,у</w:t>
      </w:r>
      <w:proofErr w:type="gramEnd"/>
      <w:r w:rsidRPr="00B2414B">
        <w:t>ши</w:t>
      </w:r>
      <w:proofErr w:type="spellEnd"/>
      <w:r w:rsidRPr="00B2414B">
        <w:t xml:space="preserve"> прищипываем.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Обратите внимание, сначала к туловищу прикрепляется голова, затем ноги, лапки, хвост, к голове – ушки. Каждую деталь нужно плотно примазывать при соединении.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(</w:t>
      </w:r>
      <w:proofErr w:type="gramStart"/>
      <w:r w:rsidRPr="00B2414B">
        <w:t>п</w:t>
      </w:r>
      <w:proofErr w:type="gramEnd"/>
      <w:r w:rsidRPr="00B2414B">
        <w:t>римечание. Прием изображения исходных фор</w:t>
      </w:r>
      <w:proofErr w:type="gramStart"/>
      <w:r w:rsidRPr="00B2414B">
        <w:t>м(</w:t>
      </w:r>
      <w:proofErr w:type="gramEnd"/>
      <w:r w:rsidRPr="00B2414B">
        <w:t>головы, туловища, ног) показывать не следует, так как эти способы должны быть усвоены раньше).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Какую деталь будем лепить сейчас?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lastRenderedPageBreak/>
        <w:t>Дети: лапки и ножк</w:t>
      </w:r>
      <w:proofErr w:type="gramStart"/>
      <w:r w:rsidRPr="00B2414B">
        <w:t>и(</w:t>
      </w:r>
      <w:proofErr w:type="gramEnd"/>
      <w:r w:rsidRPr="00B2414B">
        <w:t>Дети лепят)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За какую часть примемся теперь?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Дети: Хвост. Один ребенок описывает процесс лепки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Молодцы у вас все получается. А что еще осталось слепить?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Дети: - Ушки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А давайте мы с вами немного отдохнем и поиграем в игру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  <w:jc w:val="center"/>
      </w:pPr>
      <w:r w:rsidRPr="00B2414B">
        <w:rPr>
          <w:rStyle w:val="a4"/>
          <w:b/>
          <w:bCs/>
        </w:rPr>
        <w:t>Физкультминутка «Рыжая лисичка».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Хоровод, хоровод (</w:t>
      </w:r>
      <w:r w:rsidRPr="00B2414B">
        <w:rPr>
          <w:i/>
          <w:iCs/>
        </w:rPr>
        <w:t>хлопки в ладоши</w:t>
      </w:r>
      <w:r w:rsidRPr="00B2414B">
        <w:t>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Пляшет маленький народ (</w:t>
      </w:r>
      <w:r w:rsidRPr="00B2414B">
        <w:rPr>
          <w:i/>
          <w:iCs/>
        </w:rPr>
        <w:t>приседания)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Танцевать, скакать и прыгать </w:t>
      </w:r>
      <w:r w:rsidRPr="00B2414B">
        <w:rPr>
          <w:i/>
          <w:iCs/>
        </w:rPr>
        <w:t>(прыжки на месте)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Мы готовы круглый год (</w:t>
      </w:r>
      <w:r w:rsidRPr="00B2414B">
        <w:rPr>
          <w:i/>
          <w:iCs/>
        </w:rPr>
        <w:t>приседания)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Под кустом, под кустом (</w:t>
      </w:r>
      <w:r w:rsidRPr="00B2414B">
        <w:rPr>
          <w:i/>
          <w:iCs/>
        </w:rPr>
        <w:t>наклоны туловища вправо-влево</w:t>
      </w:r>
      <w:r w:rsidRPr="00B2414B">
        <w:t>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Кто-то с рыженьким хвостом </w:t>
      </w:r>
      <w:r w:rsidRPr="00B2414B">
        <w:rPr>
          <w:i/>
          <w:iCs/>
        </w:rPr>
        <w:t>(повороты туловища вправо-влево</w:t>
      </w:r>
      <w:r w:rsidRPr="00B2414B">
        <w:t>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Это рыжая лисичка (</w:t>
      </w:r>
      <w:r w:rsidRPr="00B2414B">
        <w:rPr>
          <w:i/>
          <w:iCs/>
        </w:rPr>
        <w:t>прыжки на месте</w:t>
      </w:r>
      <w:r w:rsidRPr="00B2414B">
        <w:t>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Пол кусточком лисий дом.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(</w:t>
      </w:r>
      <w:r w:rsidRPr="00B2414B">
        <w:rPr>
          <w:rStyle w:val="a4"/>
        </w:rPr>
        <w:t>Дети проходят к  столам)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rStyle w:val="a4"/>
        </w:rPr>
        <w:t>Заключительная: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rStyle w:val="a4"/>
        </w:rPr>
        <w:t>Воспитатель: Ребята давайте посмотрим, какие у нас получились лисички. Ребята вам понравились ваши лисички?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rPr>
          <w:rStyle w:val="a4"/>
        </w:rPr>
        <w:t>Дети: да!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 Какие вы молодцы, сколько разных лисонек у нас получилось, из разных сказок.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Воспитатель: Смотрите, как обрадовалась наша лиса, она хочет с ними поплясать.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proofErr w:type="spellStart"/>
      <w:r w:rsidRPr="00B2414B">
        <w:t>Лиска</w:t>
      </w:r>
      <w:proofErr w:type="spellEnd"/>
      <w:r w:rsidRPr="00B2414B">
        <w:t xml:space="preserve">, </w:t>
      </w:r>
      <w:proofErr w:type="spellStart"/>
      <w:r w:rsidRPr="00B2414B">
        <w:t>Лиска</w:t>
      </w:r>
      <w:proofErr w:type="spellEnd"/>
      <w:r w:rsidRPr="00B2414B">
        <w:t>, попляши!-</w:t>
      </w:r>
      <w:r w:rsidRPr="00B2414B">
        <w:br/>
        <w:t>Красоту всем покажи.</w:t>
      </w:r>
      <w:r w:rsidRPr="00B2414B">
        <w:br/>
        <w:t xml:space="preserve">Пройдись, </w:t>
      </w:r>
      <w:proofErr w:type="spellStart"/>
      <w:r w:rsidRPr="00B2414B">
        <w:t>лиска</w:t>
      </w:r>
      <w:proofErr w:type="spellEnd"/>
      <w:r w:rsidRPr="00B2414B">
        <w:t>, павушкой</w:t>
      </w:r>
      <w:proofErr w:type="gramStart"/>
      <w:r w:rsidRPr="00B2414B">
        <w:br/>
        <w:t>П</w:t>
      </w:r>
      <w:proofErr w:type="gramEnd"/>
      <w:r w:rsidRPr="00B2414B">
        <w:t>о шелковой травушке.</w:t>
      </w:r>
      <w:r w:rsidRPr="00B2414B">
        <w:br/>
        <w:t xml:space="preserve">Топни, </w:t>
      </w:r>
      <w:proofErr w:type="spellStart"/>
      <w:r w:rsidRPr="00B2414B">
        <w:t>лиска</w:t>
      </w:r>
      <w:proofErr w:type="spellEnd"/>
      <w:r w:rsidRPr="00B2414B">
        <w:t>, лапочкой,</w:t>
      </w:r>
      <w:r w:rsidRPr="00B2414B">
        <w:br/>
        <w:t>Закружись-ка бабочкой.</w:t>
      </w:r>
    </w:p>
    <w:p w:rsidR="00665692" w:rsidRPr="00B2414B" w:rsidRDefault="00665692" w:rsidP="00665692">
      <w:pPr>
        <w:pStyle w:val="a3"/>
        <w:shd w:val="clear" w:color="auto" w:fill="FFFFFF"/>
        <w:spacing w:before="0" w:beforeAutospacing="0" w:after="150" w:afterAutospacing="0"/>
      </w:pPr>
      <w:r w:rsidRPr="00B2414B">
        <w:t>- Спасибо, дети, на этом наше занятие по лепке закончено. Давайте устроим выставку лисичек.</w:t>
      </w:r>
    </w:p>
    <w:p w:rsidR="004F3CC2" w:rsidRDefault="004F3CC2" w:rsidP="00F27A67">
      <w:pPr>
        <w:jc w:val="center"/>
      </w:pPr>
      <w:bookmarkStart w:id="0" w:name="_GoBack"/>
      <w:bookmarkEnd w:id="0"/>
    </w:p>
    <w:sectPr w:rsidR="004F3CC2" w:rsidSect="002F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692"/>
    <w:rsid w:val="002F3E1A"/>
    <w:rsid w:val="004F3CC2"/>
    <w:rsid w:val="00501150"/>
    <w:rsid w:val="00665692"/>
    <w:rsid w:val="00B2414B"/>
    <w:rsid w:val="00F2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569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2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5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569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2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790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Home-PC</cp:lastModifiedBy>
  <cp:revision>5</cp:revision>
  <dcterms:created xsi:type="dcterms:W3CDTF">2020-12-20T21:03:00Z</dcterms:created>
  <dcterms:modified xsi:type="dcterms:W3CDTF">2025-04-13T17:02:00Z</dcterms:modified>
</cp:coreProperties>
</file>