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5B4D8" w14:textId="77777777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Физкультура как универсальный инструмент развития ребёнка: двигательная активность как путь к гармонии с собой и окружающим миром</w:t>
      </w:r>
    </w:p>
    <w:p w14:paraId="67566B3E" w14:textId="46920C5B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Физическая активность для ребёнка — это не просто тренировка двигательных навыков. Это уникальная возможность научиться взаимодействовать с окружающей средой, понять себя и окружающий мир через движение. Так, физическая культура превращается в способ формирования гармоничных и социально адаптированных личностей, в процессе которой ребёнок осознаёт свои возможности и учится действовать в разнообразных ситуациях.</w:t>
      </w:r>
    </w:p>
    <w:p w14:paraId="795D2321" w14:textId="77777777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Цель занятий: раскрытие внутреннего потенциала дошкольников через развитие психологической устойчивости, эмоциональной зрелости и физических навыков</w:t>
      </w:r>
    </w:p>
    <w:p w14:paraId="0519A1A0" w14:textId="77777777" w:rsidR="00E54EE0" w:rsidRPr="00E54EE0" w:rsidRDefault="00E54EE0" w:rsidP="00E54EE0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Основные достижения детей:</w:t>
      </w:r>
    </w:p>
    <w:p w14:paraId="435A3BAF" w14:textId="77777777" w:rsidR="00E54EE0" w:rsidRPr="00E54EE0" w:rsidRDefault="00E54EE0" w:rsidP="00E54EE0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Контроль над собственным телом и чувствами;</w:t>
      </w:r>
    </w:p>
    <w:p w14:paraId="77B08A21" w14:textId="77777777" w:rsidR="00E54EE0" w:rsidRPr="00E54EE0" w:rsidRDefault="00E54EE0" w:rsidP="00E54EE0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Умение выдерживать границы и правила;</w:t>
      </w:r>
    </w:p>
    <w:p w14:paraId="4AB000DC" w14:textId="77777777" w:rsidR="00E54EE0" w:rsidRPr="00E54EE0" w:rsidRDefault="00E54EE0" w:rsidP="00E54EE0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Способность действовать уверенно и осознанно в непредсказуемых обстоятельствах.</w:t>
      </w:r>
    </w:p>
    <w:p w14:paraId="5B97BC6D" w14:textId="3D24C478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 xml:space="preserve">Эти цели достигаются в условиях специально созданной двигательной среды — в </w:t>
      </w:r>
      <w:proofErr w:type="spellStart"/>
      <w:r w:rsidRPr="00E54EE0">
        <w:rPr>
          <w:rFonts w:ascii="Times New Roman" w:hAnsi="Times New Roman" w:cs="Times New Roman"/>
          <w:sz w:val="28"/>
          <w:szCs w:val="28"/>
        </w:rPr>
        <w:t>сложнопланировочной</w:t>
      </w:r>
      <w:proofErr w:type="spellEnd"/>
      <w:r w:rsidRPr="00E54EE0">
        <w:rPr>
          <w:rFonts w:ascii="Times New Roman" w:hAnsi="Times New Roman" w:cs="Times New Roman"/>
          <w:sz w:val="28"/>
          <w:szCs w:val="28"/>
        </w:rPr>
        <w:t xml:space="preserve"> и многофункциональной пространственной зоне, оснащённой переносным спорткомплексом, мягкими модулями и современным оборудованием. Такой зал предоставляет детям свободу выбора, позволяет самостоятельно определять уровень сложности, формировать свои маршруты и развивать свои физические качества, интегрируя игру и обучение.</w:t>
      </w:r>
    </w:p>
    <w:p w14:paraId="67247E22" w14:textId="77777777" w:rsidR="00E54EE0" w:rsidRPr="00E54EE0" w:rsidRDefault="00E54EE0" w:rsidP="00E54EE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Свобода движений и принятия решений:</w:t>
      </w:r>
    </w:p>
    <w:p w14:paraId="7E07C4B3" w14:textId="77777777" w:rsidR="00E54EE0" w:rsidRPr="00E54EE0" w:rsidRDefault="00E54EE0" w:rsidP="00E54EE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Самостоятельно выбирать направления и сложности пути;</w:t>
      </w:r>
    </w:p>
    <w:p w14:paraId="0B120BE1" w14:textId="77777777" w:rsidR="00E54EE0" w:rsidRPr="00E54EE0" w:rsidRDefault="00E54EE0" w:rsidP="00E54EE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Концентрироваться на поставленных задачах;</w:t>
      </w:r>
    </w:p>
    <w:p w14:paraId="4E5E6C29" w14:textId="77777777" w:rsidR="00E54EE0" w:rsidRPr="00E54EE0" w:rsidRDefault="00E54EE0" w:rsidP="00E54EE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Взаимодействовать и сотрудничать со сверстниками;</w:t>
      </w:r>
    </w:p>
    <w:p w14:paraId="17684E4B" w14:textId="77777777" w:rsidR="00E54EE0" w:rsidRPr="00E54EE0" w:rsidRDefault="00E54EE0" w:rsidP="00E54EE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Испытывать удовольствие и уверенность в себе.</w:t>
      </w:r>
    </w:p>
    <w:p w14:paraId="17904E38" w14:textId="77777777" w:rsidR="00E54EE0" w:rsidRPr="00E54EE0" w:rsidRDefault="00E54EE0" w:rsidP="00E54EE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Вариативность упражнений для внутреннего развития</w:t>
      </w:r>
    </w:p>
    <w:p w14:paraId="4EDB0632" w14:textId="61911B6A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Особое внимание уделяется упражнениям, способствующим преодолению внутренних психологических барьеров: страх высоты, узкие проходы, навесные конструкции. Такие упражнения помогают детям постепенно понимать свои возможности, безопасно оценивать и расширять свои границы, а также самостоятельно выбирать наиболее подходящие для себя элементы.</w:t>
      </w:r>
    </w:p>
    <w:p w14:paraId="4389797D" w14:textId="77777777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Формирование навыков социального взаимодействия</w:t>
      </w:r>
    </w:p>
    <w:p w14:paraId="748D6CEA" w14:textId="0530D33F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lastRenderedPageBreak/>
        <w:t>На занятиях активно работают над развитием коммуникативных навыков, саморегуляции и анализа своих действий. В результате снижается число конфликтных ситуаций, улучшается взаимопонимание. Например, в беговых играх сначала разрешается свободное движение по всему залу, а затем, по мере урока, территория постепенно сокращается. Детям приходится контролировать свои реакции и учиться взаимодействовать в ограниченном пространстве.</w:t>
      </w:r>
    </w:p>
    <w:p w14:paraId="70984FC1" w14:textId="77777777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Физическое развитие через игру</w:t>
      </w:r>
    </w:p>
    <w:p w14:paraId="7D10FA7F" w14:textId="551A007A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Для усиления интереса используют нестандартные игры, задания и игровые сюжеты. Так, бег по кругу с заданиями «замри», «остановись на одной ноге», «смените направление» или «действуй как муравей» развивает выносливость, силу, внимание и Воображение. Важна именно игровая форма — она скрывает важные процессы развития физических качеств и позволяет детям получать удовольствие от движений.</w:t>
      </w:r>
    </w:p>
    <w:p w14:paraId="0F66DE50" w14:textId="77777777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Примеры игровых ситуаций: развитие навыков действия в экстремальных ситуациях</w:t>
      </w:r>
    </w:p>
    <w:p w14:paraId="786B666B" w14:textId="77777777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Игра «Наводнение»: по команде «наводнение» зал наполняется «водой». Задача — подняться на комплексе до уровня воды, чтобы подняться выше. Детям предоставлена возможность не только спасать себя, но и помогать другим.</w:t>
      </w:r>
    </w:p>
    <w:p w14:paraId="4B452263" w14:textId="77777777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Игра «Пожар»: срочно спуститься и ползком добраться до выхода, имитируя эвакуацию из опасной ситуации. Обсуждение правил поведения во время пожара помогает сформировать правильное понимание безопасности.</w:t>
      </w:r>
    </w:p>
    <w:p w14:paraId="36451232" w14:textId="77777777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Итог</w:t>
      </w:r>
    </w:p>
    <w:p w14:paraId="7FC6A95E" w14:textId="535092BB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Преимущественно, такие занятия развивают не только физические навыки, но и умение действовать в сложных ситуациях, принимать решения, взаимодействовать с другими и управлять собой. В процессе коммуникации — с педагогом и сверстниками — формируется цепочка восприятие-понимание-действие, что способствует всестороннему развитию ребёнка.</w:t>
      </w:r>
    </w:p>
    <w:p w14:paraId="69C15FF8" w14:textId="035C7356" w:rsidR="00E54EE0" w:rsidRPr="00E54EE0" w:rsidRDefault="00E54EE0" w:rsidP="00E54E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4EE0">
        <w:rPr>
          <w:rFonts w:ascii="Times New Roman" w:hAnsi="Times New Roman" w:cs="Times New Roman"/>
          <w:sz w:val="28"/>
          <w:szCs w:val="28"/>
        </w:rPr>
        <w:t>Можно с уверенностью сказать, что навыки, полученные на таких занятиях, раскрывают внутренние ресурсы ребёнка, укрепляют его вера в собственные силы и мотивируют к постоянному самосовершенствованию. Это — не спорт и не просто физкультура, а целое приключение на пути к гармонии и личностному росту.</w:t>
      </w:r>
    </w:p>
    <w:sectPr w:rsidR="00E54EE0" w:rsidRPr="00E54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34C"/>
    <w:multiLevelType w:val="hybridMultilevel"/>
    <w:tmpl w:val="48346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41C49"/>
    <w:multiLevelType w:val="hybridMultilevel"/>
    <w:tmpl w:val="95209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57C55"/>
    <w:multiLevelType w:val="hybridMultilevel"/>
    <w:tmpl w:val="1BAA8B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42076E2"/>
    <w:multiLevelType w:val="hybridMultilevel"/>
    <w:tmpl w:val="1C8EC9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A8954A8"/>
    <w:multiLevelType w:val="hybridMultilevel"/>
    <w:tmpl w:val="08E46C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88555327">
    <w:abstractNumId w:val="2"/>
  </w:num>
  <w:num w:numId="2" w16cid:durableId="411776773">
    <w:abstractNumId w:val="0"/>
  </w:num>
  <w:num w:numId="3" w16cid:durableId="7174926">
    <w:abstractNumId w:val="1"/>
  </w:num>
  <w:num w:numId="4" w16cid:durableId="822699859">
    <w:abstractNumId w:val="4"/>
  </w:num>
  <w:num w:numId="5" w16cid:durableId="267197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E0"/>
    <w:rsid w:val="00984280"/>
    <w:rsid w:val="00BA23E0"/>
    <w:rsid w:val="00CD3918"/>
    <w:rsid w:val="00D06838"/>
    <w:rsid w:val="00D67D1C"/>
    <w:rsid w:val="00E54EE0"/>
    <w:rsid w:val="00FB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BD39"/>
  <w15:chartTrackingRefBased/>
  <w15:docId w15:val="{BF514337-D736-4879-82F5-6AEB98A1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23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3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3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3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3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3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3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3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3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3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3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3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3E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3E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3E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3E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3E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3E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3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23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3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A23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23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A23E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23E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A23E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23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A23E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A23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4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Головина</dc:creator>
  <cp:keywords/>
  <dc:description/>
  <cp:lastModifiedBy>Екатерина Головина</cp:lastModifiedBy>
  <cp:revision>2</cp:revision>
  <dcterms:created xsi:type="dcterms:W3CDTF">2025-04-28T06:56:00Z</dcterms:created>
  <dcterms:modified xsi:type="dcterms:W3CDTF">2025-04-28T06:56:00Z</dcterms:modified>
</cp:coreProperties>
</file>