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41" w:rsidRPr="00B50B41" w:rsidRDefault="00B50B41" w:rsidP="00B50B41">
      <w:pPr>
        <w:rPr>
          <w:b/>
          <w:sz w:val="28"/>
          <w:szCs w:val="28"/>
        </w:rPr>
      </w:pPr>
      <w:r w:rsidRPr="00B50B41">
        <w:rPr>
          <w:b/>
          <w:sz w:val="28"/>
          <w:szCs w:val="28"/>
        </w:rPr>
        <w:t>Сценарий мастер-класса по трекам "Орлята России"</w:t>
      </w:r>
    </w:p>
    <w:p w:rsidR="00B50B41" w:rsidRPr="00B50B41" w:rsidRDefault="00B50B41" w:rsidP="00B50B41">
      <w:pPr>
        <w:rPr>
          <w:b/>
          <w:sz w:val="28"/>
          <w:szCs w:val="28"/>
        </w:rPr>
      </w:pPr>
      <w:r w:rsidRPr="00B50B41">
        <w:rPr>
          <w:b/>
          <w:sz w:val="28"/>
          <w:szCs w:val="28"/>
        </w:rPr>
        <w:t>Название мастер-класса: «Треки "Орлята России" – путь к личностному росту и командному успеху»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Продолжительность: 1,5 часа</w:t>
      </w:r>
      <w:r w:rsidRPr="00B50B41">
        <w:rPr>
          <w:sz w:val="28"/>
          <w:szCs w:val="28"/>
        </w:rPr>
        <w:br/>
        <w:t>Целевая аудитория: Ученики начальных классов (6–11 лет), педагоги и кураторы программы</w:t>
      </w:r>
      <w:r w:rsidRPr="00B50B41">
        <w:rPr>
          <w:sz w:val="28"/>
          <w:szCs w:val="28"/>
        </w:rPr>
        <w:br/>
        <w:t>Цель: Познакомить участников с программой и основными треками проекта "Орлята России" через интерактивные упражнения и вовлекающие задачи, способствующие раскрытию лидерских качеств, развитию командного взаимодействия и ценностей активного гражданства.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25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Программа мастер-класса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1. Приветствие и настрой (10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Определить настроение группы и задать тон для взаимодействия.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 xml:space="preserve">Ведущий приветствует участников: «Здравствуйте, друзья! Сегодня нас ждет увлекательное путешествие по трекам проекта "Орлята России". Мы узнаем, как стать дружной, </w:t>
      </w:r>
      <w:proofErr w:type="spellStart"/>
      <w:r w:rsidRPr="00B50B41">
        <w:rPr>
          <w:sz w:val="28"/>
          <w:szCs w:val="28"/>
        </w:rPr>
        <w:t>креативной</w:t>
      </w:r>
      <w:proofErr w:type="spellEnd"/>
      <w:r w:rsidRPr="00B50B41">
        <w:rPr>
          <w:sz w:val="28"/>
          <w:szCs w:val="28"/>
        </w:rPr>
        <w:t xml:space="preserve"> командой, а также как наши ежедневные дела формируют общие цели и мечты».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Проведение разминки: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Упражнение «Здравствуй, сосед!»</w:t>
      </w:r>
      <w:r w:rsidRPr="00B50B41">
        <w:rPr>
          <w:sz w:val="28"/>
          <w:szCs w:val="28"/>
        </w:rPr>
        <w:br/>
        <w:t>Участники становятся в круг, каждый по очереди называет свое имя и свое качество, которое помогло бы ему участвовать в "Орлятах". Например: «Меня зовут Оля, и я любознательная!». Остальные повторяют имя и качество дружно.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Результат: Участники знакомятся, включаются в процесс общения.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26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2. Вводная часть – Коротко о "Орлятах России" (10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Ведущий объясняет идею программы:</w:t>
      </w:r>
      <w:r w:rsidRPr="00B50B41">
        <w:rPr>
          <w:sz w:val="28"/>
          <w:szCs w:val="28"/>
        </w:rPr>
        <w:br/>
        <w:t xml:space="preserve">«Вы знаете, кто такие "Орлята"? Это не просто активные и дружные ребята, это детское движение, которое помогает каждому из вас раскрыть таланты, </w:t>
      </w:r>
      <w:r w:rsidRPr="00B50B41">
        <w:rPr>
          <w:sz w:val="28"/>
          <w:szCs w:val="28"/>
        </w:rPr>
        <w:lastRenderedPageBreak/>
        <w:t>научиться быть лидером, работать в команде и помогать другим. У нас есть несколько направлений – треков, по которым можно двигаться. Каждый из этих треков поможет вам стать сильнее и увереннее. Сегодня мы исследуем их вместе!»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Задача на внимание:</w:t>
      </w:r>
      <w:r w:rsidRPr="00B50B41">
        <w:rPr>
          <w:sz w:val="28"/>
          <w:szCs w:val="28"/>
        </w:rPr>
        <w:br/>
        <w:t>Ведущий перечисляет треки программы: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"Открытия" (развитие навыков и познание нового)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"Команда" (умение работать вместе)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"События" (участие в значимых мероприятиях)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"Поступки" (помощь другим и добрые дела)</w:t>
      </w:r>
      <w:r w:rsidRPr="00B50B41">
        <w:rPr>
          <w:sz w:val="28"/>
          <w:szCs w:val="28"/>
        </w:rPr>
        <w:br/>
        <w:t>Участникам предлагается выбрать самый интересный, по их мнению, трек.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Мини-вопрос-ответ: Например, «Какие открытия уже делали вы?», «Что для вас команда?»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Результат: Участники получают представление о треках, начинают переносить их идеи на свою жизнь.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27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3. Основная часть – Работа с треками (60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Каждый трек раскрывается через мини-упражнение или игру. Ведущий делит участников на группы, чтобы каждая команда попробовала отдельный трек. По окончании блоков группы презентуют результаты.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28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Трек: "Открытия" (15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Цель: Продемонстрировать важность познания нового и творчества.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Задание: «Эмблема будущего».</w:t>
      </w:r>
      <w:r w:rsidRPr="00B50B41">
        <w:rPr>
          <w:sz w:val="28"/>
          <w:szCs w:val="28"/>
        </w:rPr>
        <w:br/>
        <w:t>Команды придумывают и рисуют символ, который отражает, что нового они хотели бы изучить в проекте "Орлята России". Например, книжка для знаний, планета для открытий мира или сердце для дружбы.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Презентация: Каждая группа показывает эмблему и коротко объясняет идею.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lastRenderedPageBreak/>
        <w:t>Вывод: Открытие нового начинается с мечты и интереса, а также совместной работы.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29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Трек: "Команда" (15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Цель: Подчеркнуть важность взаимодействия и поддержки друг друга.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Игра «Построить башню».</w:t>
      </w:r>
      <w:r w:rsidRPr="00B50B41">
        <w:rPr>
          <w:sz w:val="28"/>
          <w:szCs w:val="28"/>
        </w:rPr>
        <w:br/>
        <w:t>Группам раздаются простые материалы: бумага, скотч, карандаши. Задача – построить башню за ограниченное время (5 минут), но важное условие – каждый участник должен задействовать свой вклад.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Рефлексия: Ведущий спрашивает: «Что помогло вам работать вместе? Что было самым сложным?»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Вывод: Команда – это умение слышать друг друга и учиться быть на одной волне.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30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Трек: "События" (15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Цель: Обратить внимание участников на значимость организации мероприятий и активного участия в них.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Задание: «Мое событие мечты».</w:t>
      </w:r>
      <w:r w:rsidRPr="00B50B41">
        <w:rPr>
          <w:sz w:val="28"/>
          <w:szCs w:val="28"/>
        </w:rPr>
        <w:br/>
        <w:t>Каждая из групп придумывает идеальное школьное/классное мероприятие – например, фестиваль дружбы, экологическая акция или спортивный турнир. Ребята готовят небольшой план: цель, название, что нужно для его реализации.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Презентация идей: Каждая команда кратко рассказывает о событии.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Вывод: Даже самые большие мероприятия начинаются с идеи и объединения людей.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31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Трек: "Поступки" (15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Цель: Осознание важности добрых дел и взаимовыручки.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lastRenderedPageBreak/>
        <w:t>Упражнение «Цепочка добра».</w:t>
      </w:r>
      <w:r w:rsidRPr="00B50B41">
        <w:rPr>
          <w:sz w:val="28"/>
          <w:szCs w:val="28"/>
        </w:rPr>
        <w:br/>
        <w:t>Каждый участник загадывает доброе дело, которое он мог бы сделать на следующей неделе (помочь другу, позаботиться о природе, подарить улыбку). Ведущий изображает это в виде цепочки: каждый озвученный поступок – "звено".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Обсуждение: Почему важно делать добро?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Вывод: Даже маленькие поступки делают мир лучше.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32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4. Рефлексивное завершение (10 минут)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Цель: Закрепить пройденный материал, обсудить полученные эмоции.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Упражнение «Светлячок благодарности».</w:t>
      </w:r>
      <w:r w:rsidRPr="00B50B41">
        <w:rPr>
          <w:sz w:val="28"/>
          <w:szCs w:val="28"/>
        </w:rPr>
        <w:br/>
        <w:t>Участники становятся в круг и передают «огонь благодарности» (имитация зажженной свечи или фонарика). Каждый называет, что ему больше всего понравилось сегодня, за что он благодарен.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Подведение итогов:</w:t>
      </w:r>
      <w:r w:rsidRPr="00B50B41">
        <w:rPr>
          <w:sz w:val="28"/>
          <w:szCs w:val="28"/>
        </w:rPr>
        <w:br/>
        <w:t>Ведущий спрашивает: «Какой из треков вам запомнился больше всего? Почему?»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Заключительное слово:</w:t>
      </w:r>
      <w:r w:rsidRPr="00B50B41">
        <w:rPr>
          <w:sz w:val="28"/>
          <w:szCs w:val="28"/>
        </w:rPr>
        <w:br/>
        <w:t>«Сегодня мы поняли, насколько важно быть активными, дружными и добрыми. Проект "Орлята России" – это не просто программа, это возможность каждому из нас стать лучше и делать мир вокруг ярче».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Общее фото на память с поднятыми руками или жестом «лапка орлёнка».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>Результат: Участники уходят вдохновленными и с пониманием ценностей программы.</w: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pict>
          <v:rect id="_x0000_i1033" style="width:0;height:.55pt" o:hrstd="t" o:hrnoshade="t" o:hr="t" fillcolor="#242525" stroked="f"/>
        </w:pict>
      </w:r>
    </w:p>
    <w:p w:rsidR="00B50B41" w:rsidRPr="00B50B41" w:rsidRDefault="00B50B41" w:rsidP="00B50B41">
      <w:pPr>
        <w:rPr>
          <w:sz w:val="28"/>
          <w:szCs w:val="28"/>
        </w:rPr>
      </w:pPr>
      <w:r w:rsidRPr="00B50B41">
        <w:rPr>
          <w:sz w:val="28"/>
          <w:szCs w:val="28"/>
        </w:rPr>
        <w:t xml:space="preserve">Дополнительно: Можно раздать участникам памятные </w:t>
      </w:r>
      <w:proofErr w:type="spellStart"/>
      <w:r w:rsidRPr="00B50B41">
        <w:rPr>
          <w:sz w:val="28"/>
          <w:szCs w:val="28"/>
        </w:rPr>
        <w:t>флайеры</w:t>
      </w:r>
      <w:proofErr w:type="spellEnd"/>
      <w:r w:rsidRPr="00B50B41">
        <w:rPr>
          <w:sz w:val="28"/>
          <w:szCs w:val="28"/>
        </w:rPr>
        <w:t xml:space="preserve"> с описанием треков "Орлята России", а также символические значки или наклейки с эмблемой проекта.</w:t>
      </w:r>
    </w:p>
    <w:p w:rsidR="00BB6F2B" w:rsidRPr="00B50B41" w:rsidRDefault="00BB6F2B" w:rsidP="00B50B41">
      <w:pPr>
        <w:rPr>
          <w:sz w:val="28"/>
          <w:szCs w:val="28"/>
        </w:rPr>
      </w:pPr>
    </w:p>
    <w:sectPr w:rsidR="00BB6F2B" w:rsidRPr="00B50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F2595"/>
    <w:multiLevelType w:val="multilevel"/>
    <w:tmpl w:val="06C88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BF5DB7"/>
    <w:multiLevelType w:val="multilevel"/>
    <w:tmpl w:val="179C2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C2752C"/>
    <w:multiLevelType w:val="multilevel"/>
    <w:tmpl w:val="DC32E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EA70C9"/>
    <w:multiLevelType w:val="multilevel"/>
    <w:tmpl w:val="3896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06636F"/>
    <w:multiLevelType w:val="multilevel"/>
    <w:tmpl w:val="DD2C9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4B7F67"/>
    <w:multiLevelType w:val="multilevel"/>
    <w:tmpl w:val="D10AF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AD36A5"/>
    <w:multiLevelType w:val="multilevel"/>
    <w:tmpl w:val="40046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50B41"/>
    <w:rsid w:val="00B50B41"/>
    <w:rsid w:val="00BB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0B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50B4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B50B4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0B4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50B4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50B4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t-2">
    <w:name w:val="mt-2"/>
    <w:basedOn w:val="a"/>
    <w:rsid w:val="00B50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B50B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Tres</dc:creator>
  <cp:keywords/>
  <dc:description/>
  <cp:lastModifiedBy>Tres</cp:lastModifiedBy>
  <cp:revision>3</cp:revision>
  <dcterms:created xsi:type="dcterms:W3CDTF">2025-03-18T15:21:00Z</dcterms:created>
  <dcterms:modified xsi:type="dcterms:W3CDTF">2025-03-18T15:22:00Z</dcterms:modified>
</cp:coreProperties>
</file>