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A88" w:rsidRPr="00D20579" w:rsidRDefault="00655A88" w:rsidP="00D205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181818"/>
          <w:sz w:val="28"/>
          <w:szCs w:val="28"/>
          <w:lang w:eastAsia="ru-RU"/>
        </w:rPr>
      </w:pPr>
      <w:r w:rsidRPr="00D20579">
        <w:rPr>
          <w:rFonts w:ascii="Times New Roman" w:eastAsia="Times New Roman" w:hAnsi="Times New Roman" w:cs="Times New Roman"/>
          <w:b/>
          <w:bCs/>
          <w:color w:val="181818"/>
          <w:sz w:val="28"/>
          <w:szCs w:val="28"/>
          <w:lang w:eastAsia="ru-RU"/>
        </w:rPr>
        <w:t>Нестандартные задания для развития устной речи на уроках английского языка</w:t>
      </w:r>
    </w:p>
    <w:p w:rsidR="00655A88" w:rsidRPr="00D20579" w:rsidRDefault="00655A88" w:rsidP="00D20579">
      <w:pPr>
        <w:jc w:val="right"/>
        <w:rPr>
          <w:rFonts w:ascii="Times New Roman" w:hAnsi="Times New Roman" w:cs="Times New Roman"/>
          <w:sz w:val="28"/>
          <w:szCs w:val="28"/>
        </w:rPr>
      </w:pPr>
    </w:p>
    <w:p w:rsidR="006D30D3" w:rsidRPr="00D20579" w:rsidRDefault="006D30D3" w:rsidP="00D20579">
      <w:pPr>
        <w:jc w:val="right"/>
        <w:rPr>
          <w:rFonts w:ascii="Times New Roman" w:hAnsi="Times New Roman" w:cs="Times New Roman"/>
          <w:sz w:val="24"/>
          <w:szCs w:val="24"/>
        </w:rPr>
      </w:pPr>
      <w:proofErr w:type="spellStart"/>
      <w:r w:rsidRPr="00D20579">
        <w:rPr>
          <w:rFonts w:ascii="Times New Roman" w:hAnsi="Times New Roman" w:cs="Times New Roman"/>
          <w:sz w:val="24"/>
          <w:szCs w:val="24"/>
        </w:rPr>
        <w:t>Дутова</w:t>
      </w:r>
      <w:proofErr w:type="spellEnd"/>
      <w:r w:rsidRPr="00D20579">
        <w:rPr>
          <w:rFonts w:ascii="Times New Roman" w:hAnsi="Times New Roman" w:cs="Times New Roman"/>
          <w:sz w:val="24"/>
          <w:szCs w:val="24"/>
        </w:rPr>
        <w:t xml:space="preserve"> Лариса Геннадьевна, </w:t>
      </w:r>
    </w:p>
    <w:p w:rsidR="006D30D3" w:rsidRPr="00D20579" w:rsidRDefault="006D30D3" w:rsidP="00D20579">
      <w:pPr>
        <w:jc w:val="right"/>
        <w:rPr>
          <w:rFonts w:ascii="Times New Roman" w:hAnsi="Times New Roman" w:cs="Times New Roman"/>
          <w:sz w:val="24"/>
          <w:szCs w:val="24"/>
        </w:rPr>
      </w:pPr>
      <w:r w:rsidRPr="00D20579">
        <w:rPr>
          <w:rFonts w:ascii="Times New Roman" w:hAnsi="Times New Roman" w:cs="Times New Roman"/>
          <w:sz w:val="24"/>
          <w:szCs w:val="24"/>
        </w:rPr>
        <w:t>у</w:t>
      </w:r>
      <w:r w:rsidR="00F02992" w:rsidRPr="00D20579">
        <w:rPr>
          <w:rFonts w:ascii="Times New Roman" w:hAnsi="Times New Roman" w:cs="Times New Roman"/>
          <w:sz w:val="24"/>
          <w:szCs w:val="24"/>
        </w:rPr>
        <w:t xml:space="preserve">читель английского языка </w:t>
      </w:r>
      <w:r w:rsidRPr="00D20579">
        <w:rPr>
          <w:rFonts w:ascii="Times New Roman" w:hAnsi="Times New Roman" w:cs="Times New Roman"/>
          <w:sz w:val="24"/>
          <w:szCs w:val="24"/>
        </w:rPr>
        <w:t>высшей категории</w:t>
      </w:r>
    </w:p>
    <w:p w:rsidR="006D30D3" w:rsidRPr="00D20579" w:rsidRDefault="00F02992" w:rsidP="00D20579">
      <w:pPr>
        <w:jc w:val="right"/>
        <w:rPr>
          <w:rFonts w:ascii="Times New Roman" w:hAnsi="Times New Roman" w:cs="Times New Roman"/>
          <w:sz w:val="24"/>
          <w:szCs w:val="24"/>
        </w:rPr>
      </w:pPr>
      <w:r w:rsidRPr="00D20579">
        <w:rPr>
          <w:rFonts w:ascii="Times New Roman" w:hAnsi="Times New Roman" w:cs="Times New Roman"/>
          <w:sz w:val="24"/>
          <w:szCs w:val="24"/>
        </w:rPr>
        <w:t>МАОУ «СШ №42»</w:t>
      </w:r>
      <w:r w:rsidR="006D30D3" w:rsidRPr="00D20579">
        <w:rPr>
          <w:rFonts w:ascii="Times New Roman" w:hAnsi="Times New Roman" w:cs="Times New Roman"/>
          <w:sz w:val="24"/>
          <w:szCs w:val="24"/>
        </w:rPr>
        <w:t xml:space="preserve"> </w:t>
      </w:r>
    </w:p>
    <w:p w:rsidR="00D5346F" w:rsidRPr="00D20579" w:rsidRDefault="006D30D3" w:rsidP="00D20579">
      <w:pPr>
        <w:jc w:val="right"/>
        <w:rPr>
          <w:rFonts w:ascii="Times New Roman" w:hAnsi="Times New Roman" w:cs="Times New Roman"/>
          <w:sz w:val="24"/>
          <w:szCs w:val="24"/>
        </w:rPr>
      </w:pPr>
      <w:r w:rsidRPr="00D20579">
        <w:rPr>
          <w:rFonts w:ascii="Times New Roman" w:hAnsi="Times New Roman" w:cs="Times New Roman"/>
          <w:sz w:val="24"/>
          <w:szCs w:val="24"/>
        </w:rPr>
        <w:t>Петропавловска-Камчатского городского округа</w:t>
      </w:r>
    </w:p>
    <w:p w:rsidR="006D30D3" w:rsidRPr="00D20579" w:rsidRDefault="006D30D3" w:rsidP="00D20579">
      <w:pPr>
        <w:jc w:val="right"/>
        <w:rPr>
          <w:rFonts w:ascii="Times New Roman" w:hAnsi="Times New Roman" w:cs="Times New Roman"/>
          <w:sz w:val="24"/>
          <w:szCs w:val="24"/>
        </w:rPr>
      </w:pPr>
      <w:r w:rsidRPr="00D20579">
        <w:rPr>
          <w:rFonts w:ascii="Times New Roman" w:hAnsi="Times New Roman" w:cs="Times New Roman"/>
          <w:sz w:val="24"/>
          <w:szCs w:val="24"/>
        </w:rPr>
        <w:t>Горюнова Виктория Дмитриевна,</w:t>
      </w:r>
    </w:p>
    <w:p w:rsidR="006D30D3" w:rsidRPr="00D20579" w:rsidRDefault="006D30D3" w:rsidP="00D20579">
      <w:pPr>
        <w:jc w:val="right"/>
        <w:rPr>
          <w:rFonts w:ascii="Times New Roman" w:hAnsi="Times New Roman" w:cs="Times New Roman"/>
          <w:sz w:val="24"/>
          <w:szCs w:val="24"/>
        </w:rPr>
      </w:pPr>
      <w:r w:rsidRPr="00D20579">
        <w:rPr>
          <w:rFonts w:ascii="Times New Roman" w:hAnsi="Times New Roman" w:cs="Times New Roman"/>
          <w:sz w:val="24"/>
          <w:szCs w:val="24"/>
        </w:rPr>
        <w:t>учитель английского языка</w:t>
      </w:r>
    </w:p>
    <w:p w:rsidR="006D30D3" w:rsidRPr="00D20579" w:rsidRDefault="006D30D3" w:rsidP="00D20579">
      <w:pPr>
        <w:jc w:val="right"/>
        <w:rPr>
          <w:rFonts w:ascii="Times New Roman" w:hAnsi="Times New Roman" w:cs="Times New Roman"/>
          <w:sz w:val="24"/>
          <w:szCs w:val="24"/>
        </w:rPr>
      </w:pPr>
      <w:r w:rsidRPr="00D20579">
        <w:rPr>
          <w:rFonts w:ascii="Times New Roman" w:hAnsi="Times New Roman" w:cs="Times New Roman"/>
          <w:sz w:val="24"/>
          <w:szCs w:val="24"/>
        </w:rPr>
        <w:t xml:space="preserve">МАОУ «СШ №42» </w:t>
      </w:r>
    </w:p>
    <w:p w:rsidR="00D5346F" w:rsidRPr="00D20579" w:rsidRDefault="006D30D3" w:rsidP="00D20579">
      <w:pPr>
        <w:jc w:val="right"/>
        <w:rPr>
          <w:rFonts w:ascii="Times New Roman" w:hAnsi="Times New Roman" w:cs="Times New Roman"/>
          <w:sz w:val="24"/>
          <w:szCs w:val="24"/>
        </w:rPr>
      </w:pPr>
      <w:r w:rsidRPr="00D20579">
        <w:rPr>
          <w:rFonts w:ascii="Times New Roman" w:hAnsi="Times New Roman" w:cs="Times New Roman"/>
          <w:sz w:val="24"/>
          <w:szCs w:val="24"/>
        </w:rPr>
        <w:t>Петропавловска-Камчатского городского округа</w:t>
      </w:r>
    </w:p>
    <w:p w:rsidR="00D5346F" w:rsidRPr="00D20579" w:rsidRDefault="00D5346F" w:rsidP="00D20579">
      <w:pPr>
        <w:rPr>
          <w:rFonts w:ascii="Times New Roman" w:hAnsi="Times New Roman" w:cs="Times New Roman"/>
          <w:sz w:val="28"/>
          <w:szCs w:val="28"/>
        </w:rPr>
      </w:pPr>
    </w:p>
    <w:p w:rsidR="00655A88" w:rsidRPr="00D20579" w:rsidRDefault="00655A88" w:rsidP="00D205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color w:val="3C3C3C"/>
          <w:sz w:val="28"/>
          <w:szCs w:val="28"/>
          <w:shd w:val="clear" w:color="auto" w:fill="FFFFFF"/>
        </w:rPr>
      </w:pPr>
      <w:r w:rsidRPr="00D20579">
        <w:rPr>
          <w:rFonts w:ascii="Times New Roman" w:hAnsi="Times New Roman" w:cs="Times New Roman"/>
          <w:color w:val="3C3C3C"/>
          <w:sz w:val="28"/>
          <w:szCs w:val="28"/>
          <w:shd w:val="clear" w:color="auto" w:fill="FFFFFF"/>
        </w:rPr>
        <w:t>«Изучение другого языка — это не только изучение</w:t>
      </w:r>
    </w:p>
    <w:p w:rsidR="00655A88" w:rsidRPr="00D20579" w:rsidRDefault="00655A88" w:rsidP="00D205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color w:val="3C3C3C"/>
          <w:sz w:val="28"/>
          <w:szCs w:val="28"/>
          <w:shd w:val="clear" w:color="auto" w:fill="FFFFFF"/>
        </w:rPr>
      </w:pPr>
      <w:r w:rsidRPr="00D20579">
        <w:rPr>
          <w:rFonts w:ascii="Times New Roman" w:hAnsi="Times New Roman" w:cs="Times New Roman"/>
          <w:color w:val="3C3C3C"/>
          <w:sz w:val="28"/>
          <w:szCs w:val="28"/>
          <w:shd w:val="clear" w:color="auto" w:fill="FFFFFF"/>
        </w:rPr>
        <w:t xml:space="preserve"> разных слов для одних и тех же вещей, но и изучение</w:t>
      </w:r>
    </w:p>
    <w:p w:rsidR="00655A88" w:rsidRPr="00D20579" w:rsidRDefault="00655A88" w:rsidP="00D205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eastAsia="Times New Roman" w:hAnsi="Times New Roman" w:cs="Times New Roman"/>
          <w:b/>
          <w:sz w:val="28"/>
          <w:szCs w:val="28"/>
          <w:lang w:eastAsia="ru-RU"/>
        </w:rPr>
      </w:pPr>
      <w:r w:rsidRPr="00D20579">
        <w:rPr>
          <w:rFonts w:ascii="Times New Roman" w:hAnsi="Times New Roman" w:cs="Times New Roman"/>
          <w:color w:val="3C3C3C"/>
          <w:sz w:val="28"/>
          <w:szCs w:val="28"/>
          <w:shd w:val="clear" w:color="auto" w:fill="FFFFFF"/>
        </w:rPr>
        <w:t xml:space="preserve"> другого способа думать о вещах».</w:t>
      </w:r>
      <w:r w:rsidRPr="00D20579">
        <w:rPr>
          <w:rFonts w:ascii="Times New Roman" w:hAnsi="Times New Roman" w:cs="Times New Roman"/>
          <w:color w:val="3C3C3C"/>
          <w:sz w:val="28"/>
          <w:szCs w:val="28"/>
        </w:rPr>
        <w:br/>
      </w:r>
      <w:hyperlink r:id="rId6" w:tgtFrame="_blank" w:history="1">
        <w:r w:rsidRPr="00D20579">
          <w:rPr>
            <w:rStyle w:val="a3"/>
            <w:rFonts w:ascii="Times New Roman" w:hAnsi="Times New Roman" w:cs="Times New Roman"/>
            <w:sz w:val="28"/>
            <w:szCs w:val="28"/>
            <w:shd w:val="clear" w:color="auto" w:fill="FFFFFF"/>
          </w:rPr>
          <w:t>Флора Льюис</w:t>
        </w:r>
      </w:hyperlink>
    </w:p>
    <w:p w:rsidR="00655A88" w:rsidRPr="00D20579" w:rsidRDefault="00655A88" w:rsidP="00D20579">
      <w:pPr>
        <w:shd w:val="clear" w:color="auto" w:fill="FFFFFF"/>
        <w:spacing w:before="60" w:after="60"/>
        <w:ind w:firstLine="709"/>
        <w:jc w:val="both"/>
        <w:rPr>
          <w:rFonts w:ascii="Times New Roman" w:eastAsia="Times New Roman" w:hAnsi="Times New Roman" w:cs="Times New Roman"/>
          <w:color w:val="181818"/>
          <w:sz w:val="28"/>
          <w:szCs w:val="28"/>
          <w:lang w:eastAsia="ru-RU"/>
        </w:rPr>
      </w:pPr>
      <w:r w:rsidRPr="00D20579">
        <w:rPr>
          <w:rFonts w:ascii="Times New Roman" w:eastAsia="Times New Roman" w:hAnsi="Times New Roman" w:cs="Times New Roman"/>
          <w:b/>
          <w:bCs/>
          <w:color w:val="181818"/>
          <w:sz w:val="28"/>
          <w:szCs w:val="28"/>
          <w:lang w:eastAsia="ru-RU"/>
        </w:rPr>
        <w:t>Актуальность.</w:t>
      </w:r>
      <w:r w:rsidRPr="00D20579">
        <w:rPr>
          <w:rFonts w:ascii="Times New Roman" w:eastAsia="Times New Roman" w:hAnsi="Times New Roman" w:cs="Times New Roman"/>
          <w:color w:val="181818"/>
          <w:sz w:val="28"/>
          <w:szCs w:val="28"/>
          <w:lang w:eastAsia="ru-RU"/>
        </w:rPr>
        <w:t> </w:t>
      </w:r>
    </w:p>
    <w:p w:rsidR="00655A88" w:rsidRPr="00D20579" w:rsidRDefault="00655A88" w:rsidP="00D20579">
      <w:pPr>
        <w:shd w:val="clear" w:color="auto" w:fill="FFFFFF"/>
        <w:spacing w:before="60" w:after="60"/>
        <w:ind w:firstLine="709"/>
        <w:jc w:val="both"/>
        <w:rPr>
          <w:rFonts w:ascii="Times New Roman" w:eastAsia="Times New Roman" w:hAnsi="Times New Roman" w:cs="Times New Roman"/>
          <w:color w:val="181818"/>
          <w:sz w:val="28"/>
          <w:szCs w:val="28"/>
          <w:lang w:eastAsia="ru-RU"/>
        </w:rPr>
      </w:pPr>
      <w:r w:rsidRPr="00D20579">
        <w:rPr>
          <w:rFonts w:ascii="Times New Roman" w:eastAsia="Times New Roman" w:hAnsi="Times New Roman" w:cs="Times New Roman"/>
          <w:color w:val="181818"/>
          <w:sz w:val="28"/>
          <w:szCs w:val="28"/>
          <w:lang w:eastAsia="ru-RU"/>
        </w:rPr>
        <w:t xml:space="preserve">Согласно требованиям ФГОС целью обучения иностранному языку в рамках базового курса является овладение обучающимися основами иноязычного общения, в процессе которого осуществляется образование, воспитание и развитие личности. </w:t>
      </w:r>
      <w:r w:rsidR="00AB3B6C" w:rsidRPr="00D20579">
        <w:rPr>
          <w:rFonts w:ascii="Times New Roman" w:eastAsia="Times New Roman" w:hAnsi="Times New Roman" w:cs="Times New Roman"/>
          <w:color w:val="181818"/>
          <w:sz w:val="28"/>
          <w:szCs w:val="28"/>
          <w:lang w:eastAsia="ru-RU"/>
        </w:rPr>
        <w:t>«В основной и старшей школе изучение иностранного языка направлено на развитие иноязычной коммуникативной компетенции. Предметные результаты освоения программы по иностранному языку представлены по всем структурным компонентам, составляющим коммуникативную компетенцию». [</w:t>
      </w:r>
      <w:r w:rsidR="00D20579">
        <w:rPr>
          <w:rFonts w:ascii="Times New Roman" w:eastAsia="Times New Roman" w:hAnsi="Times New Roman" w:cs="Times New Roman"/>
          <w:color w:val="181818"/>
          <w:sz w:val="28"/>
          <w:szCs w:val="28"/>
          <w:lang w:eastAsia="ru-RU"/>
        </w:rPr>
        <w:t>5</w:t>
      </w:r>
      <w:r w:rsidR="00AB3B6C" w:rsidRPr="00D20579">
        <w:rPr>
          <w:rFonts w:ascii="Times New Roman" w:eastAsia="Times New Roman" w:hAnsi="Times New Roman" w:cs="Times New Roman"/>
          <w:color w:val="181818"/>
          <w:sz w:val="28"/>
          <w:szCs w:val="28"/>
          <w:lang w:eastAsia="ru-RU"/>
        </w:rPr>
        <w:t>]</w:t>
      </w:r>
    </w:p>
    <w:p w:rsidR="00655A88" w:rsidRPr="00D20579" w:rsidRDefault="00655A88" w:rsidP="00D20579">
      <w:pPr>
        <w:shd w:val="clear" w:color="auto" w:fill="FFFFFF"/>
        <w:spacing w:before="60" w:after="60"/>
        <w:ind w:firstLine="709"/>
        <w:jc w:val="both"/>
        <w:rPr>
          <w:rFonts w:ascii="Times New Roman" w:eastAsia="Times New Roman" w:hAnsi="Times New Roman" w:cs="Times New Roman"/>
          <w:color w:val="181818"/>
          <w:sz w:val="28"/>
          <w:szCs w:val="28"/>
          <w:lang w:eastAsia="ru-RU"/>
        </w:rPr>
      </w:pPr>
      <w:r w:rsidRPr="00D20579">
        <w:rPr>
          <w:rFonts w:ascii="Times New Roman" w:eastAsia="Times New Roman" w:hAnsi="Times New Roman" w:cs="Times New Roman"/>
          <w:color w:val="181818"/>
          <w:sz w:val="28"/>
          <w:szCs w:val="28"/>
          <w:lang w:eastAsia="ru-RU"/>
        </w:rPr>
        <w:t>Речевая компетентность является одной из ведущих составляющих характеристик личности. Под </w:t>
      </w:r>
      <w:r w:rsidRPr="00D20579">
        <w:rPr>
          <w:rFonts w:ascii="Times New Roman" w:eastAsia="Times New Roman" w:hAnsi="Times New Roman" w:cs="Times New Roman"/>
          <w:b/>
          <w:bCs/>
          <w:i/>
          <w:iCs/>
          <w:color w:val="181818"/>
          <w:sz w:val="28"/>
          <w:szCs w:val="28"/>
          <w:lang w:eastAsia="ru-RU"/>
        </w:rPr>
        <w:t>речевой компетентностью</w:t>
      </w:r>
      <w:r w:rsidRPr="00D20579">
        <w:rPr>
          <w:rFonts w:ascii="Times New Roman" w:eastAsia="Times New Roman" w:hAnsi="Times New Roman" w:cs="Times New Roman"/>
          <w:color w:val="181818"/>
          <w:sz w:val="28"/>
          <w:szCs w:val="28"/>
          <w:lang w:eastAsia="ru-RU"/>
        </w:rPr>
        <w:t xml:space="preserve"> мы понимаем умение адекватно и уместно, практически пользоваться языком в конкретных ситуациях (выражать свои мысли, желания, намерения, рассуждения и т.д.). </w:t>
      </w:r>
      <w:r w:rsidRPr="00D20579">
        <w:rPr>
          <w:rFonts w:ascii="Times New Roman" w:eastAsia="Times New Roman" w:hAnsi="Times New Roman" w:cs="Times New Roman"/>
          <w:b/>
          <w:bCs/>
          <w:color w:val="181818"/>
          <w:sz w:val="28"/>
          <w:szCs w:val="28"/>
          <w:lang w:eastAsia="ru-RU"/>
        </w:rPr>
        <w:t xml:space="preserve">Целью </w:t>
      </w:r>
      <w:r w:rsidRPr="00D20579">
        <w:rPr>
          <w:rFonts w:ascii="Times New Roman" w:eastAsia="Times New Roman" w:hAnsi="Times New Roman" w:cs="Times New Roman"/>
          <w:bCs/>
          <w:color w:val="181818"/>
          <w:sz w:val="28"/>
          <w:szCs w:val="28"/>
          <w:lang w:eastAsia="ru-RU"/>
        </w:rPr>
        <w:t>нашей работы</w:t>
      </w:r>
      <w:r w:rsidRPr="00D20579">
        <w:rPr>
          <w:rFonts w:ascii="Times New Roman" w:eastAsia="Times New Roman" w:hAnsi="Times New Roman" w:cs="Times New Roman"/>
          <w:color w:val="181818"/>
          <w:sz w:val="28"/>
          <w:szCs w:val="28"/>
          <w:lang w:eastAsia="ru-RU"/>
        </w:rPr>
        <w:t> является рассмотрение некоторых форм и методов обучения устной английской речи школьников.</w:t>
      </w:r>
    </w:p>
    <w:p w:rsidR="00655A88" w:rsidRPr="00D20579" w:rsidRDefault="00655A88" w:rsidP="00D20579">
      <w:pPr>
        <w:shd w:val="clear" w:color="auto" w:fill="FFFFFF"/>
        <w:spacing w:before="60" w:after="60"/>
        <w:ind w:firstLine="709"/>
        <w:jc w:val="both"/>
        <w:rPr>
          <w:rFonts w:ascii="Times New Roman" w:eastAsia="Times New Roman" w:hAnsi="Times New Roman" w:cs="Times New Roman"/>
          <w:color w:val="181818"/>
          <w:sz w:val="28"/>
          <w:szCs w:val="28"/>
          <w:lang w:eastAsia="ru-RU"/>
        </w:rPr>
      </w:pPr>
      <w:r w:rsidRPr="00D20579">
        <w:rPr>
          <w:rFonts w:ascii="Times New Roman" w:eastAsia="Times New Roman" w:hAnsi="Times New Roman" w:cs="Times New Roman"/>
          <w:color w:val="181818"/>
          <w:sz w:val="28"/>
          <w:szCs w:val="28"/>
          <w:lang w:eastAsia="ru-RU"/>
        </w:rPr>
        <w:t xml:space="preserve">Формирование речевой компетентности на уроках английского языка является комплексным процессом, который должен быть непрерывным, активным, целеустремленным и обусловленным ситуацией общения. </w:t>
      </w:r>
      <w:r w:rsidRPr="00D20579">
        <w:rPr>
          <w:rFonts w:ascii="Times New Roman" w:eastAsia="Times New Roman" w:hAnsi="Times New Roman" w:cs="Times New Roman"/>
          <w:color w:val="181818"/>
          <w:sz w:val="28"/>
          <w:szCs w:val="28"/>
          <w:lang w:eastAsia="ru-RU"/>
        </w:rPr>
        <w:lastRenderedPageBreak/>
        <w:t>Успешность его реализации зависит от правильного выбора учебно-методического обеспечения.</w:t>
      </w:r>
    </w:p>
    <w:p w:rsidR="00655A88" w:rsidRPr="00D20579" w:rsidRDefault="00655A88" w:rsidP="00D20579">
      <w:pPr>
        <w:spacing w:after="0"/>
        <w:ind w:firstLine="709"/>
        <w:rPr>
          <w:rFonts w:ascii="Times New Roman" w:eastAsia="Times New Roman" w:hAnsi="Times New Roman" w:cs="Times New Roman"/>
          <w:sz w:val="28"/>
          <w:szCs w:val="28"/>
          <w:lang w:eastAsia="ru-RU"/>
        </w:rPr>
      </w:pPr>
      <w:r w:rsidRPr="00D20579">
        <w:rPr>
          <w:rFonts w:ascii="Times New Roman" w:hAnsi="Times New Roman" w:cs="Times New Roman"/>
          <w:sz w:val="28"/>
          <w:szCs w:val="28"/>
        </w:rPr>
        <w:tab/>
      </w:r>
      <w:r w:rsidRPr="00D20579">
        <w:rPr>
          <w:rFonts w:ascii="Times New Roman" w:eastAsia="Times New Roman" w:hAnsi="Times New Roman" w:cs="Times New Roman"/>
          <w:sz w:val="28"/>
          <w:szCs w:val="28"/>
          <w:lang w:eastAsia="ru-RU"/>
        </w:rPr>
        <w:t xml:space="preserve">Мы считаем, что основным компонентом обучения иностранному языку является устная речь. </w:t>
      </w:r>
    </w:p>
    <w:p w:rsidR="00655A88" w:rsidRPr="00D20579" w:rsidRDefault="00655A88" w:rsidP="00D20579">
      <w:pPr>
        <w:spacing w:after="0"/>
        <w:ind w:firstLine="709"/>
        <w:rPr>
          <w:rFonts w:ascii="Times New Roman" w:eastAsia="Times New Roman" w:hAnsi="Times New Roman" w:cs="Times New Roman"/>
          <w:sz w:val="28"/>
          <w:szCs w:val="28"/>
          <w:lang w:eastAsia="ru-RU"/>
        </w:rPr>
      </w:pPr>
      <w:r w:rsidRPr="00D20579">
        <w:rPr>
          <w:rFonts w:ascii="Times New Roman" w:eastAsia="Times New Roman" w:hAnsi="Times New Roman" w:cs="Times New Roman"/>
          <w:b/>
          <w:sz w:val="28"/>
          <w:szCs w:val="28"/>
          <w:lang w:eastAsia="ru-RU"/>
        </w:rPr>
        <w:t>Устная речь</w:t>
      </w:r>
      <w:r w:rsidRPr="00D20579">
        <w:rPr>
          <w:rFonts w:ascii="Times New Roman" w:eastAsia="Times New Roman" w:hAnsi="Times New Roman" w:cs="Times New Roman"/>
          <w:sz w:val="28"/>
          <w:szCs w:val="28"/>
          <w:lang w:eastAsia="ru-RU"/>
        </w:rPr>
        <w:t xml:space="preserve"> – это важный показатель уровня культуры человека, его мышления. Речь также является основным средством общения, без которого мы не смогли бы получать и передавать информацию. Именно речь помогает управлять своим поведением, осознавать и контролировать свои действия, развивать воображение. Развитие речи непосредственно связано с развитием мышления. Речь невозможна без участия языка, который хранит в себе запас слов и грамматических формул, способствующих эффективному построению коммуникации между людьми.</w:t>
      </w:r>
    </w:p>
    <w:p w:rsidR="00422FA6" w:rsidRPr="00D20579" w:rsidRDefault="00655A88" w:rsidP="00D20579">
      <w:pPr>
        <w:ind w:firstLine="709"/>
        <w:rPr>
          <w:rFonts w:ascii="Times New Roman" w:hAnsi="Times New Roman" w:cs="Times New Roman"/>
          <w:sz w:val="28"/>
          <w:szCs w:val="28"/>
          <w:lang w:eastAsia="ru-RU"/>
        </w:rPr>
      </w:pPr>
      <w:r w:rsidRPr="00D20579">
        <w:rPr>
          <w:rFonts w:ascii="Times New Roman" w:hAnsi="Times New Roman" w:cs="Times New Roman"/>
          <w:sz w:val="28"/>
          <w:szCs w:val="28"/>
          <w:lang w:eastAsia="ru-RU"/>
        </w:rPr>
        <w:t>Мы, учителя, уже вложили много сил и времени в обучение английскому языку наших учеников, выучили множество новых слов и целых фраз, успели познакомиться с основными грамматическими правилами и хотим,  чтобы обучающиеся успешно применяли полученные знания на практике. Всё было бы замечательно. Однако</w:t>
      </w:r>
      <w:proofErr w:type="gramStart"/>
      <w:r w:rsidRPr="00D20579">
        <w:rPr>
          <w:rFonts w:ascii="Times New Roman" w:hAnsi="Times New Roman" w:cs="Times New Roman"/>
          <w:sz w:val="28"/>
          <w:szCs w:val="28"/>
          <w:lang w:eastAsia="ru-RU"/>
        </w:rPr>
        <w:t>,</w:t>
      </w:r>
      <w:proofErr w:type="gramEnd"/>
      <w:r w:rsidRPr="00D20579">
        <w:rPr>
          <w:rFonts w:ascii="Times New Roman" w:hAnsi="Times New Roman" w:cs="Times New Roman"/>
          <w:sz w:val="28"/>
          <w:szCs w:val="28"/>
          <w:lang w:eastAsia="ru-RU"/>
        </w:rPr>
        <w:t xml:space="preserve"> есть одна проблема: очень часто наши школьники не могут блеснуть своими знаниями и умениями в устной речи. Почему? Мы полагаем, что на уроках учителям необходимо уделять больше внимания развитию навыков </w:t>
      </w:r>
      <w:r w:rsidRPr="00D20579">
        <w:rPr>
          <w:rFonts w:ascii="Times New Roman" w:hAnsi="Times New Roman" w:cs="Times New Roman"/>
          <w:b/>
          <w:sz w:val="28"/>
          <w:szCs w:val="28"/>
          <w:lang w:eastAsia="ru-RU"/>
        </w:rPr>
        <w:t>монологической</w:t>
      </w:r>
      <w:r w:rsidRPr="00D20579">
        <w:rPr>
          <w:rFonts w:ascii="Times New Roman" w:hAnsi="Times New Roman" w:cs="Times New Roman"/>
          <w:sz w:val="28"/>
          <w:szCs w:val="28"/>
          <w:lang w:eastAsia="ru-RU"/>
        </w:rPr>
        <w:t xml:space="preserve"> и </w:t>
      </w:r>
      <w:r w:rsidRPr="00D20579">
        <w:rPr>
          <w:rFonts w:ascii="Times New Roman" w:hAnsi="Times New Roman" w:cs="Times New Roman"/>
          <w:b/>
          <w:sz w:val="28"/>
          <w:szCs w:val="28"/>
          <w:lang w:eastAsia="ru-RU"/>
        </w:rPr>
        <w:t>диалогической</w:t>
      </w:r>
      <w:r w:rsidRPr="00D20579">
        <w:rPr>
          <w:rFonts w:ascii="Times New Roman" w:hAnsi="Times New Roman" w:cs="Times New Roman"/>
          <w:sz w:val="28"/>
          <w:szCs w:val="28"/>
          <w:lang w:eastAsia="ru-RU"/>
        </w:rPr>
        <w:t xml:space="preserve"> речи.</w:t>
      </w:r>
    </w:p>
    <w:p w:rsidR="008D65EC" w:rsidRPr="00D20579" w:rsidRDefault="008D65EC"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b/>
          <w:sz w:val="28"/>
          <w:szCs w:val="28"/>
          <w:lang w:eastAsia="ru-RU"/>
        </w:rPr>
      </w:pPr>
      <w:r w:rsidRPr="00D20579">
        <w:rPr>
          <w:rFonts w:ascii="Times New Roman" w:eastAsia="Times New Roman" w:hAnsi="Times New Roman" w:cs="Times New Roman"/>
          <w:sz w:val="28"/>
          <w:szCs w:val="28"/>
          <w:lang w:eastAsia="ru-RU"/>
        </w:rPr>
        <w:t>Как писала Г. В. Рогова: «Монолог — это форма устного связного высказывания, изложение мыслей одним лицом».</w:t>
      </w:r>
      <w:r w:rsidRPr="00D20579">
        <w:rPr>
          <w:rFonts w:ascii="Times New Roman" w:eastAsia="Times New Roman" w:hAnsi="Times New Roman" w:cs="Times New Roman"/>
          <w:b/>
          <w:sz w:val="28"/>
          <w:szCs w:val="28"/>
          <w:lang w:eastAsia="ru-RU"/>
        </w:rPr>
        <w:t xml:space="preserve"> </w:t>
      </w:r>
      <w:r w:rsidR="00D20579">
        <w:rPr>
          <w:rFonts w:ascii="Times New Roman" w:eastAsia="Times New Roman" w:hAnsi="Times New Roman" w:cs="Times New Roman"/>
          <w:sz w:val="28"/>
          <w:szCs w:val="28"/>
          <w:lang w:eastAsia="ru-RU"/>
        </w:rPr>
        <w:t>[3</w:t>
      </w:r>
      <w:r w:rsidRPr="00D20579">
        <w:rPr>
          <w:rFonts w:ascii="Times New Roman" w:eastAsia="Times New Roman" w:hAnsi="Times New Roman" w:cs="Times New Roman"/>
          <w:sz w:val="28"/>
          <w:szCs w:val="28"/>
          <w:lang w:eastAsia="ru-RU"/>
        </w:rPr>
        <w:t>]</w:t>
      </w:r>
      <w:r w:rsidRPr="00D20579">
        <w:rPr>
          <w:rFonts w:ascii="Times New Roman" w:eastAsia="Times New Roman" w:hAnsi="Times New Roman" w:cs="Times New Roman"/>
          <w:b/>
          <w:sz w:val="28"/>
          <w:szCs w:val="28"/>
          <w:lang w:eastAsia="ru-RU"/>
        </w:rPr>
        <w:t xml:space="preserve"> </w:t>
      </w:r>
    </w:p>
    <w:p w:rsidR="006D30D3"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b/>
          <w:sz w:val="28"/>
          <w:szCs w:val="28"/>
          <w:lang w:eastAsia="ru-RU"/>
        </w:rPr>
        <w:t>Монологическая речь</w:t>
      </w:r>
      <w:r w:rsidRPr="00D20579">
        <w:rPr>
          <w:rFonts w:ascii="Times New Roman" w:eastAsia="Times New Roman" w:hAnsi="Times New Roman" w:cs="Times New Roman"/>
          <w:sz w:val="28"/>
          <w:szCs w:val="28"/>
          <w:lang w:eastAsia="ru-RU"/>
        </w:rPr>
        <w:t xml:space="preserve"> – форма речи, обращенная к одному  или группе слушателей, иногда – к самому себе; в отличие от диалогической речи характеризуется своей развернутостью, что связано со стремлением широко охватить тематическое содержание высказывания, наличием распространенных конструкций и </w:t>
      </w:r>
      <w:r w:rsidR="006D30D3" w:rsidRPr="00D20579">
        <w:rPr>
          <w:rFonts w:ascii="Times New Roman" w:eastAsia="Times New Roman" w:hAnsi="Times New Roman" w:cs="Times New Roman"/>
          <w:sz w:val="28"/>
          <w:szCs w:val="28"/>
          <w:lang w:eastAsia="ru-RU"/>
        </w:rPr>
        <w:t>их грамматическим оформлением.</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Обучение монологической речи проходит в три этапа. На первом – вырабатываются  языковые автоматизмы.</w:t>
      </w:r>
      <w:r w:rsidRPr="00D20579">
        <w:rPr>
          <w:rFonts w:ascii="Times New Roman" w:hAnsi="Times New Roman" w:cs="Times New Roman"/>
          <w:sz w:val="28"/>
          <w:szCs w:val="28"/>
        </w:rPr>
        <w:t xml:space="preserve"> </w:t>
      </w:r>
      <w:r w:rsidRPr="00D20579">
        <w:rPr>
          <w:rFonts w:ascii="Times New Roman" w:eastAsia="Times New Roman" w:hAnsi="Times New Roman" w:cs="Times New Roman"/>
          <w:sz w:val="28"/>
          <w:szCs w:val="28"/>
          <w:lang w:eastAsia="ru-RU"/>
        </w:rPr>
        <w:t>На втором этапе учат отбору языковых средств, соответствующих цели коммуникации. В центре внимания находится выражение содержания с помощью адекватного лексико-структурного материала. Здесь вырабатывается умение сокращать чужое высказывание и использовать преимущественно речевой материал в готовом виде.</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Третий этап направлен на развитие умений инициативной речи.</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Целью обучения монологической речи является формирование речевых монологических умений:</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lastRenderedPageBreak/>
        <w:t>1)пересказать текст, сделать  описание, составить сообщение или рассказ на заданную тему;</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2)логически последовательно раскрыть заданную тему;</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3)обосновать правильность своих суждений, включая в свою речь элементы рассуждения, аргументации.</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Все названные умения вырабатываются в процессе выполнения подготовительных и речевых упражнений.</w:t>
      </w:r>
    </w:p>
    <w:p w:rsidR="00382714"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Нестандартные задания для развития навыков монологической речи:</w:t>
      </w:r>
    </w:p>
    <w:p w:rsidR="00382714" w:rsidRPr="00D20579" w:rsidRDefault="00655A88" w:rsidP="00D20579">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i/>
          <w:iCs/>
          <w:sz w:val="28"/>
          <w:szCs w:val="28"/>
          <w:lang w:eastAsia="ru-RU"/>
        </w:rPr>
      </w:pPr>
      <w:r w:rsidRPr="00D20579">
        <w:rPr>
          <w:rFonts w:ascii="Times New Roman" w:eastAsia="Times New Roman" w:hAnsi="Times New Roman" w:cs="Times New Roman"/>
          <w:b/>
          <w:bCs/>
          <w:iCs/>
          <w:sz w:val="28"/>
          <w:szCs w:val="28"/>
          <w:lang w:eastAsia="ru-RU"/>
        </w:rPr>
        <w:t>«История друга»</w:t>
      </w:r>
      <w:r w:rsidR="00382714" w:rsidRPr="00D20579">
        <w:rPr>
          <w:rFonts w:ascii="Times New Roman" w:eastAsia="Times New Roman" w:hAnsi="Times New Roman" w:cs="Times New Roman"/>
          <w:b/>
          <w:bCs/>
          <w:iCs/>
          <w:sz w:val="28"/>
          <w:szCs w:val="28"/>
          <w:lang w:eastAsia="ru-RU"/>
        </w:rPr>
        <w:t>.</w:t>
      </w:r>
      <w:r w:rsidRPr="00D20579">
        <w:rPr>
          <w:rFonts w:ascii="Times New Roman" w:eastAsia="Times New Roman" w:hAnsi="Times New Roman" w:cs="Times New Roman"/>
          <w:bCs/>
          <w:i/>
          <w:iCs/>
          <w:sz w:val="28"/>
          <w:szCs w:val="28"/>
          <w:lang w:eastAsia="ru-RU"/>
        </w:rPr>
        <w:t xml:space="preserve"> </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i/>
          <w:iCs/>
          <w:sz w:val="28"/>
          <w:szCs w:val="28"/>
          <w:lang w:eastAsia="ru-RU"/>
        </w:rPr>
      </w:pPr>
      <w:r w:rsidRPr="00D20579">
        <w:rPr>
          <w:rFonts w:ascii="Times New Roman" w:eastAsia="Times New Roman" w:hAnsi="Times New Roman" w:cs="Times New Roman"/>
          <w:bCs/>
          <w:iCs/>
          <w:sz w:val="28"/>
          <w:szCs w:val="28"/>
          <w:lang w:eastAsia="ru-RU"/>
        </w:rPr>
        <w:t>Мы заранее даем детям задание домой, придумать небольшую историю, состоящую из 10-12 предложений на заданную тему учителем. На следующий урок дети приносят свои рассказы, учитель собирает их все и раздает детям не их текст. Затем дети должны пересказать попавшийся им текст.</w:t>
      </w:r>
      <w:r w:rsidRPr="00D20579">
        <w:rPr>
          <w:rFonts w:ascii="Times New Roman" w:eastAsia="Times New Roman" w:hAnsi="Times New Roman" w:cs="Times New Roman"/>
          <w:bCs/>
          <w:i/>
          <w:iCs/>
          <w:sz w:val="28"/>
          <w:szCs w:val="28"/>
          <w:lang w:eastAsia="ru-RU"/>
        </w:rPr>
        <w:t xml:space="preserve"> </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Типичной разновидностью этого вида упражнений является традиционный пересказ, который в методике рассматривается как сознательная речевая деятельность. Пересказывая текст, ученик использует не только языковые средства самого произведения, но и лексико-грамматический материал, который он усвоил раньше.</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 xml:space="preserve">Чтобы придать этой форме работы </w:t>
      </w:r>
      <w:proofErr w:type="spellStart"/>
      <w:r w:rsidRPr="00D20579">
        <w:rPr>
          <w:rFonts w:ascii="Times New Roman" w:eastAsia="Times New Roman" w:hAnsi="Times New Roman" w:cs="Times New Roman"/>
          <w:sz w:val="28"/>
          <w:szCs w:val="28"/>
          <w:lang w:eastAsia="ru-RU"/>
        </w:rPr>
        <w:t>коммуникативность</w:t>
      </w:r>
      <w:proofErr w:type="spellEnd"/>
      <w:r w:rsidRPr="00D20579">
        <w:rPr>
          <w:rFonts w:ascii="Times New Roman" w:eastAsia="Times New Roman" w:hAnsi="Times New Roman" w:cs="Times New Roman"/>
          <w:sz w:val="28"/>
          <w:szCs w:val="28"/>
          <w:lang w:eastAsia="ru-RU"/>
        </w:rPr>
        <w:t xml:space="preserve"> и обеспечить </w:t>
      </w:r>
      <w:proofErr w:type="gramStart"/>
      <w:r w:rsidRPr="00D20579">
        <w:rPr>
          <w:rFonts w:ascii="Times New Roman" w:eastAsia="Times New Roman" w:hAnsi="Times New Roman" w:cs="Times New Roman"/>
          <w:sz w:val="28"/>
          <w:szCs w:val="28"/>
          <w:lang w:eastAsia="ru-RU"/>
        </w:rPr>
        <w:t>более творческий</w:t>
      </w:r>
      <w:proofErr w:type="gramEnd"/>
      <w:r w:rsidRPr="00D20579">
        <w:rPr>
          <w:rFonts w:ascii="Times New Roman" w:eastAsia="Times New Roman" w:hAnsi="Times New Roman" w:cs="Times New Roman"/>
          <w:sz w:val="28"/>
          <w:szCs w:val="28"/>
          <w:lang w:eastAsia="ru-RU"/>
        </w:rPr>
        <w:t xml:space="preserve"> подход к ней со стороны учащихся, целесообразно варьировать задания, например:</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а) рассказать об описанном случае так, будто бы вы были его участниками;</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б) рассказать биографию героя, словно вы были его другом (знакомым);</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в) рассказать об отношении определенных действующих лиц к происходящему событию.</w:t>
      </w:r>
    </w:p>
    <w:p w:rsidR="00382714" w:rsidRPr="00D20579" w:rsidRDefault="00382714"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b/>
          <w:bCs/>
          <w:i/>
          <w:iCs/>
          <w:sz w:val="28"/>
          <w:szCs w:val="28"/>
          <w:lang w:eastAsia="ru-RU"/>
        </w:rPr>
      </w:pPr>
      <w:r w:rsidRPr="00D20579">
        <w:rPr>
          <w:rFonts w:ascii="Times New Roman" w:eastAsia="Times New Roman" w:hAnsi="Times New Roman" w:cs="Times New Roman"/>
          <w:b/>
          <w:sz w:val="28"/>
          <w:szCs w:val="28"/>
          <w:lang w:eastAsia="ru-RU"/>
        </w:rPr>
        <w:t xml:space="preserve">2. </w:t>
      </w:r>
      <w:r w:rsidR="00655A88" w:rsidRPr="00D20579">
        <w:rPr>
          <w:rFonts w:ascii="Times New Roman" w:eastAsia="Times New Roman" w:hAnsi="Times New Roman" w:cs="Times New Roman"/>
          <w:b/>
          <w:bCs/>
          <w:iCs/>
          <w:sz w:val="28"/>
          <w:szCs w:val="28"/>
          <w:lang w:eastAsia="ru-RU"/>
        </w:rPr>
        <w:t>Ситуативное упражнение «Я думаю, что…».</w:t>
      </w:r>
      <w:r w:rsidR="00655A88" w:rsidRPr="00D20579">
        <w:rPr>
          <w:rFonts w:ascii="Times New Roman" w:eastAsia="Times New Roman" w:hAnsi="Times New Roman" w:cs="Times New Roman"/>
          <w:b/>
          <w:bCs/>
          <w:i/>
          <w:iCs/>
          <w:sz w:val="28"/>
          <w:szCs w:val="28"/>
          <w:lang w:eastAsia="ru-RU"/>
        </w:rPr>
        <w:t xml:space="preserve"> </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bCs/>
          <w:iCs/>
          <w:sz w:val="28"/>
          <w:szCs w:val="28"/>
          <w:lang w:eastAsia="ru-RU"/>
        </w:rPr>
        <w:t xml:space="preserve">Это </w:t>
      </w:r>
      <w:r w:rsidRPr="00D20579">
        <w:rPr>
          <w:rFonts w:ascii="Times New Roman" w:eastAsia="Times New Roman" w:hAnsi="Times New Roman" w:cs="Times New Roman"/>
          <w:sz w:val="28"/>
          <w:szCs w:val="28"/>
          <w:lang w:eastAsia="ru-RU"/>
        </w:rPr>
        <w:t>дополняемые, проблемные и воображаемые ситуации.</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val="en-US" w:eastAsia="ru-RU"/>
        </w:rPr>
      </w:pPr>
      <w:r w:rsidRPr="00D20579">
        <w:rPr>
          <w:rFonts w:ascii="Times New Roman" w:eastAsia="Times New Roman" w:hAnsi="Times New Roman" w:cs="Times New Roman"/>
          <w:sz w:val="28"/>
          <w:szCs w:val="28"/>
          <w:lang w:eastAsia="ru-RU"/>
        </w:rPr>
        <w:t>Суть </w:t>
      </w:r>
      <w:r w:rsidRPr="00D20579">
        <w:rPr>
          <w:rFonts w:ascii="Times New Roman" w:eastAsia="Times New Roman" w:hAnsi="Times New Roman" w:cs="Times New Roman"/>
          <w:iCs/>
          <w:sz w:val="28"/>
          <w:szCs w:val="28"/>
          <w:lang w:eastAsia="ru-RU"/>
        </w:rPr>
        <w:t>дополняемых</w:t>
      </w:r>
      <w:r w:rsidRPr="00D20579">
        <w:rPr>
          <w:rFonts w:ascii="Times New Roman" w:eastAsia="Times New Roman" w:hAnsi="Times New Roman" w:cs="Times New Roman"/>
          <w:i/>
          <w:iCs/>
          <w:sz w:val="28"/>
          <w:szCs w:val="28"/>
          <w:lang w:eastAsia="ru-RU"/>
        </w:rPr>
        <w:t xml:space="preserve"> УРС</w:t>
      </w:r>
      <w:r w:rsidRPr="00D20579">
        <w:rPr>
          <w:rFonts w:ascii="Times New Roman" w:eastAsia="Times New Roman" w:hAnsi="Times New Roman" w:cs="Times New Roman"/>
          <w:sz w:val="28"/>
          <w:szCs w:val="28"/>
          <w:lang w:eastAsia="ru-RU"/>
        </w:rPr>
        <w:t xml:space="preserve"> состоит в том, что учащимся </w:t>
      </w:r>
      <w:proofErr w:type="gramStart"/>
      <w:r w:rsidRPr="00D20579">
        <w:rPr>
          <w:rFonts w:ascii="Times New Roman" w:eastAsia="Times New Roman" w:hAnsi="Times New Roman" w:cs="Times New Roman"/>
          <w:sz w:val="28"/>
          <w:szCs w:val="28"/>
          <w:lang w:eastAsia="ru-RU"/>
        </w:rPr>
        <w:t>предлагается</w:t>
      </w:r>
      <w:proofErr w:type="gramEnd"/>
      <w:r w:rsidRPr="00D20579">
        <w:rPr>
          <w:rFonts w:ascii="Times New Roman" w:eastAsia="Times New Roman" w:hAnsi="Times New Roman" w:cs="Times New Roman"/>
          <w:sz w:val="28"/>
          <w:szCs w:val="28"/>
          <w:lang w:eastAsia="ru-RU"/>
        </w:rPr>
        <w:t xml:space="preserve"> как бы дополнить, завершить описание ситуации, сделать из предъявленной ее части вывод. Например</w:t>
      </w:r>
      <w:r w:rsidRPr="00D20579">
        <w:rPr>
          <w:rFonts w:ascii="Times New Roman" w:eastAsia="Times New Roman" w:hAnsi="Times New Roman" w:cs="Times New Roman"/>
          <w:sz w:val="28"/>
          <w:szCs w:val="28"/>
          <w:lang w:val="en-US" w:eastAsia="ru-RU"/>
        </w:rPr>
        <w:t>:</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i/>
          <w:sz w:val="28"/>
          <w:szCs w:val="28"/>
          <w:lang w:eastAsia="ru-RU"/>
        </w:rPr>
      </w:pPr>
      <w:r w:rsidRPr="00D20579">
        <w:rPr>
          <w:rFonts w:ascii="Times New Roman" w:eastAsia="Times New Roman" w:hAnsi="Times New Roman" w:cs="Times New Roman"/>
          <w:i/>
          <w:sz w:val="28"/>
          <w:szCs w:val="28"/>
          <w:lang w:val="en-US" w:eastAsia="ru-RU"/>
        </w:rPr>
        <w:t>Situation: John usually came to school on foot. Now I often see him getting off a bus. I</w:t>
      </w:r>
      <w:r w:rsidRPr="00D20579">
        <w:rPr>
          <w:rFonts w:ascii="Times New Roman" w:eastAsia="Times New Roman" w:hAnsi="Times New Roman" w:cs="Times New Roman"/>
          <w:i/>
          <w:sz w:val="28"/>
          <w:szCs w:val="28"/>
          <w:lang w:eastAsia="ru-RU"/>
        </w:rPr>
        <w:t xml:space="preserve"> </w:t>
      </w:r>
      <w:r w:rsidRPr="00D20579">
        <w:rPr>
          <w:rFonts w:ascii="Times New Roman" w:eastAsia="Times New Roman" w:hAnsi="Times New Roman" w:cs="Times New Roman"/>
          <w:i/>
          <w:sz w:val="28"/>
          <w:szCs w:val="28"/>
          <w:lang w:val="en-US" w:eastAsia="ru-RU"/>
        </w:rPr>
        <w:t>think</w:t>
      </w:r>
      <w:r w:rsidRPr="00D20579">
        <w:rPr>
          <w:rFonts w:ascii="Times New Roman" w:eastAsia="Times New Roman" w:hAnsi="Times New Roman" w:cs="Times New Roman"/>
          <w:i/>
          <w:sz w:val="28"/>
          <w:szCs w:val="28"/>
          <w:lang w:eastAsia="ru-RU"/>
        </w:rPr>
        <w:t xml:space="preserve">... </w:t>
      </w:r>
      <w:proofErr w:type="gramStart"/>
      <w:r w:rsidRPr="00D20579">
        <w:rPr>
          <w:rFonts w:ascii="Times New Roman" w:eastAsia="Times New Roman" w:hAnsi="Times New Roman" w:cs="Times New Roman"/>
          <w:i/>
          <w:sz w:val="28"/>
          <w:szCs w:val="28"/>
          <w:lang w:eastAsia="ru-RU"/>
        </w:rPr>
        <w:t>( Джон всегда ходит в школу пешком.</w:t>
      </w:r>
      <w:proofErr w:type="gramEnd"/>
      <w:r w:rsidRPr="00D20579">
        <w:rPr>
          <w:rFonts w:ascii="Times New Roman" w:eastAsia="Times New Roman" w:hAnsi="Times New Roman" w:cs="Times New Roman"/>
          <w:i/>
          <w:sz w:val="28"/>
          <w:szCs w:val="28"/>
          <w:lang w:eastAsia="ru-RU"/>
        </w:rPr>
        <w:t xml:space="preserve"> Сейчас я </w:t>
      </w:r>
      <w:proofErr w:type="gramStart"/>
      <w:r w:rsidRPr="00D20579">
        <w:rPr>
          <w:rFonts w:ascii="Times New Roman" w:eastAsia="Times New Roman" w:hAnsi="Times New Roman" w:cs="Times New Roman"/>
          <w:i/>
          <w:sz w:val="28"/>
          <w:szCs w:val="28"/>
          <w:lang w:eastAsia="ru-RU"/>
        </w:rPr>
        <w:t>вижу</w:t>
      </w:r>
      <w:proofErr w:type="gramEnd"/>
      <w:r w:rsidRPr="00D20579">
        <w:rPr>
          <w:rFonts w:ascii="Times New Roman" w:eastAsia="Times New Roman" w:hAnsi="Times New Roman" w:cs="Times New Roman"/>
          <w:i/>
          <w:sz w:val="28"/>
          <w:szCs w:val="28"/>
          <w:lang w:eastAsia="ru-RU"/>
        </w:rPr>
        <w:t xml:space="preserve"> как он добирается на автобусе. </w:t>
      </w:r>
      <w:proofErr w:type="gramStart"/>
      <w:r w:rsidRPr="00D20579">
        <w:rPr>
          <w:rFonts w:ascii="Times New Roman" w:eastAsia="Times New Roman" w:hAnsi="Times New Roman" w:cs="Times New Roman"/>
          <w:i/>
          <w:sz w:val="28"/>
          <w:szCs w:val="28"/>
          <w:lang w:eastAsia="ru-RU"/>
        </w:rPr>
        <w:t>Я думаю что…)</w:t>
      </w:r>
      <w:proofErr w:type="gramEnd"/>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Дальше ученику нужно дополнить и завершить задан</w:t>
      </w:r>
      <w:r w:rsidR="00382714" w:rsidRPr="00D20579">
        <w:rPr>
          <w:rFonts w:ascii="Times New Roman" w:eastAsia="Times New Roman" w:hAnsi="Times New Roman" w:cs="Times New Roman"/>
          <w:sz w:val="28"/>
          <w:szCs w:val="28"/>
          <w:lang w:eastAsia="ru-RU"/>
        </w:rPr>
        <w:t xml:space="preserve">ную ситуацию 6-7 предложениями. </w:t>
      </w:r>
      <w:proofErr w:type="gramStart"/>
      <w:r w:rsidRPr="00D20579">
        <w:rPr>
          <w:rFonts w:ascii="Times New Roman" w:eastAsia="Times New Roman" w:hAnsi="Times New Roman" w:cs="Times New Roman"/>
          <w:sz w:val="28"/>
          <w:szCs w:val="28"/>
          <w:lang w:eastAsia="ru-RU"/>
        </w:rPr>
        <w:t>Такие ситуация могут быть абсолютно разными, в зависимости от темы урока)</w:t>
      </w:r>
      <w:proofErr w:type="gramEnd"/>
    </w:p>
    <w:p w:rsidR="00382714" w:rsidRPr="00D20579" w:rsidRDefault="00382714"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b/>
          <w:bCs/>
          <w:color w:val="000000" w:themeColor="text1"/>
          <w:sz w:val="28"/>
          <w:szCs w:val="28"/>
          <w:lang w:eastAsia="ru-RU"/>
        </w:rPr>
      </w:pPr>
      <w:r w:rsidRPr="00D20579">
        <w:rPr>
          <w:rFonts w:ascii="Times New Roman" w:eastAsia="Times New Roman" w:hAnsi="Times New Roman" w:cs="Times New Roman"/>
          <w:b/>
          <w:bCs/>
          <w:color w:val="000000" w:themeColor="text1"/>
          <w:sz w:val="28"/>
          <w:szCs w:val="28"/>
          <w:lang w:eastAsia="ru-RU"/>
        </w:rPr>
        <w:t xml:space="preserve">3. </w:t>
      </w:r>
      <w:r w:rsidR="00655A88" w:rsidRPr="00D20579">
        <w:rPr>
          <w:rFonts w:ascii="Times New Roman" w:eastAsia="Times New Roman" w:hAnsi="Times New Roman" w:cs="Times New Roman"/>
          <w:b/>
          <w:bCs/>
          <w:color w:val="000000" w:themeColor="text1"/>
          <w:sz w:val="28"/>
          <w:szCs w:val="28"/>
          <w:lang w:eastAsia="ru-RU"/>
        </w:rPr>
        <w:t xml:space="preserve">Игра «Путешествие в космос». </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bCs/>
          <w:sz w:val="28"/>
          <w:szCs w:val="28"/>
          <w:lang w:eastAsia="ru-RU"/>
        </w:rPr>
      </w:pPr>
      <w:r w:rsidRPr="00D20579">
        <w:rPr>
          <w:rFonts w:ascii="Times New Roman" w:eastAsia="Times New Roman" w:hAnsi="Times New Roman" w:cs="Times New Roman"/>
          <w:bCs/>
          <w:sz w:val="28"/>
          <w:szCs w:val="28"/>
          <w:lang w:eastAsia="ru-RU"/>
        </w:rPr>
        <w:lastRenderedPageBreak/>
        <w:t>Ученикам предлагается игра-ситуация, « Вам нужно выбрать 3 достойных людей, которые отправятся в космос, чтобы рассказать о нашей планете как можно больше и лучше. Кого вы выберете? Расскажите, почему вы выбрали именно этих людей и какие черты характера присуще этим людям</w:t>
      </w:r>
      <w:proofErr w:type="gramStart"/>
      <w:r w:rsidRPr="00D20579">
        <w:rPr>
          <w:rFonts w:ascii="Times New Roman" w:eastAsia="Times New Roman" w:hAnsi="Times New Roman" w:cs="Times New Roman"/>
          <w:bCs/>
          <w:sz w:val="28"/>
          <w:szCs w:val="28"/>
          <w:lang w:eastAsia="ru-RU"/>
        </w:rPr>
        <w:t>.»</w:t>
      </w:r>
      <w:proofErr w:type="gramEnd"/>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 xml:space="preserve">Среди коммуникативных функций монологической речи выделяются следующие: </w:t>
      </w:r>
      <w:proofErr w:type="gramStart"/>
      <w:r w:rsidRPr="00D20579">
        <w:rPr>
          <w:rFonts w:ascii="Times New Roman" w:eastAsia="Times New Roman" w:hAnsi="Times New Roman" w:cs="Times New Roman"/>
          <w:sz w:val="28"/>
          <w:szCs w:val="28"/>
          <w:lang w:eastAsia="ru-RU"/>
        </w:rPr>
        <w:t>информативная</w:t>
      </w:r>
      <w:proofErr w:type="gramEnd"/>
      <w:r w:rsidRPr="00D20579">
        <w:rPr>
          <w:rFonts w:ascii="Times New Roman" w:eastAsia="Times New Roman" w:hAnsi="Times New Roman" w:cs="Times New Roman"/>
          <w:sz w:val="28"/>
          <w:szCs w:val="28"/>
          <w:lang w:eastAsia="ru-RU"/>
        </w:rPr>
        <w:t xml:space="preserve">, </w:t>
      </w:r>
      <w:proofErr w:type="spellStart"/>
      <w:r w:rsidRPr="00D20579">
        <w:rPr>
          <w:rFonts w:ascii="Times New Roman" w:eastAsia="Times New Roman" w:hAnsi="Times New Roman" w:cs="Times New Roman"/>
          <w:sz w:val="28"/>
          <w:szCs w:val="28"/>
          <w:lang w:eastAsia="ru-RU"/>
        </w:rPr>
        <w:t>воздейственная</w:t>
      </w:r>
      <w:proofErr w:type="spellEnd"/>
      <w:r w:rsidRPr="00D20579">
        <w:rPr>
          <w:rFonts w:ascii="Times New Roman" w:eastAsia="Times New Roman" w:hAnsi="Times New Roman" w:cs="Times New Roman"/>
          <w:sz w:val="28"/>
          <w:szCs w:val="28"/>
          <w:lang w:eastAsia="ru-RU"/>
        </w:rPr>
        <w:t>, экспрессивная, оценочная.</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Монолог является формой речи, которую  выстраивает один человек, самостоятельно определяя структуру, композицию и языковые средства.</w:t>
      </w: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Благодаря нашим тренировочным заданиям,  мы готовим детей к монологическому высказыванию.</w:t>
      </w:r>
    </w:p>
    <w:p w:rsidR="00382714" w:rsidRPr="00D20579" w:rsidRDefault="00382714"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b/>
          <w:bCs/>
          <w:sz w:val="28"/>
          <w:szCs w:val="28"/>
          <w:lang w:eastAsia="ru-RU"/>
        </w:rPr>
        <w:t xml:space="preserve">Диалогическая речь </w:t>
      </w:r>
      <w:r w:rsidRPr="00D20579">
        <w:rPr>
          <w:rFonts w:ascii="Times New Roman" w:eastAsia="Times New Roman" w:hAnsi="Times New Roman" w:cs="Times New Roman"/>
          <w:sz w:val="28"/>
          <w:szCs w:val="28"/>
          <w:lang w:eastAsia="ru-RU"/>
        </w:rPr>
        <w:t xml:space="preserve">(диалог) –  </w:t>
      </w:r>
      <w:r w:rsidRPr="00D20579">
        <w:rPr>
          <w:rFonts w:ascii="Times New Roman" w:eastAsia="Times New Roman" w:hAnsi="Times New Roman" w:cs="Times New Roman"/>
          <w:bCs/>
          <w:sz w:val="28"/>
          <w:szCs w:val="28"/>
          <w:lang w:eastAsia="ru-RU"/>
        </w:rPr>
        <w:t>форма речи, при которой происходит непосредственный обмен высказываниями между двумя или несколькими лицами</w:t>
      </w:r>
      <w:r w:rsidRPr="00D20579">
        <w:rPr>
          <w:rFonts w:ascii="Times New Roman" w:eastAsia="Times New Roman" w:hAnsi="Times New Roman" w:cs="Times New Roman"/>
          <w:sz w:val="28"/>
          <w:szCs w:val="28"/>
          <w:lang w:eastAsia="ru-RU"/>
        </w:rPr>
        <w:t>.  </w:t>
      </w:r>
    </w:p>
    <w:p w:rsidR="00382714" w:rsidRPr="00D20579" w:rsidRDefault="00382714"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sz w:val="28"/>
          <w:szCs w:val="28"/>
          <w:lang w:eastAsia="ru-RU"/>
        </w:rPr>
      </w:pPr>
      <w:r w:rsidRPr="00D20579">
        <w:rPr>
          <w:rFonts w:ascii="Times New Roman" w:eastAsia="Times New Roman" w:hAnsi="Times New Roman" w:cs="Times New Roman"/>
          <w:sz w:val="28"/>
          <w:szCs w:val="28"/>
          <w:lang w:eastAsia="ru-RU"/>
        </w:rPr>
        <w:t>В рамках одного речевого сообщения каждый из участников поочерёдно выступает в качестве говорящего и слушающего. Диалогическую речь нельзя спланировать, так как речевое поведение одного партнёра зависит от речевого поведения другого.  </w:t>
      </w:r>
    </w:p>
    <w:p w:rsidR="00382714" w:rsidRPr="00D20579" w:rsidRDefault="00382714"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hAnsi="Times New Roman" w:cs="Times New Roman"/>
          <w:b/>
          <w:bCs/>
          <w:color w:val="000000" w:themeColor="text1"/>
          <w:sz w:val="28"/>
          <w:szCs w:val="28"/>
          <w:bdr w:val="none" w:sz="0" w:space="0" w:color="auto" w:frame="1"/>
          <w:shd w:val="clear" w:color="auto" w:fill="FFFFFF"/>
        </w:rPr>
      </w:pPr>
      <w:r w:rsidRPr="00D20579">
        <w:rPr>
          <w:rFonts w:ascii="Times New Roman" w:hAnsi="Times New Roman" w:cs="Times New Roman"/>
          <w:color w:val="000000" w:themeColor="text1"/>
          <w:sz w:val="28"/>
          <w:szCs w:val="28"/>
          <w:shd w:val="clear" w:color="auto" w:fill="FFFFFF"/>
        </w:rPr>
        <w:t xml:space="preserve">Вся наша жизнь состоит из диалогов. На уроках английского языка учителя традиционно предлагают </w:t>
      </w:r>
      <w:proofErr w:type="gramStart"/>
      <w:r w:rsidRPr="00D20579">
        <w:rPr>
          <w:rFonts w:ascii="Times New Roman" w:hAnsi="Times New Roman" w:cs="Times New Roman"/>
          <w:color w:val="000000" w:themeColor="text1"/>
          <w:sz w:val="28"/>
          <w:szCs w:val="28"/>
          <w:shd w:val="clear" w:color="auto" w:fill="FFFFFF"/>
        </w:rPr>
        <w:t>обучающимся</w:t>
      </w:r>
      <w:proofErr w:type="gramEnd"/>
      <w:r w:rsidRPr="00D20579">
        <w:rPr>
          <w:rFonts w:ascii="Times New Roman" w:hAnsi="Times New Roman" w:cs="Times New Roman"/>
          <w:color w:val="000000" w:themeColor="text1"/>
          <w:sz w:val="28"/>
          <w:szCs w:val="28"/>
          <w:shd w:val="clear" w:color="auto" w:fill="FFFFFF"/>
        </w:rPr>
        <w:t xml:space="preserve">  несколько видов диалогов, из которых можно выделить </w:t>
      </w:r>
      <w:r w:rsidRPr="00D20579">
        <w:rPr>
          <w:rStyle w:val="a3"/>
          <w:rFonts w:ascii="Times New Roman" w:hAnsi="Times New Roman" w:cs="Times New Roman"/>
          <w:color w:val="000000" w:themeColor="text1"/>
          <w:sz w:val="28"/>
          <w:szCs w:val="28"/>
          <w:bdr w:val="none" w:sz="0" w:space="0" w:color="auto" w:frame="1"/>
          <w:shd w:val="clear" w:color="auto" w:fill="FFFFFF"/>
        </w:rPr>
        <w:t>диалог этикетного характера, диалог-расспрос, диалог-принятие совместного решения, диалог-обмен мнениями, комбинированный диалог.</w:t>
      </w:r>
      <w:r w:rsidRPr="00D20579">
        <w:rPr>
          <w:rFonts w:ascii="Times New Roman" w:hAnsi="Times New Roman" w:cs="Times New Roman"/>
          <w:b/>
          <w:color w:val="000000" w:themeColor="text1"/>
          <w:sz w:val="28"/>
          <w:szCs w:val="28"/>
          <w:lang w:eastAsia="ru-RU"/>
        </w:rPr>
        <w:t xml:space="preserve"> </w:t>
      </w:r>
    </w:p>
    <w:p w:rsidR="00382714" w:rsidRPr="00D20579" w:rsidRDefault="00382714" w:rsidP="00D20579">
      <w:pPr>
        <w:pStyle w:val="a7"/>
        <w:spacing w:line="276" w:lineRule="auto"/>
        <w:rPr>
          <w:rFonts w:ascii="Times New Roman" w:hAnsi="Times New Roman" w:cs="Times New Roman"/>
          <w:color w:val="000000" w:themeColor="text1"/>
          <w:sz w:val="28"/>
          <w:szCs w:val="28"/>
          <w:lang w:eastAsia="ru-RU"/>
        </w:rPr>
      </w:pPr>
      <w:r w:rsidRPr="00D20579">
        <w:rPr>
          <w:rFonts w:ascii="Times New Roman" w:hAnsi="Times New Roman" w:cs="Times New Roman"/>
          <w:color w:val="000000" w:themeColor="text1"/>
          <w:sz w:val="28"/>
          <w:szCs w:val="28"/>
          <w:lang w:eastAsia="ru-RU"/>
        </w:rPr>
        <w:tab/>
        <w:t xml:space="preserve">В соответствии с требованиями ФГОС обучающиеся 7 класса должны обладать коммуникативными умениями диалогической речи. </w:t>
      </w:r>
      <w:r w:rsidRPr="00D20579">
        <w:rPr>
          <w:rFonts w:ascii="Times New Roman" w:hAnsi="Times New Roman" w:cs="Times New Roman"/>
          <w:color w:val="000000" w:themeColor="text1"/>
          <w:sz w:val="28"/>
          <w:szCs w:val="28"/>
        </w:rPr>
        <w:t>Объём диалога – до 6 реплик со стороны каждого собеседника.</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eastAsia="ru-RU"/>
        </w:rPr>
      </w:pPr>
      <w:r w:rsidRPr="00D20579">
        <w:rPr>
          <w:rFonts w:ascii="Times New Roman" w:eastAsia="Times New Roman" w:hAnsi="Times New Roman" w:cs="Times New Roman"/>
          <w:color w:val="000000" w:themeColor="text1"/>
          <w:sz w:val="28"/>
          <w:szCs w:val="28"/>
          <w:lang w:eastAsia="ru-RU"/>
        </w:rPr>
        <w:tab/>
      </w:r>
      <w:r w:rsidRPr="00D20579">
        <w:rPr>
          <w:rFonts w:ascii="Times New Roman" w:eastAsia="Times New Roman" w:hAnsi="Times New Roman" w:cs="Times New Roman"/>
          <w:b/>
          <w:color w:val="000000" w:themeColor="text1"/>
          <w:sz w:val="28"/>
          <w:szCs w:val="28"/>
          <w:lang w:eastAsia="ru-RU"/>
        </w:rPr>
        <w:t xml:space="preserve">Рассмотрим несколько методических приёмов, </w:t>
      </w:r>
      <w:r w:rsidRPr="00D20579">
        <w:rPr>
          <w:rFonts w:ascii="Times New Roman" w:eastAsia="Times New Roman" w:hAnsi="Times New Roman" w:cs="Times New Roman"/>
          <w:color w:val="000000" w:themeColor="text1"/>
          <w:sz w:val="28"/>
          <w:szCs w:val="28"/>
          <w:lang w:eastAsia="ru-RU"/>
        </w:rPr>
        <w:t>которые способствуют более эффективному погружению в иностранный язык через диалоги.</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b/>
          <w:color w:val="000000" w:themeColor="text1"/>
          <w:sz w:val="28"/>
          <w:szCs w:val="28"/>
          <w:lang w:eastAsia="ru-RU"/>
        </w:rPr>
      </w:pPr>
      <w:r w:rsidRPr="00D20579">
        <w:rPr>
          <w:rFonts w:ascii="Times New Roman" w:eastAsia="Times New Roman" w:hAnsi="Times New Roman" w:cs="Times New Roman"/>
          <w:b/>
          <w:color w:val="000000" w:themeColor="text1"/>
          <w:sz w:val="28"/>
          <w:szCs w:val="28"/>
          <w:lang w:eastAsia="ru-RU"/>
        </w:rPr>
        <w:t>1. Мини-диалоги, которые содержат более оригинальную лексику.</w:t>
      </w:r>
    </w:p>
    <w:p w:rsidR="00382714" w:rsidRPr="00D20579" w:rsidRDefault="00382714" w:rsidP="00D20579">
      <w:pPr>
        <w:pStyle w:val="a6"/>
        <w:shd w:val="clear" w:color="auto" w:fill="FFFFFF"/>
        <w:spacing w:before="0" w:beforeAutospacing="0" w:line="276" w:lineRule="auto"/>
        <w:ind w:left="864"/>
        <w:jc w:val="both"/>
        <w:rPr>
          <w:color w:val="000000" w:themeColor="text1"/>
          <w:sz w:val="28"/>
          <w:szCs w:val="28"/>
        </w:rPr>
      </w:pPr>
      <w:r w:rsidRPr="00D20579">
        <w:rPr>
          <w:b/>
          <w:color w:val="000000" w:themeColor="text1"/>
          <w:sz w:val="28"/>
          <w:szCs w:val="28"/>
        </w:rPr>
        <w:t>Приветствие.</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eastAsia="ru-RU"/>
        </w:rPr>
      </w:pPr>
      <w:r w:rsidRPr="00D20579">
        <w:rPr>
          <w:rFonts w:ascii="Times New Roman" w:eastAsia="Times New Roman" w:hAnsi="Times New Roman" w:cs="Times New Roman"/>
          <w:color w:val="000000" w:themeColor="text1"/>
          <w:sz w:val="28"/>
          <w:szCs w:val="28"/>
          <w:lang w:eastAsia="ru-RU"/>
        </w:rPr>
        <w:tab/>
        <w:t>Всем известно, что любой самый коротенький и мимолетный разговор начинается с приветствия. Неважно, обращаетесь вы к случайному прохожему посреди улицы с просьбой подсказать дорогу, либо к своему однокласснику. Общение обязательно начнется с приветствия.</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eastAsia="ru-RU"/>
        </w:rPr>
      </w:pPr>
      <w:r w:rsidRPr="00D20579">
        <w:rPr>
          <w:rFonts w:ascii="Times New Roman" w:eastAsia="Times New Roman" w:hAnsi="Times New Roman" w:cs="Times New Roman"/>
          <w:color w:val="000000" w:themeColor="text1"/>
          <w:sz w:val="28"/>
          <w:szCs w:val="28"/>
          <w:lang w:eastAsia="ru-RU"/>
        </w:rPr>
        <w:tab/>
        <w:t>Наши школьники с начальной школы  помнят «</w:t>
      </w:r>
      <w:proofErr w:type="spellStart"/>
      <w:r w:rsidRPr="00D20579">
        <w:rPr>
          <w:rFonts w:ascii="Times New Roman" w:eastAsia="Times New Roman" w:hAnsi="Times New Roman" w:cs="Times New Roman"/>
          <w:color w:val="000000" w:themeColor="text1"/>
          <w:sz w:val="28"/>
          <w:szCs w:val="28"/>
          <w:lang w:eastAsia="ru-RU"/>
        </w:rPr>
        <w:t>Hi</w:t>
      </w:r>
      <w:proofErr w:type="spellEnd"/>
      <w:r w:rsidRPr="00D20579">
        <w:rPr>
          <w:rFonts w:ascii="Times New Roman" w:eastAsia="Times New Roman" w:hAnsi="Times New Roman" w:cs="Times New Roman"/>
          <w:color w:val="000000" w:themeColor="text1"/>
          <w:sz w:val="28"/>
          <w:szCs w:val="28"/>
          <w:lang w:eastAsia="ru-RU"/>
        </w:rPr>
        <w:t>», «</w:t>
      </w:r>
      <w:proofErr w:type="spellStart"/>
      <w:r w:rsidRPr="00D20579">
        <w:rPr>
          <w:rFonts w:ascii="Times New Roman" w:eastAsia="Times New Roman" w:hAnsi="Times New Roman" w:cs="Times New Roman"/>
          <w:color w:val="000000" w:themeColor="text1"/>
          <w:sz w:val="28"/>
          <w:szCs w:val="28"/>
          <w:lang w:eastAsia="ru-RU"/>
        </w:rPr>
        <w:t>Hello</w:t>
      </w:r>
      <w:proofErr w:type="spellEnd"/>
      <w:r w:rsidRPr="00D20579">
        <w:rPr>
          <w:rFonts w:ascii="Times New Roman" w:eastAsia="Times New Roman" w:hAnsi="Times New Roman" w:cs="Times New Roman"/>
          <w:color w:val="000000" w:themeColor="text1"/>
          <w:sz w:val="28"/>
          <w:szCs w:val="28"/>
          <w:lang w:eastAsia="ru-RU"/>
        </w:rPr>
        <w:t>», «</w:t>
      </w:r>
      <w:proofErr w:type="spellStart"/>
      <w:r w:rsidRPr="00D20579">
        <w:rPr>
          <w:rFonts w:ascii="Times New Roman" w:eastAsia="Times New Roman" w:hAnsi="Times New Roman" w:cs="Times New Roman"/>
          <w:color w:val="000000" w:themeColor="text1"/>
          <w:sz w:val="28"/>
          <w:szCs w:val="28"/>
          <w:lang w:eastAsia="ru-RU"/>
        </w:rPr>
        <w:t>Good</w:t>
      </w:r>
      <w:proofErr w:type="spellEnd"/>
      <w:r w:rsidRPr="00D20579">
        <w:rPr>
          <w:rFonts w:ascii="Times New Roman" w:eastAsia="Times New Roman" w:hAnsi="Times New Roman" w:cs="Times New Roman"/>
          <w:color w:val="000000" w:themeColor="text1"/>
          <w:sz w:val="28"/>
          <w:szCs w:val="28"/>
          <w:lang w:eastAsia="ru-RU"/>
        </w:rPr>
        <w:t xml:space="preserve"> </w:t>
      </w:r>
      <w:proofErr w:type="spellStart"/>
      <w:r w:rsidRPr="00D20579">
        <w:rPr>
          <w:rFonts w:ascii="Times New Roman" w:eastAsia="Times New Roman" w:hAnsi="Times New Roman" w:cs="Times New Roman"/>
          <w:color w:val="000000" w:themeColor="text1"/>
          <w:sz w:val="28"/>
          <w:szCs w:val="28"/>
          <w:lang w:eastAsia="ru-RU"/>
        </w:rPr>
        <w:t>morning</w:t>
      </w:r>
      <w:proofErr w:type="spellEnd"/>
      <w:r w:rsidRPr="00D20579">
        <w:rPr>
          <w:rFonts w:ascii="Times New Roman" w:eastAsia="Times New Roman" w:hAnsi="Times New Roman" w:cs="Times New Roman"/>
          <w:color w:val="000000" w:themeColor="text1"/>
          <w:sz w:val="28"/>
          <w:szCs w:val="28"/>
          <w:lang w:eastAsia="ru-RU"/>
        </w:rPr>
        <w:t xml:space="preserve">», « </w:t>
      </w:r>
      <w:r w:rsidRPr="00D20579">
        <w:rPr>
          <w:rFonts w:ascii="Times New Roman" w:eastAsia="Times New Roman" w:hAnsi="Times New Roman" w:cs="Times New Roman"/>
          <w:color w:val="000000" w:themeColor="text1"/>
          <w:sz w:val="28"/>
          <w:szCs w:val="28"/>
          <w:lang w:val="en-US" w:eastAsia="ru-RU"/>
        </w:rPr>
        <w:t>Good</w:t>
      </w:r>
      <w:r w:rsidRPr="00D20579">
        <w:rPr>
          <w:rFonts w:ascii="Times New Roman" w:eastAsia="Times New Roman" w:hAnsi="Times New Roman" w:cs="Times New Roman"/>
          <w:color w:val="000000" w:themeColor="text1"/>
          <w:sz w:val="28"/>
          <w:szCs w:val="28"/>
          <w:lang w:eastAsia="ru-RU"/>
        </w:rPr>
        <w:t xml:space="preserve"> </w:t>
      </w:r>
      <w:r w:rsidRPr="00D20579">
        <w:rPr>
          <w:rFonts w:ascii="Times New Roman" w:eastAsia="Times New Roman" w:hAnsi="Times New Roman" w:cs="Times New Roman"/>
          <w:color w:val="000000" w:themeColor="text1"/>
          <w:sz w:val="28"/>
          <w:szCs w:val="28"/>
          <w:lang w:val="en-US" w:eastAsia="ru-RU"/>
        </w:rPr>
        <w:t>afternoon</w:t>
      </w:r>
      <w:r w:rsidRPr="00D20579">
        <w:rPr>
          <w:rFonts w:ascii="Times New Roman" w:eastAsia="Times New Roman" w:hAnsi="Times New Roman" w:cs="Times New Roman"/>
          <w:color w:val="000000" w:themeColor="text1"/>
          <w:sz w:val="28"/>
          <w:szCs w:val="28"/>
          <w:lang w:eastAsia="ru-RU"/>
        </w:rPr>
        <w:t xml:space="preserve">».  Они точно их скажут без дополнительных подсказок. Мы рекомендуем перейти к выражениям-приветствиям, которые </w:t>
      </w:r>
      <w:r w:rsidRPr="00D20579">
        <w:rPr>
          <w:rFonts w:ascii="Times New Roman" w:eastAsia="Times New Roman" w:hAnsi="Times New Roman" w:cs="Times New Roman"/>
          <w:color w:val="000000" w:themeColor="text1"/>
          <w:sz w:val="28"/>
          <w:szCs w:val="28"/>
          <w:lang w:eastAsia="ru-RU"/>
        </w:rPr>
        <w:lastRenderedPageBreak/>
        <w:t>помогут быстро и непринужденно завязать легкий разговор (</w:t>
      </w:r>
      <w:proofErr w:type="spellStart"/>
      <w:r w:rsidRPr="00D20579">
        <w:rPr>
          <w:rFonts w:ascii="Times New Roman" w:eastAsia="Times New Roman" w:hAnsi="Times New Roman" w:cs="Times New Roman"/>
          <w:color w:val="000000" w:themeColor="text1"/>
          <w:sz w:val="28"/>
          <w:szCs w:val="28"/>
          <w:lang w:eastAsia="ru-RU"/>
        </w:rPr>
        <w:t>small</w:t>
      </w:r>
      <w:proofErr w:type="spellEnd"/>
      <w:r w:rsidRPr="00D20579">
        <w:rPr>
          <w:rFonts w:ascii="Times New Roman" w:eastAsia="Times New Roman" w:hAnsi="Times New Roman" w:cs="Times New Roman"/>
          <w:color w:val="000000" w:themeColor="text1"/>
          <w:sz w:val="28"/>
          <w:szCs w:val="28"/>
          <w:lang w:eastAsia="ru-RU"/>
        </w:rPr>
        <w:t xml:space="preserve"> </w:t>
      </w:r>
      <w:proofErr w:type="spellStart"/>
      <w:r w:rsidRPr="00D20579">
        <w:rPr>
          <w:rFonts w:ascii="Times New Roman" w:eastAsia="Times New Roman" w:hAnsi="Times New Roman" w:cs="Times New Roman"/>
          <w:color w:val="000000" w:themeColor="text1"/>
          <w:sz w:val="28"/>
          <w:szCs w:val="28"/>
          <w:lang w:eastAsia="ru-RU"/>
        </w:rPr>
        <w:t>talk</w:t>
      </w:r>
      <w:proofErr w:type="spellEnd"/>
      <w:r w:rsidRPr="00D20579">
        <w:rPr>
          <w:rFonts w:ascii="Times New Roman" w:eastAsia="Times New Roman" w:hAnsi="Times New Roman" w:cs="Times New Roman"/>
          <w:color w:val="000000" w:themeColor="text1"/>
          <w:sz w:val="28"/>
          <w:szCs w:val="28"/>
          <w:lang w:eastAsia="ru-RU"/>
        </w:rPr>
        <w:t xml:space="preserve">), расположить к себе собеседника. Для подобных целей идеально подходят фразы, являющиеся фактически вариантами привычной реплики «Как дела?», формального знака вежливости при встрече. Его можно сформулировать оригинально, не ограничиваться </w:t>
      </w:r>
      <w:proofErr w:type="gramStart"/>
      <w:r w:rsidRPr="00D20579">
        <w:rPr>
          <w:rFonts w:ascii="Times New Roman" w:eastAsia="Times New Roman" w:hAnsi="Times New Roman" w:cs="Times New Roman"/>
          <w:color w:val="000000" w:themeColor="text1"/>
          <w:sz w:val="28"/>
          <w:szCs w:val="28"/>
          <w:lang w:eastAsia="ru-RU"/>
        </w:rPr>
        <w:t>банальным</w:t>
      </w:r>
      <w:proofErr w:type="gramEnd"/>
      <w:r w:rsidRPr="00D20579">
        <w:rPr>
          <w:rFonts w:ascii="Times New Roman" w:eastAsia="Times New Roman" w:hAnsi="Times New Roman" w:cs="Times New Roman"/>
          <w:color w:val="000000" w:themeColor="text1"/>
          <w:sz w:val="28"/>
          <w:szCs w:val="28"/>
          <w:lang w:eastAsia="ru-RU"/>
        </w:rPr>
        <w:t xml:space="preserve"> «</w:t>
      </w:r>
      <w:proofErr w:type="spellStart"/>
      <w:r w:rsidRPr="00D20579">
        <w:rPr>
          <w:rFonts w:ascii="Times New Roman" w:eastAsia="Times New Roman" w:hAnsi="Times New Roman" w:cs="Times New Roman"/>
          <w:color w:val="000000" w:themeColor="text1"/>
          <w:sz w:val="28"/>
          <w:szCs w:val="28"/>
          <w:lang w:eastAsia="ru-RU"/>
        </w:rPr>
        <w:t>How</w:t>
      </w:r>
      <w:proofErr w:type="spellEnd"/>
      <w:r w:rsidRPr="00D20579">
        <w:rPr>
          <w:rFonts w:ascii="Times New Roman" w:eastAsia="Times New Roman" w:hAnsi="Times New Roman" w:cs="Times New Roman"/>
          <w:color w:val="000000" w:themeColor="text1"/>
          <w:sz w:val="28"/>
          <w:szCs w:val="28"/>
          <w:lang w:eastAsia="ru-RU"/>
        </w:rPr>
        <w:t xml:space="preserve"> </w:t>
      </w:r>
      <w:proofErr w:type="spellStart"/>
      <w:r w:rsidRPr="00D20579">
        <w:rPr>
          <w:rFonts w:ascii="Times New Roman" w:eastAsia="Times New Roman" w:hAnsi="Times New Roman" w:cs="Times New Roman"/>
          <w:color w:val="000000" w:themeColor="text1"/>
          <w:sz w:val="28"/>
          <w:szCs w:val="28"/>
          <w:lang w:eastAsia="ru-RU"/>
        </w:rPr>
        <w:t>are</w:t>
      </w:r>
      <w:proofErr w:type="spellEnd"/>
      <w:r w:rsidRPr="00D20579">
        <w:rPr>
          <w:rFonts w:ascii="Times New Roman" w:eastAsia="Times New Roman" w:hAnsi="Times New Roman" w:cs="Times New Roman"/>
          <w:color w:val="000000" w:themeColor="text1"/>
          <w:sz w:val="28"/>
          <w:szCs w:val="28"/>
          <w:lang w:eastAsia="ru-RU"/>
        </w:rPr>
        <w:t xml:space="preserve"> </w:t>
      </w:r>
      <w:proofErr w:type="spellStart"/>
      <w:r w:rsidRPr="00D20579">
        <w:rPr>
          <w:rFonts w:ascii="Times New Roman" w:eastAsia="Times New Roman" w:hAnsi="Times New Roman" w:cs="Times New Roman"/>
          <w:color w:val="000000" w:themeColor="text1"/>
          <w:sz w:val="28"/>
          <w:szCs w:val="28"/>
          <w:lang w:eastAsia="ru-RU"/>
        </w:rPr>
        <w:t>you</w:t>
      </w:r>
      <w:proofErr w:type="spellEnd"/>
      <w:r w:rsidRPr="00D20579">
        <w:rPr>
          <w:rFonts w:ascii="Times New Roman" w:eastAsia="Times New Roman" w:hAnsi="Times New Roman" w:cs="Times New Roman"/>
          <w:color w:val="000000" w:themeColor="text1"/>
          <w:sz w:val="28"/>
          <w:szCs w:val="28"/>
          <w:lang w:eastAsia="ru-RU"/>
        </w:rPr>
        <w:t>?» и привнести интерес в короткий диалог. Приведем аналогичные по смыслу приветственные английские фразы на каждый день:</w:t>
      </w:r>
    </w:p>
    <w:p w:rsidR="00382714" w:rsidRPr="00D20579" w:rsidRDefault="00382714" w:rsidP="00D20579">
      <w:pPr>
        <w:shd w:val="clear" w:color="auto" w:fill="FFFFFF"/>
        <w:spacing w:after="0"/>
        <w:textAlignment w:val="baseline"/>
        <w:rPr>
          <w:rFonts w:ascii="Times New Roman" w:eastAsia="Times New Roman" w:hAnsi="Times New Roman" w:cs="Times New Roman"/>
          <w:b/>
          <w:bCs/>
          <w:color w:val="000000" w:themeColor="text1"/>
          <w:sz w:val="28"/>
          <w:szCs w:val="28"/>
          <w:bdr w:val="none" w:sz="0" w:space="0" w:color="auto" w:frame="1"/>
          <w:lang w:val="en-US" w:eastAsia="ru-RU"/>
        </w:rPr>
      </w:pPr>
      <w:r w:rsidRPr="00D20579">
        <w:rPr>
          <w:rFonts w:ascii="Times New Roman" w:eastAsia="Times New Roman" w:hAnsi="Times New Roman" w:cs="Times New Roman"/>
          <w:b/>
          <w:bCs/>
          <w:color w:val="000000" w:themeColor="text1"/>
          <w:sz w:val="28"/>
          <w:szCs w:val="28"/>
          <w:bdr w:val="none" w:sz="0" w:space="0" w:color="auto" w:frame="1"/>
          <w:lang w:val="en-US" w:eastAsia="ru-RU"/>
        </w:rPr>
        <w:t xml:space="preserve">1) How are things with you?  </w:t>
      </w:r>
      <w:proofErr w:type="gramStart"/>
      <w:r w:rsidRPr="00D20579">
        <w:rPr>
          <w:rFonts w:ascii="Times New Roman" w:eastAsia="Times New Roman" w:hAnsi="Times New Roman" w:cs="Times New Roman"/>
          <w:b/>
          <w:bCs/>
          <w:color w:val="000000" w:themeColor="text1"/>
          <w:sz w:val="28"/>
          <w:szCs w:val="28"/>
          <w:bdr w:val="none" w:sz="0" w:space="0" w:color="auto" w:frame="1"/>
          <w:lang w:val="en-US" w:eastAsia="ru-RU"/>
        </w:rPr>
        <w:t>(</w:t>
      </w:r>
      <w:r w:rsidRPr="00D20579">
        <w:rPr>
          <w:rFonts w:ascii="Times New Roman" w:eastAsia="Times New Roman" w:hAnsi="Times New Roman" w:cs="Times New Roman"/>
          <w:b/>
          <w:bCs/>
          <w:color w:val="000000" w:themeColor="text1"/>
          <w:sz w:val="28"/>
          <w:szCs w:val="28"/>
          <w:bdr w:val="none" w:sz="0" w:space="0" w:color="auto" w:frame="1"/>
          <w:lang w:eastAsia="ru-RU"/>
        </w:rPr>
        <w:t>Как</w:t>
      </w:r>
      <w:r w:rsidRPr="00D20579">
        <w:rPr>
          <w:rFonts w:ascii="Times New Roman" w:eastAsia="Times New Roman" w:hAnsi="Times New Roman" w:cs="Times New Roman"/>
          <w:b/>
          <w:bCs/>
          <w:color w:val="000000" w:themeColor="text1"/>
          <w:sz w:val="28"/>
          <w:szCs w:val="28"/>
          <w:bdr w:val="none" w:sz="0" w:space="0" w:color="auto" w:frame="1"/>
          <w:lang w:val="en-US" w:eastAsia="ru-RU"/>
        </w:rPr>
        <w:t xml:space="preserve"> </w:t>
      </w:r>
      <w:r w:rsidRPr="00D20579">
        <w:rPr>
          <w:rFonts w:ascii="Times New Roman" w:eastAsia="Times New Roman" w:hAnsi="Times New Roman" w:cs="Times New Roman"/>
          <w:b/>
          <w:bCs/>
          <w:color w:val="000000" w:themeColor="text1"/>
          <w:sz w:val="28"/>
          <w:szCs w:val="28"/>
          <w:bdr w:val="none" w:sz="0" w:space="0" w:color="auto" w:frame="1"/>
          <w:lang w:eastAsia="ru-RU"/>
        </w:rPr>
        <w:t>поживаешь</w:t>
      </w:r>
      <w:r w:rsidRPr="00D20579">
        <w:rPr>
          <w:rFonts w:ascii="Times New Roman" w:eastAsia="Times New Roman" w:hAnsi="Times New Roman" w:cs="Times New Roman"/>
          <w:b/>
          <w:bCs/>
          <w:color w:val="000000" w:themeColor="text1"/>
          <w:sz w:val="28"/>
          <w:szCs w:val="28"/>
          <w:bdr w:val="none" w:sz="0" w:space="0" w:color="auto" w:frame="1"/>
          <w:lang w:val="en-US" w:eastAsia="ru-RU"/>
        </w:rPr>
        <w:t>?)</w:t>
      </w:r>
      <w:proofErr w:type="gramEnd"/>
    </w:p>
    <w:p w:rsidR="00382714" w:rsidRPr="00D20579" w:rsidRDefault="00382714" w:rsidP="00D20579">
      <w:pPr>
        <w:shd w:val="clear" w:color="auto" w:fill="FFFFFF"/>
        <w:spacing w:after="0"/>
        <w:textAlignment w:val="baseline"/>
        <w:rPr>
          <w:rFonts w:ascii="Times New Roman" w:eastAsia="Times New Roman" w:hAnsi="Times New Roman" w:cs="Times New Roman"/>
          <w:b/>
          <w:bCs/>
          <w:color w:val="000000" w:themeColor="text1"/>
          <w:sz w:val="28"/>
          <w:szCs w:val="28"/>
          <w:bdr w:val="none" w:sz="0" w:space="0" w:color="auto" w:frame="1"/>
          <w:lang w:eastAsia="ru-RU"/>
        </w:rPr>
      </w:pPr>
      <w:r w:rsidRPr="00D20579">
        <w:rPr>
          <w:rFonts w:ascii="Times New Roman" w:eastAsia="Times New Roman" w:hAnsi="Times New Roman" w:cs="Times New Roman"/>
          <w:b/>
          <w:bCs/>
          <w:color w:val="000000" w:themeColor="text1"/>
          <w:sz w:val="28"/>
          <w:szCs w:val="28"/>
          <w:bdr w:val="none" w:sz="0" w:space="0" w:color="auto" w:frame="1"/>
          <w:lang w:val="en-US" w:eastAsia="ru-RU"/>
        </w:rPr>
        <w:t xml:space="preserve">2) How are things with you?  </w:t>
      </w:r>
      <w:proofErr w:type="gramStart"/>
      <w:r w:rsidRPr="00D20579">
        <w:rPr>
          <w:rFonts w:ascii="Times New Roman" w:eastAsia="Times New Roman" w:hAnsi="Times New Roman" w:cs="Times New Roman"/>
          <w:b/>
          <w:bCs/>
          <w:color w:val="000000" w:themeColor="text1"/>
          <w:sz w:val="28"/>
          <w:szCs w:val="28"/>
          <w:bdr w:val="none" w:sz="0" w:space="0" w:color="auto" w:frame="1"/>
          <w:lang w:eastAsia="ru-RU"/>
        </w:rPr>
        <w:t>( Привет!</w:t>
      </w:r>
      <w:proofErr w:type="gramEnd"/>
      <w:r w:rsidRPr="00D20579">
        <w:rPr>
          <w:rFonts w:ascii="Times New Roman" w:eastAsia="Times New Roman" w:hAnsi="Times New Roman" w:cs="Times New Roman"/>
          <w:b/>
          <w:bCs/>
          <w:color w:val="000000" w:themeColor="text1"/>
          <w:sz w:val="28"/>
          <w:szCs w:val="28"/>
          <w:bdr w:val="none" w:sz="0" w:space="0" w:color="auto" w:frame="1"/>
          <w:lang w:eastAsia="ru-RU"/>
        </w:rPr>
        <w:t xml:space="preserve"> </w:t>
      </w:r>
      <w:proofErr w:type="gramStart"/>
      <w:r w:rsidRPr="00D20579">
        <w:rPr>
          <w:rFonts w:ascii="Times New Roman" w:eastAsia="Times New Roman" w:hAnsi="Times New Roman" w:cs="Times New Roman"/>
          <w:b/>
          <w:bCs/>
          <w:color w:val="000000" w:themeColor="text1"/>
          <w:sz w:val="28"/>
          <w:szCs w:val="28"/>
          <w:bdr w:val="none" w:sz="0" w:space="0" w:color="auto" w:frame="1"/>
          <w:lang w:eastAsia="ru-RU"/>
        </w:rPr>
        <w:t>Что новенького?)</w:t>
      </w:r>
      <w:proofErr w:type="gramEnd"/>
    </w:p>
    <w:p w:rsidR="00382714" w:rsidRPr="00D20579" w:rsidRDefault="00382714" w:rsidP="00D20579">
      <w:pPr>
        <w:shd w:val="clear" w:color="auto" w:fill="FFFFFF"/>
        <w:spacing w:after="0"/>
        <w:textAlignment w:val="baseline"/>
        <w:rPr>
          <w:rFonts w:ascii="Times New Roman" w:eastAsia="Times New Roman" w:hAnsi="Times New Roman" w:cs="Times New Roman"/>
          <w:b/>
          <w:bCs/>
          <w:color w:val="000000" w:themeColor="text1"/>
          <w:sz w:val="28"/>
          <w:szCs w:val="28"/>
          <w:bdr w:val="none" w:sz="0" w:space="0" w:color="auto" w:frame="1"/>
          <w:lang w:eastAsia="ru-RU"/>
        </w:rPr>
      </w:pPr>
      <w:r w:rsidRPr="00D20579">
        <w:rPr>
          <w:rFonts w:ascii="Times New Roman" w:eastAsia="Times New Roman" w:hAnsi="Times New Roman" w:cs="Times New Roman"/>
          <w:b/>
          <w:bCs/>
          <w:color w:val="000000" w:themeColor="text1"/>
          <w:sz w:val="28"/>
          <w:szCs w:val="28"/>
          <w:bdr w:val="none" w:sz="0" w:space="0" w:color="auto" w:frame="1"/>
          <w:lang w:eastAsia="ru-RU"/>
        </w:rPr>
        <w:t xml:space="preserve">3) </w:t>
      </w:r>
      <w:r w:rsidRPr="00D20579">
        <w:rPr>
          <w:rFonts w:ascii="Times New Roman" w:eastAsia="Times New Roman" w:hAnsi="Times New Roman" w:cs="Times New Roman"/>
          <w:b/>
          <w:bCs/>
          <w:color w:val="000000" w:themeColor="text1"/>
          <w:sz w:val="28"/>
          <w:szCs w:val="28"/>
          <w:bdr w:val="none" w:sz="0" w:space="0" w:color="auto" w:frame="1"/>
          <w:lang w:val="en-US" w:eastAsia="ru-RU"/>
        </w:rPr>
        <w:t>It</w:t>
      </w:r>
      <w:r w:rsidRPr="00D20579">
        <w:rPr>
          <w:rFonts w:ascii="Times New Roman" w:eastAsia="Times New Roman" w:hAnsi="Times New Roman" w:cs="Times New Roman"/>
          <w:b/>
          <w:bCs/>
          <w:color w:val="000000" w:themeColor="text1"/>
          <w:sz w:val="28"/>
          <w:szCs w:val="28"/>
          <w:bdr w:val="none" w:sz="0" w:space="0" w:color="auto" w:frame="1"/>
          <w:lang w:eastAsia="ru-RU"/>
        </w:rPr>
        <w:t>’</w:t>
      </w:r>
      <w:r w:rsidRPr="00D20579">
        <w:rPr>
          <w:rFonts w:ascii="Times New Roman" w:eastAsia="Times New Roman" w:hAnsi="Times New Roman" w:cs="Times New Roman"/>
          <w:b/>
          <w:bCs/>
          <w:color w:val="000000" w:themeColor="text1"/>
          <w:sz w:val="28"/>
          <w:szCs w:val="28"/>
          <w:bdr w:val="none" w:sz="0" w:space="0" w:color="auto" w:frame="1"/>
          <w:lang w:val="en-US" w:eastAsia="ru-RU"/>
        </w:rPr>
        <w:t>s</w:t>
      </w:r>
      <w:r w:rsidRPr="00D20579">
        <w:rPr>
          <w:rFonts w:ascii="Times New Roman" w:eastAsia="Times New Roman" w:hAnsi="Times New Roman" w:cs="Times New Roman"/>
          <w:b/>
          <w:bCs/>
          <w:color w:val="000000" w:themeColor="text1"/>
          <w:sz w:val="28"/>
          <w:szCs w:val="28"/>
          <w:bdr w:val="none" w:sz="0" w:space="0" w:color="auto" w:frame="1"/>
          <w:lang w:eastAsia="ru-RU"/>
        </w:rPr>
        <w:t xml:space="preserve"> </w:t>
      </w:r>
      <w:r w:rsidRPr="00D20579">
        <w:rPr>
          <w:rFonts w:ascii="Times New Roman" w:eastAsia="Times New Roman" w:hAnsi="Times New Roman" w:cs="Times New Roman"/>
          <w:b/>
          <w:bCs/>
          <w:color w:val="000000" w:themeColor="text1"/>
          <w:sz w:val="28"/>
          <w:szCs w:val="28"/>
          <w:bdr w:val="none" w:sz="0" w:space="0" w:color="auto" w:frame="1"/>
          <w:lang w:val="en-US" w:eastAsia="ru-RU"/>
        </w:rPr>
        <w:t>good</w:t>
      </w:r>
      <w:r w:rsidRPr="00D20579">
        <w:rPr>
          <w:rFonts w:ascii="Times New Roman" w:eastAsia="Times New Roman" w:hAnsi="Times New Roman" w:cs="Times New Roman"/>
          <w:b/>
          <w:bCs/>
          <w:color w:val="000000" w:themeColor="text1"/>
          <w:sz w:val="28"/>
          <w:szCs w:val="28"/>
          <w:bdr w:val="none" w:sz="0" w:space="0" w:color="auto" w:frame="1"/>
          <w:lang w:eastAsia="ru-RU"/>
        </w:rPr>
        <w:t xml:space="preserve"> </w:t>
      </w:r>
      <w:r w:rsidRPr="00D20579">
        <w:rPr>
          <w:rFonts w:ascii="Times New Roman" w:eastAsia="Times New Roman" w:hAnsi="Times New Roman" w:cs="Times New Roman"/>
          <w:b/>
          <w:bCs/>
          <w:color w:val="000000" w:themeColor="text1"/>
          <w:sz w:val="28"/>
          <w:szCs w:val="28"/>
          <w:bdr w:val="none" w:sz="0" w:space="0" w:color="auto" w:frame="1"/>
          <w:lang w:val="en-US" w:eastAsia="ru-RU"/>
        </w:rPr>
        <w:t>to</w:t>
      </w:r>
      <w:r w:rsidRPr="00D20579">
        <w:rPr>
          <w:rFonts w:ascii="Times New Roman" w:eastAsia="Times New Roman" w:hAnsi="Times New Roman" w:cs="Times New Roman"/>
          <w:b/>
          <w:bCs/>
          <w:color w:val="000000" w:themeColor="text1"/>
          <w:sz w:val="28"/>
          <w:szCs w:val="28"/>
          <w:bdr w:val="none" w:sz="0" w:space="0" w:color="auto" w:frame="1"/>
          <w:lang w:eastAsia="ru-RU"/>
        </w:rPr>
        <w:t xml:space="preserve"> </w:t>
      </w:r>
      <w:r w:rsidRPr="00D20579">
        <w:rPr>
          <w:rFonts w:ascii="Times New Roman" w:eastAsia="Times New Roman" w:hAnsi="Times New Roman" w:cs="Times New Roman"/>
          <w:b/>
          <w:bCs/>
          <w:color w:val="000000" w:themeColor="text1"/>
          <w:sz w:val="28"/>
          <w:szCs w:val="28"/>
          <w:bdr w:val="none" w:sz="0" w:space="0" w:color="auto" w:frame="1"/>
          <w:lang w:val="en-US" w:eastAsia="ru-RU"/>
        </w:rPr>
        <w:t>see</w:t>
      </w:r>
      <w:r w:rsidRPr="00D20579">
        <w:rPr>
          <w:rFonts w:ascii="Times New Roman" w:eastAsia="Times New Roman" w:hAnsi="Times New Roman" w:cs="Times New Roman"/>
          <w:b/>
          <w:bCs/>
          <w:color w:val="000000" w:themeColor="text1"/>
          <w:sz w:val="28"/>
          <w:szCs w:val="28"/>
          <w:bdr w:val="none" w:sz="0" w:space="0" w:color="auto" w:frame="1"/>
          <w:lang w:eastAsia="ru-RU"/>
        </w:rPr>
        <w:t xml:space="preserve"> </w:t>
      </w:r>
      <w:r w:rsidRPr="00D20579">
        <w:rPr>
          <w:rFonts w:ascii="Times New Roman" w:eastAsia="Times New Roman" w:hAnsi="Times New Roman" w:cs="Times New Roman"/>
          <w:b/>
          <w:bCs/>
          <w:color w:val="000000" w:themeColor="text1"/>
          <w:sz w:val="28"/>
          <w:szCs w:val="28"/>
          <w:bdr w:val="none" w:sz="0" w:space="0" w:color="auto" w:frame="1"/>
          <w:lang w:val="en-US" w:eastAsia="ru-RU"/>
        </w:rPr>
        <w:t>you</w:t>
      </w:r>
      <w:r w:rsidRPr="00D20579">
        <w:rPr>
          <w:rFonts w:ascii="Times New Roman" w:eastAsia="Times New Roman" w:hAnsi="Times New Roman" w:cs="Times New Roman"/>
          <w:b/>
          <w:bCs/>
          <w:color w:val="000000" w:themeColor="text1"/>
          <w:sz w:val="28"/>
          <w:szCs w:val="28"/>
          <w:bdr w:val="none" w:sz="0" w:space="0" w:color="auto" w:frame="1"/>
          <w:lang w:eastAsia="ru-RU"/>
        </w:rPr>
        <w:t>!            (Рад встрече!)</w:t>
      </w:r>
    </w:p>
    <w:p w:rsidR="00382714" w:rsidRPr="00D20579" w:rsidRDefault="00382714" w:rsidP="00D20579">
      <w:pPr>
        <w:pStyle w:val="a4"/>
        <w:shd w:val="clear" w:color="auto" w:fill="FFFFFF"/>
        <w:spacing w:after="0"/>
        <w:ind w:left="864"/>
        <w:textAlignment w:val="baseline"/>
        <w:rPr>
          <w:rFonts w:ascii="Times New Roman" w:eastAsia="Times New Roman" w:hAnsi="Times New Roman" w:cs="Times New Roman"/>
          <w:b/>
          <w:bCs/>
          <w:color w:val="000000" w:themeColor="text1"/>
          <w:sz w:val="28"/>
          <w:szCs w:val="28"/>
          <w:bdr w:val="none" w:sz="0" w:space="0" w:color="auto" w:frame="1"/>
          <w:lang w:eastAsia="ru-RU"/>
        </w:rPr>
      </w:pPr>
    </w:p>
    <w:p w:rsidR="00382714" w:rsidRPr="00D20579" w:rsidRDefault="00382714" w:rsidP="00D20579">
      <w:pPr>
        <w:pStyle w:val="a4"/>
        <w:shd w:val="clear" w:color="auto" w:fill="FFFFFF"/>
        <w:spacing w:after="0"/>
        <w:ind w:left="864"/>
        <w:textAlignment w:val="baseline"/>
        <w:rPr>
          <w:rFonts w:ascii="Times New Roman" w:eastAsia="Times New Roman" w:hAnsi="Times New Roman" w:cs="Times New Roman"/>
          <w:b/>
          <w:bCs/>
          <w:color w:val="000000" w:themeColor="text1"/>
          <w:sz w:val="28"/>
          <w:szCs w:val="28"/>
          <w:bdr w:val="none" w:sz="0" w:space="0" w:color="auto" w:frame="1"/>
          <w:lang w:eastAsia="ru-RU"/>
        </w:rPr>
      </w:pPr>
      <w:r w:rsidRPr="00D20579">
        <w:rPr>
          <w:rFonts w:ascii="Times New Roman" w:eastAsia="Times New Roman" w:hAnsi="Times New Roman" w:cs="Times New Roman"/>
          <w:b/>
          <w:bCs/>
          <w:color w:val="000000" w:themeColor="text1"/>
          <w:sz w:val="28"/>
          <w:szCs w:val="28"/>
          <w:bdr w:val="none" w:sz="0" w:space="0" w:color="auto" w:frame="1"/>
          <w:lang w:eastAsia="ru-RU"/>
        </w:rPr>
        <w:t>Ответ на приветствие.</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eastAsia="ru-RU"/>
        </w:rPr>
      </w:pPr>
      <w:r w:rsidRPr="00D20579">
        <w:rPr>
          <w:rFonts w:ascii="Times New Roman" w:eastAsia="Times New Roman" w:hAnsi="Times New Roman" w:cs="Times New Roman"/>
          <w:b/>
          <w:bCs/>
          <w:color w:val="000000" w:themeColor="text1"/>
          <w:sz w:val="28"/>
          <w:szCs w:val="28"/>
          <w:bdr w:val="none" w:sz="0" w:space="0" w:color="auto" w:frame="1"/>
          <w:lang w:eastAsia="ru-RU"/>
        </w:rPr>
        <w:tab/>
      </w:r>
      <w:r w:rsidRPr="00D20579">
        <w:rPr>
          <w:rFonts w:ascii="Times New Roman" w:eastAsia="Times New Roman" w:hAnsi="Times New Roman" w:cs="Times New Roman"/>
          <w:color w:val="000000" w:themeColor="text1"/>
          <w:sz w:val="28"/>
          <w:szCs w:val="28"/>
          <w:lang w:eastAsia="ru-RU"/>
        </w:rPr>
        <w:t>Есть интересные выражения, которую сделают речь школьников богаче. Чтобы не ограничиваться дежурным «</w:t>
      </w:r>
      <w:proofErr w:type="spellStart"/>
      <w:r w:rsidRPr="00D20579">
        <w:rPr>
          <w:rFonts w:ascii="Times New Roman" w:eastAsia="Times New Roman" w:hAnsi="Times New Roman" w:cs="Times New Roman"/>
          <w:color w:val="000000" w:themeColor="text1"/>
          <w:sz w:val="28"/>
          <w:szCs w:val="28"/>
          <w:lang w:eastAsia="ru-RU"/>
        </w:rPr>
        <w:t>I’m</w:t>
      </w:r>
      <w:proofErr w:type="spellEnd"/>
      <w:r w:rsidRPr="00D20579">
        <w:rPr>
          <w:rFonts w:ascii="Times New Roman" w:eastAsia="Times New Roman" w:hAnsi="Times New Roman" w:cs="Times New Roman"/>
          <w:color w:val="000000" w:themeColor="text1"/>
          <w:sz w:val="28"/>
          <w:szCs w:val="28"/>
          <w:lang w:eastAsia="ru-RU"/>
        </w:rPr>
        <w:t xml:space="preserve"> OK», можно предложить ребятам следующие фразы.</w:t>
      </w:r>
    </w:p>
    <w:p w:rsidR="00382714" w:rsidRPr="00D20579" w:rsidRDefault="00382714" w:rsidP="00D20579">
      <w:pPr>
        <w:shd w:val="clear" w:color="auto" w:fill="FFFFFF"/>
        <w:spacing w:after="0"/>
        <w:textAlignment w:val="baseline"/>
        <w:rPr>
          <w:rFonts w:ascii="Times New Roman" w:eastAsia="Times New Roman" w:hAnsi="Times New Roman" w:cs="Times New Roman"/>
          <w:b/>
          <w:bCs/>
          <w:color w:val="000000" w:themeColor="text1"/>
          <w:sz w:val="28"/>
          <w:szCs w:val="28"/>
          <w:bdr w:val="none" w:sz="0" w:space="0" w:color="auto" w:frame="1"/>
          <w:lang w:val="en-US" w:eastAsia="ru-RU"/>
        </w:rPr>
      </w:pPr>
      <w:r w:rsidRPr="00D20579">
        <w:rPr>
          <w:rFonts w:ascii="Times New Roman" w:eastAsia="Times New Roman" w:hAnsi="Times New Roman" w:cs="Times New Roman"/>
          <w:b/>
          <w:bCs/>
          <w:color w:val="000000" w:themeColor="text1"/>
          <w:sz w:val="28"/>
          <w:szCs w:val="28"/>
          <w:bdr w:val="none" w:sz="0" w:space="0" w:color="auto" w:frame="1"/>
          <w:lang w:val="en-US" w:eastAsia="ru-RU"/>
        </w:rPr>
        <w:t xml:space="preserve">1) I appreciate your interest! </w:t>
      </w:r>
    </w:p>
    <w:p w:rsidR="00382714" w:rsidRPr="00D20579" w:rsidRDefault="00382714" w:rsidP="00D20579">
      <w:pPr>
        <w:shd w:val="clear" w:color="auto" w:fill="FFFFFF"/>
        <w:spacing w:after="0"/>
        <w:textAlignment w:val="baseline"/>
        <w:rPr>
          <w:rFonts w:ascii="Times New Roman" w:eastAsia="Times New Roman" w:hAnsi="Times New Roman" w:cs="Times New Roman"/>
          <w:color w:val="000000" w:themeColor="text1"/>
          <w:sz w:val="28"/>
          <w:szCs w:val="28"/>
          <w:lang w:val="en-US" w:eastAsia="ru-RU"/>
        </w:rPr>
      </w:pPr>
      <w:r w:rsidRPr="00D20579">
        <w:rPr>
          <w:rFonts w:ascii="Times New Roman" w:eastAsia="Times New Roman" w:hAnsi="Times New Roman" w:cs="Times New Roman"/>
          <w:b/>
          <w:bCs/>
          <w:color w:val="000000" w:themeColor="text1"/>
          <w:sz w:val="28"/>
          <w:szCs w:val="28"/>
          <w:bdr w:val="none" w:sz="0" w:space="0" w:color="auto" w:frame="1"/>
          <w:lang w:val="en-US" w:eastAsia="ru-RU"/>
        </w:rPr>
        <w:t>2) I’m all right, how about you?</w:t>
      </w:r>
    </w:p>
    <w:p w:rsidR="00382714" w:rsidRPr="00D20579" w:rsidRDefault="00382714" w:rsidP="00D20579">
      <w:pPr>
        <w:shd w:val="clear" w:color="auto" w:fill="FFFFFF"/>
        <w:spacing w:after="0"/>
        <w:textAlignment w:val="baseline"/>
        <w:rPr>
          <w:rFonts w:ascii="Times New Roman" w:eastAsia="Times New Roman" w:hAnsi="Times New Roman" w:cs="Times New Roman"/>
          <w:color w:val="000000" w:themeColor="text1"/>
          <w:sz w:val="28"/>
          <w:szCs w:val="28"/>
          <w:lang w:eastAsia="ru-RU"/>
        </w:rPr>
      </w:pPr>
      <w:r w:rsidRPr="00D20579">
        <w:rPr>
          <w:rFonts w:ascii="Times New Roman" w:eastAsia="Times New Roman" w:hAnsi="Times New Roman" w:cs="Times New Roman"/>
          <w:b/>
          <w:bCs/>
          <w:color w:val="000000" w:themeColor="text1"/>
          <w:sz w:val="28"/>
          <w:szCs w:val="28"/>
          <w:bdr w:val="none" w:sz="0" w:space="0" w:color="auto" w:frame="1"/>
          <w:lang w:eastAsia="ru-RU"/>
        </w:rPr>
        <w:t xml:space="preserve">3) </w:t>
      </w:r>
      <w:proofErr w:type="spellStart"/>
      <w:r w:rsidRPr="00D20579">
        <w:rPr>
          <w:rFonts w:ascii="Times New Roman" w:eastAsia="Times New Roman" w:hAnsi="Times New Roman" w:cs="Times New Roman"/>
          <w:b/>
          <w:bCs/>
          <w:color w:val="000000" w:themeColor="text1"/>
          <w:sz w:val="28"/>
          <w:szCs w:val="28"/>
          <w:bdr w:val="none" w:sz="0" w:space="0" w:color="auto" w:frame="1"/>
          <w:lang w:eastAsia="ru-RU"/>
        </w:rPr>
        <w:t>Thank</w:t>
      </w:r>
      <w:proofErr w:type="spellEnd"/>
      <w:r w:rsidRPr="00D20579">
        <w:rPr>
          <w:rFonts w:ascii="Times New Roman" w:eastAsia="Times New Roman" w:hAnsi="Times New Roman" w:cs="Times New Roman"/>
          <w:b/>
          <w:bCs/>
          <w:color w:val="000000" w:themeColor="text1"/>
          <w:sz w:val="28"/>
          <w:szCs w:val="28"/>
          <w:bdr w:val="none" w:sz="0" w:space="0" w:color="auto" w:frame="1"/>
          <w:lang w:eastAsia="ru-RU"/>
        </w:rPr>
        <w:t xml:space="preserve"> </w:t>
      </w:r>
      <w:proofErr w:type="spellStart"/>
      <w:r w:rsidRPr="00D20579">
        <w:rPr>
          <w:rFonts w:ascii="Times New Roman" w:eastAsia="Times New Roman" w:hAnsi="Times New Roman" w:cs="Times New Roman"/>
          <w:b/>
          <w:bCs/>
          <w:color w:val="000000" w:themeColor="text1"/>
          <w:sz w:val="28"/>
          <w:szCs w:val="28"/>
          <w:bdr w:val="none" w:sz="0" w:space="0" w:color="auto" w:frame="1"/>
          <w:lang w:eastAsia="ru-RU"/>
        </w:rPr>
        <w:t>you</w:t>
      </w:r>
      <w:proofErr w:type="spellEnd"/>
      <w:r w:rsidRPr="00D20579">
        <w:rPr>
          <w:rFonts w:ascii="Times New Roman" w:eastAsia="Times New Roman" w:hAnsi="Times New Roman" w:cs="Times New Roman"/>
          <w:b/>
          <w:bCs/>
          <w:color w:val="000000" w:themeColor="text1"/>
          <w:sz w:val="28"/>
          <w:szCs w:val="28"/>
          <w:bdr w:val="none" w:sz="0" w:space="0" w:color="auto" w:frame="1"/>
          <w:lang w:eastAsia="ru-RU"/>
        </w:rPr>
        <w:t xml:space="preserve">, </w:t>
      </w:r>
      <w:proofErr w:type="spellStart"/>
      <w:r w:rsidRPr="00D20579">
        <w:rPr>
          <w:rFonts w:ascii="Times New Roman" w:eastAsia="Times New Roman" w:hAnsi="Times New Roman" w:cs="Times New Roman"/>
          <w:b/>
          <w:bCs/>
          <w:color w:val="000000" w:themeColor="text1"/>
          <w:sz w:val="28"/>
          <w:szCs w:val="28"/>
          <w:bdr w:val="none" w:sz="0" w:space="0" w:color="auto" w:frame="1"/>
          <w:lang w:eastAsia="ru-RU"/>
        </w:rPr>
        <w:t>I’m</w:t>
      </w:r>
      <w:proofErr w:type="spellEnd"/>
      <w:r w:rsidRPr="00D20579">
        <w:rPr>
          <w:rFonts w:ascii="Times New Roman" w:eastAsia="Times New Roman" w:hAnsi="Times New Roman" w:cs="Times New Roman"/>
          <w:b/>
          <w:bCs/>
          <w:color w:val="000000" w:themeColor="text1"/>
          <w:sz w:val="28"/>
          <w:szCs w:val="28"/>
          <w:bdr w:val="none" w:sz="0" w:space="0" w:color="auto" w:frame="1"/>
          <w:lang w:eastAsia="ru-RU"/>
        </w:rPr>
        <w:t xml:space="preserve"> </w:t>
      </w:r>
      <w:proofErr w:type="spellStart"/>
      <w:r w:rsidRPr="00D20579">
        <w:rPr>
          <w:rFonts w:ascii="Times New Roman" w:eastAsia="Times New Roman" w:hAnsi="Times New Roman" w:cs="Times New Roman"/>
          <w:b/>
          <w:bCs/>
          <w:color w:val="000000" w:themeColor="text1"/>
          <w:sz w:val="28"/>
          <w:szCs w:val="28"/>
          <w:bdr w:val="none" w:sz="0" w:space="0" w:color="auto" w:frame="1"/>
          <w:lang w:eastAsia="ru-RU"/>
        </w:rPr>
        <w:t>good</w:t>
      </w:r>
      <w:proofErr w:type="spellEnd"/>
      <w:r w:rsidRPr="00D20579">
        <w:rPr>
          <w:rFonts w:ascii="Times New Roman" w:eastAsia="Times New Roman" w:hAnsi="Times New Roman" w:cs="Times New Roman"/>
          <w:b/>
          <w:bCs/>
          <w:color w:val="000000" w:themeColor="text1"/>
          <w:sz w:val="28"/>
          <w:szCs w:val="28"/>
          <w:bdr w:val="none" w:sz="0" w:space="0" w:color="auto" w:frame="1"/>
          <w:lang w:eastAsia="ru-RU"/>
        </w:rPr>
        <w:t>!</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eastAsia="ru-RU"/>
        </w:rPr>
      </w:pPr>
      <w:r w:rsidRPr="00D20579">
        <w:rPr>
          <w:rFonts w:ascii="Times New Roman" w:eastAsia="Times New Roman" w:hAnsi="Times New Roman" w:cs="Times New Roman"/>
          <w:color w:val="000000" w:themeColor="text1"/>
          <w:sz w:val="28"/>
          <w:szCs w:val="28"/>
          <w:lang w:eastAsia="ru-RU"/>
        </w:rPr>
        <w:tab/>
        <w:t xml:space="preserve">Отметим, данные базовые фразы на английском предназначены в основном для общения в теплой дружеской обстановке, с хорошими товарищами. В отдельных ситуациях они окажутся уместными, чтобы заговорить и с новым человеком, но обязательно в неформальной атмосфере. </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b/>
          <w:color w:val="000000" w:themeColor="text1"/>
          <w:sz w:val="28"/>
          <w:szCs w:val="28"/>
          <w:lang w:eastAsia="ru-RU"/>
        </w:rPr>
      </w:pP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b/>
          <w:color w:val="000000" w:themeColor="text1"/>
          <w:sz w:val="28"/>
          <w:szCs w:val="28"/>
          <w:lang w:eastAsia="ru-RU"/>
        </w:rPr>
      </w:pPr>
      <w:r w:rsidRPr="00D20579">
        <w:rPr>
          <w:rFonts w:ascii="Times New Roman" w:eastAsia="Times New Roman" w:hAnsi="Times New Roman" w:cs="Times New Roman"/>
          <w:b/>
          <w:color w:val="000000" w:themeColor="text1"/>
          <w:sz w:val="28"/>
          <w:szCs w:val="28"/>
          <w:lang w:eastAsia="ru-RU"/>
        </w:rPr>
        <w:t>2.</w:t>
      </w:r>
      <w:r w:rsidRPr="00D20579">
        <w:rPr>
          <w:rFonts w:ascii="Times New Roman" w:eastAsia="Times New Roman" w:hAnsi="Times New Roman" w:cs="Times New Roman"/>
          <w:color w:val="000000" w:themeColor="text1"/>
          <w:sz w:val="28"/>
          <w:szCs w:val="28"/>
          <w:lang w:eastAsia="ru-RU"/>
        </w:rPr>
        <w:t xml:space="preserve"> </w:t>
      </w:r>
      <w:r w:rsidRPr="00D20579">
        <w:rPr>
          <w:rFonts w:ascii="Times New Roman" w:eastAsia="Times New Roman" w:hAnsi="Times New Roman" w:cs="Times New Roman"/>
          <w:b/>
          <w:color w:val="000000" w:themeColor="text1"/>
          <w:sz w:val="28"/>
          <w:szCs w:val="28"/>
          <w:lang w:eastAsia="ru-RU"/>
        </w:rPr>
        <w:t>Контролируемая ролевая игра может быть построена на основе диалога или текста.</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eastAsia="ru-RU"/>
        </w:rPr>
      </w:pPr>
      <w:r w:rsidRPr="00D20579">
        <w:rPr>
          <w:rFonts w:ascii="Times New Roman" w:eastAsia="Times New Roman" w:hAnsi="Times New Roman" w:cs="Times New Roman"/>
          <w:b/>
          <w:color w:val="000000" w:themeColor="text1"/>
          <w:sz w:val="28"/>
          <w:szCs w:val="28"/>
          <w:lang w:eastAsia="ru-RU"/>
        </w:rPr>
        <w:tab/>
        <w:t xml:space="preserve"> </w:t>
      </w:r>
      <w:proofErr w:type="gramStart"/>
      <w:r w:rsidRPr="00D20579">
        <w:rPr>
          <w:rFonts w:ascii="Times New Roman" w:eastAsia="Times New Roman" w:hAnsi="Times New Roman" w:cs="Times New Roman"/>
          <w:color w:val="000000" w:themeColor="text1"/>
          <w:sz w:val="28"/>
          <w:szCs w:val="28"/>
          <w:lang w:eastAsia="ru-RU"/>
        </w:rPr>
        <w:t>Обучающиеся</w:t>
      </w:r>
      <w:proofErr w:type="gramEnd"/>
      <w:r w:rsidRPr="00D20579">
        <w:rPr>
          <w:rFonts w:ascii="Times New Roman" w:eastAsia="Times New Roman" w:hAnsi="Times New Roman" w:cs="Times New Roman"/>
          <w:color w:val="000000" w:themeColor="text1"/>
          <w:sz w:val="28"/>
          <w:szCs w:val="28"/>
          <w:lang w:eastAsia="ru-RU"/>
        </w:rPr>
        <w:t xml:space="preserve"> знакомятся с базовым диалогом и отрабатывают его. Вместе с учителем ребята обсуждают содержание диалога, прорабатывают необходимую лексику-грамматику. Затем </w:t>
      </w:r>
      <w:proofErr w:type="gramStart"/>
      <w:r w:rsidRPr="00D20579">
        <w:rPr>
          <w:rFonts w:ascii="Times New Roman" w:eastAsia="Times New Roman" w:hAnsi="Times New Roman" w:cs="Times New Roman"/>
          <w:color w:val="000000" w:themeColor="text1"/>
          <w:sz w:val="28"/>
          <w:szCs w:val="28"/>
          <w:lang w:eastAsia="ru-RU"/>
        </w:rPr>
        <w:t>обучающимся</w:t>
      </w:r>
      <w:proofErr w:type="gramEnd"/>
      <w:r w:rsidRPr="00D20579">
        <w:rPr>
          <w:rFonts w:ascii="Times New Roman" w:eastAsia="Times New Roman" w:hAnsi="Times New Roman" w:cs="Times New Roman"/>
          <w:color w:val="000000" w:themeColor="text1"/>
          <w:sz w:val="28"/>
          <w:szCs w:val="28"/>
          <w:lang w:eastAsia="ru-RU"/>
        </w:rPr>
        <w:t xml:space="preserve"> предлагается составить свой вариант диалога, опираясь на базовый.</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eastAsia="ru-RU"/>
        </w:rPr>
      </w:pPr>
      <w:r w:rsidRPr="00D20579">
        <w:rPr>
          <w:rFonts w:ascii="Times New Roman" w:eastAsia="Times New Roman" w:hAnsi="Times New Roman" w:cs="Times New Roman"/>
          <w:color w:val="000000" w:themeColor="text1"/>
          <w:sz w:val="28"/>
          <w:szCs w:val="28"/>
          <w:lang w:eastAsia="ru-RU"/>
        </w:rPr>
        <w:t xml:space="preserve">Диалог из прочитанного текста. (Марк Твен «Приключения Тома </w:t>
      </w:r>
      <w:proofErr w:type="spellStart"/>
      <w:r w:rsidRPr="00D20579">
        <w:rPr>
          <w:rFonts w:ascii="Times New Roman" w:eastAsia="Times New Roman" w:hAnsi="Times New Roman" w:cs="Times New Roman"/>
          <w:color w:val="000000" w:themeColor="text1"/>
          <w:sz w:val="28"/>
          <w:szCs w:val="28"/>
          <w:lang w:eastAsia="ru-RU"/>
        </w:rPr>
        <w:t>Сойера</w:t>
      </w:r>
      <w:proofErr w:type="spellEnd"/>
      <w:r w:rsidRPr="00D20579">
        <w:rPr>
          <w:rFonts w:ascii="Times New Roman" w:eastAsia="Times New Roman" w:hAnsi="Times New Roman" w:cs="Times New Roman"/>
          <w:color w:val="000000" w:themeColor="text1"/>
          <w:sz w:val="28"/>
          <w:szCs w:val="28"/>
          <w:lang w:eastAsia="ru-RU"/>
        </w:rPr>
        <w:t>»)</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b/>
          <w:i/>
          <w:color w:val="000000" w:themeColor="text1"/>
          <w:sz w:val="28"/>
          <w:szCs w:val="28"/>
          <w:lang w:val="en-US" w:eastAsia="ru-RU"/>
        </w:rPr>
      </w:pPr>
      <w:r w:rsidRPr="00D20579">
        <w:rPr>
          <w:rFonts w:ascii="Times New Roman" w:eastAsia="Times New Roman" w:hAnsi="Times New Roman" w:cs="Times New Roman"/>
          <w:b/>
          <w:i/>
          <w:color w:val="000000" w:themeColor="text1"/>
          <w:sz w:val="28"/>
          <w:szCs w:val="28"/>
          <w:lang w:eastAsia="ru-RU"/>
        </w:rPr>
        <w:t>Например</w:t>
      </w:r>
      <w:r w:rsidRPr="00D20579">
        <w:rPr>
          <w:rFonts w:ascii="Times New Roman" w:eastAsia="Times New Roman" w:hAnsi="Times New Roman" w:cs="Times New Roman"/>
          <w:b/>
          <w:i/>
          <w:color w:val="000000" w:themeColor="text1"/>
          <w:sz w:val="28"/>
          <w:szCs w:val="28"/>
          <w:lang w:val="en-US" w:eastAsia="ru-RU"/>
        </w:rPr>
        <w:t>:</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val="en-US" w:eastAsia="ru-RU"/>
        </w:rPr>
      </w:pPr>
      <w:r w:rsidRPr="00D20579">
        <w:rPr>
          <w:rFonts w:ascii="Times New Roman" w:eastAsia="Times New Roman" w:hAnsi="Times New Roman" w:cs="Times New Roman"/>
          <w:b/>
          <w:i/>
          <w:color w:val="000000" w:themeColor="text1"/>
          <w:sz w:val="28"/>
          <w:szCs w:val="28"/>
          <w:lang w:val="en-US" w:eastAsia="ru-RU"/>
        </w:rPr>
        <w:t>Aunt Polly:</w:t>
      </w:r>
      <w:r w:rsidRPr="00D20579">
        <w:rPr>
          <w:rFonts w:ascii="Times New Roman" w:eastAsia="Times New Roman" w:hAnsi="Times New Roman" w:cs="Times New Roman"/>
          <w:b/>
          <w:color w:val="000000" w:themeColor="text1"/>
          <w:sz w:val="28"/>
          <w:szCs w:val="28"/>
          <w:lang w:val="en-US" w:eastAsia="ru-RU"/>
        </w:rPr>
        <w:t xml:space="preserve"> </w:t>
      </w:r>
      <w:r w:rsidRPr="00D20579">
        <w:rPr>
          <w:rFonts w:ascii="Times New Roman" w:eastAsia="Times New Roman" w:hAnsi="Times New Roman" w:cs="Times New Roman"/>
          <w:color w:val="000000" w:themeColor="text1"/>
          <w:sz w:val="28"/>
          <w:szCs w:val="28"/>
          <w:lang w:val="en-US" w:eastAsia="ru-RU"/>
        </w:rPr>
        <w:t>Tom! Tom! Where is that boy, I wonder?</w:t>
      </w:r>
    </w:p>
    <w:p w:rsidR="00382714" w:rsidRPr="00D20579" w:rsidRDefault="00382714" w:rsidP="00D20579">
      <w:pPr>
        <w:shd w:val="clear" w:color="auto" w:fill="FFFFFF"/>
        <w:spacing w:before="150" w:after="150"/>
        <w:textAlignment w:val="baseline"/>
        <w:rPr>
          <w:rFonts w:ascii="Times New Roman" w:hAnsi="Times New Roman" w:cs="Times New Roman"/>
          <w:color w:val="000000" w:themeColor="text1"/>
          <w:sz w:val="28"/>
          <w:szCs w:val="28"/>
          <w:lang w:val="en-US"/>
        </w:rPr>
      </w:pPr>
      <w:r w:rsidRPr="00D20579">
        <w:rPr>
          <w:rFonts w:ascii="Times New Roman" w:hAnsi="Times New Roman" w:cs="Times New Roman"/>
          <w:b/>
          <w:i/>
          <w:color w:val="000000" w:themeColor="text1"/>
          <w:sz w:val="28"/>
          <w:szCs w:val="28"/>
          <w:lang w:val="en-US"/>
        </w:rPr>
        <w:t>Tom:</w:t>
      </w:r>
      <w:r w:rsidRPr="00D20579">
        <w:rPr>
          <w:rFonts w:ascii="Times New Roman" w:hAnsi="Times New Roman" w:cs="Times New Roman"/>
          <w:color w:val="000000" w:themeColor="text1"/>
          <w:sz w:val="28"/>
          <w:szCs w:val="28"/>
          <w:lang w:val="en-US"/>
        </w:rPr>
        <w:t xml:space="preserve"> What’s happened?</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val="en-US" w:eastAsia="ru-RU"/>
        </w:rPr>
      </w:pPr>
      <w:r w:rsidRPr="00D20579">
        <w:rPr>
          <w:rFonts w:ascii="Times New Roman" w:eastAsia="Times New Roman" w:hAnsi="Times New Roman" w:cs="Times New Roman"/>
          <w:b/>
          <w:i/>
          <w:color w:val="000000" w:themeColor="text1"/>
          <w:sz w:val="28"/>
          <w:szCs w:val="28"/>
          <w:lang w:val="en-US" w:eastAsia="ru-RU"/>
        </w:rPr>
        <w:t>Aunt Polly:</w:t>
      </w:r>
      <w:r w:rsidRPr="00D20579">
        <w:rPr>
          <w:rFonts w:ascii="Times New Roman" w:eastAsia="Times New Roman" w:hAnsi="Times New Roman" w:cs="Times New Roman"/>
          <w:color w:val="000000" w:themeColor="text1"/>
          <w:sz w:val="28"/>
          <w:szCs w:val="28"/>
          <w:lang w:val="en-US" w:eastAsia="ru-RU"/>
        </w:rPr>
        <w:t xml:space="preserve"> Where were you? </w:t>
      </w:r>
    </w:p>
    <w:p w:rsidR="00382714" w:rsidRPr="00D20579" w:rsidRDefault="00382714" w:rsidP="00D20579">
      <w:pPr>
        <w:shd w:val="clear" w:color="auto" w:fill="FFFFFF"/>
        <w:spacing w:before="150" w:after="150"/>
        <w:textAlignment w:val="baseline"/>
        <w:rPr>
          <w:rFonts w:ascii="Times New Roman" w:hAnsi="Times New Roman" w:cs="Times New Roman"/>
          <w:color w:val="000000" w:themeColor="text1"/>
          <w:sz w:val="28"/>
          <w:szCs w:val="28"/>
          <w:lang w:val="en-US"/>
        </w:rPr>
      </w:pPr>
      <w:r w:rsidRPr="00D20579">
        <w:rPr>
          <w:rFonts w:ascii="Times New Roman" w:hAnsi="Times New Roman" w:cs="Times New Roman"/>
          <w:b/>
          <w:i/>
          <w:color w:val="000000" w:themeColor="text1"/>
          <w:sz w:val="28"/>
          <w:szCs w:val="28"/>
          <w:lang w:val="en-US"/>
        </w:rPr>
        <w:lastRenderedPageBreak/>
        <w:t>Tom:</w:t>
      </w:r>
      <w:r w:rsidRPr="00D20579">
        <w:rPr>
          <w:rFonts w:ascii="Times New Roman" w:hAnsi="Times New Roman" w:cs="Times New Roman"/>
          <w:color w:val="000000" w:themeColor="text1"/>
          <w:sz w:val="28"/>
          <w:szCs w:val="28"/>
          <w:lang w:val="en-US"/>
        </w:rPr>
        <w:t xml:space="preserve"> In the closet.</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val="en-US" w:eastAsia="ru-RU"/>
        </w:rPr>
      </w:pPr>
      <w:r w:rsidRPr="00D20579">
        <w:rPr>
          <w:rFonts w:ascii="Times New Roman" w:eastAsia="Times New Roman" w:hAnsi="Times New Roman" w:cs="Times New Roman"/>
          <w:b/>
          <w:i/>
          <w:color w:val="000000" w:themeColor="text1"/>
          <w:sz w:val="28"/>
          <w:szCs w:val="28"/>
          <w:lang w:val="en-US" w:eastAsia="ru-RU"/>
        </w:rPr>
        <w:t>Aunt Polly:</w:t>
      </w:r>
      <w:r w:rsidRPr="00D20579">
        <w:rPr>
          <w:rFonts w:ascii="Times New Roman" w:eastAsia="Times New Roman" w:hAnsi="Times New Roman" w:cs="Times New Roman"/>
          <w:color w:val="000000" w:themeColor="text1"/>
          <w:sz w:val="28"/>
          <w:szCs w:val="28"/>
          <w:lang w:val="en-US" w:eastAsia="ru-RU"/>
        </w:rPr>
        <w:t xml:space="preserve"> What did you do there?</w:t>
      </w:r>
    </w:p>
    <w:p w:rsidR="00382714" w:rsidRPr="00D20579" w:rsidRDefault="00382714" w:rsidP="00D20579">
      <w:pPr>
        <w:shd w:val="clear" w:color="auto" w:fill="FFFFFF"/>
        <w:spacing w:before="150" w:after="150"/>
        <w:textAlignment w:val="baseline"/>
        <w:rPr>
          <w:rFonts w:ascii="Times New Roman" w:hAnsi="Times New Roman" w:cs="Times New Roman"/>
          <w:color w:val="000000" w:themeColor="text1"/>
          <w:sz w:val="28"/>
          <w:szCs w:val="28"/>
          <w:lang w:val="en-US"/>
        </w:rPr>
      </w:pPr>
      <w:r w:rsidRPr="00D20579">
        <w:rPr>
          <w:rFonts w:ascii="Times New Roman" w:hAnsi="Times New Roman" w:cs="Times New Roman"/>
          <w:b/>
          <w:i/>
          <w:color w:val="000000" w:themeColor="text1"/>
          <w:sz w:val="28"/>
          <w:szCs w:val="28"/>
          <w:lang w:val="en-US"/>
        </w:rPr>
        <w:t>Tom:</w:t>
      </w:r>
      <w:r w:rsidRPr="00D20579">
        <w:rPr>
          <w:rFonts w:ascii="Times New Roman" w:hAnsi="Times New Roman" w:cs="Times New Roman"/>
          <w:color w:val="000000" w:themeColor="text1"/>
          <w:sz w:val="28"/>
          <w:szCs w:val="28"/>
          <w:lang w:val="en-US"/>
        </w:rPr>
        <w:t xml:space="preserve"> Nothing.</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val="en-US" w:eastAsia="ru-RU"/>
        </w:rPr>
      </w:pPr>
      <w:r w:rsidRPr="00D20579">
        <w:rPr>
          <w:rFonts w:ascii="Times New Roman" w:eastAsia="Times New Roman" w:hAnsi="Times New Roman" w:cs="Times New Roman"/>
          <w:b/>
          <w:i/>
          <w:color w:val="000000" w:themeColor="text1"/>
          <w:sz w:val="28"/>
          <w:szCs w:val="28"/>
          <w:lang w:val="en-US" w:eastAsia="ru-RU"/>
        </w:rPr>
        <w:t>Aunt Polly:</w:t>
      </w:r>
      <w:r w:rsidRPr="00D20579">
        <w:rPr>
          <w:rFonts w:ascii="Times New Roman" w:eastAsia="Times New Roman" w:hAnsi="Times New Roman" w:cs="Times New Roman"/>
          <w:color w:val="000000" w:themeColor="text1"/>
          <w:sz w:val="28"/>
          <w:szCs w:val="28"/>
          <w:lang w:val="en-US" w:eastAsia="ru-RU"/>
        </w:rPr>
        <w:t xml:space="preserve"> Nothing! Look at your hands and look at your mouth. What is that on your hands and face?</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val="en-US" w:eastAsia="ru-RU"/>
        </w:rPr>
      </w:pPr>
      <w:r w:rsidRPr="00D20579">
        <w:rPr>
          <w:rFonts w:ascii="Times New Roman" w:eastAsia="Times New Roman" w:hAnsi="Times New Roman" w:cs="Times New Roman"/>
          <w:b/>
          <w:i/>
          <w:color w:val="000000" w:themeColor="text1"/>
          <w:sz w:val="28"/>
          <w:szCs w:val="28"/>
          <w:lang w:val="en-US" w:eastAsia="ru-RU"/>
        </w:rPr>
        <w:t>Tom:</w:t>
      </w:r>
      <w:r w:rsidRPr="00D20579">
        <w:rPr>
          <w:rFonts w:ascii="Times New Roman" w:eastAsia="Times New Roman" w:hAnsi="Times New Roman" w:cs="Times New Roman"/>
          <w:color w:val="000000" w:themeColor="text1"/>
          <w:sz w:val="28"/>
          <w:szCs w:val="28"/>
          <w:lang w:val="en-US" w:eastAsia="ru-RU"/>
        </w:rPr>
        <w:t xml:space="preserve"> I don’t know, aunt.</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val="en-US" w:eastAsia="ru-RU"/>
        </w:rPr>
      </w:pPr>
      <w:r w:rsidRPr="00D20579">
        <w:rPr>
          <w:rFonts w:ascii="Times New Roman" w:eastAsia="Times New Roman" w:hAnsi="Times New Roman" w:cs="Times New Roman"/>
          <w:b/>
          <w:i/>
          <w:color w:val="000000" w:themeColor="text1"/>
          <w:sz w:val="28"/>
          <w:szCs w:val="28"/>
          <w:lang w:val="en-US" w:eastAsia="ru-RU"/>
        </w:rPr>
        <w:t>Aunt Polly:</w:t>
      </w:r>
      <w:r w:rsidRPr="00D20579">
        <w:rPr>
          <w:rFonts w:ascii="Times New Roman" w:eastAsia="Times New Roman" w:hAnsi="Times New Roman" w:cs="Times New Roman"/>
          <w:color w:val="000000" w:themeColor="text1"/>
          <w:sz w:val="28"/>
          <w:szCs w:val="28"/>
          <w:lang w:val="en-US" w:eastAsia="ru-RU"/>
        </w:rPr>
        <w:t xml:space="preserve"> Well, I know. It’s jam. I told you to let that jam alone.</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color w:val="000000" w:themeColor="text1"/>
          <w:sz w:val="28"/>
          <w:szCs w:val="28"/>
          <w:lang w:eastAsia="ru-RU"/>
        </w:rPr>
      </w:pPr>
      <w:r w:rsidRPr="00D20579">
        <w:rPr>
          <w:rFonts w:ascii="Times New Roman" w:eastAsia="Times New Roman" w:hAnsi="Times New Roman" w:cs="Times New Roman"/>
          <w:b/>
          <w:i/>
          <w:color w:val="000000" w:themeColor="text1"/>
          <w:sz w:val="28"/>
          <w:szCs w:val="28"/>
          <w:lang w:val="en-US" w:eastAsia="ru-RU"/>
        </w:rPr>
        <w:t>Tom:</w:t>
      </w:r>
      <w:r w:rsidRPr="00D20579">
        <w:rPr>
          <w:rFonts w:ascii="Times New Roman" w:eastAsia="Times New Roman" w:hAnsi="Times New Roman" w:cs="Times New Roman"/>
          <w:color w:val="000000" w:themeColor="text1"/>
          <w:sz w:val="28"/>
          <w:szCs w:val="28"/>
          <w:lang w:val="en-US" w:eastAsia="ru-RU"/>
        </w:rPr>
        <w:t xml:space="preserve"> Oh! Look behind you, aunt!</w:t>
      </w:r>
      <w:r w:rsidR="00073DC7" w:rsidRPr="00D20579">
        <w:rPr>
          <w:rFonts w:ascii="Times New Roman" w:eastAsia="Times New Roman" w:hAnsi="Times New Roman" w:cs="Times New Roman"/>
          <w:color w:val="000000" w:themeColor="text1"/>
          <w:sz w:val="28"/>
          <w:szCs w:val="28"/>
          <w:lang w:val="en-US" w:eastAsia="ru-RU"/>
        </w:rPr>
        <w:t xml:space="preserve"> </w:t>
      </w:r>
      <w:r w:rsidR="00D20579">
        <w:rPr>
          <w:rFonts w:ascii="Times New Roman" w:eastAsia="Times New Roman" w:hAnsi="Times New Roman" w:cs="Times New Roman"/>
          <w:color w:val="000000" w:themeColor="text1"/>
          <w:sz w:val="28"/>
          <w:szCs w:val="28"/>
          <w:lang w:eastAsia="ru-RU"/>
        </w:rPr>
        <w:t>[2</w:t>
      </w:r>
      <w:r w:rsidR="00073DC7" w:rsidRPr="00D20579">
        <w:rPr>
          <w:rFonts w:ascii="Times New Roman" w:eastAsia="Times New Roman" w:hAnsi="Times New Roman" w:cs="Times New Roman"/>
          <w:color w:val="000000" w:themeColor="text1"/>
          <w:sz w:val="28"/>
          <w:szCs w:val="28"/>
          <w:lang w:eastAsia="ru-RU"/>
        </w:rPr>
        <w:t>]</w:t>
      </w:r>
    </w:p>
    <w:p w:rsidR="00382714" w:rsidRPr="00D20579" w:rsidRDefault="00382714" w:rsidP="00D20579">
      <w:pPr>
        <w:shd w:val="clear" w:color="auto" w:fill="FFFFFF"/>
        <w:spacing w:before="150" w:after="150"/>
        <w:textAlignment w:val="baseline"/>
        <w:rPr>
          <w:rFonts w:ascii="Times New Roman" w:eastAsia="Times New Roman" w:hAnsi="Times New Roman" w:cs="Times New Roman"/>
          <w:b/>
          <w:color w:val="000000" w:themeColor="text1"/>
          <w:sz w:val="28"/>
          <w:szCs w:val="28"/>
          <w:lang w:eastAsia="ru-RU"/>
        </w:rPr>
      </w:pPr>
      <w:r w:rsidRPr="00D20579">
        <w:rPr>
          <w:rFonts w:ascii="Times New Roman" w:eastAsia="Times New Roman" w:hAnsi="Times New Roman" w:cs="Times New Roman"/>
          <w:b/>
          <w:color w:val="000000" w:themeColor="text1"/>
          <w:sz w:val="28"/>
          <w:szCs w:val="28"/>
          <w:lang w:eastAsia="ru-RU"/>
        </w:rPr>
        <w:t>3. Игра «Ассоциации»</w:t>
      </w:r>
    </w:p>
    <w:p w:rsidR="00382714" w:rsidRPr="00D20579" w:rsidRDefault="00382714" w:rsidP="00D20579">
      <w:pPr>
        <w:shd w:val="clear" w:color="auto" w:fill="FFFFFF"/>
        <w:spacing w:before="150" w:after="150"/>
        <w:textAlignment w:val="baseline"/>
        <w:rPr>
          <w:rFonts w:ascii="Times New Roman" w:hAnsi="Times New Roman" w:cs="Times New Roman"/>
          <w:color w:val="000000" w:themeColor="text1"/>
          <w:sz w:val="28"/>
          <w:szCs w:val="28"/>
          <w:shd w:val="clear" w:color="auto" w:fill="FFFFFF"/>
        </w:rPr>
      </w:pPr>
      <w:r w:rsidRPr="00D20579">
        <w:rPr>
          <w:rFonts w:ascii="Times New Roman" w:hAnsi="Times New Roman" w:cs="Times New Roman"/>
          <w:color w:val="000000" w:themeColor="text1"/>
          <w:sz w:val="28"/>
          <w:szCs w:val="28"/>
          <w:shd w:val="clear" w:color="auto" w:fill="FFFFFF"/>
        </w:rPr>
        <w:tab/>
        <w:t xml:space="preserve">В словесные ассоциации легко играть. Все ученики встают. Первый ученик называет слово, которое у него ассоциируется с выбранной темой. Затем второй ученик связывает слово со словом первого ученика. Так продолжается по цепочке, например: </w:t>
      </w:r>
    </w:p>
    <w:p w:rsidR="00382714" w:rsidRPr="00D20579" w:rsidRDefault="00382714" w:rsidP="00D20579">
      <w:pPr>
        <w:shd w:val="clear" w:color="auto" w:fill="FFFFFF"/>
        <w:spacing w:before="150" w:after="150"/>
        <w:textAlignment w:val="baseline"/>
        <w:rPr>
          <w:rFonts w:ascii="Times New Roman" w:hAnsi="Times New Roman" w:cs="Times New Roman"/>
          <w:b/>
          <w:i/>
          <w:color w:val="000000" w:themeColor="text1"/>
          <w:sz w:val="28"/>
          <w:szCs w:val="28"/>
          <w:shd w:val="clear" w:color="auto" w:fill="FFFFFF"/>
          <w:lang w:val="en-US"/>
        </w:rPr>
      </w:pPr>
      <w:r w:rsidRPr="00D20579">
        <w:rPr>
          <w:rFonts w:ascii="Times New Roman" w:hAnsi="Times New Roman" w:cs="Times New Roman"/>
          <w:b/>
          <w:i/>
          <w:color w:val="000000" w:themeColor="text1"/>
          <w:sz w:val="28"/>
          <w:szCs w:val="28"/>
          <w:shd w:val="clear" w:color="auto" w:fill="FFFFFF"/>
          <w:lang w:val="en-US"/>
        </w:rPr>
        <w:t>Kamchatka, volcanoes, eruptions, hot springs, mineral water, ocean, great waves, wind-surfing, salmon, whales, snow, rain, wind, native land, etc.</w:t>
      </w:r>
    </w:p>
    <w:p w:rsidR="00382714" w:rsidRPr="00D20579" w:rsidRDefault="00382714" w:rsidP="00D20579">
      <w:pPr>
        <w:shd w:val="clear" w:color="auto" w:fill="FFFFFF"/>
        <w:spacing w:before="150" w:after="150"/>
        <w:textAlignment w:val="baseline"/>
        <w:rPr>
          <w:rFonts w:ascii="Times New Roman" w:hAnsi="Times New Roman" w:cs="Times New Roman"/>
          <w:color w:val="000000" w:themeColor="text1"/>
          <w:sz w:val="28"/>
          <w:szCs w:val="28"/>
          <w:shd w:val="clear" w:color="auto" w:fill="FFFFFF"/>
        </w:rPr>
      </w:pPr>
      <w:r w:rsidRPr="00D20579">
        <w:rPr>
          <w:rFonts w:ascii="Times New Roman" w:hAnsi="Times New Roman" w:cs="Times New Roman"/>
          <w:color w:val="000000" w:themeColor="text1"/>
          <w:sz w:val="28"/>
          <w:szCs w:val="28"/>
          <w:shd w:val="clear" w:color="auto" w:fill="FFFFFF"/>
          <w:lang w:val="en-US"/>
        </w:rPr>
        <w:tab/>
      </w:r>
      <w:r w:rsidRPr="00D20579">
        <w:rPr>
          <w:rFonts w:ascii="Times New Roman" w:hAnsi="Times New Roman" w:cs="Times New Roman"/>
          <w:color w:val="000000" w:themeColor="text1"/>
          <w:sz w:val="28"/>
          <w:szCs w:val="28"/>
          <w:shd w:val="clear" w:color="auto" w:fill="FFFFFF"/>
        </w:rPr>
        <w:t xml:space="preserve">Если ученик не может придумать слово, повторяет слово или слишком медленно отвечает, он выбывает из игры и садится. </w:t>
      </w:r>
      <w:proofErr w:type="gramStart"/>
      <w:r w:rsidRPr="00D20579">
        <w:rPr>
          <w:rFonts w:ascii="Times New Roman" w:hAnsi="Times New Roman" w:cs="Times New Roman"/>
          <w:color w:val="000000" w:themeColor="text1"/>
          <w:sz w:val="28"/>
          <w:szCs w:val="28"/>
          <w:shd w:val="clear" w:color="auto" w:fill="FFFFFF"/>
        </w:rPr>
        <w:t>Последний</w:t>
      </w:r>
      <w:proofErr w:type="gramEnd"/>
      <w:r w:rsidRPr="00D20579">
        <w:rPr>
          <w:rFonts w:ascii="Times New Roman" w:hAnsi="Times New Roman" w:cs="Times New Roman"/>
          <w:color w:val="000000" w:themeColor="text1"/>
          <w:sz w:val="28"/>
          <w:szCs w:val="28"/>
          <w:shd w:val="clear" w:color="auto" w:fill="FFFFFF"/>
        </w:rPr>
        <w:t xml:space="preserve"> обучающийся выигрывает игру. </w:t>
      </w:r>
    </w:p>
    <w:p w:rsidR="00382714" w:rsidRPr="00D20579" w:rsidRDefault="00382714" w:rsidP="00D20579">
      <w:pPr>
        <w:shd w:val="clear" w:color="auto" w:fill="FFFFFF"/>
        <w:spacing w:before="150" w:after="150"/>
        <w:textAlignment w:val="baseline"/>
        <w:rPr>
          <w:rFonts w:ascii="Times New Roman" w:hAnsi="Times New Roman" w:cs="Times New Roman"/>
          <w:color w:val="000000" w:themeColor="text1"/>
          <w:sz w:val="28"/>
          <w:szCs w:val="28"/>
          <w:shd w:val="clear" w:color="auto" w:fill="FFFFFF"/>
        </w:rPr>
      </w:pPr>
      <w:r w:rsidRPr="00D20579">
        <w:rPr>
          <w:rFonts w:ascii="Times New Roman" w:hAnsi="Times New Roman" w:cs="Times New Roman"/>
          <w:color w:val="000000" w:themeColor="text1"/>
          <w:sz w:val="28"/>
          <w:szCs w:val="28"/>
          <w:shd w:val="clear" w:color="auto" w:fill="FFFFFF"/>
        </w:rPr>
        <w:tab/>
        <w:t>Альтернативно обучающиеся могут писать слова и словосочетания на доске. А затем ребята составляют мини-диалоги с использованием этих слов.</w:t>
      </w:r>
    </w:p>
    <w:p w:rsidR="00D20579" w:rsidRDefault="00382714" w:rsidP="00D20579">
      <w:pPr>
        <w:shd w:val="clear" w:color="auto" w:fill="FFFFFF"/>
        <w:spacing w:before="150" w:after="150"/>
        <w:textAlignment w:val="baseline"/>
        <w:rPr>
          <w:rFonts w:ascii="Times New Roman" w:hAnsi="Times New Roman" w:cs="Times New Roman"/>
          <w:color w:val="000000" w:themeColor="text1"/>
          <w:sz w:val="28"/>
          <w:szCs w:val="28"/>
          <w:shd w:val="clear" w:color="auto" w:fill="FFFFFF"/>
        </w:rPr>
      </w:pPr>
      <w:r w:rsidRPr="00D20579">
        <w:rPr>
          <w:rFonts w:ascii="Times New Roman" w:hAnsi="Times New Roman" w:cs="Times New Roman"/>
          <w:b/>
          <w:color w:val="000000" w:themeColor="text1"/>
          <w:sz w:val="28"/>
          <w:szCs w:val="28"/>
          <w:shd w:val="clear" w:color="auto" w:fill="FFFFFF"/>
        </w:rPr>
        <w:t xml:space="preserve">4. Игра «Задай вопрос». </w:t>
      </w:r>
      <w:r w:rsidRPr="00D20579">
        <w:rPr>
          <w:rFonts w:ascii="Times New Roman" w:hAnsi="Times New Roman" w:cs="Times New Roman"/>
          <w:color w:val="000000" w:themeColor="text1"/>
          <w:sz w:val="28"/>
          <w:szCs w:val="28"/>
          <w:shd w:val="clear" w:color="auto" w:fill="FFFFFF"/>
        </w:rPr>
        <w:t>Вопросы к фото или иллюстрации.</w:t>
      </w:r>
    </w:p>
    <w:p w:rsidR="00382714" w:rsidRPr="00D20579" w:rsidRDefault="00382714" w:rsidP="00D20579">
      <w:pPr>
        <w:shd w:val="clear" w:color="auto" w:fill="FFFFFF"/>
        <w:spacing w:before="150" w:after="150"/>
        <w:ind w:firstLine="709"/>
        <w:textAlignment w:val="baseline"/>
        <w:rPr>
          <w:rFonts w:ascii="Times New Roman" w:hAnsi="Times New Roman" w:cs="Times New Roman"/>
          <w:color w:val="000000" w:themeColor="text1"/>
          <w:sz w:val="28"/>
          <w:szCs w:val="28"/>
          <w:shd w:val="clear" w:color="auto" w:fill="FFFFFF"/>
        </w:rPr>
      </w:pPr>
      <w:r w:rsidRPr="00D20579">
        <w:rPr>
          <w:rFonts w:ascii="Times New Roman" w:hAnsi="Times New Roman" w:cs="Times New Roman"/>
          <w:color w:val="000000" w:themeColor="text1"/>
          <w:sz w:val="28"/>
          <w:szCs w:val="28"/>
          <w:shd w:val="clear" w:color="auto" w:fill="FFFFFF"/>
        </w:rPr>
        <w:t>Учитель предлагает обучающимся задать самые разные вопросы о том, что изображено на картинке.</w:t>
      </w:r>
    </w:p>
    <w:p w:rsidR="00382714" w:rsidRPr="00D20579" w:rsidRDefault="00382714" w:rsidP="00D20579">
      <w:pPr>
        <w:shd w:val="clear" w:color="auto" w:fill="FFFFFF"/>
        <w:spacing w:before="150" w:after="150"/>
        <w:textAlignment w:val="baseline"/>
        <w:rPr>
          <w:rFonts w:ascii="Times New Roman" w:hAnsi="Times New Roman" w:cs="Times New Roman"/>
          <w:color w:val="000000" w:themeColor="text1"/>
          <w:sz w:val="28"/>
          <w:szCs w:val="28"/>
          <w:shd w:val="clear" w:color="auto" w:fill="FFFFFF"/>
          <w:lang w:val="en-US"/>
        </w:rPr>
      </w:pPr>
      <w:r w:rsidRPr="00D20579">
        <w:rPr>
          <w:rFonts w:ascii="Times New Roman" w:hAnsi="Times New Roman" w:cs="Times New Roman"/>
          <w:color w:val="000000" w:themeColor="text1"/>
          <w:sz w:val="28"/>
          <w:szCs w:val="28"/>
          <w:shd w:val="clear" w:color="auto" w:fill="FFFFFF"/>
        </w:rPr>
        <w:t>Возможные</w:t>
      </w:r>
      <w:r w:rsidRPr="00D20579">
        <w:rPr>
          <w:rFonts w:ascii="Times New Roman" w:hAnsi="Times New Roman" w:cs="Times New Roman"/>
          <w:color w:val="000000" w:themeColor="text1"/>
          <w:sz w:val="28"/>
          <w:szCs w:val="28"/>
          <w:shd w:val="clear" w:color="auto" w:fill="FFFFFF"/>
          <w:lang w:val="en-US"/>
        </w:rPr>
        <w:t xml:space="preserve"> </w:t>
      </w:r>
      <w:r w:rsidRPr="00D20579">
        <w:rPr>
          <w:rFonts w:ascii="Times New Roman" w:hAnsi="Times New Roman" w:cs="Times New Roman"/>
          <w:color w:val="000000" w:themeColor="text1"/>
          <w:sz w:val="28"/>
          <w:szCs w:val="28"/>
          <w:shd w:val="clear" w:color="auto" w:fill="FFFFFF"/>
        </w:rPr>
        <w:t>вопросы</w:t>
      </w:r>
      <w:r w:rsidRPr="00D20579">
        <w:rPr>
          <w:rFonts w:ascii="Times New Roman" w:hAnsi="Times New Roman" w:cs="Times New Roman"/>
          <w:color w:val="000000" w:themeColor="text1"/>
          <w:sz w:val="28"/>
          <w:szCs w:val="28"/>
          <w:shd w:val="clear" w:color="auto" w:fill="FFFFFF"/>
          <w:lang w:val="en-US"/>
        </w:rPr>
        <w:t>:</w:t>
      </w:r>
    </w:p>
    <w:p w:rsidR="00382714" w:rsidRPr="00D20579" w:rsidRDefault="00382714" w:rsidP="00D20579">
      <w:pPr>
        <w:pStyle w:val="a7"/>
        <w:spacing w:line="276" w:lineRule="auto"/>
        <w:rPr>
          <w:rFonts w:ascii="Times New Roman" w:hAnsi="Times New Roman" w:cs="Times New Roman"/>
          <w:color w:val="000000" w:themeColor="text1"/>
          <w:sz w:val="28"/>
          <w:szCs w:val="28"/>
          <w:shd w:val="clear" w:color="auto" w:fill="FFFFFF"/>
          <w:lang w:val="en-US"/>
        </w:rPr>
      </w:pPr>
      <w:r w:rsidRPr="00D20579">
        <w:rPr>
          <w:rFonts w:ascii="Times New Roman" w:hAnsi="Times New Roman" w:cs="Times New Roman"/>
          <w:color w:val="000000" w:themeColor="text1"/>
          <w:sz w:val="28"/>
          <w:szCs w:val="28"/>
          <w:shd w:val="clear" w:color="auto" w:fill="FFFFFF"/>
          <w:lang w:val="en-US"/>
        </w:rPr>
        <w:t>- What are the children doing?</w:t>
      </w:r>
    </w:p>
    <w:p w:rsidR="00382714" w:rsidRPr="00D20579" w:rsidRDefault="00382714" w:rsidP="00D20579">
      <w:pPr>
        <w:pStyle w:val="a7"/>
        <w:spacing w:line="276" w:lineRule="auto"/>
        <w:rPr>
          <w:rFonts w:ascii="Times New Roman" w:hAnsi="Times New Roman" w:cs="Times New Roman"/>
          <w:color w:val="000000" w:themeColor="text1"/>
          <w:sz w:val="28"/>
          <w:szCs w:val="28"/>
          <w:shd w:val="clear" w:color="auto" w:fill="FFFFFF"/>
          <w:lang w:val="en-US"/>
        </w:rPr>
      </w:pPr>
      <w:r w:rsidRPr="00D20579">
        <w:rPr>
          <w:rFonts w:ascii="Times New Roman" w:hAnsi="Times New Roman" w:cs="Times New Roman"/>
          <w:color w:val="000000" w:themeColor="text1"/>
          <w:sz w:val="28"/>
          <w:szCs w:val="28"/>
          <w:shd w:val="clear" w:color="auto" w:fill="FFFFFF"/>
          <w:lang w:val="en-US"/>
        </w:rPr>
        <w:t>- What are they celebrating?</w:t>
      </w:r>
    </w:p>
    <w:p w:rsidR="00382714" w:rsidRPr="00D20579" w:rsidRDefault="00382714" w:rsidP="00D20579">
      <w:pPr>
        <w:pStyle w:val="a7"/>
        <w:spacing w:line="276" w:lineRule="auto"/>
        <w:rPr>
          <w:rFonts w:ascii="Times New Roman" w:hAnsi="Times New Roman" w:cs="Times New Roman"/>
          <w:color w:val="000000" w:themeColor="text1"/>
          <w:sz w:val="28"/>
          <w:szCs w:val="28"/>
          <w:shd w:val="clear" w:color="auto" w:fill="FFFFFF"/>
          <w:lang w:val="en-US"/>
        </w:rPr>
      </w:pPr>
      <w:r w:rsidRPr="00D20579">
        <w:rPr>
          <w:rFonts w:ascii="Times New Roman" w:hAnsi="Times New Roman" w:cs="Times New Roman"/>
          <w:color w:val="000000" w:themeColor="text1"/>
          <w:sz w:val="28"/>
          <w:szCs w:val="28"/>
          <w:shd w:val="clear" w:color="auto" w:fill="FFFFFF"/>
          <w:lang w:val="en-US"/>
        </w:rPr>
        <w:t>- How many balloons are in the room?</w:t>
      </w:r>
    </w:p>
    <w:p w:rsidR="00382714" w:rsidRPr="00D20579" w:rsidRDefault="00382714" w:rsidP="00D20579">
      <w:pPr>
        <w:pStyle w:val="a7"/>
        <w:spacing w:line="276" w:lineRule="auto"/>
        <w:rPr>
          <w:rFonts w:ascii="Times New Roman" w:hAnsi="Times New Roman" w:cs="Times New Roman"/>
          <w:color w:val="000000" w:themeColor="text1"/>
          <w:sz w:val="28"/>
          <w:szCs w:val="28"/>
          <w:shd w:val="clear" w:color="auto" w:fill="FFFFFF"/>
          <w:lang w:val="en-US"/>
        </w:rPr>
      </w:pPr>
      <w:r w:rsidRPr="00D20579">
        <w:rPr>
          <w:rFonts w:ascii="Times New Roman" w:hAnsi="Times New Roman" w:cs="Times New Roman"/>
          <w:color w:val="000000" w:themeColor="text1"/>
          <w:sz w:val="28"/>
          <w:szCs w:val="28"/>
          <w:shd w:val="clear" w:color="auto" w:fill="FFFFFF"/>
          <w:lang w:val="en-US"/>
        </w:rPr>
        <w:t>- Who is celebrating the birthday?</w:t>
      </w:r>
    </w:p>
    <w:p w:rsidR="00382714" w:rsidRPr="00D20579" w:rsidRDefault="00382714" w:rsidP="00D20579">
      <w:pPr>
        <w:pStyle w:val="a7"/>
        <w:spacing w:line="276" w:lineRule="auto"/>
        <w:rPr>
          <w:rFonts w:ascii="Times New Roman" w:hAnsi="Times New Roman" w:cs="Times New Roman"/>
          <w:color w:val="000000" w:themeColor="text1"/>
          <w:sz w:val="28"/>
          <w:szCs w:val="28"/>
          <w:shd w:val="clear" w:color="auto" w:fill="FFFFFF"/>
          <w:lang w:val="en-US"/>
        </w:rPr>
      </w:pPr>
      <w:r w:rsidRPr="00D20579">
        <w:rPr>
          <w:rFonts w:ascii="Times New Roman" w:hAnsi="Times New Roman" w:cs="Times New Roman"/>
          <w:color w:val="000000" w:themeColor="text1"/>
          <w:sz w:val="28"/>
          <w:szCs w:val="28"/>
          <w:shd w:val="clear" w:color="auto" w:fill="FFFFFF"/>
          <w:lang w:val="en-US"/>
        </w:rPr>
        <w:t>- How old is the girl?</w:t>
      </w:r>
    </w:p>
    <w:p w:rsidR="00382714" w:rsidRPr="00D20579" w:rsidRDefault="00382714" w:rsidP="00D20579">
      <w:pPr>
        <w:pStyle w:val="a7"/>
        <w:spacing w:line="276" w:lineRule="auto"/>
        <w:rPr>
          <w:rFonts w:ascii="Times New Roman" w:hAnsi="Times New Roman" w:cs="Times New Roman"/>
          <w:color w:val="000000" w:themeColor="text1"/>
          <w:sz w:val="28"/>
          <w:szCs w:val="28"/>
          <w:shd w:val="clear" w:color="auto" w:fill="FFFFFF"/>
          <w:lang w:val="en-US"/>
        </w:rPr>
      </w:pPr>
      <w:r w:rsidRPr="00D20579">
        <w:rPr>
          <w:rFonts w:ascii="Times New Roman" w:hAnsi="Times New Roman" w:cs="Times New Roman"/>
          <w:color w:val="000000" w:themeColor="text1"/>
          <w:sz w:val="28"/>
          <w:szCs w:val="28"/>
          <w:shd w:val="clear" w:color="auto" w:fill="FFFFFF"/>
          <w:lang w:val="en-US"/>
        </w:rPr>
        <w:t>- What are the children wearing?</w:t>
      </w:r>
    </w:p>
    <w:p w:rsidR="00382714" w:rsidRPr="00D20579" w:rsidRDefault="00382714" w:rsidP="00D20579">
      <w:pPr>
        <w:pStyle w:val="a7"/>
        <w:spacing w:line="276" w:lineRule="auto"/>
        <w:rPr>
          <w:rFonts w:ascii="Times New Roman" w:hAnsi="Times New Roman" w:cs="Times New Roman"/>
          <w:color w:val="000000" w:themeColor="text1"/>
          <w:sz w:val="28"/>
          <w:szCs w:val="28"/>
          <w:shd w:val="clear" w:color="auto" w:fill="FFFFFF"/>
          <w:lang w:val="en-US"/>
        </w:rPr>
      </w:pPr>
      <w:r w:rsidRPr="00D20579">
        <w:rPr>
          <w:rFonts w:ascii="Times New Roman" w:hAnsi="Times New Roman" w:cs="Times New Roman"/>
          <w:color w:val="000000" w:themeColor="text1"/>
          <w:sz w:val="28"/>
          <w:szCs w:val="28"/>
          <w:shd w:val="clear" w:color="auto" w:fill="FFFFFF"/>
          <w:lang w:val="en-US"/>
        </w:rPr>
        <w:t>- Are the children happy?</w:t>
      </w:r>
    </w:p>
    <w:p w:rsidR="00382714" w:rsidRPr="00D20579" w:rsidRDefault="00382714" w:rsidP="00D20579">
      <w:pPr>
        <w:pStyle w:val="a7"/>
        <w:spacing w:line="276" w:lineRule="auto"/>
        <w:rPr>
          <w:rFonts w:ascii="Times New Roman" w:hAnsi="Times New Roman" w:cs="Times New Roman"/>
          <w:color w:val="000000" w:themeColor="text1"/>
          <w:sz w:val="28"/>
          <w:szCs w:val="28"/>
          <w:shd w:val="clear" w:color="auto" w:fill="FFFFFF"/>
          <w:lang w:val="en-US"/>
        </w:rPr>
      </w:pPr>
    </w:p>
    <w:p w:rsidR="00382714" w:rsidRPr="00D20579" w:rsidRDefault="00382714" w:rsidP="00D20579">
      <w:pPr>
        <w:pStyle w:val="a7"/>
        <w:spacing w:line="276" w:lineRule="auto"/>
        <w:rPr>
          <w:rFonts w:ascii="Times New Roman" w:hAnsi="Times New Roman" w:cs="Times New Roman"/>
          <w:b/>
          <w:color w:val="000000" w:themeColor="text1"/>
          <w:sz w:val="28"/>
          <w:szCs w:val="28"/>
          <w:shd w:val="clear" w:color="auto" w:fill="FFFFFF"/>
          <w:lang w:val="en-US"/>
        </w:rPr>
      </w:pPr>
      <w:r w:rsidRPr="00D20579">
        <w:rPr>
          <w:rFonts w:ascii="Times New Roman" w:hAnsi="Times New Roman" w:cs="Times New Roman"/>
          <w:b/>
          <w:color w:val="000000" w:themeColor="text1"/>
          <w:sz w:val="28"/>
          <w:szCs w:val="28"/>
          <w:shd w:val="clear" w:color="auto" w:fill="FFFFFF"/>
          <w:lang w:val="en-US"/>
        </w:rPr>
        <w:t>5.</w:t>
      </w:r>
      <w:r w:rsidRPr="00D20579">
        <w:rPr>
          <w:rFonts w:ascii="Times New Roman" w:hAnsi="Times New Roman" w:cs="Times New Roman"/>
          <w:color w:val="000000" w:themeColor="text1"/>
          <w:sz w:val="28"/>
          <w:szCs w:val="28"/>
          <w:shd w:val="clear" w:color="auto" w:fill="FFFFFF"/>
          <w:lang w:val="en-US"/>
        </w:rPr>
        <w:t xml:space="preserve"> </w:t>
      </w:r>
      <w:r w:rsidRPr="00D20579">
        <w:rPr>
          <w:rFonts w:ascii="Times New Roman" w:hAnsi="Times New Roman" w:cs="Times New Roman"/>
          <w:b/>
          <w:color w:val="000000" w:themeColor="text1"/>
          <w:sz w:val="28"/>
          <w:szCs w:val="28"/>
          <w:shd w:val="clear" w:color="auto" w:fill="FFFFFF"/>
        </w:rPr>
        <w:t>Игра</w:t>
      </w:r>
      <w:r w:rsidRPr="00D20579">
        <w:rPr>
          <w:rFonts w:ascii="Times New Roman" w:hAnsi="Times New Roman" w:cs="Times New Roman"/>
          <w:b/>
          <w:color w:val="000000" w:themeColor="text1"/>
          <w:sz w:val="28"/>
          <w:szCs w:val="28"/>
          <w:shd w:val="clear" w:color="auto" w:fill="FFFFFF"/>
          <w:lang w:val="en-US"/>
        </w:rPr>
        <w:t xml:space="preserve"> «</w:t>
      </w:r>
      <w:r w:rsidRPr="00D20579">
        <w:rPr>
          <w:rFonts w:ascii="Times New Roman" w:hAnsi="Times New Roman" w:cs="Times New Roman"/>
          <w:b/>
          <w:color w:val="000000" w:themeColor="text1"/>
          <w:sz w:val="28"/>
          <w:szCs w:val="28"/>
          <w:shd w:val="clear" w:color="auto" w:fill="FFFFFF"/>
        </w:rPr>
        <w:t>Почемучка</w:t>
      </w:r>
      <w:r w:rsidRPr="00D20579">
        <w:rPr>
          <w:rFonts w:ascii="Times New Roman" w:hAnsi="Times New Roman" w:cs="Times New Roman"/>
          <w:b/>
          <w:color w:val="000000" w:themeColor="text1"/>
          <w:sz w:val="28"/>
          <w:szCs w:val="28"/>
          <w:shd w:val="clear" w:color="auto" w:fill="FFFFFF"/>
          <w:lang w:val="en-US"/>
        </w:rPr>
        <w:t>»</w:t>
      </w:r>
    </w:p>
    <w:p w:rsidR="00382714" w:rsidRPr="00D20579" w:rsidRDefault="00382714" w:rsidP="00D20579">
      <w:pPr>
        <w:pStyle w:val="a7"/>
        <w:spacing w:line="276" w:lineRule="auto"/>
        <w:rPr>
          <w:rFonts w:ascii="Times New Roman" w:hAnsi="Times New Roman" w:cs="Times New Roman"/>
          <w:color w:val="000000" w:themeColor="text1"/>
          <w:sz w:val="28"/>
          <w:szCs w:val="28"/>
          <w:shd w:val="clear" w:color="auto" w:fill="FFFFFF"/>
        </w:rPr>
      </w:pPr>
      <w:r w:rsidRPr="00D20579">
        <w:rPr>
          <w:rFonts w:ascii="Times New Roman" w:hAnsi="Times New Roman" w:cs="Times New Roman"/>
          <w:color w:val="000000" w:themeColor="text1"/>
          <w:sz w:val="28"/>
          <w:szCs w:val="28"/>
          <w:shd w:val="clear" w:color="auto" w:fill="FFFFFF"/>
          <w:lang w:val="en-US"/>
        </w:rPr>
        <w:lastRenderedPageBreak/>
        <w:tab/>
      </w:r>
      <w:r w:rsidRPr="00D20579">
        <w:rPr>
          <w:rFonts w:ascii="Times New Roman" w:hAnsi="Times New Roman" w:cs="Times New Roman"/>
          <w:color w:val="000000" w:themeColor="text1"/>
          <w:sz w:val="28"/>
          <w:szCs w:val="28"/>
          <w:shd w:val="clear" w:color="auto" w:fill="FFFFFF"/>
        </w:rPr>
        <w:t>Учитель предлагает обучающимся задать вопросы с ключевыми словами и ответить на них. Это можно делать в парной и групповой работе. Все вопросы должны начинаться с вопросительного слова «</w:t>
      </w:r>
      <w:r w:rsidRPr="00D20579">
        <w:rPr>
          <w:rFonts w:ascii="Times New Roman" w:hAnsi="Times New Roman" w:cs="Times New Roman"/>
          <w:color w:val="000000" w:themeColor="text1"/>
          <w:sz w:val="28"/>
          <w:szCs w:val="28"/>
          <w:shd w:val="clear" w:color="auto" w:fill="FFFFFF"/>
          <w:lang w:val="en-US"/>
        </w:rPr>
        <w:t>Why</w:t>
      </w:r>
      <w:r w:rsidRPr="00D20579">
        <w:rPr>
          <w:rFonts w:ascii="Times New Roman" w:hAnsi="Times New Roman" w:cs="Times New Roman"/>
          <w:color w:val="000000" w:themeColor="text1"/>
          <w:sz w:val="28"/>
          <w:szCs w:val="28"/>
          <w:shd w:val="clear" w:color="auto" w:fill="FFFFFF"/>
        </w:rPr>
        <w:t>?»</w:t>
      </w:r>
    </w:p>
    <w:p w:rsidR="00382714" w:rsidRPr="00D20579" w:rsidRDefault="00382714" w:rsidP="00D20579">
      <w:pPr>
        <w:pStyle w:val="a7"/>
        <w:spacing w:line="276" w:lineRule="auto"/>
        <w:rPr>
          <w:rFonts w:ascii="Times New Roman" w:hAnsi="Times New Roman" w:cs="Times New Roman"/>
          <w:color w:val="000000" w:themeColor="text1"/>
          <w:sz w:val="28"/>
          <w:szCs w:val="28"/>
          <w:shd w:val="clear" w:color="auto" w:fill="FFFFFF"/>
        </w:rPr>
      </w:pPr>
      <w:r w:rsidRPr="00D20579">
        <w:rPr>
          <w:rFonts w:ascii="Times New Roman" w:hAnsi="Times New Roman" w:cs="Times New Roman"/>
          <w:color w:val="000000" w:themeColor="text1"/>
          <w:sz w:val="28"/>
          <w:szCs w:val="28"/>
          <w:shd w:val="clear" w:color="auto" w:fill="FFFFFF"/>
        </w:rPr>
        <w:t>Примерные вопросы:</w:t>
      </w:r>
    </w:p>
    <w:p w:rsidR="006D30D3" w:rsidRPr="00D20579" w:rsidRDefault="006D30D3" w:rsidP="00D20579">
      <w:pPr>
        <w:pStyle w:val="a7"/>
        <w:numPr>
          <w:ilvl w:val="0"/>
          <w:numId w:val="3"/>
        </w:numPr>
        <w:spacing w:line="276" w:lineRule="auto"/>
        <w:ind w:left="644"/>
        <w:rPr>
          <w:rFonts w:ascii="Times New Roman" w:hAnsi="Times New Roman" w:cs="Times New Roman"/>
          <w:sz w:val="28"/>
          <w:szCs w:val="28"/>
          <w:shd w:val="clear" w:color="auto" w:fill="FFFFFF"/>
          <w:lang w:val="en-US"/>
        </w:rPr>
      </w:pPr>
      <w:r w:rsidRPr="00D20579">
        <w:rPr>
          <w:rFonts w:ascii="Times New Roman" w:hAnsi="Times New Roman" w:cs="Times New Roman"/>
          <w:sz w:val="28"/>
          <w:szCs w:val="28"/>
          <w:shd w:val="clear" w:color="auto" w:fill="FFFFFF"/>
          <w:lang w:val="en-US"/>
        </w:rPr>
        <w:t xml:space="preserve">Why (the sky)? </w:t>
      </w:r>
      <w:proofErr w:type="gramStart"/>
      <w:r w:rsidRPr="00D20579">
        <w:rPr>
          <w:rFonts w:ascii="Times New Roman" w:hAnsi="Times New Roman" w:cs="Times New Roman"/>
          <w:sz w:val="28"/>
          <w:szCs w:val="28"/>
          <w:shd w:val="clear" w:color="auto" w:fill="FFFFFF"/>
          <w:lang w:val="en-US"/>
        </w:rPr>
        <w:t>– Why is the sky</w:t>
      </w:r>
      <w:proofErr w:type="gramEnd"/>
      <w:r w:rsidRPr="00D20579">
        <w:rPr>
          <w:rFonts w:ascii="Times New Roman" w:hAnsi="Times New Roman" w:cs="Times New Roman"/>
          <w:sz w:val="28"/>
          <w:szCs w:val="28"/>
          <w:shd w:val="clear" w:color="auto" w:fill="FFFFFF"/>
          <w:lang w:val="en-US"/>
        </w:rPr>
        <w:t xml:space="preserve"> is blue?</w:t>
      </w:r>
    </w:p>
    <w:p w:rsidR="006D30D3" w:rsidRPr="00D20579" w:rsidRDefault="006D30D3" w:rsidP="00D20579">
      <w:pPr>
        <w:pStyle w:val="a7"/>
        <w:numPr>
          <w:ilvl w:val="0"/>
          <w:numId w:val="3"/>
        </w:numPr>
        <w:spacing w:line="276" w:lineRule="auto"/>
        <w:ind w:left="644"/>
        <w:rPr>
          <w:rFonts w:ascii="Times New Roman" w:hAnsi="Times New Roman" w:cs="Times New Roman"/>
          <w:sz w:val="28"/>
          <w:szCs w:val="28"/>
          <w:shd w:val="clear" w:color="auto" w:fill="FFFFFF"/>
          <w:lang w:val="en-US"/>
        </w:rPr>
      </w:pPr>
      <w:r w:rsidRPr="00D20579">
        <w:rPr>
          <w:rFonts w:ascii="Times New Roman" w:hAnsi="Times New Roman" w:cs="Times New Roman"/>
          <w:sz w:val="28"/>
          <w:szCs w:val="28"/>
          <w:shd w:val="clear" w:color="auto" w:fill="FFFFFF"/>
          <w:lang w:val="en-US"/>
        </w:rPr>
        <w:t>Why (ice-cream)? – Why do you like ice-cream?</w:t>
      </w:r>
    </w:p>
    <w:p w:rsidR="006D30D3" w:rsidRPr="00D20579" w:rsidRDefault="006D30D3" w:rsidP="00D20579">
      <w:pPr>
        <w:pStyle w:val="a7"/>
        <w:numPr>
          <w:ilvl w:val="0"/>
          <w:numId w:val="3"/>
        </w:numPr>
        <w:spacing w:line="276" w:lineRule="auto"/>
        <w:ind w:left="644"/>
        <w:rPr>
          <w:rFonts w:ascii="Times New Roman" w:hAnsi="Times New Roman" w:cs="Times New Roman"/>
          <w:sz w:val="28"/>
          <w:szCs w:val="28"/>
          <w:shd w:val="clear" w:color="auto" w:fill="FFFFFF"/>
          <w:lang w:val="en-US"/>
        </w:rPr>
      </w:pPr>
      <w:r w:rsidRPr="00D20579">
        <w:rPr>
          <w:rFonts w:ascii="Times New Roman" w:hAnsi="Times New Roman" w:cs="Times New Roman"/>
          <w:sz w:val="28"/>
          <w:szCs w:val="28"/>
          <w:shd w:val="clear" w:color="auto" w:fill="FFFFFF"/>
          <w:lang w:val="en-US"/>
        </w:rPr>
        <w:t>Why (the rose)? – Why is the rose red?</w:t>
      </w:r>
    </w:p>
    <w:p w:rsidR="006D30D3" w:rsidRPr="00D20579" w:rsidRDefault="006D30D3" w:rsidP="00D20579">
      <w:pPr>
        <w:pStyle w:val="a7"/>
        <w:numPr>
          <w:ilvl w:val="0"/>
          <w:numId w:val="3"/>
        </w:numPr>
        <w:spacing w:line="276" w:lineRule="auto"/>
        <w:ind w:left="644"/>
        <w:rPr>
          <w:rFonts w:ascii="Times New Roman" w:hAnsi="Times New Roman" w:cs="Times New Roman"/>
          <w:sz w:val="28"/>
          <w:szCs w:val="28"/>
          <w:shd w:val="clear" w:color="auto" w:fill="FFFFFF"/>
          <w:lang w:val="en-US"/>
        </w:rPr>
      </w:pPr>
      <w:r w:rsidRPr="00D20579">
        <w:rPr>
          <w:rFonts w:ascii="Times New Roman" w:hAnsi="Times New Roman" w:cs="Times New Roman"/>
          <w:sz w:val="28"/>
          <w:szCs w:val="28"/>
          <w:shd w:val="clear" w:color="auto" w:fill="FFFFFF"/>
          <w:lang w:val="en-US"/>
        </w:rPr>
        <w:t>Why (smile)? – Why are you smiling?</w:t>
      </w:r>
    </w:p>
    <w:p w:rsidR="006D30D3" w:rsidRPr="00D20579" w:rsidRDefault="006D30D3" w:rsidP="00D20579">
      <w:pPr>
        <w:pStyle w:val="a7"/>
        <w:numPr>
          <w:ilvl w:val="0"/>
          <w:numId w:val="3"/>
        </w:numPr>
        <w:spacing w:line="276" w:lineRule="auto"/>
        <w:ind w:left="644"/>
        <w:rPr>
          <w:rFonts w:ascii="Times New Roman" w:hAnsi="Times New Roman" w:cs="Times New Roman"/>
          <w:sz w:val="28"/>
          <w:szCs w:val="28"/>
          <w:shd w:val="clear" w:color="auto" w:fill="FFFFFF"/>
          <w:lang w:val="en-US"/>
        </w:rPr>
      </w:pPr>
      <w:r w:rsidRPr="00D20579">
        <w:rPr>
          <w:rFonts w:ascii="Times New Roman" w:hAnsi="Times New Roman" w:cs="Times New Roman"/>
          <w:sz w:val="28"/>
          <w:szCs w:val="28"/>
          <w:shd w:val="clear" w:color="auto" w:fill="FFFFFF"/>
          <w:lang w:val="en-US"/>
        </w:rPr>
        <w:t>Why (Kamchatka)? – Why is Kamchatka beautiful?</w:t>
      </w:r>
    </w:p>
    <w:p w:rsidR="00382714" w:rsidRPr="00D20579" w:rsidRDefault="00382714" w:rsidP="00D20579">
      <w:pPr>
        <w:pStyle w:val="a7"/>
        <w:spacing w:line="276" w:lineRule="auto"/>
        <w:ind w:firstLine="709"/>
        <w:rPr>
          <w:rStyle w:val="dash041e005f0431005f044b005f0447005f043d005f044b005f0439005f005fchar1char1"/>
          <w:sz w:val="28"/>
          <w:szCs w:val="28"/>
          <w:shd w:val="clear" w:color="auto" w:fill="FFFFFF"/>
        </w:rPr>
      </w:pPr>
      <w:r w:rsidRPr="00D20579">
        <w:rPr>
          <w:rStyle w:val="dash041e005f0431005f044b005f0447005f043d005f044b005f0439005f005fchar1char1"/>
          <w:color w:val="000000" w:themeColor="text1"/>
          <w:sz w:val="28"/>
          <w:szCs w:val="28"/>
        </w:rPr>
        <w:t xml:space="preserve">Задача учителя – </w:t>
      </w:r>
      <w:proofErr w:type="gramStart"/>
      <w:r w:rsidRPr="00D20579">
        <w:rPr>
          <w:rStyle w:val="dash041e005f0431005f044b005f0447005f043d005f044b005f0439005f005fchar1char1"/>
          <w:color w:val="000000" w:themeColor="text1"/>
          <w:sz w:val="28"/>
          <w:szCs w:val="28"/>
        </w:rPr>
        <w:t>научить обучающихся осознанно использовать</w:t>
      </w:r>
      <w:proofErr w:type="gramEnd"/>
      <w:r w:rsidRPr="00D20579">
        <w:rPr>
          <w:rStyle w:val="dash041e005f0431005f044b005f0447005f043d005f044b005f0439005f005fchar1char1"/>
          <w:color w:val="000000" w:themeColor="text1"/>
          <w:sz w:val="28"/>
          <w:szCs w:val="28"/>
        </w:rPr>
        <w:t xml:space="preserve">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монологической и диалогической речью. </w:t>
      </w:r>
    </w:p>
    <w:p w:rsidR="00073DC7" w:rsidRPr="00D20579" w:rsidRDefault="00382714" w:rsidP="00D20579">
      <w:pPr>
        <w:pStyle w:val="dash041e005f0431005f044b005f0447005f043d005f044b005f0439"/>
        <w:spacing w:line="276" w:lineRule="auto"/>
        <w:ind w:firstLine="709"/>
        <w:jc w:val="both"/>
        <w:rPr>
          <w:color w:val="000000" w:themeColor="text1"/>
          <w:sz w:val="28"/>
          <w:szCs w:val="28"/>
        </w:rPr>
      </w:pPr>
      <w:r w:rsidRPr="00D20579">
        <w:rPr>
          <w:rStyle w:val="dash041e005f0431005f044b005f0447005f043d005f044b005f0439005f005fchar1char1"/>
          <w:color w:val="000000" w:themeColor="text1"/>
          <w:sz w:val="28"/>
          <w:szCs w:val="28"/>
        </w:rPr>
        <w:t>Каждый метод обучения органически включает в себя обучающую работу учителя и организацию активной учебно-познавательной деятельности обучающихся.</w:t>
      </w:r>
    </w:p>
    <w:p w:rsidR="00073DC7" w:rsidRPr="00D20579" w:rsidRDefault="00073DC7" w:rsidP="00D20579">
      <w:pPr>
        <w:shd w:val="clear" w:color="auto" w:fill="FFFFFF"/>
        <w:spacing w:before="60" w:after="60"/>
        <w:ind w:firstLine="709"/>
        <w:jc w:val="both"/>
        <w:rPr>
          <w:rFonts w:ascii="Times New Roman" w:eastAsia="Times New Roman" w:hAnsi="Times New Roman" w:cs="Times New Roman"/>
          <w:color w:val="181818"/>
          <w:sz w:val="28"/>
          <w:szCs w:val="28"/>
          <w:lang w:eastAsia="ru-RU"/>
        </w:rPr>
      </w:pPr>
      <w:r w:rsidRPr="00D20579">
        <w:rPr>
          <w:rFonts w:ascii="Times New Roman" w:eastAsia="Times New Roman" w:hAnsi="Times New Roman" w:cs="Times New Roman"/>
          <w:color w:val="181818"/>
          <w:sz w:val="28"/>
          <w:szCs w:val="28"/>
          <w:lang w:eastAsia="ru-RU"/>
        </w:rPr>
        <w:t>При обучении обучающихся по коммуникативной методике диалогической речи рекомендуется использовать такие методические приемы, как общение в пределах определенного контекста или ситуации, составление диалога из разрозненных реплик, наполнения и завершения диалога, составление диалога "шаг за шагом", составление диалогов по опорным сигналам и письменное составление диалогов.</w:t>
      </w:r>
    </w:p>
    <w:p w:rsidR="00073DC7" w:rsidRPr="00D20579" w:rsidRDefault="00073DC7" w:rsidP="00D20579">
      <w:pPr>
        <w:shd w:val="clear" w:color="auto" w:fill="FFFFFF"/>
        <w:spacing w:before="60" w:after="60"/>
        <w:ind w:firstLine="709"/>
        <w:jc w:val="both"/>
        <w:rPr>
          <w:rFonts w:ascii="Times New Roman" w:eastAsia="Times New Roman" w:hAnsi="Times New Roman" w:cs="Times New Roman"/>
          <w:color w:val="181818"/>
          <w:sz w:val="28"/>
          <w:szCs w:val="28"/>
          <w:lang w:eastAsia="ru-RU"/>
        </w:rPr>
      </w:pPr>
      <w:r w:rsidRPr="00D20579">
        <w:rPr>
          <w:rFonts w:ascii="Times New Roman" w:eastAsia="Times New Roman" w:hAnsi="Times New Roman" w:cs="Times New Roman"/>
          <w:color w:val="181818"/>
          <w:sz w:val="28"/>
          <w:szCs w:val="28"/>
          <w:lang w:eastAsia="ru-RU"/>
        </w:rPr>
        <w:t>Очень важное место в процессе обучения диалогической речи необходимо отвести ролевой игре, например, в форме обмена информацией, на основе сценарной разработки, в форме установления, поддержания и развития межличностных отношений, а также в виде различных игровых приемов (действие с предметами, пантомима, использование фото и рисунков, текстов, газетных публикаций).</w:t>
      </w:r>
    </w:p>
    <w:p w:rsidR="00073DC7" w:rsidRPr="00D20579" w:rsidRDefault="00073DC7" w:rsidP="00D20579">
      <w:pPr>
        <w:shd w:val="clear" w:color="auto" w:fill="FFFFFF"/>
        <w:spacing w:before="60" w:after="60"/>
        <w:ind w:firstLine="709"/>
        <w:jc w:val="both"/>
        <w:rPr>
          <w:rFonts w:ascii="Times New Roman" w:eastAsia="Times New Roman" w:hAnsi="Times New Roman" w:cs="Times New Roman"/>
          <w:color w:val="181818"/>
          <w:sz w:val="28"/>
          <w:szCs w:val="28"/>
          <w:lang w:eastAsia="ru-RU"/>
        </w:rPr>
      </w:pPr>
      <w:r w:rsidRPr="00D20579">
        <w:rPr>
          <w:rFonts w:ascii="Times New Roman" w:eastAsia="Times New Roman" w:hAnsi="Times New Roman" w:cs="Times New Roman"/>
          <w:color w:val="181818"/>
          <w:sz w:val="28"/>
          <w:szCs w:val="28"/>
          <w:lang w:eastAsia="ru-RU"/>
        </w:rPr>
        <w:t xml:space="preserve">Признание на государственном уровне целесообразности изучения иностранного языка с первого класса общеобразовательной школы подтверждает значимость этого учебного предмета для реформирования содержания начального образования, его значение для реализации перспективных задач развития личности: повышение уровня образованности, общей культуры, формирование готовности к межнациональному и межкультурному сотрудничеству, содействие практическому овладению иностранным языком. Кроме того, такой подход заставляет задуматься над задачами раннего обучения иностранным языкам и возможностями их </w:t>
      </w:r>
      <w:r w:rsidRPr="00D20579">
        <w:rPr>
          <w:rFonts w:ascii="Times New Roman" w:eastAsia="Times New Roman" w:hAnsi="Times New Roman" w:cs="Times New Roman"/>
          <w:color w:val="181818"/>
          <w:sz w:val="28"/>
          <w:szCs w:val="28"/>
          <w:lang w:eastAsia="ru-RU"/>
        </w:rPr>
        <w:lastRenderedPageBreak/>
        <w:t>реализации. Среди задач, которые необходимо решить, является выбор эффективных и оптимальных средств обучения младших школьников. Одним из них является дидактическая игра, которая на грани дошкольного и младшего школьного возраста остается доминантным видом деятельности детей этой возрастной категории [4].</w:t>
      </w:r>
    </w:p>
    <w:p w:rsidR="00073DC7" w:rsidRPr="00D20579" w:rsidRDefault="00073DC7" w:rsidP="00D20579">
      <w:pPr>
        <w:shd w:val="clear" w:color="auto" w:fill="FFFFFF"/>
        <w:spacing w:before="60" w:after="60"/>
        <w:ind w:firstLine="709"/>
        <w:jc w:val="both"/>
        <w:rPr>
          <w:rFonts w:ascii="Times New Roman" w:eastAsia="Times New Roman" w:hAnsi="Times New Roman" w:cs="Times New Roman"/>
          <w:color w:val="181818"/>
          <w:sz w:val="28"/>
          <w:szCs w:val="28"/>
          <w:lang w:eastAsia="ru-RU"/>
        </w:rPr>
      </w:pPr>
      <w:r w:rsidRPr="00D20579">
        <w:rPr>
          <w:rFonts w:ascii="Times New Roman" w:eastAsia="Times New Roman" w:hAnsi="Times New Roman" w:cs="Times New Roman"/>
          <w:color w:val="181818"/>
          <w:sz w:val="28"/>
          <w:szCs w:val="28"/>
          <w:lang w:eastAsia="ru-RU"/>
        </w:rPr>
        <w:t>Игры можно разделить на два раздела. Первый раздел составляют грамматические, лексические, фонетические и орфографические игры, способствующие формированию речевых навыков. Раздел открывают грамматические игры. Тренировка учащихся в употреблении грамматических структур, требующая многократного их повторения, утомляет ребят своим однообразием, а затрачиваемые усилия не приносят быстрого удовлетворения. Игры помогут сделать скучную работу более интересной и увлекательной. За грамматическими следуют лексические игры, логически продолжающие «построение» фундамента речи. Фонетические игры, предназначаются для корректировки произношения на этапе формирования речевых навыков и умений. И, наконец, формированию и развитию речевых и произносительных навыков в какой-то степени способствуют орфографические игры, основная цель которых – освоение правописания изученной лексики.</w:t>
      </w:r>
    </w:p>
    <w:p w:rsidR="00073DC7" w:rsidRPr="00D20579" w:rsidRDefault="00073DC7" w:rsidP="00D20579">
      <w:pPr>
        <w:shd w:val="clear" w:color="auto" w:fill="FFFFFF"/>
        <w:spacing w:before="60" w:after="60"/>
        <w:ind w:firstLine="709"/>
        <w:jc w:val="both"/>
        <w:rPr>
          <w:rFonts w:ascii="Times New Roman" w:eastAsia="Times New Roman" w:hAnsi="Times New Roman" w:cs="Times New Roman"/>
          <w:color w:val="181818"/>
          <w:sz w:val="28"/>
          <w:szCs w:val="28"/>
          <w:lang w:eastAsia="ru-RU"/>
        </w:rPr>
      </w:pPr>
      <w:r w:rsidRPr="00D20579">
        <w:rPr>
          <w:rFonts w:ascii="Times New Roman" w:eastAsia="Times New Roman" w:hAnsi="Times New Roman" w:cs="Times New Roman"/>
          <w:color w:val="181818"/>
          <w:sz w:val="28"/>
          <w:szCs w:val="28"/>
          <w:lang w:eastAsia="ru-RU"/>
        </w:rPr>
        <w:t xml:space="preserve">Второй раздел называется «Творческие игры». Цель этих игр – способствовать дальнейшему развитию речевых навыков и умений. Возможность проявить самостоятельность в решении речемыслительных задач, быстрая реакция в общении могут быть </w:t>
      </w:r>
      <w:proofErr w:type="gramStart"/>
      <w:r w:rsidRPr="00D20579">
        <w:rPr>
          <w:rFonts w:ascii="Times New Roman" w:eastAsia="Times New Roman" w:hAnsi="Times New Roman" w:cs="Times New Roman"/>
          <w:color w:val="181818"/>
          <w:sz w:val="28"/>
          <w:szCs w:val="28"/>
          <w:lang w:eastAsia="ru-RU"/>
        </w:rPr>
        <w:t>проявлены</w:t>
      </w:r>
      <w:proofErr w:type="gramEnd"/>
      <w:r w:rsidRPr="00D20579">
        <w:rPr>
          <w:rFonts w:ascii="Times New Roman" w:eastAsia="Times New Roman" w:hAnsi="Times New Roman" w:cs="Times New Roman"/>
          <w:color w:val="181818"/>
          <w:sz w:val="28"/>
          <w:szCs w:val="28"/>
          <w:lang w:eastAsia="ru-RU"/>
        </w:rPr>
        <w:t xml:space="preserve"> в речевых играх.</w:t>
      </w:r>
    </w:p>
    <w:p w:rsidR="00073DC7" w:rsidRPr="00D20579" w:rsidRDefault="00073DC7" w:rsidP="00D20579">
      <w:pPr>
        <w:shd w:val="clear" w:color="auto" w:fill="FFFFFF"/>
        <w:spacing w:before="60" w:after="60"/>
        <w:ind w:firstLine="709"/>
        <w:jc w:val="both"/>
        <w:rPr>
          <w:rFonts w:ascii="Times New Roman" w:eastAsia="Times New Roman" w:hAnsi="Times New Roman" w:cs="Times New Roman"/>
          <w:color w:val="181818"/>
          <w:sz w:val="28"/>
          <w:szCs w:val="28"/>
          <w:lang w:eastAsia="ru-RU"/>
        </w:rPr>
      </w:pPr>
      <w:r w:rsidRPr="00D20579">
        <w:rPr>
          <w:rFonts w:ascii="Times New Roman" w:eastAsia="Times New Roman" w:hAnsi="Times New Roman" w:cs="Times New Roman"/>
          <w:color w:val="181818"/>
          <w:sz w:val="28"/>
          <w:szCs w:val="28"/>
          <w:lang w:eastAsia="ru-RU"/>
        </w:rPr>
        <w:t>Во время игры участники учебного процесса находятся в других условиях, чем при традиционном обучении. Ученикам предоставляется максимальная свобода интеллектуальной деятельности, ограничивается только определенными правилами игры. Они могут сами выбирать роль, выдвигать предположения относительно дальнейшего развития событий, создавать проблемную ситуацию, искать пути ее решения, брать на себя ответственность за выбранное решение. Указанные возможности позволяют как можно глубже познать те явления и события, которые необходимы в процессе изучения учебного предмета. Кроме того, участники игры узнают самих себя, раскрывают новые черты и качества, которые ранее были неизвестны.</w:t>
      </w:r>
      <w:bookmarkStart w:id="0" w:name="_Toc469024489"/>
      <w:bookmarkEnd w:id="0"/>
    </w:p>
    <w:p w:rsidR="00382714" w:rsidRPr="00D20579" w:rsidRDefault="00382714" w:rsidP="00D20579">
      <w:pPr>
        <w:rPr>
          <w:rFonts w:ascii="Times New Roman" w:hAnsi="Times New Roman" w:cs="Times New Roman"/>
          <w:color w:val="000000" w:themeColor="text1"/>
          <w:sz w:val="28"/>
          <w:szCs w:val="28"/>
        </w:rPr>
      </w:pPr>
    </w:p>
    <w:p w:rsidR="00655A88" w:rsidRPr="00D20579" w:rsidRDefault="00655A88" w:rsidP="00D20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40"/>
        <w:jc w:val="both"/>
        <w:rPr>
          <w:rFonts w:ascii="Times New Roman" w:eastAsia="Times New Roman" w:hAnsi="Times New Roman" w:cs="Times New Roman"/>
          <w:color w:val="000000" w:themeColor="text1"/>
          <w:sz w:val="28"/>
          <w:szCs w:val="28"/>
          <w:lang w:eastAsia="ru-RU"/>
        </w:rPr>
      </w:pPr>
    </w:p>
    <w:p w:rsidR="008D65EC" w:rsidRPr="00D20579" w:rsidRDefault="006D30D3" w:rsidP="00D20579">
      <w:pPr>
        <w:ind w:firstLine="709"/>
        <w:rPr>
          <w:rFonts w:ascii="Times New Roman" w:hAnsi="Times New Roman" w:cs="Times New Roman"/>
          <w:color w:val="000000" w:themeColor="text1"/>
          <w:sz w:val="28"/>
          <w:szCs w:val="28"/>
        </w:rPr>
      </w:pPr>
      <w:r w:rsidRPr="00D20579">
        <w:rPr>
          <w:rFonts w:ascii="Times New Roman" w:hAnsi="Times New Roman" w:cs="Times New Roman"/>
          <w:color w:val="000000" w:themeColor="text1"/>
          <w:sz w:val="28"/>
          <w:szCs w:val="28"/>
        </w:rPr>
        <w:t xml:space="preserve">        </w:t>
      </w:r>
    </w:p>
    <w:p w:rsidR="00073DC7" w:rsidRPr="00D20579" w:rsidRDefault="00073DC7" w:rsidP="00D20579">
      <w:pPr>
        <w:pStyle w:val="a4"/>
        <w:rPr>
          <w:rFonts w:ascii="Times New Roman" w:hAnsi="Times New Roman" w:cs="Times New Roman"/>
          <w:color w:val="000000" w:themeColor="text1"/>
          <w:sz w:val="28"/>
          <w:szCs w:val="28"/>
          <w:lang w:val="en-US"/>
        </w:rPr>
      </w:pPr>
      <w:r w:rsidRPr="00D20579">
        <w:rPr>
          <w:rFonts w:ascii="Times New Roman" w:hAnsi="Times New Roman" w:cs="Times New Roman"/>
          <w:color w:val="000000" w:themeColor="text1"/>
          <w:sz w:val="28"/>
          <w:szCs w:val="28"/>
          <w:lang w:val="en-US"/>
        </w:rPr>
        <w:lastRenderedPageBreak/>
        <w:t>СПИСОК ИСПОЛЬЗУЕМОЙ ЛИТЕРАТУРЫ</w:t>
      </w:r>
    </w:p>
    <w:p w:rsidR="00073DC7" w:rsidRPr="00D20579" w:rsidRDefault="00073DC7" w:rsidP="00D20579">
      <w:pPr>
        <w:pStyle w:val="a4"/>
        <w:rPr>
          <w:rFonts w:ascii="Times New Roman" w:hAnsi="Times New Roman" w:cs="Times New Roman"/>
          <w:color w:val="000000" w:themeColor="text1"/>
          <w:sz w:val="28"/>
          <w:szCs w:val="28"/>
          <w:lang w:val="en-US"/>
        </w:rPr>
      </w:pPr>
    </w:p>
    <w:p w:rsidR="00D20579" w:rsidRPr="00D20579" w:rsidRDefault="00D20579" w:rsidP="00D20579">
      <w:pPr>
        <w:pStyle w:val="a4"/>
        <w:numPr>
          <w:ilvl w:val="0"/>
          <w:numId w:val="7"/>
        </w:numPr>
        <w:rPr>
          <w:rFonts w:ascii="Times New Roman" w:hAnsi="Times New Roman" w:cs="Times New Roman"/>
          <w:color w:val="000000" w:themeColor="text1"/>
          <w:sz w:val="28"/>
          <w:szCs w:val="28"/>
        </w:rPr>
      </w:pPr>
      <w:r w:rsidRPr="00D20579">
        <w:rPr>
          <w:rFonts w:ascii="Times New Roman" w:hAnsi="Times New Roman" w:cs="Times New Roman"/>
          <w:color w:val="000000" w:themeColor="text1"/>
          <w:sz w:val="28"/>
          <w:szCs w:val="28"/>
        </w:rPr>
        <w:t xml:space="preserve">Н.Д. Гальскова Современная методика обучения иностранным языкам: пособие для учителя.- 3-е изд., </w:t>
      </w:r>
      <w:proofErr w:type="spellStart"/>
      <w:r w:rsidRPr="00D20579">
        <w:rPr>
          <w:rFonts w:ascii="Times New Roman" w:hAnsi="Times New Roman" w:cs="Times New Roman"/>
          <w:color w:val="000000" w:themeColor="text1"/>
          <w:sz w:val="28"/>
          <w:szCs w:val="28"/>
        </w:rPr>
        <w:t>перераб</w:t>
      </w:r>
      <w:proofErr w:type="spellEnd"/>
      <w:r w:rsidRPr="00D20579">
        <w:rPr>
          <w:rFonts w:ascii="Times New Roman" w:hAnsi="Times New Roman" w:cs="Times New Roman"/>
          <w:color w:val="000000" w:themeColor="text1"/>
          <w:sz w:val="28"/>
          <w:szCs w:val="28"/>
        </w:rPr>
        <w:t>. и доп.- М.: АРКТИ, 2004. – 192с.</w:t>
      </w:r>
    </w:p>
    <w:p w:rsidR="00D20579" w:rsidRPr="00D20579" w:rsidRDefault="00D20579" w:rsidP="00D20579">
      <w:pPr>
        <w:pStyle w:val="a4"/>
        <w:numPr>
          <w:ilvl w:val="0"/>
          <w:numId w:val="7"/>
        </w:numPr>
        <w:rPr>
          <w:rFonts w:ascii="Times New Roman" w:hAnsi="Times New Roman" w:cs="Times New Roman"/>
          <w:color w:val="000000" w:themeColor="text1"/>
          <w:sz w:val="28"/>
          <w:szCs w:val="28"/>
        </w:rPr>
      </w:pPr>
      <w:r w:rsidRPr="00D20579">
        <w:rPr>
          <w:rFonts w:ascii="Times New Roman" w:hAnsi="Times New Roman" w:cs="Times New Roman"/>
          <w:color w:val="000000" w:themeColor="text1"/>
          <w:sz w:val="28"/>
          <w:szCs w:val="28"/>
        </w:rPr>
        <w:t xml:space="preserve">Приключения Тома </w:t>
      </w:r>
      <w:proofErr w:type="spellStart"/>
      <w:r w:rsidRPr="00D20579">
        <w:rPr>
          <w:rFonts w:ascii="Times New Roman" w:hAnsi="Times New Roman" w:cs="Times New Roman"/>
          <w:color w:val="000000" w:themeColor="text1"/>
          <w:sz w:val="28"/>
          <w:szCs w:val="28"/>
        </w:rPr>
        <w:t>Сойера</w:t>
      </w:r>
      <w:proofErr w:type="spellEnd"/>
      <w:r w:rsidRPr="00D20579">
        <w:rPr>
          <w:rFonts w:ascii="Times New Roman" w:hAnsi="Times New Roman" w:cs="Times New Roman"/>
          <w:color w:val="000000" w:themeColor="text1"/>
          <w:sz w:val="28"/>
          <w:szCs w:val="28"/>
        </w:rPr>
        <w:t xml:space="preserve"> [= </w:t>
      </w:r>
      <w:r w:rsidRPr="00D20579">
        <w:rPr>
          <w:rFonts w:ascii="Times New Roman" w:hAnsi="Times New Roman" w:cs="Times New Roman"/>
          <w:color w:val="000000" w:themeColor="text1"/>
          <w:sz w:val="28"/>
          <w:szCs w:val="28"/>
          <w:lang w:val="en-US"/>
        </w:rPr>
        <w:t>The</w:t>
      </w:r>
      <w:r w:rsidRPr="00D20579">
        <w:rPr>
          <w:rFonts w:ascii="Times New Roman" w:hAnsi="Times New Roman" w:cs="Times New Roman"/>
          <w:color w:val="000000" w:themeColor="text1"/>
          <w:sz w:val="28"/>
          <w:szCs w:val="28"/>
        </w:rPr>
        <w:t xml:space="preserve"> </w:t>
      </w:r>
      <w:r w:rsidRPr="00D20579">
        <w:rPr>
          <w:rFonts w:ascii="Times New Roman" w:hAnsi="Times New Roman" w:cs="Times New Roman"/>
          <w:color w:val="000000" w:themeColor="text1"/>
          <w:sz w:val="28"/>
          <w:szCs w:val="28"/>
          <w:lang w:val="en-US"/>
        </w:rPr>
        <w:t>Adventures</w:t>
      </w:r>
      <w:r w:rsidRPr="00D20579">
        <w:rPr>
          <w:rFonts w:ascii="Times New Roman" w:hAnsi="Times New Roman" w:cs="Times New Roman"/>
          <w:color w:val="000000" w:themeColor="text1"/>
          <w:sz w:val="28"/>
          <w:szCs w:val="28"/>
        </w:rPr>
        <w:t xml:space="preserve"> </w:t>
      </w:r>
      <w:r w:rsidRPr="00D20579">
        <w:rPr>
          <w:rFonts w:ascii="Times New Roman" w:hAnsi="Times New Roman" w:cs="Times New Roman"/>
          <w:color w:val="000000" w:themeColor="text1"/>
          <w:sz w:val="28"/>
          <w:szCs w:val="28"/>
          <w:lang w:val="en-US"/>
        </w:rPr>
        <w:t>of</w:t>
      </w:r>
      <w:r w:rsidRPr="00D20579">
        <w:rPr>
          <w:rFonts w:ascii="Times New Roman" w:hAnsi="Times New Roman" w:cs="Times New Roman"/>
          <w:color w:val="000000" w:themeColor="text1"/>
          <w:sz w:val="28"/>
          <w:szCs w:val="28"/>
        </w:rPr>
        <w:t xml:space="preserve"> </w:t>
      </w:r>
      <w:r w:rsidRPr="00D20579">
        <w:rPr>
          <w:rFonts w:ascii="Times New Roman" w:hAnsi="Times New Roman" w:cs="Times New Roman"/>
          <w:color w:val="000000" w:themeColor="text1"/>
          <w:sz w:val="28"/>
          <w:szCs w:val="28"/>
          <w:lang w:val="en-US"/>
        </w:rPr>
        <w:t>Tom</w:t>
      </w:r>
      <w:r w:rsidRPr="00D20579">
        <w:rPr>
          <w:rFonts w:ascii="Times New Roman" w:hAnsi="Times New Roman" w:cs="Times New Roman"/>
          <w:color w:val="000000" w:themeColor="text1"/>
          <w:sz w:val="28"/>
          <w:szCs w:val="28"/>
        </w:rPr>
        <w:t xml:space="preserve"> </w:t>
      </w:r>
      <w:r w:rsidRPr="00D20579">
        <w:rPr>
          <w:rFonts w:ascii="Times New Roman" w:hAnsi="Times New Roman" w:cs="Times New Roman"/>
          <w:color w:val="000000" w:themeColor="text1"/>
          <w:sz w:val="28"/>
          <w:szCs w:val="28"/>
          <w:lang w:val="en-US"/>
        </w:rPr>
        <w:t>Sawyer</w:t>
      </w:r>
      <w:r w:rsidRPr="00D20579">
        <w:rPr>
          <w:rFonts w:ascii="Times New Roman" w:hAnsi="Times New Roman" w:cs="Times New Roman"/>
          <w:color w:val="000000" w:themeColor="text1"/>
          <w:sz w:val="28"/>
          <w:szCs w:val="28"/>
        </w:rPr>
        <w:t xml:space="preserve">] / Марк Твен; адаптация текста, предисловие, </w:t>
      </w:r>
      <w:proofErr w:type="spellStart"/>
      <w:r w:rsidRPr="00D20579">
        <w:rPr>
          <w:rFonts w:ascii="Times New Roman" w:hAnsi="Times New Roman" w:cs="Times New Roman"/>
          <w:color w:val="000000" w:themeColor="text1"/>
          <w:sz w:val="28"/>
          <w:szCs w:val="28"/>
        </w:rPr>
        <w:t>коммент</w:t>
      </w:r>
      <w:proofErr w:type="spellEnd"/>
      <w:r w:rsidRPr="00D20579">
        <w:rPr>
          <w:rFonts w:ascii="Times New Roman" w:hAnsi="Times New Roman" w:cs="Times New Roman"/>
          <w:color w:val="000000" w:themeColor="text1"/>
          <w:sz w:val="28"/>
          <w:szCs w:val="28"/>
        </w:rPr>
        <w:t xml:space="preserve">., упражнения, словарь Е.В. </w:t>
      </w:r>
      <w:proofErr w:type="spellStart"/>
      <w:r w:rsidRPr="00D20579">
        <w:rPr>
          <w:rFonts w:ascii="Times New Roman" w:hAnsi="Times New Roman" w:cs="Times New Roman"/>
          <w:color w:val="000000" w:themeColor="text1"/>
          <w:sz w:val="28"/>
          <w:szCs w:val="28"/>
        </w:rPr>
        <w:t>Угаровой</w:t>
      </w:r>
      <w:proofErr w:type="spellEnd"/>
      <w:r w:rsidRPr="00D20579">
        <w:rPr>
          <w:rFonts w:ascii="Times New Roman" w:hAnsi="Times New Roman" w:cs="Times New Roman"/>
          <w:color w:val="000000" w:themeColor="text1"/>
          <w:sz w:val="28"/>
          <w:szCs w:val="28"/>
        </w:rPr>
        <w:t>. – М</w:t>
      </w:r>
      <w:proofErr w:type="gramStart"/>
      <w:r w:rsidRPr="00D20579">
        <w:rPr>
          <w:rFonts w:ascii="Times New Roman" w:hAnsi="Times New Roman" w:cs="Times New Roman"/>
          <w:color w:val="000000" w:themeColor="text1"/>
          <w:sz w:val="28"/>
          <w:szCs w:val="28"/>
        </w:rPr>
        <w:t xml:space="preserve"> :</w:t>
      </w:r>
      <w:proofErr w:type="gramEnd"/>
      <w:r w:rsidRPr="00D20579">
        <w:rPr>
          <w:rFonts w:ascii="Times New Roman" w:hAnsi="Times New Roman" w:cs="Times New Roman"/>
          <w:color w:val="000000" w:themeColor="text1"/>
          <w:sz w:val="28"/>
          <w:szCs w:val="28"/>
        </w:rPr>
        <w:t xml:space="preserve"> ФЙРИС-пресс, 2014. – 224с. : ил. – (Английский клуб)</w:t>
      </w:r>
    </w:p>
    <w:p w:rsidR="00D20579" w:rsidRPr="00D20579" w:rsidRDefault="00D20579" w:rsidP="00D20579">
      <w:pPr>
        <w:pStyle w:val="a4"/>
        <w:numPr>
          <w:ilvl w:val="0"/>
          <w:numId w:val="7"/>
        </w:numPr>
        <w:rPr>
          <w:rFonts w:ascii="Times New Roman" w:hAnsi="Times New Roman" w:cs="Times New Roman"/>
          <w:color w:val="000000" w:themeColor="text1"/>
          <w:sz w:val="28"/>
          <w:szCs w:val="28"/>
        </w:rPr>
      </w:pPr>
      <w:r w:rsidRPr="00D20579">
        <w:rPr>
          <w:rFonts w:ascii="Times New Roman" w:hAnsi="Times New Roman" w:cs="Times New Roman"/>
          <w:color w:val="000000" w:themeColor="text1"/>
          <w:sz w:val="28"/>
          <w:szCs w:val="28"/>
        </w:rPr>
        <w:t>Рогова Г. В. О принципах обучения иностранным языкам//ИЯШ.— 1974.— № 6.— С. 85-96.</w:t>
      </w:r>
    </w:p>
    <w:p w:rsidR="00D20579" w:rsidRPr="00D20579" w:rsidRDefault="00D20579" w:rsidP="00D20579">
      <w:pPr>
        <w:pStyle w:val="a4"/>
        <w:numPr>
          <w:ilvl w:val="0"/>
          <w:numId w:val="7"/>
        </w:numPr>
        <w:rPr>
          <w:rFonts w:ascii="Times New Roman" w:hAnsi="Times New Roman" w:cs="Times New Roman"/>
          <w:color w:val="000000" w:themeColor="text1"/>
          <w:sz w:val="28"/>
          <w:szCs w:val="28"/>
        </w:rPr>
      </w:pPr>
      <w:r w:rsidRPr="00D20579">
        <w:rPr>
          <w:rFonts w:ascii="Times New Roman" w:hAnsi="Times New Roman" w:cs="Times New Roman"/>
          <w:color w:val="000000" w:themeColor="text1"/>
          <w:sz w:val="28"/>
          <w:szCs w:val="28"/>
        </w:rPr>
        <w:t>Скалкин В. Л. Обучение монологическому высказыванию.— Киев, 1983.</w:t>
      </w:r>
    </w:p>
    <w:p w:rsidR="00D20579" w:rsidRPr="00D20579" w:rsidRDefault="00D20579" w:rsidP="00D20579">
      <w:pPr>
        <w:pStyle w:val="a4"/>
        <w:numPr>
          <w:ilvl w:val="0"/>
          <w:numId w:val="7"/>
        </w:numPr>
        <w:rPr>
          <w:rFonts w:ascii="Times New Roman" w:hAnsi="Times New Roman" w:cs="Times New Roman"/>
          <w:color w:val="000000" w:themeColor="text1"/>
          <w:sz w:val="28"/>
          <w:szCs w:val="28"/>
        </w:rPr>
      </w:pPr>
      <w:r w:rsidRPr="00D20579">
        <w:rPr>
          <w:rFonts w:ascii="Times New Roman" w:hAnsi="Times New Roman" w:cs="Times New Roman"/>
          <w:color w:val="000000" w:themeColor="text1"/>
          <w:sz w:val="28"/>
          <w:szCs w:val="28"/>
        </w:rPr>
        <w:t>ФГО</w:t>
      </w:r>
      <w:proofErr w:type="gramStart"/>
      <w:r w:rsidRPr="00D20579">
        <w:rPr>
          <w:rFonts w:ascii="Times New Roman" w:hAnsi="Times New Roman" w:cs="Times New Roman"/>
          <w:color w:val="000000" w:themeColor="text1"/>
          <w:sz w:val="28"/>
          <w:szCs w:val="28"/>
          <w:lang w:val="en-US"/>
        </w:rPr>
        <w:t>C</w:t>
      </w:r>
      <w:proofErr w:type="gramEnd"/>
      <w:r w:rsidRPr="00D20579">
        <w:rPr>
          <w:rFonts w:ascii="Times New Roman" w:hAnsi="Times New Roman" w:cs="Times New Roman"/>
          <w:color w:val="000000" w:themeColor="text1"/>
          <w:sz w:val="28"/>
          <w:szCs w:val="28"/>
        </w:rPr>
        <w:t xml:space="preserve"> Иностра</w:t>
      </w:r>
      <w:bookmarkStart w:id="1" w:name="_GoBack"/>
      <w:bookmarkEnd w:id="1"/>
      <w:r w:rsidRPr="00D20579">
        <w:rPr>
          <w:rFonts w:ascii="Times New Roman" w:hAnsi="Times New Roman" w:cs="Times New Roman"/>
          <w:color w:val="000000" w:themeColor="text1"/>
          <w:sz w:val="28"/>
          <w:szCs w:val="28"/>
        </w:rPr>
        <w:t>нный (английский язык) для 5-9 классов. – Москва, 2023.</w:t>
      </w:r>
    </w:p>
    <w:sectPr w:rsidR="00D20579" w:rsidRPr="00D205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F3091"/>
    <w:multiLevelType w:val="hybridMultilevel"/>
    <w:tmpl w:val="588A27B6"/>
    <w:lvl w:ilvl="0" w:tplc="04190001">
      <w:start w:val="1"/>
      <w:numFmt w:val="bullet"/>
      <w:lvlText w:val=""/>
      <w:lvlJc w:val="left"/>
      <w:pPr>
        <w:ind w:left="864" w:hanging="360"/>
      </w:pPr>
      <w:rPr>
        <w:rFonts w:ascii="Symbol" w:hAnsi="Symbol" w:hint="default"/>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1">
    <w:nsid w:val="3CF96CAF"/>
    <w:multiLevelType w:val="hybridMultilevel"/>
    <w:tmpl w:val="10EA2A82"/>
    <w:lvl w:ilvl="0" w:tplc="D480C3D4">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F91D0B"/>
    <w:multiLevelType w:val="hybridMultilevel"/>
    <w:tmpl w:val="4F3291E4"/>
    <w:lvl w:ilvl="0" w:tplc="01904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A270481"/>
    <w:multiLevelType w:val="hybridMultilevel"/>
    <w:tmpl w:val="1E564D2E"/>
    <w:lvl w:ilvl="0" w:tplc="5AD880A0">
      <w:start w:val="1"/>
      <w:numFmt w:val="decimal"/>
      <w:lvlText w:val="%1)"/>
      <w:lvlJc w:val="left"/>
      <w:pPr>
        <w:ind w:left="700" w:hanging="360"/>
      </w:pPr>
      <w:rPr>
        <w:rFonts w:hint="default"/>
        <w:i w:val="0"/>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4">
    <w:nsid w:val="66146145"/>
    <w:multiLevelType w:val="hybridMultilevel"/>
    <w:tmpl w:val="B8C60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1D1E0A"/>
    <w:multiLevelType w:val="hybridMultilevel"/>
    <w:tmpl w:val="32BE2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1516D1"/>
    <w:multiLevelType w:val="hybridMultilevel"/>
    <w:tmpl w:val="9C981C2A"/>
    <w:lvl w:ilvl="0" w:tplc="55C0FCD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FA6"/>
    <w:rsid w:val="00073DC7"/>
    <w:rsid w:val="00382714"/>
    <w:rsid w:val="00422FA6"/>
    <w:rsid w:val="00431E4D"/>
    <w:rsid w:val="005432D8"/>
    <w:rsid w:val="00655A88"/>
    <w:rsid w:val="006D30D3"/>
    <w:rsid w:val="008D65EC"/>
    <w:rsid w:val="00AB3B6C"/>
    <w:rsid w:val="00D20579"/>
    <w:rsid w:val="00D5346F"/>
    <w:rsid w:val="00F02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A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55A88"/>
    <w:rPr>
      <w:b/>
      <w:bCs/>
    </w:rPr>
  </w:style>
  <w:style w:type="paragraph" w:styleId="a4">
    <w:name w:val="List Paragraph"/>
    <w:basedOn w:val="a"/>
    <w:uiPriority w:val="34"/>
    <w:qFormat/>
    <w:rsid w:val="00382714"/>
    <w:pPr>
      <w:ind w:left="720"/>
      <w:contextualSpacing/>
    </w:pPr>
  </w:style>
  <w:style w:type="character" w:styleId="a5">
    <w:name w:val="Hyperlink"/>
    <w:basedOn w:val="a0"/>
    <w:uiPriority w:val="99"/>
    <w:unhideWhenUsed/>
    <w:rsid w:val="00382714"/>
    <w:rPr>
      <w:color w:val="0000FF" w:themeColor="hyperlink"/>
      <w:u w:val="single"/>
    </w:rPr>
  </w:style>
  <w:style w:type="paragraph" w:styleId="a6">
    <w:name w:val="Normal (Web)"/>
    <w:basedOn w:val="a"/>
    <w:uiPriority w:val="99"/>
    <w:unhideWhenUsed/>
    <w:rsid w:val="003827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382714"/>
    <w:pPr>
      <w:spacing w:after="0" w:line="240" w:lineRule="auto"/>
    </w:pPr>
  </w:style>
  <w:style w:type="character" w:customStyle="1" w:styleId="dash041e005f0431005f044b005f0447005f043d005f044b005f0439005f005fchar1char1">
    <w:name w:val="dash041e_005f0431_005f044b_005f0447_005f043d_005f044b_005f0439_005f_005fchar1__char1"/>
    <w:basedOn w:val="a0"/>
    <w:rsid w:val="00382714"/>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382714"/>
    <w:pPr>
      <w:spacing w:after="0"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827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27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A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55A88"/>
    <w:rPr>
      <w:b/>
      <w:bCs/>
    </w:rPr>
  </w:style>
  <w:style w:type="paragraph" w:styleId="a4">
    <w:name w:val="List Paragraph"/>
    <w:basedOn w:val="a"/>
    <w:uiPriority w:val="34"/>
    <w:qFormat/>
    <w:rsid w:val="00382714"/>
    <w:pPr>
      <w:ind w:left="720"/>
      <w:contextualSpacing/>
    </w:pPr>
  </w:style>
  <w:style w:type="character" w:styleId="a5">
    <w:name w:val="Hyperlink"/>
    <w:basedOn w:val="a0"/>
    <w:uiPriority w:val="99"/>
    <w:unhideWhenUsed/>
    <w:rsid w:val="00382714"/>
    <w:rPr>
      <w:color w:val="0000FF" w:themeColor="hyperlink"/>
      <w:u w:val="single"/>
    </w:rPr>
  </w:style>
  <w:style w:type="paragraph" w:styleId="a6">
    <w:name w:val="Normal (Web)"/>
    <w:basedOn w:val="a"/>
    <w:uiPriority w:val="99"/>
    <w:unhideWhenUsed/>
    <w:rsid w:val="003827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382714"/>
    <w:pPr>
      <w:spacing w:after="0" w:line="240" w:lineRule="auto"/>
    </w:pPr>
  </w:style>
  <w:style w:type="character" w:customStyle="1" w:styleId="dash041e005f0431005f044b005f0447005f043d005f044b005f0439005f005fchar1char1">
    <w:name w:val="dash041e_005f0431_005f044b_005f0447_005f043d_005f044b_005f0439_005f_005fchar1__char1"/>
    <w:basedOn w:val="a0"/>
    <w:rsid w:val="00382714"/>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382714"/>
    <w:pPr>
      <w:spacing w:after="0"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827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27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01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Flora_Lewi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9</Pages>
  <Words>2385</Words>
  <Characters>13599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dzh</dc:creator>
  <cp:keywords/>
  <dc:description/>
  <cp:lastModifiedBy>dzh</cp:lastModifiedBy>
  <cp:revision>4</cp:revision>
  <dcterms:created xsi:type="dcterms:W3CDTF">2025-04-28T04:35:00Z</dcterms:created>
  <dcterms:modified xsi:type="dcterms:W3CDTF">2025-04-28T22:30:00Z</dcterms:modified>
</cp:coreProperties>
</file>