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FE5" w:rsidRPr="00064504" w:rsidRDefault="00E07FE5" w:rsidP="00F30B05">
      <w:pPr>
        <w:pStyle w:val="docdata"/>
        <w:spacing w:before="0" w:beforeAutospacing="0" w:after="0" w:afterAutospacing="0"/>
        <w:ind w:firstLine="567"/>
        <w:jc w:val="center"/>
      </w:pPr>
      <w:r w:rsidRPr="00064504">
        <w:rPr>
          <w:b/>
          <w:bCs/>
        </w:rPr>
        <w:t xml:space="preserve">Проектная и социально-значимая деятельность как средство патриотического воспитания детей и подростков в условиях клуба </w:t>
      </w:r>
    </w:p>
    <w:p w:rsidR="00E07FE5" w:rsidRPr="00064504" w:rsidRDefault="00E07FE5" w:rsidP="00F30B05">
      <w:pPr>
        <w:pStyle w:val="a3"/>
        <w:spacing w:before="0" w:beforeAutospacing="0" w:after="0" w:afterAutospacing="0"/>
        <w:ind w:firstLine="567"/>
        <w:jc w:val="center"/>
      </w:pPr>
      <w:r w:rsidRPr="00064504">
        <w:rPr>
          <w:b/>
          <w:bCs/>
        </w:rPr>
        <w:t>по месту жительства</w:t>
      </w:r>
    </w:p>
    <w:p w:rsidR="00E07FE5" w:rsidRPr="00064504" w:rsidRDefault="00E07FE5" w:rsidP="00F30B05">
      <w:pPr>
        <w:pStyle w:val="a3"/>
        <w:spacing w:before="0" w:beforeAutospacing="0" w:after="0" w:afterAutospacing="0"/>
        <w:ind w:firstLine="567"/>
        <w:jc w:val="center"/>
      </w:pPr>
      <w:r w:rsidRPr="00064504">
        <w:rPr>
          <w:b/>
          <w:bCs/>
        </w:rPr>
        <w:t> </w:t>
      </w:r>
      <w:r w:rsidRPr="00064504">
        <w:rPr>
          <w:bCs/>
        </w:rPr>
        <w:t>(из опыта работы педагогов дополнительного образования</w:t>
      </w:r>
    </w:p>
    <w:p w:rsidR="00E07FE5" w:rsidRPr="00064504" w:rsidRDefault="00E07FE5" w:rsidP="00F30B05">
      <w:pPr>
        <w:pStyle w:val="a3"/>
        <w:spacing w:before="0" w:beforeAutospacing="0" w:after="0" w:afterAutospacing="0"/>
        <w:ind w:firstLine="567"/>
        <w:jc w:val="center"/>
      </w:pPr>
      <w:r w:rsidRPr="00064504">
        <w:rPr>
          <w:bCs/>
        </w:rPr>
        <w:t>клуба по месту жительства «Жигули»)</w:t>
      </w:r>
    </w:p>
    <w:p w:rsidR="00E07FE5" w:rsidRPr="00064504" w:rsidRDefault="00E07FE5" w:rsidP="00F30B05">
      <w:pPr>
        <w:pStyle w:val="a3"/>
        <w:spacing w:before="0" w:beforeAutospacing="0" w:after="0" w:afterAutospacing="0"/>
        <w:ind w:firstLine="567"/>
        <w:jc w:val="center"/>
      </w:pPr>
      <w:proofErr w:type="spellStart"/>
      <w:r w:rsidRPr="00064504">
        <w:t>Алчинова</w:t>
      </w:r>
      <w:proofErr w:type="spellEnd"/>
      <w:r w:rsidRPr="00064504">
        <w:t xml:space="preserve"> Гузель </w:t>
      </w:r>
      <w:proofErr w:type="spellStart"/>
      <w:r w:rsidRPr="00064504">
        <w:t>Дамировна</w:t>
      </w:r>
      <w:proofErr w:type="spellEnd"/>
      <w:r w:rsidRPr="00064504">
        <w:t>, педагог</w:t>
      </w:r>
      <w:r w:rsidR="00DA0CB0" w:rsidRPr="00064504">
        <w:t>-организатор</w:t>
      </w:r>
      <w:r w:rsidRPr="00064504">
        <w:rPr>
          <w:b/>
          <w:bCs/>
        </w:rPr>
        <w:t> </w:t>
      </w:r>
    </w:p>
    <w:p w:rsidR="00E07FE5" w:rsidRPr="00064504" w:rsidRDefault="00E07FE5" w:rsidP="00F30B05">
      <w:pPr>
        <w:pStyle w:val="a3"/>
        <w:spacing w:before="0" w:beforeAutospacing="0" w:after="0" w:afterAutospacing="0"/>
        <w:ind w:firstLine="567"/>
        <w:jc w:val="center"/>
      </w:pPr>
      <w:r w:rsidRPr="00064504">
        <w:t xml:space="preserve">Червякова Лидия Александровна, методист </w:t>
      </w:r>
    </w:p>
    <w:p w:rsidR="00DA0CB0" w:rsidRPr="00064504" w:rsidRDefault="00E07FE5" w:rsidP="00F30B0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064504">
        <w:t>МБУ ДО «ЦДТ «Металлург»</w:t>
      </w:r>
      <w:r w:rsidR="00DA0CB0" w:rsidRPr="00064504">
        <w:t xml:space="preserve"> </w:t>
      </w:r>
      <w:proofErr w:type="spellStart"/>
      <w:r w:rsidRPr="00064504">
        <w:t>г.о.Самара</w:t>
      </w:r>
      <w:proofErr w:type="spellEnd"/>
      <w:r w:rsidRPr="00064504">
        <w:rPr>
          <w:b/>
          <w:bCs/>
          <w:lang w:val="en-US"/>
        </w:rPr>
        <w:t> </w:t>
      </w:r>
      <w:r w:rsidR="00DA0CB0" w:rsidRPr="00064504">
        <w:rPr>
          <w:b/>
          <w:bCs/>
        </w:rPr>
        <w:t xml:space="preserve"> </w:t>
      </w:r>
      <w:r w:rsidRPr="00064504">
        <w:rPr>
          <w:b/>
          <w:bCs/>
        </w:rPr>
        <w:t xml:space="preserve"> </w:t>
      </w:r>
    </w:p>
    <w:p w:rsidR="00E07FE5" w:rsidRPr="00064504" w:rsidRDefault="00E07FE5" w:rsidP="00F30B05">
      <w:pPr>
        <w:pStyle w:val="a3"/>
        <w:spacing w:before="0" w:beforeAutospacing="0" w:after="0" w:afterAutospacing="0"/>
        <w:ind w:firstLine="567"/>
        <w:jc w:val="center"/>
        <w:rPr>
          <w:rStyle w:val="a4"/>
          <w:color w:val="auto"/>
          <w:lang w:val="en-US"/>
        </w:rPr>
      </w:pPr>
      <w:r w:rsidRPr="00064504">
        <w:rPr>
          <w:lang w:val="en-US"/>
        </w:rPr>
        <w:t>89276563504,</w:t>
      </w:r>
      <w:r w:rsidRPr="00064504">
        <w:rPr>
          <w:rFonts w:ascii="Calibri" w:hAnsi="Calibri" w:cs="Calibri"/>
          <w:lang w:val="en-US"/>
        </w:rPr>
        <w:t> </w:t>
      </w:r>
      <w:r w:rsidRPr="00064504">
        <w:rPr>
          <w:lang w:val="en-US"/>
        </w:rPr>
        <w:t xml:space="preserve">e-mail: </w:t>
      </w:r>
      <w:hyperlink r:id="rId6" w:tooltip="mailto:met.kab_cdt-met@mail.ru" w:history="1">
        <w:r w:rsidRPr="00064504">
          <w:rPr>
            <w:rStyle w:val="a4"/>
            <w:color w:val="auto"/>
            <w:lang w:val="en-US"/>
          </w:rPr>
          <w:t>met.kab_cdt-met@mail.ru</w:t>
        </w:r>
      </w:hyperlink>
    </w:p>
    <w:p w:rsidR="00E07FE5" w:rsidRPr="00064504" w:rsidRDefault="00E07FE5" w:rsidP="00F30B05">
      <w:pPr>
        <w:pStyle w:val="a3"/>
        <w:spacing w:before="0" w:beforeAutospacing="0" w:after="0" w:afterAutospacing="0"/>
        <w:ind w:firstLine="567"/>
        <w:jc w:val="center"/>
        <w:rPr>
          <w:lang w:val="en-US"/>
        </w:rPr>
      </w:pPr>
    </w:p>
    <w:p w:rsidR="00840907" w:rsidRPr="00303E0D" w:rsidRDefault="0093747F" w:rsidP="00266A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российское общество переживает глубокие трансформации, затрагивающие все сферы жизни. Экономические трудности, геополитические вызовы и смена общественных ориентиров особенно остро отражаются на мировоззрении молодого поколения. В этих условиях как никогда важно сохранить духовно-нравственные основы, прививая детям и подросткам уважение к таким ценностям, как патриотизм, гражданская ответственность и </w:t>
      </w:r>
      <w:r w:rsidRPr="00303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преданность Родине </w:t>
      </w:r>
      <w:r w:rsidR="00E07FE5" w:rsidRPr="00303E0D">
        <w:rPr>
          <w:rFonts w:ascii="Times New Roman" w:hAnsi="Times New Roman" w:cs="Times New Roman"/>
          <w:sz w:val="24"/>
          <w:szCs w:val="24"/>
        </w:rPr>
        <w:t>[</w:t>
      </w:r>
      <w:r w:rsidR="00D94169">
        <w:rPr>
          <w:rFonts w:ascii="Times New Roman" w:hAnsi="Times New Roman" w:cs="Times New Roman"/>
          <w:sz w:val="24"/>
          <w:szCs w:val="24"/>
        </w:rPr>
        <w:t>2</w:t>
      </w:r>
      <w:r w:rsidR="00E07FE5" w:rsidRPr="00303E0D">
        <w:rPr>
          <w:rFonts w:ascii="Times New Roman" w:hAnsi="Times New Roman" w:cs="Times New Roman"/>
          <w:sz w:val="24"/>
          <w:szCs w:val="24"/>
        </w:rPr>
        <w:t xml:space="preserve">]. </w:t>
      </w:r>
      <w:r w:rsidR="00840907" w:rsidRPr="00303E0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Государство уделяет особое внимание патриотическому воспитанию, поскольку именно оно формирует у молодежи чувство сопричастности к судьбе страны. Однако подлинный патриотизм невозможен без сохранения исторической памяти — особенно памяти о Великой Отечественной войне, которая остается нравственным ориентиром и символом народного единства.</w:t>
      </w:r>
      <w:r w:rsidR="00840907" w:rsidRPr="00303E0D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</w:t>
      </w:r>
      <w:r w:rsidR="00840907" w:rsidRPr="00303E0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не только хроника сражений, но и уроки мужества, стойкости и единства перед лицом испытаний. Однако с каждым годом уходит поколение ветеранов, и молодежь все реже слышит истории войны из первых уст. Это создает риск разрыва связи между эпохами, что делает необходимым поиск новых форм передачи исторического наследия</w:t>
      </w:r>
      <w:r w:rsidR="00D94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4169" w:rsidRPr="00D94169">
        <w:rPr>
          <w:rFonts w:ascii="Times New Roman" w:eastAsia="Times New Roman" w:hAnsi="Times New Roman" w:cs="Times New Roman"/>
          <w:sz w:val="24"/>
          <w:szCs w:val="24"/>
          <w:lang w:eastAsia="ru-RU"/>
        </w:rPr>
        <w:t>[3]</w:t>
      </w:r>
      <w:r w:rsidR="00840907" w:rsidRPr="00303E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097E" w:rsidRPr="00303E0D" w:rsidRDefault="00840907" w:rsidP="00266A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историческая память оставалась живой, важно вовлекать детей и подростков в деятельность, которая пробуждает личную сопричастность. Учреждения дополнительного образования, в частности клубы по месту жительства, для этого могут активно использовать </w:t>
      </w:r>
      <w:r w:rsidR="00B4097E" w:rsidRPr="00303E0D">
        <w:rPr>
          <w:rFonts w:ascii="Times New Roman" w:hAnsi="Times New Roman" w:cs="Times New Roman"/>
          <w:sz w:val="24"/>
          <w:szCs w:val="24"/>
        </w:rPr>
        <w:t xml:space="preserve">инновационные подходы, сочетающие в себе традиционные формы (музейная работа, уроки мужества), </w:t>
      </w:r>
      <w:r w:rsidR="00B4097E" w:rsidRPr="00303E0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интерактивные методики (</w:t>
      </w:r>
      <w:proofErr w:type="spellStart"/>
      <w:r w:rsidR="00B4097E" w:rsidRPr="00303E0D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квесты</w:t>
      </w:r>
      <w:proofErr w:type="spellEnd"/>
      <w:r w:rsidR="00B4097E" w:rsidRPr="00303E0D">
        <w:rPr>
          <w:rFonts w:ascii="Times New Roman" w:eastAsia="Times New Roman" w:hAnsi="Times New Roman" w:cs="Times New Roman"/>
          <w:sz w:val="24"/>
          <w:szCs w:val="24"/>
          <w:lang w:eastAsia="ru-RU"/>
        </w:rPr>
        <w:t>, виртуальные экскурсии), проектную деятельность и волонтерские акции</w:t>
      </w:r>
      <w:r w:rsidR="0072421C" w:rsidRPr="00303E0D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Такие инициативы не только знакомят молодежь с историей, но и позволяют ей стать частью живого процесса сохранения памяти.</w:t>
      </w:r>
    </w:p>
    <w:p w:rsidR="00F12256" w:rsidRPr="002C43FB" w:rsidRDefault="004E6C9C" w:rsidP="00266AFE">
      <w:pPr>
        <w:pStyle w:val="a3"/>
        <w:spacing w:before="0" w:beforeAutospacing="0" w:after="0" w:afterAutospacing="0"/>
        <w:ind w:firstLine="567"/>
        <w:jc w:val="both"/>
      </w:pPr>
      <w:r w:rsidRPr="00064504">
        <w:t>Одним из примеров такой работы является проект </w:t>
      </w:r>
      <w:r w:rsidRPr="00064504">
        <w:rPr>
          <w:iCs/>
        </w:rPr>
        <w:t>«Операция Z»</w:t>
      </w:r>
      <w:r w:rsidRPr="00064504">
        <w:t>, разработанный и реализуемый в клубе</w:t>
      </w:r>
      <w:r w:rsidR="00DC0FB7" w:rsidRPr="00064504">
        <w:t xml:space="preserve"> по месту жительства </w:t>
      </w:r>
      <w:r w:rsidRPr="00064504">
        <w:t xml:space="preserve">«Жигули» ЦДТ «Металлург». </w:t>
      </w:r>
      <w:r w:rsidR="00DF46E9" w:rsidRPr="00064504">
        <w:t xml:space="preserve">Его идея родилась из личных переживаний и стремления поддержать российских военных, участвующих в специальной военной операции. </w:t>
      </w:r>
      <w:r w:rsidR="00AC1001" w:rsidRPr="00064504">
        <w:t xml:space="preserve">В рамках данного проекта разработаны и проведены акции и мероприятия, посвященные СВО, в которых приняли участие </w:t>
      </w:r>
      <w:r w:rsidR="00F12256">
        <w:t>учащиеся</w:t>
      </w:r>
      <w:r w:rsidR="00AC1001" w:rsidRPr="00064504">
        <w:t xml:space="preserve"> из 17 клубов по месту жительства ЦДТ «Металлург»</w:t>
      </w:r>
      <w:r w:rsidR="00F12256">
        <w:t>.</w:t>
      </w:r>
      <w:r w:rsidR="00AC1001" w:rsidRPr="00064504">
        <w:t xml:space="preserve"> </w:t>
      </w:r>
      <w:r w:rsidR="00F12256" w:rsidRPr="00F12256">
        <w:t>Особенность этого проекта заключается в активном вовлечении не только детей и подростков, но и их родителей, что</w:t>
      </w:r>
      <w:r w:rsidR="00F12256" w:rsidRPr="00F12256">
        <w:rPr>
          <w:rFonts w:ascii="Segoe UI" w:hAnsi="Segoe UI" w:cs="Segoe UI"/>
        </w:rPr>
        <w:t xml:space="preserve"> </w:t>
      </w:r>
      <w:r w:rsidR="00AC1001" w:rsidRPr="00F12256">
        <w:t>позволил</w:t>
      </w:r>
      <w:r w:rsidR="00F12256" w:rsidRPr="00F12256">
        <w:t>о</w:t>
      </w:r>
      <w:r w:rsidR="00AC1001" w:rsidRPr="00F12256">
        <w:t xml:space="preserve"> создать атмосферу </w:t>
      </w:r>
      <w:r w:rsidR="00F12256">
        <w:t>в</w:t>
      </w:r>
      <w:r w:rsidR="00AC1001" w:rsidRPr="00064504">
        <w:t>заимодействия</w:t>
      </w:r>
      <w:r w:rsidR="00303E0D">
        <w:t xml:space="preserve"> разных поколений</w:t>
      </w:r>
      <w:r w:rsidR="00F12256">
        <w:t xml:space="preserve">. </w:t>
      </w:r>
      <w:r w:rsidR="00F12256" w:rsidRPr="00F12256">
        <w:t>Родители в этом проекте выполняют несколько ключевых функций:</w:t>
      </w:r>
      <w:r w:rsidR="002C43FB">
        <w:t xml:space="preserve"> </w:t>
      </w:r>
      <w:r w:rsidR="002C43FB" w:rsidRPr="002C43FB">
        <w:t>т</w:t>
      </w:r>
      <w:r w:rsidR="00F12256" w:rsidRPr="002C43FB">
        <w:rPr>
          <w:rStyle w:val="a5"/>
          <w:b w:val="0"/>
        </w:rPr>
        <w:t>рансляторы семейных ценностей</w:t>
      </w:r>
      <w:r w:rsidR="00F12256" w:rsidRPr="002C43FB">
        <w:t> - помогают осмыслить исторические события через призму семейной памяти</w:t>
      </w:r>
      <w:r w:rsidR="002C43FB" w:rsidRPr="002C43FB">
        <w:t>; н</w:t>
      </w:r>
      <w:r w:rsidR="00F12256" w:rsidRPr="002C43FB">
        <w:rPr>
          <w:rStyle w:val="a5"/>
          <w:b w:val="0"/>
        </w:rPr>
        <w:t>аставники</w:t>
      </w:r>
      <w:r w:rsidR="00F12256" w:rsidRPr="002C43FB">
        <w:t xml:space="preserve"> - совместно с педагогами </w:t>
      </w:r>
      <w:r w:rsidR="002C43FB">
        <w:t xml:space="preserve">клуба </w:t>
      </w:r>
      <w:r w:rsidR="00F12256" w:rsidRPr="002C43FB">
        <w:t>руководят проектными группами</w:t>
      </w:r>
      <w:r w:rsidR="002C43FB" w:rsidRPr="002C43FB">
        <w:t>; о</w:t>
      </w:r>
      <w:r w:rsidR="00F12256" w:rsidRPr="002C43FB">
        <w:rPr>
          <w:rStyle w:val="a5"/>
          <w:b w:val="0"/>
        </w:rPr>
        <w:t>рганизаторы</w:t>
      </w:r>
      <w:r w:rsidR="00F12256" w:rsidRPr="002C43FB">
        <w:rPr>
          <w:b/>
        </w:rPr>
        <w:t> -</w:t>
      </w:r>
      <w:r w:rsidR="00F12256" w:rsidRPr="002C43FB">
        <w:t xml:space="preserve"> активно участвуют в подготовке и проведении мероприятий</w:t>
      </w:r>
      <w:r w:rsidR="002C43FB" w:rsidRPr="002C43FB">
        <w:t>.</w:t>
      </w:r>
    </w:p>
    <w:p w:rsidR="00F12256" w:rsidRPr="00F12256" w:rsidRDefault="002C43FB" w:rsidP="00266AFE">
      <w:pPr>
        <w:pStyle w:val="a3"/>
        <w:spacing w:before="0" w:beforeAutospacing="0" w:after="0" w:afterAutospacing="0"/>
        <w:ind w:firstLine="567"/>
        <w:jc w:val="both"/>
      </w:pPr>
      <w:r>
        <w:t xml:space="preserve">В проекте участвуют дети в возрасте от 7 до 17 лет. </w:t>
      </w:r>
      <w:r w:rsidR="00F12256" w:rsidRPr="00F12256">
        <w:t>Разновозрастное общение детей в рамках прое</w:t>
      </w:r>
      <w:r>
        <w:t xml:space="preserve">кта приобретает особое значение. </w:t>
      </w:r>
      <w:r w:rsidR="00F12256" w:rsidRPr="00F12256">
        <w:t>Младшие участники (7-12 лет) получают опыт через эмоциональное восприятие и творческие задания</w:t>
      </w:r>
      <w:r>
        <w:t xml:space="preserve">. </w:t>
      </w:r>
      <w:r w:rsidR="00F12256" w:rsidRPr="00F12256">
        <w:t>Подростки (13-17 лет) берут на себя организаторские функции и исследовательскую работу</w:t>
      </w:r>
      <w:r>
        <w:t xml:space="preserve">. </w:t>
      </w:r>
      <w:r w:rsidR="00F12256" w:rsidRPr="00F12256">
        <w:t>Старшие ребята выступают в роли наставников для младших</w:t>
      </w:r>
      <w:r>
        <w:t>.</w:t>
      </w:r>
    </w:p>
    <w:p w:rsidR="00AC1001" w:rsidRPr="00064504" w:rsidRDefault="00DF46E9" w:rsidP="00AC10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ключевых мероприятий проекта — </w:t>
      </w:r>
      <w:r w:rsidRPr="000645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акция «Боевой листок»</w:t>
      </w:r>
      <w:r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ходе которой </w:t>
      </w:r>
      <w:r w:rsidR="00AC1001" w:rsidRPr="00064504">
        <w:rPr>
          <w:rFonts w:ascii="Times New Roman" w:hAnsi="Times New Roman" w:cs="Times New Roman"/>
          <w:sz w:val="24"/>
          <w:szCs w:val="24"/>
        </w:rPr>
        <w:t xml:space="preserve">учащиеся клуба </w:t>
      </w:r>
      <w:r w:rsidR="003771BE">
        <w:rPr>
          <w:rFonts w:ascii="Times New Roman" w:hAnsi="Times New Roman" w:cs="Times New Roman"/>
          <w:sz w:val="24"/>
          <w:szCs w:val="24"/>
        </w:rPr>
        <w:t>с помощью родителей находили информацию об истории</w:t>
      </w:r>
      <w:r w:rsidR="003771BE"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подвигов российских </w:t>
      </w:r>
      <w:r w:rsidR="00B4097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военных</w:t>
      </w:r>
      <w:r w:rsidR="003771BE" w:rsidRPr="00064504">
        <w:rPr>
          <w:rFonts w:ascii="Times New Roman" w:hAnsi="Times New Roman" w:cs="Times New Roman"/>
          <w:sz w:val="24"/>
          <w:szCs w:val="24"/>
        </w:rPr>
        <w:t xml:space="preserve"> </w:t>
      </w:r>
      <w:r w:rsidR="00303E0D">
        <w:rPr>
          <w:rFonts w:ascii="Times New Roman" w:hAnsi="Times New Roman" w:cs="Times New Roman"/>
          <w:sz w:val="24"/>
          <w:szCs w:val="24"/>
        </w:rPr>
        <w:t xml:space="preserve">(сайт Министерства Обороны РФ) </w:t>
      </w:r>
      <w:r w:rsidR="00AC1001" w:rsidRPr="00064504">
        <w:rPr>
          <w:rFonts w:ascii="Times New Roman" w:hAnsi="Times New Roman" w:cs="Times New Roman"/>
          <w:sz w:val="24"/>
          <w:szCs w:val="24"/>
        </w:rPr>
        <w:t xml:space="preserve">и </w:t>
      </w:r>
      <w:r w:rsidR="003771BE">
        <w:rPr>
          <w:rFonts w:ascii="Times New Roman" w:hAnsi="Times New Roman" w:cs="Times New Roman"/>
          <w:sz w:val="24"/>
          <w:szCs w:val="24"/>
        </w:rPr>
        <w:t xml:space="preserve">в дальнейшем </w:t>
      </w:r>
      <w:r w:rsidR="00AC1001" w:rsidRPr="00064504">
        <w:rPr>
          <w:rFonts w:ascii="Times New Roman" w:hAnsi="Times New Roman" w:cs="Times New Roman"/>
          <w:sz w:val="24"/>
          <w:szCs w:val="24"/>
        </w:rPr>
        <w:t>оформили</w:t>
      </w:r>
      <w:r w:rsidR="003771BE">
        <w:rPr>
          <w:rFonts w:ascii="Times New Roman" w:hAnsi="Times New Roman" w:cs="Times New Roman"/>
          <w:sz w:val="24"/>
          <w:szCs w:val="24"/>
        </w:rPr>
        <w:t xml:space="preserve"> боевые листки о конкретном подвиге бойца.</w:t>
      </w:r>
      <w:r w:rsidR="00AC1001" w:rsidRPr="00064504">
        <w:rPr>
          <w:rFonts w:ascii="Times New Roman" w:hAnsi="Times New Roman" w:cs="Times New Roman"/>
          <w:sz w:val="24"/>
          <w:szCs w:val="24"/>
        </w:rPr>
        <w:t xml:space="preserve"> </w:t>
      </w:r>
      <w:r w:rsidR="00AC1001" w:rsidRPr="00B4097E">
        <w:rPr>
          <w:rFonts w:ascii="Times New Roman" w:hAnsi="Times New Roman" w:cs="Times New Roman"/>
          <w:sz w:val="24"/>
          <w:szCs w:val="24"/>
        </w:rPr>
        <w:t>Был разраб</w:t>
      </w:r>
      <w:bookmarkStart w:id="0" w:name="_GoBack"/>
      <w:bookmarkEnd w:id="0"/>
      <w:r w:rsidR="00AC1001" w:rsidRPr="00B4097E">
        <w:rPr>
          <w:rFonts w:ascii="Times New Roman" w:hAnsi="Times New Roman" w:cs="Times New Roman"/>
          <w:sz w:val="24"/>
          <w:szCs w:val="24"/>
        </w:rPr>
        <w:t xml:space="preserve">отан проект макета и создана книга «Герои </w:t>
      </w:r>
      <w:r w:rsidR="00AC1001" w:rsidRPr="00B4097E">
        <w:rPr>
          <w:rFonts w:ascii="Times New Roman" w:hAnsi="Times New Roman" w:cs="Times New Roman"/>
          <w:sz w:val="24"/>
          <w:szCs w:val="24"/>
        </w:rPr>
        <w:lastRenderedPageBreak/>
        <w:t xml:space="preserve">СВО» -  </w:t>
      </w:r>
      <w:r w:rsidR="00AC1001" w:rsidRPr="00B4097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своеобразное летописное свидетельство мужества защитников Отечества.</w:t>
      </w:r>
      <w:r w:rsidR="00AC1001" w:rsidRPr="00B4097E">
        <w:rPr>
          <w:rFonts w:ascii="Times New Roman" w:hAnsi="Times New Roman" w:cs="Times New Roman"/>
          <w:sz w:val="24"/>
          <w:szCs w:val="24"/>
        </w:rPr>
        <w:t xml:space="preserve"> Знакомясь с подвигами наших военных, дети и подростки получают пример истинного служения своей стране и </w:t>
      </w:r>
      <w:r w:rsidR="00AC1001" w:rsidRPr="00064504">
        <w:rPr>
          <w:rFonts w:ascii="Times New Roman" w:hAnsi="Times New Roman" w:cs="Times New Roman"/>
          <w:sz w:val="24"/>
          <w:szCs w:val="24"/>
        </w:rPr>
        <w:t>своему народу. </w:t>
      </w:r>
    </w:p>
    <w:p w:rsidR="00DF46E9" w:rsidRPr="00064504" w:rsidRDefault="00DF46E9" w:rsidP="00455B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07A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одна добрая традиция — </w:t>
      </w:r>
      <w:r w:rsidR="00455B9A" w:rsidRPr="00545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акция </w:t>
      </w:r>
      <w:r w:rsidRPr="0054507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«Мешочек хорошего настроения»</w:t>
      </w:r>
      <w:r w:rsidRPr="00545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Три года подряд накануне 23 февраля дети и взрослые собирают для военных небольшие, но ценные подарки: от необходимых в быту мелочей до теплых писем с пожеланиями. </w:t>
      </w:r>
      <w:r w:rsidR="0054507A" w:rsidRPr="0054507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педагогами детских объединений</w:t>
      </w:r>
      <w:r w:rsidR="0054507A" w:rsidRPr="0054507A">
        <w:rPr>
          <w:rFonts w:ascii="Segoe UI" w:hAnsi="Segoe UI" w:cs="Segoe UI"/>
        </w:rPr>
        <w:t xml:space="preserve"> </w:t>
      </w:r>
      <w:r w:rsidR="0054507A" w:rsidRPr="0054507A">
        <w:rPr>
          <w:rFonts w:ascii="Times New Roman" w:hAnsi="Times New Roman" w:cs="Times New Roman"/>
          <w:sz w:val="24"/>
          <w:szCs w:val="24"/>
        </w:rPr>
        <w:t>проводятся беседы с примерами реальных историй о важности поддержки солдат на передовой. Педагоги, дети и родители совместно составляют список полезных вещей, которые можно положить в мешочек.  Потом идет работа в разновозрастных малых группах: сбор предметов, оформление, написание писем. Старшие подростки обучают младших оформлять подарки.</w:t>
      </w:r>
      <w:r w:rsidR="0054507A" w:rsidRPr="0054507A">
        <w:rPr>
          <w:rFonts w:ascii="Segoe UI" w:hAnsi="Segoe UI" w:cs="Segoe UI"/>
        </w:rPr>
        <w:t xml:space="preserve"> </w:t>
      </w:r>
      <w:r w:rsidR="00455B9A" w:rsidRPr="00064504">
        <w:rPr>
          <w:rFonts w:ascii="Times New Roman" w:hAnsi="Times New Roman" w:cs="Times New Roman"/>
          <w:sz w:val="24"/>
          <w:szCs w:val="24"/>
        </w:rPr>
        <w:t xml:space="preserve">Участие в такой акции способствует не только развитию у учащихся </w:t>
      </w:r>
      <w:proofErr w:type="spellStart"/>
      <w:r w:rsidR="00455B9A" w:rsidRPr="00064504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="006A5D71" w:rsidRPr="00064504">
        <w:rPr>
          <w:rFonts w:ascii="Times New Roman" w:hAnsi="Times New Roman" w:cs="Times New Roman"/>
          <w:sz w:val="24"/>
          <w:szCs w:val="24"/>
        </w:rPr>
        <w:t xml:space="preserve"> и</w:t>
      </w:r>
      <w:r w:rsidR="00455B9A" w:rsidRPr="00064504">
        <w:rPr>
          <w:rFonts w:ascii="Times New Roman" w:hAnsi="Times New Roman" w:cs="Times New Roman"/>
          <w:sz w:val="24"/>
          <w:szCs w:val="24"/>
        </w:rPr>
        <w:t xml:space="preserve"> гражданской активности, но и </w:t>
      </w:r>
      <w:r w:rsidR="00455B9A"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укрепляет </w:t>
      </w:r>
      <w:r w:rsidR="00545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семейные связи, а также </w:t>
      </w:r>
      <w:r w:rsidR="0054507A"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</w:t>
      </w:r>
      <w:r w:rsidR="00455B9A"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тылом и фронтом.</w:t>
      </w:r>
      <w:r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F46E9" w:rsidRPr="00064504" w:rsidRDefault="00DF46E9" w:rsidP="00266A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Особый отклик получила масштабная инициатива </w:t>
      </w:r>
      <w:r w:rsidRPr="000645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«Залп</w:t>
      </w:r>
      <w:r w:rsidR="000645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0645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333»</w:t>
      </w:r>
      <w:r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объединившая </w:t>
      </w:r>
      <w:r w:rsidR="004E6C9C"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несколько </w:t>
      </w:r>
      <w:r w:rsidR="00455B9A"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клубов по месту жительства</w:t>
      </w:r>
      <w:r w:rsidR="004E6C9C"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Участники собирали индивидуальные посылки для военнослужащих, дополняя их детскими рисунками и словами поддержки. Ответные письма с передовой стали лучшим подтверждением того, что даже </w:t>
      </w:r>
      <w:r w:rsidR="0035028B"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небольшой знак</w:t>
      </w:r>
      <w:r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внимания может вдохновить тех, кто защищает страну.</w:t>
      </w:r>
      <w:r w:rsidR="00266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 акции используют технологию «Живой связи» - от момента сбора посылки до получения обратной связи от военных с передовой.  Все это создает замкнутую систему социально значимой деятельности.</w:t>
      </w:r>
    </w:p>
    <w:p w:rsidR="00E07FE5" w:rsidRPr="00064504" w:rsidRDefault="00E07FE5" w:rsidP="00F30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4504">
        <w:rPr>
          <w:rFonts w:ascii="Times New Roman" w:hAnsi="Times New Roman" w:cs="Times New Roman"/>
          <w:sz w:val="24"/>
          <w:szCs w:val="24"/>
        </w:rPr>
        <w:t xml:space="preserve">Проведение таких </w:t>
      </w:r>
      <w:r w:rsidR="00455B9A" w:rsidRPr="00064504">
        <w:rPr>
          <w:rFonts w:ascii="Times New Roman" w:hAnsi="Times New Roman" w:cs="Times New Roman"/>
          <w:sz w:val="24"/>
          <w:szCs w:val="24"/>
        </w:rPr>
        <w:t>мероприятий</w:t>
      </w:r>
      <w:r w:rsidRPr="00064504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C01F2E" w:rsidRPr="00064504">
        <w:rPr>
          <w:rFonts w:ascii="Times New Roman" w:hAnsi="Times New Roman" w:cs="Times New Roman"/>
          <w:sz w:val="24"/>
          <w:szCs w:val="24"/>
        </w:rPr>
        <w:t xml:space="preserve">превосходной </w:t>
      </w:r>
      <w:r w:rsidRPr="00064504">
        <w:rPr>
          <w:rFonts w:ascii="Times New Roman" w:hAnsi="Times New Roman" w:cs="Times New Roman"/>
          <w:sz w:val="24"/>
          <w:szCs w:val="24"/>
        </w:rPr>
        <w:t xml:space="preserve">возможностью </w:t>
      </w:r>
      <w:r w:rsidR="003D3372" w:rsidRPr="00064504">
        <w:rPr>
          <w:rFonts w:ascii="Times New Roman" w:hAnsi="Times New Roman" w:cs="Times New Roman"/>
          <w:sz w:val="24"/>
          <w:szCs w:val="24"/>
        </w:rPr>
        <w:t xml:space="preserve">для </w:t>
      </w:r>
      <w:r w:rsidRPr="00064504">
        <w:rPr>
          <w:rFonts w:ascii="Times New Roman" w:hAnsi="Times New Roman" w:cs="Times New Roman"/>
          <w:sz w:val="24"/>
          <w:szCs w:val="24"/>
        </w:rPr>
        <w:t>воспит</w:t>
      </w:r>
      <w:r w:rsidR="003D3372" w:rsidRPr="00064504">
        <w:rPr>
          <w:rFonts w:ascii="Times New Roman" w:hAnsi="Times New Roman" w:cs="Times New Roman"/>
          <w:sz w:val="24"/>
          <w:szCs w:val="24"/>
        </w:rPr>
        <w:t>ания</w:t>
      </w:r>
      <w:r w:rsidRPr="00064504">
        <w:rPr>
          <w:rFonts w:ascii="Times New Roman" w:hAnsi="Times New Roman" w:cs="Times New Roman"/>
          <w:sz w:val="24"/>
          <w:szCs w:val="24"/>
        </w:rPr>
        <w:t xml:space="preserve"> у молодого поколения чувств</w:t>
      </w:r>
      <w:r w:rsidR="003D3372" w:rsidRPr="00064504">
        <w:rPr>
          <w:rFonts w:ascii="Times New Roman" w:hAnsi="Times New Roman" w:cs="Times New Roman"/>
          <w:sz w:val="24"/>
          <w:szCs w:val="24"/>
        </w:rPr>
        <w:t>а</w:t>
      </w:r>
      <w:r w:rsidRPr="00064504">
        <w:rPr>
          <w:rFonts w:ascii="Times New Roman" w:hAnsi="Times New Roman" w:cs="Times New Roman"/>
          <w:sz w:val="24"/>
          <w:szCs w:val="24"/>
        </w:rPr>
        <w:t xml:space="preserve"> </w:t>
      </w:r>
      <w:r w:rsidR="00AA7D80" w:rsidRPr="00064504">
        <w:rPr>
          <w:rFonts w:ascii="Times New Roman" w:hAnsi="Times New Roman" w:cs="Times New Roman"/>
          <w:sz w:val="24"/>
          <w:szCs w:val="24"/>
        </w:rPr>
        <w:t xml:space="preserve">сопричастности к </w:t>
      </w:r>
      <w:r w:rsidR="00F5240E" w:rsidRPr="00064504">
        <w:rPr>
          <w:rFonts w:ascii="Times New Roman" w:hAnsi="Times New Roman" w:cs="Times New Roman"/>
          <w:sz w:val="24"/>
          <w:szCs w:val="24"/>
        </w:rPr>
        <w:t xml:space="preserve">происходящим </w:t>
      </w:r>
      <w:r w:rsidR="00AA7D80" w:rsidRPr="00064504">
        <w:rPr>
          <w:rFonts w:ascii="Times New Roman" w:hAnsi="Times New Roman" w:cs="Times New Roman"/>
          <w:sz w:val="24"/>
          <w:szCs w:val="24"/>
        </w:rPr>
        <w:t xml:space="preserve">событиям и </w:t>
      </w:r>
      <w:r w:rsidRPr="00064504">
        <w:rPr>
          <w:rFonts w:ascii="Times New Roman" w:hAnsi="Times New Roman" w:cs="Times New Roman"/>
          <w:sz w:val="24"/>
          <w:szCs w:val="24"/>
        </w:rPr>
        <w:t>гордости за свою страну, народ</w:t>
      </w:r>
      <w:r w:rsidR="00AA7D80" w:rsidRPr="00064504">
        <w:rPr>
          <w:rFonts w:ascii="Times New Roman" w:hAnsi="Times New Roman" w:cs="Times New Roman"/>
          <w:sz w:val="24"/>
          <w:szCs w:val="24"/>
        </w:rPr>
        <w:t xml:space="preserve"> и</w:t>
      </w:r>
      <w:r w:rsidR="003D3372" w:rsidRPr="00064504">
        <w:rPr>
          <w:rFonts w:ascii="Times New Roman" w:hAnsi="Times New Roman" w:cs="Times New Roman"/>
          <w:sz w:val="24"/>
          <w:szCs w:val="24"/>
        </w:rPr>
        <w:t xml:space="preserve"> армию. Участия</w:t>
      </w:r>
      <w:r w:rsidRPr="00064504">
        <w:rPr>
          <w:rFonts w:ascii="Times New Roman" w:hAnsi="Times New Roman" w:cs="Times New Roman"/>
          <w:sz w:val="24"/>
          <w:szCs w:val="24"/>
        </w:rPr>
        <w:t xml:space="preserve"> </w:t>
      </w:r>
      <w:r w:rsidR="003D3372" w:rsidRPr="00064504">
        <w:rPr>
          <w:rFonts w:ascii="Times New Roman" w:hAnsi="Times New Roman" w:cs="Times New Roman"/>
          <w:sz w:val="24"/>
          <w:szCs w:val="24"/>
        </w:rPr>
        <w:t xml:space="preserve">детей и подростков </w:t>
      </w:r>
      <w:r w:rsidRPr="00064504">
        <w:rPr>
          <w:rFonts w:ascii="Times New Roman" w:hAnsi="Times New Roman" w:cs="Times New Roman"/>
          <w:sz w:val="24"/>
          <w:szCs w:val="24"/>
        </w:rPr>
        <w:t xml:space="preserve">в </w:t>
      </w:r>
      <w:r w:rsidR="003D3372" w:rsidRPr="00064504">
        <w:rPr>
          <w:rFonts w:ascii="Times New Roman" w:hAnsi="Times New Roman" w:cs="Times New Roman"/>
          <w:sz w:val="24"/>
          <w:szCs w:val="24"/>
        </w:rPr>
        <w:t>таких социальных инициативах способствую</w:t>
      </w:r>
      <w:r w:rsidRPr="00064504">
        <w:rPr>
          <w:rFonts w:ascii="Times New Roman" w:hAnsi="Times New Roman" w:cs="Times New Roman"/>
          <w:sz w:val="24"/>
          <w:szCs w:val="24"/>
        </w:rPr>
        <w:t xml:space="preserve">т </w:t>
      </w:r>
      <w:r w:rsidR="00591844" w:rsidRPr="00064504">
        <w:rPr>
          <w:rFonts w:ascii="Times New Roman" w:hAnsi="Times New Roman" w:cs="Times New Roman"/>
          <w:sz w:val="24"/>
          <w:szCs w:val="24"/>
        </w:rPr>
        <w:t xml:space="preserve">формированию </w:t>
      </w:r>
      <w:r w:rsidR="003D3372" w:rsidRPr="00064504">
        <w:rPr>
          <w:rFonts w:ascii="Times New Roman" w:hAnsi="Times New Roman" w:cs="Times New Roman"/>
          <w:sz w:val="24"/>
          <w:szCs w:val="24"/>
        </w:rPr>
        <w:t xml:space="preserve">у них </w:t>
      </w:r>
      <w:r w:rsidR="00591844" w:rsidRPr="00064504">
        <w:rPr>
          <w:rFonts w:ascii="Times New Roman" w:hAnsi="Times New Roman" w:cs="Times New Roman"/>
          <w:sz w:val="24"/>
          <w:szCs w:val="24"/>
        </w:rPr>
        <w:t xml:space="preserve">гражданской позиции и </w:t>
      </w:r>
      <w:r w:rsidRPr="00064504">
        <w:rPr>
          <w:rFonts w:ascii="Times New Roman" w:hAnsi="Times New Roman" w:cs="Times New Roman"/>
          <w:sz w:val="24"/>
          <w:szCs w:val="24"/>
        </w:rPr>
        <w:t>гражданского сознания</w:t>
      </w:r>
      <w:r w:rsidR="003D3372" w:rsidRPr="00064504">
        <w:rPr>
          <w:rFonts w:ascii="Times New Roman" w:hAnsi="Times New Roman" w:cs="Times New Roman"/>
          <w:sz w:val="24"/>
          <w:szCs w:val="24"/>
        </w:rPr>
        <w:t>. Возникает</w:t>
      </w:r>
      <w:r w:rsidRPr="00064504">
        <w:rPr>
          <w:rFonts w:ascii="Times New Roman" w:hAnsi="Times New Roman" w:cs="Times New Roman"/>
          <w:sz w:val="24"/>
          <w:szCs w:val="24"/>
        </w:rPr>
        <w:t xml:space="preserve"> понима</w:t>
      </w:r>
      <w:r w:rsidR="003D3372" w:rsidRPr="00064504">
        <w:rPr>
          <w:rFonts w:ascii="Times New Roman" w:hAnsi="Times New Roman" w:cs="Times New Roman"/>
          <w:sz w:val="24"/>
          <w:szCs w:val="24"/>
        </w:rPr>
        <w:t>ние</w:t>
      </w:r>
      <w:r w:rsidRPr="00064504">
        <w:rPr>
          <w:rFonts w:ascii="Times New Roman" w:hAnsi="Times New Roman" w:cs="Times New Roman"/>
          <w:sz w:val="24"/>
          <w:szCs w:val="24"/>
        </w:rPr>
        <w:t xml:space="preserve"> сво</w:t>
      </w:r>
      <w:r w:rsidR="003D3372" w:rsidRPr="00064504">
        <w:rPr>
          <w:rFonts w:ascii="Times New Roman" w:hAnsi="Times New Roman" w:cs="Times New Roman"/>
          <w:sz w:val="24"/>
          <w:szCs w:val="24"/>
        </w:rPr>
        <w:t xml:space="preserve">ей </w:t>
      </w:r>
      <w:r w:rsidRPr="00064504">
        <w:rPr>
          <w:rFonts w:ascii="Times New Roman" w:hAnsi="Times New Roman" w:cs="Times New Roman"/>
          <w:sz w:val="24"/>
          <w:szCs w:val="24"/>
        </w:rPr>
        <w:t>рол</w:t>
      </w:r>
      <w:r w:rsidR="003D3372" w:rsidRPr="00064504">
        <w:rPr>
          <w:rFonts w:ascii="Times New Roman" w:hAnsi="Times New Roman" w:cs="Times New Roman"/>
          <w:sz w:val="24"/>
          <w:szCs w:val="24"/>
        </w:rPr>
        <w:t>и</w:t>
      </w:r>
      <w:r w:rsidRPr="00064504">
        <w:rPr>
          <w:rFonts w:ascii="Times New Roman" w:hAnsi="Times New Roman" w:cs="Times New Roman"/>
          <w:sz w:val="24"/>
          <w:szCs w:val="24"/>
        </w:rPr>
        <w:t xml:space="preserve"> в обществе, осозна</w:t>
      </w:r>
      <w:r w:rsidR="00DC0FB7" w:rsidRPr="00064504">
        <w:rPr>
          <w:rFonts w:ascii="Times New Roman" w:hAnsi="Times New Roman" w:cs="Times New Roman"/>
          <w:sz w:val="24"/>
          <w:szCs w:val="24"/>
        </w:rPr>
        <w:t>ние</w:t>
      </w:r>
      <w:r w:rsidRPr="00064504">
        <w:rPr>
          <w:rFonts w:ascii="Times New Roman" w:hAnsi="Times New Roman" w:cs="Times New Roman"/>
          <w:sz w:val="24"/>
          <w:szCs w:val="24"/>
        </w:rPr>
        <w:t xml:space="preserve"> </w:t>
      </w:r>
      <w:r w:rsidR="00591844" w:rsidRPr="00064504">
        <w:rPr>
          <w:rFonts w:ascii="Times New Roman" w:hAnsi="Times New Roman" w:cs="Times New Roman"/>
          <w:sz w:val="24"/>
          <w:szCs w:val="24"/>
        </w:rPr>
        <w:t>значимост</w:t>
      </w:r>
      <w:r w:rsidR="00DC0FB7" w:rsidRPr="00064504">
        <w:rPr>
          <w:rFonts w:ascii="Times New Roman" w:hAnsi="Times New Roman" w:cs="Times New Roman"/>
          <w:sz w:val="24"/>
          <w:szCs w:val="24"/>
        </w:rPr>
        <w:t>и</w:t>
      </w:r>
      <w:r w:rsidRPr="00064504">
        <w:rPr>
          <w:rFonts w:ascii="Times New Roman" w:hAnsi="Times New Roman" w:cs="Times New Roman"/>
          <w:sz w:val="24"/>
          <w:szCs w:val="24"/>
        </w:rPr>
        <w:t xml:space="preserve"> участия в общественной жизни, </w:t>
      </w:r>
      <w:r w:rsidR="00591844" w:rsidRPr="00064504">
        <w:rPr>
          <w:rFonts w:ascii="Times New Roman" w:hAnsi="Times New Roman" w:cs="Times New Roman"/>
          <w:sz w:val="24"/>
          <w:szCs w:val="24"/>
        </w:rPr>
        <w:t>весомост</w:t>
      </w:r>
      <w:r w:rsidR="00DC0FB7" w:rsidRPr="00064504">
        <w:rPr>
          <w:rFonts w:ascii="Times New Roman" w:hAnsi="Times New Roman" w:cs="Times New Roman"/>
          <w:sz w:val="24"/>
          <w:szCs w:val="24"/>
        </w:rPr>
        <w:t>и</w:t>
      </w:r>
      <w:r w:rsidR="00591844" w:rsidRPr="00064504">
        <w:rPr>
          <w:rFonts w:ascii="Times New Roman" w:hAnsi="Times New Roman" w:cs="Times New Roman"/>
          <w:sz w:val="24"/>
          <w:szCs w:val="24"/>
        </w:rPr>
        <w:t xml:space="preserve"> </w:t>
      </w:r>
      <w:r w:rsidRPr="00064504">
        <w:rPr>
          <w:rFonts w:ascii="Times New Roman" w:hAnsi="Times New Roman" w:cs="Times New Roman"/>
          <w:sz w:val="24"/>
          <w:szCs w:val="24"/>
        </w:rPr>
        <w:t xml:space="preserve">заботы </w:t>
      </w:r>
      <w:r w:rsidR="00F30B05" w:rsidRPr="00064504">
        <w:rPr>
          <w:rFonts w:ascii="Times New Roman" w:hAnsi="Times New Roman" w:cs="Times New Roman"/>
          <w:sz w:val="24"/>
          <w:szCs w:val="24"/>
        </w:rPr>
        <w:t>о людях</w:t>
      </w:r>
      <w:r w:rsidRPr="00064504">
        <w:rPr>
          <w:rFonts w:ascii="Times New Roman" w:hAnsi="Times New Roman" w:cs="Times New Roman"/>
          <w:sz w:val="24"/>
          <w:szCs w:val="24"/>
        </w:rPr>
        <w:t>, исполняющих свой долг</w:t>
      </w:r>
      <w:r w:rsidR="00F918F8" w:rsidRPr="00064504">
        <w:rPr>
          <w:rFonts w:ascii="Times New Roman" w:hAnsi="Times New Roman" w:cs="Times New Roman"/>
          <w:sz w:val="24"/>
          <w:szCs w:val="24"/>
        </w:rPr>
        <w:t xml:space="preserve"> [</w:t>
      </w:r>
      <w:r w:rsidR="00D94169">
        <w:rPr>
          <w:rFonts w:ascii="Times New Roman" w:hAnsi="Times New Roman" w:cs="Times New Roman"/>
          <w:sz w:val="24"/>
          <w:szCs w:val="24"/>
        </w:rPr>
        <w:t>1</w:t>
      </w:r>
      <w:r w:rsidR="00F918F8" w:rsidRPr="00064504">
        <w:rPr>
          <w:rFonts w:ascii="Times New Roman" w:hAnsi="Times New Roman" w:cs="Times New Roman"/>
          <w:sz w:val="24"/>
          <w:szCs w:val="24"/>
        </w:rPr>
        <w:t>]</w:t>
      </w:r>
      <w:r w:rsidRPr="00064504">
        <w:rPr>
          <w:rFonts w:ascii="Times New Roman" w:hAnsi="Times New Roman" w:cs="Times New Roman"/>
          <w:sz w:val="24"/>
          <w:szCs w:val="24"/>
        </w:rPr>
        <w:t>.</w:t>
      </w:r>
    </w:p>
    <w:p w:rsidR="00E07FE5" w:rsidRPr="00064504" w:rsidRDefault="00E07FE5" w:rsidP="00F30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4504">
        <w:rPr>
          <w:rFonts w:ascii="Times New Roman" w:hAnsi="Times New Roman" w:cs="Times New Roman"/>
          <w:sz w:val="24"/>
          <w:szCs w:val="24"/>
        </w:rPr>
        <w:t xml:space="preserve">В </w:t>
      </w:r>
      <w:r w:rsidR="00591844" w:rsidRPr="00064504">
        <w:rPr>
          <w:rFonts w:ascii="Times New Roman" w:hAnsi="Times New Roman" w:cs="Times New Roman"/>
          <w:sz w:val="24"/>
          <w:szCs w:val="24"/>
        </w:rPr>
        <w:t xml:space="preserve">рамках проекта в </w:t>
      </w:r>
      <w:r w:rsidRPr="00064504">
        <w:rPr>
          <w:rFonts w:ascii="Times New Roman" w:hAnsi="Times New Roman" w:cs="Times New Roman"/>
          <w:sz w:val="24"/>
          <w:szCs w:val="24"/>
        </w:rPr>
        <w:t xml:space="preserve">клубе была создана выставка «Сила России», где </w:t>
      </w:r>
      <w:r w:rsidR="00591844" w:rsidRPr="00064504">
        <w:rPr>
          <w:rFonts w:ascii="Times New Roman" w:hAnsi="Times New Roman" w:cs="Times New Roman"/>
          <w:sz w:val="24"/>
          <w:szCs w:val="24"/>
        </w:rPr>
        <w:t xml:space="preserve">представлены </w:t>
      </w:r>
      <w:r w:rsidRPr="00064504">
        <w:rPr>
          <w:rFonts w:ascii="Times New Roman" w:hAnsi="Times New Roman" w:cs="Times New Roman"/>
          <w:sz w:val="24"/>
          <w:szCs w:val="24"/>
        </w:rPr>
        <w:t xml:space="preserve">модели современного российского вооружения, созданные учащимися клуба из пластилина. Ракетные и радиолокационные системы, танки, самоходные орудия, подводные лодки и самолеты соответствуют образцам реальной современной боевой техники и выполнены строго в масштабе. Все это вызывает гордость за боевую мощь нашей </w:t>
      </w:r>
      <w:r w:rsidR="00591844" w:rsidRPr="00064504">
        <w:rPr>
          <w:rFonts w:ascii="Times New Roman" w:hAnsi="Times New Roman" w:cs="Times New Roman"/>
          <w:sz w:val="24"/>
          <w:szCs w:val="24"/>
        </w:rPr>
        <w:t>Родины</w:t>
      </w:r>
      <w:r w:rsidRPr="00064504">
        <w:rPr>
          <w:rFonts w:ascii="Times New Roman" w:hAnsi="Times New Roman" w:cs="Times New Roman"/>
          <w:sz w:val="24"/>
          <w:szCs w:val="24"/>
        </w:rPr>
        <w:t>.</w:t>
      </w:r>
    </w:p>
    <w:p w:rsidR="00100F84" w:rsidRPr="00064504" w:rsidRDefault="00455B9A" w:rsidP="00100F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2025 году, объявленном </w:t>
      </w:r>
      <w:r w:rsidRPr="000645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Годом защитника Отечества</w:t>
      </w:r>
      <w:r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клубе создается музейное пространство </w:t>
      </w:r>
      <w:r w:rsidRPr="000645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«Защитник Отечества»</w:t>
      </w:r>
      <w:r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>. Его экспозиции соедин</w:t>
      </w:r>
      <w:r w:rsidR="00100F84"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>ют две эпохи — Великую Отечественную войну и СВО, позволяя сравнить снаряжение, быт и переписку солдат. Интерактивные экскурсии, кинопоказы и «Диалоги о важном», проводимые активом клуба, помогают подросткам осмыслить историческую преемственность подвига.</w:t>
      </w:r>
      <w:r w:rsidR="00100F84" w:rsidRPr="00064504">
        <w:rPr>
          <w:rFonts w:ascii="Times New Roman" w:hAnsi="Times New Roman" w:cs="Times New Roman"/>
          <w:sz w:val="24"/>
          <w:szCs w:val="24"/>
        </w:rPr>
        <w:t xml:space="preserve"> </w:t>
      </w:r>
      <w:r w:rsidR="00F61793" w:rsidRPr="00064504">
        <w:rPr>
          <w:rFonts w:ascii="Times New Roman" w:hAnsi="Times New Roman" w:cs="Times New Roman"/>
          <w:sz w:val="24"/>
          <w:szCs w:val="24"/>
        </w:rPr>
        <w:t>В м</w:t>
      </w:r>
      <w:r w:rsidR="00100F84" w:rsidRPr="00064504">
        <w:rPr>
          <w:rFonts w:ascii="Times New Roman" w:hAnsi="Times New Roman" w:cs="Times New Roman"/>
          <w:sz w:val="24"/>
          <w:szCs w:val="24"/>
        </w:rPr>
        <w:t>ероприятия</w:t>
      </w:r>
      <w:r w:rsidR="00F61793" w:rsidRPr="00064504">
        <w:rPr>
          <w:rFonts w:ascii="Times New Roman" w:hAnsi="Times New Roman" w:cs="Times New Roman"/>
          <w:sz w:val="24"/>
          <w:szCs w:val="24"/>
        </w:rPr>
        <w:t>х участвуют</w:t>
      </w:r>
      <w:r w:rsidR="00100F84" w:rsidRPr="00064504">
        <w:rPr>
          <w:rFonts w:ascii="Times New Roman" w:hAnsi="Times New Roman" w:cs="Times New Roman"/>
          <w:sz w:val="24"/>
          <w:szCs w:val="24"/>
        </w:rPr>
        <w:t xml:space="preserve"> не только учащиеся клуба «Жигули», но и учащиеся близлежащих школ</w:t>
      </w:r>
      <w:r w:rsidR="003D3372" w:rsidRPr="00064504">
        <w:rPr>
          <w:rFonts w:ascii="Times New Roman" w:hAnsi="Times New Roman" w:cs="Times New Roman"/>
          <w:sz w:val="24"/>
          <w:szCs w:val="24"/>
        </w:rPr>
        <w:t xml:space="preserve"> и</w:t>
      </w:r>
      <w:r w:rsidR="00100F84" w:rsidRPr="00064504">
        <w:rPr>
          <w:rFonts w:ascii="Times New Roman" w:hAnsi="Times New Roman" w:cs="Times New Roman"/>
          <w:sz w:val="24"/>
          <w:szCs w:val="24"/>
        </w:rPr>
        <w:t xml:space="preserve"> других клубов по месту жительства Кировского района г. Самары.</w:t>
      </w:r>
    </w:p>
    <w:p w:rsidR="00F61793" w:rsidRPr="00064504" w:rsidRDefault="00100F84" w:rsidP="00F617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80-летию Победы </w:t>
      </w:r>
      <w:r w:rsidRPr="00064504">
        <w:rPr>
          <w:rFonts w:ascii="Times New Roman" w:hAnsi="Times New Roman" w:cs="Times New Roman"/>
          <w:sz w:val="24"/>
          <w:szCs w:val="24"/>
        </w:rPr>
        <w:t xml:space="preserve">были организованы тематические мероприятия, посвященные памятным датам Великой Отечественной войны: литературная гостиная «900 дней мужества», </w:t>
      </w:r>
      <w:r w:rsidR="00F61793" w:rsidRPr="00064504">
        <w:rPr>
          <w:rFonts w:ascii="Times New Roman" w:hAnsi="Times New Roman" w:cs="Times New Roman"/>
          <w:sz w:val="24"/>
          <w:szCs w:val="24"/>
        </w:rPr>
        <w:t>у</w:t>
      </w:r>
      <w:r w:rsidRPr="00064504">
        <w:rPr>
          <w:rFonts w:ascii="Times New Roman" w:hAnsi="Times New Roman" w:cs="Times New Roman"/>
          <w:sz w:val="24"/>
          <w:szCs w:val="24"/>
        </w:rPr>
        <w:t xml:space="preserve">рок мужества «Огненная Курская дуга», оформлена выставка рисунков «Война глазами детей», совместно с родителями изготовлено из разноцветных платков панно Победы. </w:t>
      </w:r>
      <w:r w:rsidR="00F61793" w:rsidRPr="00064504">
        <w:rPr>
          <w:rFonts w:ascii="Times New Roman" w:hAnsi="Times New Roman" w:cs="Times New Roman"/>
          <w:sz w:val="24"/>
          <w:szCs w:val="24"/>
        </w:rPr>
        <w:t>С</w:t>
      </w:r>
      <w:r w:rsidRPr="00064504">
        <w:rPr>
          <w:rFonts w:ascii="Times New Roman" w:hAnsi="Times New Roman" w:cs="Times New Roman"/>
          <w:sz w:val="24"/>
          <w:szCs w:val="24"/>
        </w:rPr>
        <w:t>оздан уголок «Бессмертный полк»</w:t>
      </w:r>
      <w:r w:rsidR="00F61793"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1793" w:rsidRPr="00064504">
        <w:rPr>
          <w:rFonts w:ascii="Times New Roman" w:hAnsi="Times New Roman" w:cs="Times New Roman"/>
          <w:sz w:val="24"/>
          <w:szCs w:val="24"/>
        </w:rPr>
        <w:t>с историями семей участников войны.</w:t>
      </w:r>
    </w:p>
    <w:p w:rsidR="00E07FE5" w:rsidRPr="00064504" w:rsidRDefault="00100F84" w:rsidP="00266A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Особый интерес у школьников вызвал </w:t>
      </w:r>
      <w:proofErr w:type="spellStart"/>
      <w:proofErr w:type="gramStart"/>
      <w:r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</w:t>
      </w:r>
      <w:proofErr w:type="spellEnd"/>
      <w:r w:rsidR="00266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645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proofErr w:type="gramEnd"/>
      <w:r w:rsidRPr="000645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Выходила на берег Катюша»</w:t>
      </w:r>
      <w:r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погружающий в события военных лет через игровые форматы. </w:t>
      </w:r>
      <w:r w:rsidR="00F61793" w:rsidRPr="00064504">
        <w:rPr>
          <w:rFonts w:ascii="Times New Roman" w:hAnsi="Times New Roman" w:cs="Times New Roman"/>
          <w:sz w:val="24"/>
          <w:szCs w:val="24"/>
        </w:rPr>
        <w:t>Все это</w:t>
      </w:r>
      <w:r w:rsidR="00E07FE5" w:rsidRPr="00064504">
        <w:rPr>
          <w:rFonts w:ascii="Times New Roman" w:hAnsi="Times New Roman" w:cs="Times New Roman"/>
          <w:sz w:val="24"/>
          <w:szCs w:val="24"/>
        </w:rPr>
        <w:t xml:space="preserve"> воспитыва</w:t>
      </w:r>
      <w:r w:rsidR="00F61793" w:rsidRPr="00064504">
        <w:rPr>
          <w:rFonts w:ascii="Times New Roman" w:hAnsi="Times New Roman" w:cs="Times New Roman"/>
          <w:sz w:val="24"/>
          <w:szCs w:val="24"/>
        </w:rPr>
        <w:t>е</w:t>
      </w:r>
      <w:r w:rsidR="00E07FE5" w:rsidRPr="00064504">
        <w:rPr>
          <w:rFonts w:ascii="Times New Roman" w:hAnsi="Times New Roman" w:cs="Times New Roman"/>
          <w:sz w:val="24"/>
          <w:szCs w:val="24"/>
        </w:rPr>
        <w:t>т у детей и подростков уважение к подвигу старших поколений и укрепляют связь с историческим прошлым.</w:t>
      </w:r>
      <w:r w:rsidR="00D20F7A" w:rsidRPr="000645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0F84" w:rsidRPr="00064504" w:rsidRDefault="00E07FE5" w:rsidP="00266A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504">
        <w:rPr>
          <w:rFonts w:ascii="Times New Roman" w:hAnsi="Times New Roman" w:cs="Times New Roman"/>
          <w:sz w:val="24"/>
          <w:szCs w:val="24"/>
        </w:rPr>
        <w:t xml:space="preserve">Участие в </w:t>
      </w:r>
      <w:r w:rsidR="00100F84" w:rsidRPr="00064504">
        <w:rPr>
          <w:rFonts w:ascii="Times New Roman" w:hAnsi="Times New Roman" w:cs="Times New Roman"/>
          <w:sz w:val="24"/>
          <w:szCs w:val="24"/>
        </w:rPr>
        <w:t xml:space="preserve">таких проектах - </w:t>
      </w:r>
      <w:r w:rsidR="00100F84"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разовое событие, а часть долгосрочной работы по формированию гражданской позиции. Через конкретные дела дети учатся ответственности, милосердию и осознанию своей роли в жизни страны</w:t>
      </w:r>
      <w:r w:rsidR="00F918F8"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00F84"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00F84" w:rsidRPr="00064504" w:rsidRDefault="00F918F8" w:rsidP="00266A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504">
        <w:rPr>
          <w:rFonts w:ascii="Times New Roman" w:hAnsi="Times New Roman" w:cs="Times New Roman"/>
          <w:sz w:val="24"/>
          <w:szCs w:val="24"/>
        </w:rPr>
        <w:lastRenderedPageBreak/>
        <w:t xml:space="preserve">Таким образом, проводимая работа по патриотическому воспитанию в клубе по месту жительства «Жигули» доказывает, что </w:t>
      </w:r>
      <w:r w:rsidR="00100F84"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патриотическое воспитание — это не сухие лекции, а живая практика, где история переплетается с современностью, а слова подкрепляются действиями. И именно такой подход помогает растить поколение, для которого слова </w:t>
      </w:r>
      <w:r w:rsidR="00100F84" w:rsidRPr="000645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«Родина»</w:t>
      </w:r>
      <w:r w:rsidR="00100F84"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="00100F84" w:rsidRPr="000645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«долг»</w:t>
      </w:r>
      <w:r w:rsidR="00100F84" w:rsidRPr="00064504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наполнены настоящим смыслом</w:t>
      </w:r>
      <w:r w:rsidRPr="00064504">
        <w:rPr>
          <w:rFonts w:ascii="Times New Roman" w:hAnsi="Times New Roman" w:cs="Times New Roman"/>
          <w:sz w:val="24"/>
          <w:szCs w:val="24"/>
        </w:rPr>
        <w:t xml:space="preserve"> [</w:t>
      </w:r>
      <w:r w:rsidR="00D94169">
        <w:rPr>
          <w:rFonts w:ascii="Times New Roman" w:hAnsi="Times New Roman" w:cs="Times New Roman"/>
          <w:sz w:val="24"/>
          <w:szCs w:val="24"/>
        </w:rPr>
        <w:t>2</w:t>
      </w:r>
      <w:r w:rsidRPr="00064504">
        <w:rPr>
          <w:rFonts w:ascii="Times New Roman" w:hAnsi="Times New Roman" w:cs="Times New Roman"/>
          <w:sz w:val="24"/>
          <w:szCs w:val="24"/>
        </w:rPr>
        <w:t>].</w:t>
      </w:r>
    </w:p>
    <w:p w:rsidR="00DC1865" w:rsidRPr="00064504" w:rsidRDefault="00DC1865" w:rsidP="00F30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10A47" w:rsidRPr="00E10A47" w:rsidRDefault="00E10A47" w:rsidP="00E10A47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0A47">
        <w:rPr>
          <w:rFonts w:ascii="Times New Roman" w:eastAsia="Calibri" w:hAnsi="Times New Roman" w:cs="Times New Roman"/>
          <w:sz w:val="24"/>
          <w:szCs w:val="24"/>
        </w:rPr>
        <w:t>Список литературы</w:t>
      </w:r>
    </w:p>
    <w:p w:rsidR="00D94169" w:rsidRPr="00D94169" w:rsidRDefault="00D94169" w:rsidP="00D94169">
      <w:pPr>
        <w:pStyle w:val="a6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94169">
        <w:rPr>
          <w:rFonts w:ascii="Times New Roman" w:hAnsi="Times New Roman" w:cs="Times New Roman"/>
          <w:sz w:val="24"/>
          <w:szCs w:val="24"/>
        </w:rPr>
        <w:t>Астраханцева, Т. Н. Гражданское и патриотическое воспитание: учебно-методическое пособие / Т. Н. Астраханцева. – Чебоксары: ЧГПУ им. И. Я. Яковлева, 2022</w:t>
      </w:r>
      <w:r w:rsidRPr="00D94169">
        <w:rPr>
          <w:rFonts w:ascii="Times New Roman" w:hAnsi="Times New Roman" w:cs="Times New Roman"/>
          <w:sz w:val="24"/>
          <w:szCs w:val="24"/>
        </w:rPr>
        <w:t>.</w:t>
      </w:r>
    </w:p>
    <w:p w:rsidR="00D94169" w:rsidRPr="00D94169" w:rsidRDefault="00D94169" w:rsidP="00D94169">
      <w:pPr>
        <w:pStyle w:val="a6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94169">
        <w:rPr>
          <w:rFonts w:ascii="Times New Roman" w:hAnsi="Times New Roman" w:cs="Times New Roman"/>
          <w:sz w:val="24"/>
          <w:szCs w:val="24"/>
        </w:rPr>
        <w:t>Павлов, И. В. Патриотическое воспитание подростков: учебно</w:t>
      </w:r>
      <w:r w:rsidRPr="00D94169">
        <w:rPr>
          <w:rFonts w:ascii="Times New Roman" w:hAnsi="Times New Roman" w:cs="Times New Roman"/>
          <w:sz w:val="24"/>
          <w:szCs w:val="24"/>
        </w:rPr>
        <w:t>-</w:t>
      </w:r>
      <w:r w:rsidRPr="00D94169">
        <w:rPr>
          <w:rFonts w:ascii="Times New Roman" w:hAnsi="Times New Roman" w:cs="Times New Roman"/>
          <w:sz w:val="24"/>
          <w:szCs w:val="24"/>
        </w:rPr>
        <w:t xml:space="preserve">методическое пособие / И. В. Павлов, И. И. Павлова, В. И. Павлов. – 2-е издание, дополненное. – Чебоксары: ЧГПУ им. И. Я. Яковлева, 2022. </w:t>
      </w:r>
    </w:p>
    <w:p w:rsidR="00D94169" w:rsidRPr="00D94169" w:rsidRDefault="00D94169" w:rsidP="00D94169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7" w:history="1">
        <w:r w:rsidRPr="00D9416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Сафронова, Ю.</w:t>
        </w:r>
      </w:hyperlink>
      <w:r w:rsidRPr="00D94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169">
        <w:rPr>
          <w:rFonts w:ascii="Times New Roman" w:hAnsi="Times New Roman" w:cs="Times New Roman"/>
          <w:sz w:val="24"/>
          <w:szCs w:val="24"/>
          <w:lang w:eastAsia="ru-RU"/>
        </w:rPr>
        <w:t xml:space="preserve">Историческая память: введение: Учебное пособие. 2-е изд. </w:t>
      </w:r>
      <w:proofErr w:type="spellStart"/>
      <w:r w:rsidRPr="00D94169">
        <w:rPr>
          <w:rFonts w:ascii="Times New Roman" w:hAnsi="Times New Roman" w:cs="Times New Roman"/>
          <w:sz w:val="24"/>
          <w:szCs w:val="24"/>
          <w:lang w:eastAsia="ru-RU"/>
        </w:rPr>
        <w:t>испр</w:t>
      </w:r>
      <w:proofErr w:type="spellEnd"/>
      <w:proofErr w:type="gramStart"/>
      <w:r w:rsidRPr="00D94169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94169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94169">
        <w:rPr>
          <w:rFonts w:ascii="Times New Roman" w:hAnsi="Times New Roman" w:cs="Times New Roman"/>
          <w:sz w:val="24"/>
          <w:szCs w:val="24"/>
          <w:lang w:eastAsia="ru-RU"/>
        </w:rPr>
        <w:t>доп</w:t>
      </w:r>
      <w:proofErr w:type="spellEnd"/>
      <w:r w:rsidRPr="00D94169">
        <w:rPr>
          <w:rFonts w:ascii="Times New Roman" w:hAnsi="Times New Roman" w:cs="Times New Roman"/>
          <w:sz w:val="24"/>
          <w:szCs w:val="24"/>
          <w:lang w:eastAsia="ru-RU"/>
        </w:rPr>
        <w:t>, 2021.</w:t>
      </w:r>
    </w:p>
    <w:sectPr w:rsidR="00D94169" w:rsidRPr="00D94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24C48"/>
    <w:multiLevelType w:val="multilevel"/>
    <w:tmpl w:val="42F4D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F63768"/>
    <w:multiLevelType w:val="hybridMultilevel"/>
    <w:tmpl w:val="9BEAE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02CD3"/>
    <w:multiLevelType w:val="multilevel"/>
    <w:tmpl w:val="C6345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5613FB"/>
    <w:multiLevelType w:val="hybridMultilevel"/>
    <w:tmpl w:val="6840C27A"/>
    <w:lvl w:ilvl="0" w:tplc="02C6C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364C6"/>
    <w:multiLevelType w:val="multilevel"/>
    <w:tmpl w:val="8E781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213CC5"/>
    <w:multiLevelType w:val="multilevel"/>
    <w:tmpl w:val="3C6ED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D30884"/>
    <w:multiLevelType w:val="multilevel"/>
    <w:tmpl w:val="C7B26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DF"/>
    <w:rsid w:val="000045DF"/>
    <w:rsid w:val="00023C21"/>
    <w:rsid w:val="00030BE3"/>
    <w:rsid w:val="00064504"/>
    <w:rsid w:val="00100F84"/>
    <w:rsid w:val="00125CDF"/>
    <w:rsid w:val="001458B4"/>
    <w:rsid w:val="00185D2A"/>
    <w:rsid w:val="00266AFE"/>
    <w:rsid w:val="002C43FB"/>
    <w:rsid w:val="00303E0D"/>
    <w:rsid w:val="0035028B"/>
    <w:rsid w:val="003721BD"/>
    <w:rsid w:val="003771BE"/>
    <w:rsid w:val="003D3372"/>
    <w:rsid w:val="00424FA9"/>
    <w:rsid w:val="004317A3"/>
    <w:rsid w:val="00455B9A"/>
    <w:rsid w:val="004C43FF"/>
    <w:rsid w:val="004E6C9C"/>
    <w:rsid w:val="0051512A"/>
    <w:rsid w:val="005153E9"/>
    <w:rsid w:val="0054507A"/>
    <w:rsid w:val="00591844"/>
    <w:rsid w:val="006A4D17"/>
    <w:rsid w:val="006A5D71"/>
    <w:rsid w:val="0072421C"/>
    <w:rsid w:val="007F70AE"/>
    <w:rsid w:val="00825451"/>
    <w:rsid w:val="00840907"/>
    <w:rsid w:val="008B79C3"/>
    <w:rsid w:val="0093747F"/>
    <w:rsid w:val="00961AA2"/>
    <w:rsid w:val="00971240"/>
    <w:rsid w:val="00A41F60"/>
    <w:rsid w:val="00AA7D80"/>
    <w:rsid w:val="00AC1001"/>
    <w:rsid w:val="00B4097E"/>
    <w:rsid w:val="00BE0F46"/>
    <w:rsid w:val="00C01F2E"/>
    <w:rsid w:val="00C73CD6"/>
    <w:rsid w:val="00CC7E8D"/>
    <w:rsid w:val="00D20F7A"/>
    <w:rsid w:val="00D7697B"/>
    <w:rsid w:val="00D94169"/>
    <w:rsid w:val="00DA0CB0"/>
    <w:rsid w:val="00DC0FB7"/>
    <w:rsid w:val="00DC1865"/>
    <w:rsid w:val="00DD12B0"/>
    <w:rsid w:val="00DF46E9"/>
    <w:rsid w:val="00E07FE5"/>
    <w:rsid w:val="00E10A47"/>
    <w:rsid w:val="00F12256"/>
    <w:rsid w:val="00F30B05"/>
    <w:rsid w:val="00F5240E"/>
    <w:rsid w:val="00F61793"/>
    <w:rsid w:val="00F918F8"/>
    <w:rsid w:val="00FC5624"/>
    <w:rsid w:val="00FD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5E946A-64ED-4057-B2E0-905283497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3881,bqiaagaaeyqcaaagiaiaaaognqaaba41aaaaaaaaaaaaaaaaaaaaaaaaaaaaaaaaaaaaaaaaaaaaaaaaaaaaaaaaaaaaaaaaaaaaaaaaaaaaaaaaaaaaaaaaaaaaaaaaaaaaaaaaaaaaaaaaaaaaaaaaaaaaaaaaaaaaaaaaaaaaaaaaaaaaaaaaaaaaaaaaaaaaaaaaaaaaaaaaaaaaaaaaaaaaaaaaaaaaaaa"/>
    <w:basedOn w:val="a"/>
    <w:rsid w:val="00E07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07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07FE5"/>
    <w:rPr>
      <w:color w:val="0000FF"/>
      <w:u w:val="single"/>
    </w:rPr>
  </w:style>
  <w:style w:type="character" w:styleId="a5">
    <w:name w:val="Strong"/>
    <w:basedOn w:val="a0"/>
    <w:uiPriority w:val="22"/>
    <w:qFormat/>
    <w:rsid w:val="00F12256"/>
    <w:rPr>
      <w:b/>
      <w:bCs/>
    </w:rPr>
  </w:style>
  <w:style w:type="paragraph" w:styleId="a6">
    <w:name w:val="List Paragraph"/>
    <w:basedOn w:val="a"/>
    <w:uiPriority w:val="34"/>
    <w:qFormat/>
    <w:rsid w:val="00FD14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9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mm.ru/author/195898-safronova-yuliy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t.kab_cdt-me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84DF2-7EEB-4FDE-A466-E20173EFC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Пользователь</cp:lastModifiedBy>
  <cp:revision>13</cp:revision>
  <dcterms:created xsi:type="dcterms:W3CDTF">2025-04-11T08:30:00Z</dcterms:created>
  <dcterms:modified xsi:type="dcterms:W3CDTF">2025-04-15T06:54:00Z</dcterms:modified>
</cp:coreProperties>
</file>