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06E" w:rsidRDefault="0010406E" w:rsidP="004B779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</w:t>
      </w:r>
      <w:r w:rsidRPr="00091327">
        <w:rPr>
          <w:rFonts w:ascii="Times New Roman" w:hAnsi="Times New Roman"/>
          <w:sz w:val="28"/>
          <w:szCs w:val="28"/>
        </w:rPr>
        <w:t xml:space="preserve"> </w:t>
      </w:r>
      <w:r w:rsidR="004B7798">
        <w:rPr>
          <w:rFonts w:ascii="Times New Roman" w:hAnsi="Times New Roman"/>
          <w:sz w:val="28"/>
          <w:szCs w:val="28"/>
        </w:rPr>
        <w:t xml:space="preserve">СПОРТА РОССИЙСКОЙ ФЕДЕРАЦИИ </w:t>
      </w:r>
    </w:p>
    <w:p w:rsidR="008C5E97" w:rsidRPr="00517947" w:rsidRDefault="008C5E97" w:rsidP="004B779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МБУ ДО ДЮСШ НЮРБИНСКИЙ РАЙОН</w:t>
      </w:r>
    </w:p>
    <w:p w:rsidR="0010406E" w:rsidRPr="00517947" w:rsidRDefault="0010406E" w:rsidP="0010406E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10406E" w:rsidRPr="00517947" w:rsidRDefault="0010406E" w:rsidP="0010406E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10406E" w:rsidRDefault="0010406E" w:rsidP="0010406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7798" w:rsidRDefault="004B7798" w:rsidP="008C5E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406E" w:rsidRDefault="0010406E" w:rsidP="001040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406E" w:rsidRDefault="0010406E" w:rsidP="001040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406E" w:rsidRDefault="0010406E" w:rsidP="001040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406E" w:rsidRPr="00517947" w:rsidRDefault="0010406E" w:rsidP="0010406E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517947">
        <w:rPr>
          <w:rFonts w:ascii="Times New Roman" w:hAnsi="Times New Roman"/>
          <w:bCs/>
          <w:caps/>
          <w:sz w:val="28"/>
          <w:szCs w:val="28"/>
        </w:rPr>
        <w:t>Использование комплексов упражнений для обучения технике приема «тяга в стойке» в мас-рестлинге у учащи</w:t>
      </w:r>
      <w:r w:rsidR="004B7798">
        <w:rPr>
          <w:rFonts w:ascii="Times New Roman" w:hAnsi="Times New Roman"/>
          <w:bCs/>
          <w:caps/>
          <w:sz w:val="28"/>
          <w:szCs w:val="28"/>
        </w:rPr>
        <w:t>хся среднего школьного возраста</w:t>
      </w:r>
    </w:p>
    <w:p w:rsidR="0010406E" w:rsidRPr="00517947" w:rsidRDefault="0010406E" w:rsidP="001040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406E" w:rsidRDefault="0010406E" w:rsidP="001040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798" w:rsidRPr="00517947" w:rsidRDefault="004B7798" w:rsidP="004B77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10406E" w:rsidRDefault="004B7798" w:rsidP="001040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направлению 49.03.01 «Физическая культура и спорт»</w:t>
      </w:r>
    </w:p>
    <w:p w:rsidR="0010406E" w:rsidRDefault="0010406E" w:rsidP="001040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406E" w:rsidRDefault="0010406E" w:rsidP="001040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406E" w:rsidRDefault="0010406E" w:rsidP="001040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406E" w:rsidRDefault="0010406E" w:rsidP="00104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98" w:rsidRDefault="004B7798" w:rsidP="00104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7798" w:rsidRDefault="008C5E97" w:rsidP="008C5E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составил: старший тренер</w:t>
      </w:r>
    </w:p>
    <w:p w:rsidR="008C5E97" w:rsidRPr="008C5E97" w:rsidRDefault="008C5E97" w:rsidP="008C5E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мас-рестлингу Иванов И.В</w:t>
      </w:r>
    </w:p>
    <w:p w:rsidR="004B7798" w:rsidRDefault="004B7798" w:rsidP="00104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406E" w:rsidRDefault="0010406E" w:rsidP="004B7798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8C5E97" w:rsidRDefault="008C5E97" w:rsidP="004B7798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bookmarkStart w:id="0" w:name="_GoBack"/>
      <w:bookmarkEnd w:id="0"/>
    </w:p>
    <w:p w:rsidR="008C5E97" w:rsidRDefault="008C5E97" w:rsidP="004B7798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8C5E97" w:rsidRDefault="008C5E97" w:rsidP="004B7798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8C5E97" w:rsidRDefault="008C5E97" w:rsidP="004B7798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4B7798" w:rsidRDefault="004B7798" w:rsidP="001040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637C" w:rsidRDefault="0005637C" w:rsidP="0010406E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340C18">
        <w:rPr>
          <w:rFonts w:ascii="Times New Roman" w:hAnsi="Times New Roman"/>
          <w:noProof/>
          <w:sz w:val="28"/>
          <w:szCs w:val="28"/>
        </w:rPr>
        <w:t>СОДЕРЖАНИЕ</w:t>
      </w:r>
    </w:p>
    <w:p w:rsidR="0056309E" w:rsidRDefault="0056309E" w:rsidP="0010406E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3"/>
      </w:tblGrid>
      <w:tr w:rsidR="0056309E" w:rsidTr="00AE6640">
        <w:tc>
          <w:tcPr>
            <w:tcW w:w="8642" w:type="dxa"/>
          </w:tcPr>
          <w:p w:rsidR="0056309E" w:rsidRDefault="0056309E" w:rsidP="00AE6640">
            <w:pPr>
              <w:spacing w:after="0" w:line="36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ВВЕДЕНИЕ </w:t>
            </w:r>
            <w:r w:rsidR="00AE6640">
              <w:rPr>
                <w:rFonts w:ascii="Times New Roman" w:hAnsi="Times New Roman"/>
                <w:noProof/>
                <w:sz w:val="28"/>
                <w:szCs w:val="28"/>
              </w:rPr>
              <w:t>………………………………………………………………..</w:t>
            </w:r>
          </w:p>
        </w:tc>
        <w:tc>
          <w:tcPr>
            <w:tcW w:w="703" w:type="dxa"/>
          </w:tcPr>
          <w:p w:rsidR="0056309E" w:rsidRDefault="0056309E" w:rsidP="00AE6640">
            <w:pPr>
              <w:spacing w:after="0" w:line="36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3.</w:t>
            </w:r>
          </w:p>
        </w:tc>
      </w:tr>
      <w:tr w:rsidR="0056309E" w:rsidTr="00AE6640">
        <w:tc>
          <w:tcPr>
            <w:tcW w:w="8642" w:type="dxa"/>
          </w:tcPr>
          <w:p w:rsidR="0056309E" w:rsidRDefault="00F83AE9" w:rsidP="00AE6640">
            <w:pPr>
              <w:spacing w:after="0" w:line="36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  <w:r w:rsidR="0056309E">
              <w:rPr>
                <w:rFonts w:ascii="Times New Roman" w:hAnsi="Times New Roman"/>
                <w:noProof/>
                <w:sz w:val="28"/>
                <w:szCs w:val="28"/>
              </w:rPr>
              <w:t xml:space="preserve">. </w:t>
            </w:r>
            <w:r w:rsidR="0056309E" w:rsidRPr="0056309E">
              <w:rPr>
                <w:rFonts w:ascii="Times New Roman" w:hAnsi="Times New Roman"/>
                <w:noProof/>
                <w:sz w:val="28"/>
                <w:szCs w:val="28"/>
              </w:rPr>
              <w:t>Сущность процесса обучения техники приема «тяга в стойке» в мас-рестлинге учащихся среднего школьного возраста</w:t>
            </w:r>
            <w:r w:rsidR="0056309E">
              <w:rPr>
                <w:rFonts w:ascii="Times New Roman" w:hAnsi="Times New Roman"/>
                <w:noProof/>
                <w:sz w:val="28"/>
                <w:szCs w:val="28"/>
              </w:rPr>
              <w:t>………………...</w:t>
            </w:r>
          </w:p>
        </w:tc>
        <w:tc>
          <w:tcPr>
            <w:tcW w:w="703" w:type="dxa"/>
          </w:tcPr>
          <w:p w:rsidR="0056309E" w:rsidRDefault="0056309E" w:rsidP="00AE6640">
            <w:pPr>
              <w:spacing w:after="0" w:line="36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56309E" w:rsidRDefault="0004570D" w:rsidP="00AE6640">
            <w:pPr>
              <w:spacing w:after="0" w:line="36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4</w:t>
            </w:r>
            <w:r w:rsidR="0056309E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</w:tr>
      <w:tr w:rsidR="0056309E" w:rsidTr="00AE6640">
        <w:tc>
          <w:tcPr>
            <w:tcW w:w="8642" w:type="dxa"/>
          </w:tcPr>
          <w:p w:rsidR="0056309E" w:rsidRDefault="0056309E" w:rsidP="00AE6640">
            <w:pPr>
              <w:spacing w:after="0" w:line="36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2. </w:t>
            </w:r>
            <w:r w:rsidRPr="0056309E">
              <w:rPr>
                <w:rFonts w:ascii="Times New Roman" w:hAnsi="Times New Roman"/>
                <w:noProof/>
                <w:sz w:val="28"/>
                <w:szCs w:val="28"/>
              </w:rPr>
              <w:t>Комплекс упражнений для обучения техники приема «Тяга в стойке» в мас-рестлинге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…………………………………………………..</w:t>
            </w:r>
          </w:p>
        </w:tc>
        <w:tc>
          <w:tcPr>
            <w:tcW w:w="703" w:type="dxa"/>
          </w:tcPr>
          <w:p w:rsidR="0056309E" w:rsidRDefault="0056309E" w:rsidP="00AE6640">
            <w:pPr>
              <w:spacing w:after="0" w:line="36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56309E" w:rsidRDefault="0004570D" w:rsidP="00AE6640">
            <w:pPr>
              <w:spacing w:after="0" w:line="36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6</w:t>
            </w:r>
            <w:r w:rsidR="0056309E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</w:tr>
      <w:tr w:rsidR="00F83AE9" w:rsidTr="00060415">
        <w:tc>
          <w:tcPr>
            <w:tcW w:w="8642" w:type="dxa"/>
          </w:tcPr>
          <w:p w:rsidR="00F83AE9" w:rsidRDefault="00F83AE9" w:rsidP="00060415">
            <w:pPr>
              <w:spacing w:after="0" w:line="36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3. </w:t>
            </w:r>
            <w:r w:rsidRPr="0056309E">
              <w:rPr>
                <w:rFonts w:ascii="Times New Roman" w:hAnsi="Times New Roman"/>
                <w:noProof/>
                <w:sz w:val="28"/>
                <w:szCs w:val="28"/>
              </w:rPr>
              <w:t>Особенности элементов техники приема «тяга в стойке» в мас-рестлинге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…………………………………………………………………...</w:t>
            </w:r>
          </w:p>
        </w:tc>
        <w:tc>
          <w:tcPr>
            <w:tcW w:w="703" w:type="dxa"/>
          </w:tcPr>
          <w:p w:rsidR="00F83AE9" w:rsidRDefault="00F83AE9" w:rsidP="00060415">
            <w:pPr>
              <w:spacing w:after="0" w:line="36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F83AE9" w:rsidRDefault="0004570D" w:rsidP="00060415">
            <w:pPr>
              <w:spacing w:after="0" w:line="36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8</w:t>
            </w:r>
            <w:r w:rsidR="00F83AE9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</w:tr>
      <w:tr w:rsidR="00F83AE9" w:rsidTr="00060415">
        <w:tc>
          <w:tcPr>
            <w:tcW w:w="8642" w:type="dxa"/>
          </w:tcPr>
          <w:p w:rsidR="00F83AE9" w:rsidRDefault="00F83AE9" w:rsidP="00F83AE9">
            <w:pPr>
              <w:spacing w:after="0" w:line="36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4. Фрагменты занятий с использованием комплексов упражнений для обучения технике приема «тяга в стойке» мас-рестлеров среднего школьного возраста………………………………... ……………………..</w:t>
            </w:r>
          </w:p>
        </w:tc>
        <w:tc>
          <w:tcPr>
            <w:tcW w:w="703" w:type="dxa"/>
          </w:tcPr>
          <w:p w:rsidR="00F83AE9" w:rsidRDefault="00F83AE9" w:rsidP="00060415">
            <w:pPr>
              <w:spacing w:after="0" w:line="36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F83AE9" w:rsidRDefault="00F83AE9" w:rsidP="00060415">
            <w:pPr>
              <w:spacing w:after="0" w:line="36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F83AE9" w:rsidRDefault="0004570D" w:rsidP="00060415">
            <w:pPr>
              <w:spacing w:after="0" w:line="36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9</w:t>
            </w:r>
            <w:r w:rsidR="00F83AE9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</w:tr>
      <w:tr w:rsidR="00F83AE9" w:rsidTr="00060415">
        <w:tc>
          <w:tcPr>
            <w:tcW w:w="8642" w:type="dxa"/>
          </w:tcPr>
          <w:p w:rsidR="00F83AE9" w:rsidRDefault="00F83AE9" w:rsidP="00060415">
            <w:pPr>
              <w:spacing w:after="0" w:line="36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ЗАКЛЮЧЕНИЕ……………………………………………………………</w:t>
            </w:r>
          </w:p>
        </w:tc>
        <w:tc>
          <w:tcPr>
            <w:tcW w:w="703" w:type="dxa"/>
          </w:tcPr>
          <w:p w:rsidR="00F83AE9" w:rsidRDefault="0004570D" w:rsidP="00060415">
            <w:pPr>
              <w:spacing w:after="0" w:line="36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12</w:t>
            </w:r>
            <w:r w:rsidR="00F83AE9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</w:tr>
      <w:tr w:rsidR="00F83AE9" w:rsidTr="00060415">
        <w:tc>
          <w:tcPr>
            <w:tcW w:w="8642" w:type="dxa"/>
          </w:tcPr>
          <w:p w:rsidR="00F83AE9" w:rsidRDefault="00F83AE9" w:rsidP="00060415">
            <w:pPr>
              <w:spacing w:after="0" w:line="36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ЛИТЕРАТУРА……………………………………………………………..</w:t>
            </w:r>
          </w:p>
        </w:tc>
        <w:tc>
          <w:tcPr>
            <w:tcW w:w="703" w:type="dxa"/>
          </w:tcPr>
          <w:p w:rsidR="00F83AE9" w:rsidRDefault="0004570D" w:rsidP="00060415">
            <w:pPr>
              <w:spacing w:after="0" w:line="36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13</w:t>
            </w:r>
            <w:r w:rsidR="00F83AE9">
              <w:rPr>
                <w:rFonts w:ascii="Times New Roman" w:hAnsi="Times New Roman"/>
                <w:noProof/>
                <w:sz w:val="28"/>
                <w:szCs w:val="28"/>
              </w:rPr>
              <w:t>.</w:t>
            </w:r>
          </w:p>
        </w:tc>
      </w:tr>
    </w:tbl>
    <w:p w:rsidR="0056309E" w:rsidRDefault="0056309E" w:rsidP="0010406E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6309E" w:rsidRDefault="0056309E" w:rsidP="0010406E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05637C" w:rsidRDefault="0005637C" w:rsidP="000563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5637C" w:rsidRDefault="0005637C" w:rsidP="000563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5637C" w:rsidRDefault="0005637C" w:rsidP="000563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5637C" w:rsidRDefault="0005637C" w:rsidP="000563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5637C" w:rsidRDefault="0005637C" w:rsidP="000563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5637C" w:rsidRDefault="0005637C" w:rsidP="000563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5637C" w:rsidRDefault="0005637C" w:rsidP="000563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5637C" w:rsidRDefault="0005637C" w:rsidP="000563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4570D" w:rsidRDefault="0004570D" w:rsidP="0051794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sah-RU"/>
        </w:rPr>
      </w:pPr>
    </w:p>
    <w:p w:rsidR="0004570D" w:rsidRDefault="0004570D" w:rsidP="0051794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sah-RU"/>
        </w:rPr>
      </w:pPr>
    </w:p>
    <w:p w:rsidR="0004570D" w:rsidRDefault="0004570D" w:rsidP="0051794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sah-RU"/>
        </w:rPr>
      </w:pPr>
    </w:p>
    <w:p w:rsidR="0004570D" w:rsidRDefault="0004570D" w:rsidP="0051794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sah-RU"/>
        </w:rPr>
      </w:pPr>
    </w:p>
    <w:p w:rsidR="0004570D" w:rsidRDefault="0004570D" w:rsidP="0051794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sah-RU"/>
        </w:rPr>
      </w:pPr>
    </w:p>
    <w:p w:rsidR="0004570D" w:rsidRDefault="0004570D" w:rsidP="0051794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sah-RU"/>
        </w:rPr>
      </w:pPr>
    </w:p>
    <w:p w:rsidR="00517947" w:rsidRDefault="008C5E97" w:rsidP="0051794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sah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5234940</wp:posOffset>
                </wp:positionH>
                <wp:positionV relativeFrom="paragraph">
                  <wp:posOffset>70485</wp:posOffset>
                </wp:positionV>
                <wp:extent cx="914400" cy="914400"/>
                <wp:effectExtent l="0" t="0" r="0" b="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C0A8D6" id="Oval 4" o:spid="_x0000_s1026" style="position:absolute;margin-left:412.2pt;margin-top:5.55pt;width:1in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" stroked="f"/>
            </w:pict>
          </mc:Fallback>
        </mc:AlternateContent>
      </w:r>
    </w:p>
    <w:p w:rsidR="0005637C" w:rsidRPr="00F83AE9" w:rsidRDefault="0005637C" w:rsidP="0051794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ВВЕДЕНИЕ</w:t>
      </w:r>
    </w:p>
    <w:p w:rsidR="005645B1" w:rsidRPr="00F83AE9" w:rsidRDefault="005645B1" w:rsidP="0005637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05637C" w:rsidRPr="00F83AE9" w:rsidRDefault="0005637C" w:rsidP="0005637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Актуальность. Якутский мас-рестлинг как способ проверки силы и выносливости человека существует в мире в единственном числе, так как в нем заложена неимоверная техника и функциональность работы всех групп мышц.  Мас-рестлинг один из самых популярных видов спорта в нашей республике, который разносторонне развивает людей разного возраста. Как показали практика, анализ литературы и беседы с ведущими специалистами по мас-рестлингу на сегодняшний день в вопросах технической подготовки у учащихся среднего школьного возраста занимающихся мас-рестлингом не уделяется детального внимания. Техника мас-рестлинга - это комплекс специальных приемов, которые дают спортсмену возможность в рамках правил решать конкретные тактические задачи для успешного ведения схватки. Одним из атакующих приемов мас-рестлинга является «тяга в стойке». Прием «тяга в стойке» один из сложнейших приемов в техническом исполнении. Поэтому особое, внимание надо обратить на обучение технике приема «тяга в стойке». Процесс обучения технике приема «тяга в стойке» состоит из</w:t>
      </w:r>
      <w:r w:rsidR="004B7798" w:rsidRPr="00F83AE9">
        <w:rPr>
          <w:rFonts w:ascii="Times New Roman" w:hAnsi="Times New Roman"/>
          <w:sz w:val="24"/>
          <w:szCs w:val="24"/>
        </w:rPr>
        <w:t xml:space="preserve"> нескольких этапов.</w:t>
      </w:r>
    </w:p>
    <w:p w:rsidR="0005637C" w:rsidRPr="00F83AE9" w:rsidRDefault="0005637C" w:rsidP="000563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ab/>
        <w:t>Основными средствами обучения технике приема «тяга в стойке» являются физические упражнения. Для обучения технике приема «тяга в стойке» можно использовать разные физические упражнения, но самыми эффективными упражнениями могут быть комплекс упражнений, которые применяются с учетом особенностей элементов те</w:t>
      </w:r>
      <w:r w:rsidR="004B7798" w:rsidRPr="00F83AE9">
        <w:rPr>
          <w:rFonts w:ascii="Times New Roman" w:hAnsi="Times New Roman"/>
          <w:sz w:val="24"/>
          <w:szCs w:val="24"/>
        </w:rPr>
        <w:t>хники приема «тяга в стойке».</w:t>
      </w:r>
    </w:p>
    <w:p w:rsidR="0005637C" w:rsidRPr="00F83AE9" w:rsidRDefault="0005637C" w:rsidP="0005637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 xml:space="preserve">  В связи с этим возникает проблема, как разработать</w:t>
      </w:r>
      <w:r w:rsidR="00D85303" w:rsidRPr="00F83AE9">
        <w:rPr>
          <w:rFonts w:ascii="Times New Roman" w:hAnsi="Times New Roman"/>
          <w:sz w:val="24"/>
          <w:szCs w:val="24"/>
        </w:rPr>
        <w:t xml:space="preserve"> фрагменты</w:t>
      </w:r>
      <w:r w:rsidR="00E55022" w:rsidRPr="00F83AE9">
        <w:rPr>
          <w:rFonts w:ascii="Times New Roman" w:hAnsi="Times New Roman"/>
          <w:sz w:val="24"/>
          <w:szCs w:val="24"/>
        </w:rPr>
        <w:t xml:space="preserve"> занятий с </w:t>
      </w:r>
      <w:r w:rsidRPr="00F83AE9">
        <w:rPr>
          <w:rFonts w:ascii="Times New Roman" w:hAnsi="Times New Roman"/>
          <w:sz w:val="24"/>
          <w:szCs w:val="24"/>
        </w:rPr>
        <w:t>использованием комплексов упражнений для обучения технике приема «тяга в стойке» у мас-рестлеров среднего школьного возраста. Эт</w:t>
      </w:r>
      <w:r w:rsidR="004B7798" w:rsidRPr="00F83AE9">
        <w:rPr>
          <w:rFonts w:ascii="Times New Roman" w:hAnsi="Times New Roman"/>
          <w:sz w:val="24"/>
          <w:szCs w:val="24"/>
        </w:rPr>
        <w:t>им и обусловлен выбор темы нашего проекта</w:t>
      </w:r>
      <w:r w:rsidRPr="00F83AE9">
        <w:rPr>
          <w:rFonts w:ascii="Times New Roman" w:hAnsi="Times New Roman"/>
          <w:sz w:val="24"/>
          <w:szCs w:val="24"/>
        </w:rPr>
        <w:t xml:space="preserve"> «Использование комплексов упражнений для обучения технике приема «тяга в стойке» у мас-рестлеров среднего школьного возраста».</w:t>
      </w:r>
    </w:p>
    <w:p w:rsidR="0005637C" w:rsidRPr="00F83AE9" w:rsidRDefault="0005637C" w:rsidP="000563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 xml:space="preserve">Цель </w:t>
      </w:r>
      <w:r w:rsidR="00FB5878" w:rsidRPr="00F83AE9">
        <w:rPr>
          <w:rFonts w:ascii="Times New Roman" w:hAnsi="Times New Roman"/>
          <w:sz w:val="24"/>
          <w:szCs w:val="24"/>
        </w:rPr>
        <w:t>проекта</w:t>
      </w:r>
      <w:r w:rsidRPr="00F83AE9">
        <w:rPr>
          <w:rFonts w:ascii="Times New Roman" w:hAnsi="Times New Roman"/>
          <w:sz w:val="24"/>
          <w:szCs w:val="24"/>
        </w:rPr>
        <w:t xml:space="preserve">: Разработка </w:t>
      </w:r>
      <w:r w:rsidR="00517947" w:rsidRPr="00F83AE9">
        <w:rPr>
          <w:rFonts w:ascii="Times New Roman" w:hAnsi="Times New Roman"/>
          <w:sz w:val="24"/>
          <w:szCs w:val="24"/>
          <w:lang w:val="sah-RU"/>
        </w:rPr>
        <w:t xml:space="preserve">и апробация </w:t>
      </w:r>
      <w:r w:rsidRPr="00F83AE9">
        <w:rPr>
          <w:rFonts w:ascii="Times New Roman" w:hAnsi="Times New Roman"/>
          <w:sz w:val="24"/>
          <w:szCs w:val="24"/>
        </w:rPr>
        <w:t>фрагментов занятий с использованием комплексов упражнений для обучения технике «тяга в стойке» в мас-рестлинге учащихся среднего школьного возраста.</w:t>
      </w:r>
    </w:p>
    <w:p w:rsidR="0005637C" w:rsidRPr="00F83AE9" w:rsidRDefault="0005637C" w:rsidP="000563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 xml:space="preserve">В соответствии с целью </w:t>
      </w:r>
      <w:r w:rsidR="00FB5878" w:rsidRPr="00F83AE9">
        <w:rPr>
          <w:rFonts w:ascii="Times New Roman" w:hAnsi="Times New Roman"/>
          <w:sz w:val="24"/>
          <w:szCs w:val="24"/>
        </w:rPr>
        <w:t>проекта</w:t>
      </w:r>
      <w:r w:rsidRPr="00F83AE9">
        <w:rPr>
          <w:rFonts w:ascii="Times New Roman" w:hAnsi="Times New Roman"/>
          <w:sz w:val="24"/>
          <w:szCs w:val="24"/>
        </w:rPr>
        <w:t xml:space="preserve"> были определены следующие задачи:</w:t>
      </w:r>
    </w:p>
    <w:p w:rsidR="0005637C" w:rsidRPr="00F83AE9" w:rsidRDefault="0005637C" w:rsidP="000563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1.</w:t>
      </w:r>
      <w:r w:rsidRPr="00F83AE9">
        <w:rPr>
          <w:rFonts w:ascii="Times New Roman" w:hAnsi="Times New Roman"/>
          <w:color w:val="FF0000"/>
          <w:sz w:val="24"/>
          <w:szCs w:val="24"/>
        </w:rPr>
        <w:tab/>
      </w:r>
      <w:r w:rsidRPr="00F83AE9">
        <w:rPr>
          <w:rFonts w:ascii="Times New Roman" w:hAnsi="Times New Roman"/>
          <w:sz w:val="24"/>
          <w:szCs w:val="24"/>
        </w:rPr>
        <w:t>Раскрыть сущность процесса обучения техники «тяга в стойке» в мас-рестлинге учащихся среднего школьного возраста во внеурочной деятельности.</w:t>
      </w:r>
    </w:p>
    <w:p w:rsidR="0005637C" w:rsidRPr="00F83AE9" w:rsidRDefault="0005637C" w:rsidP="0005637C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2.</w:t>
      </w:r>
      <w:r w:rsidRPr="00F83AE9">
        <w:rPr>
          <w:rFonts w:ascii="Times New Roman" w:hAnsi="Times New Roman"/>
          <w:sz w:val="24"/>
          <w:szCs w:val="24"/>
        </w:rPr>
        <w:tab/>
        <w:t xml:space="preserve">Рассмотреть </w:t>
      </w:r>
      <w:r w:rsidR="00B63A68" w:rsidRPr="00F83AE9">
        <w:rPr>
          <w:rFonts w:ascii="Times New Roman" w:hAnsi="Times New Roman"/>
          <w:sz w:val="24"/>
          <w:szCs w:val="24"/>
        </w:rPr>
        <w:t>комплекс упражнений для обучения технике приема «тяга в стойке» в мас-рестлинге детей среднего школьного возраста.</w:t>
      </w:r>
    </w:p>
    <w:p w:rsidR="0005637C" w:rsidRPr="00F83AE9" w:rsidRDefault="0005637C" w:rsidP="000563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lastRenderedPageBreak/>
        <w:t>3.</w:t>
      </w:r>
      <w:r w:rsidRPr="00F83AE9">
        <w:rPr>
          <w:rFonts w:ascii="Times New Roman" w:hAnsi="Times New Roman"/>
          <w:sz w:val="24"/>
          <w:szCs w:val="24"/>
        </w:rPr>
        <w:tab/>
      </w:r>
      <w:r w:rsidR="00CF7F16" w:rsidRPr="00F83AE9">
        <w:rPr>
          <w:rFonts w:ascii="Times New Roman" w:hAnsi="Times New Roman"/>
          <w:sz w:val="24"/>
          <w:szCs w:val="24"/>
        </w:rPr>
        <w:t>Определить особенности элементов техники приема в «тяге в стойке».</w:t>
      </w:r>
    </w:p>
    <w:p w:rsidR="002A570E" w:rsidRPr="00F83AE9" w:rsidRDefault="0005637C" w:rsidP="0005637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4.</w:t>
      </w:r>
      <w:r w:rsidRPr="00F83AE9">
        <w:rPr>
          <w:rFonts w:ascii="Times New Roman" w:hAnsi="Times New Roman"/>
          <w:sz w:val="24"/>
          <w:szCs w:val="24"/>
        </w:rPr>
        <w:tab/>
      </w:r>
      <w:r w:rsidR="00CF7F16" w:rsidRPr="00F83AE9">
        <w:rPr>
          <w:rFonts w:ascii="Times New Roman" w:hAnsi="Times New Roman"/>
          <w:sz w:val="24"/>
          <w:szCs w:val="24"/>
        </w:rPr>
        <w:t>Разработать фрагменты занятий с использованием комплексов упражнений для обучения технике приема «тяга в стойке» мас-рестлеров среднего школьного возраста.</w:t>
      </w:r>
    </w:p>
    <w:p w:rsidR="00FB5878" w:rsidRPr="00F83AE9" w:rsidRDefault="00FB5878" w:rsidP="00340C1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D1C65" w:rsidRPr="00F83AE9" w:rsidRDefault="00FB5878" w:rsidP="008F22E2">
      <w:pPr>
        <w:pStyle w:val="a6"/>
        <w:numPr>
          <w:ilvl w:val="0"/>
          <w:numId w:val="25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СУЩНОСТЬ ПРОЦЕССА ОБУЧЕНИЯ ТЕХНИКЕ ПРИЕМА «ТЯГА В СТОЙКЕ»</w:t>
      </w:r>
      <w:r w:rsidR="008F22E2" w:rsidRPr="00F83AE9">
        <w:rPr>
          <w:rFonts w:ascii="Times New Roman" w:hAnsi="Times New Roman"/>
          <w:sz w:val="24"/>
          <w:szCs w:val="24"/>
        </w:rPr>
        <w:t xml:space="preserve"> В МАС-РЕСТЛИНГЕ УЧАЩИХСЯ</w:t>
      </w:r>
      <w:r w:rsidRPr="00F83AE9">
        <w:rPr>
          <w:rFonts w:ascii="Times New Roman" w:hAnsi="Times New Roman"/>
          <w:sz w:val="24"/>
          <w:szCs w:val="24"/>
        </w:rPr>
        <w:t xml:space="preserve"> СРЕДНЕГО ШКОЛЬНОГО  ВОЗРАСТА ВО ВНЕУРОЧНОЙ ДЕЯТЕЛЬНОСТИ</w:t>
      </w:r>
    </w:p>
    <w:p w:rsidR="008F22E2" w:rsidRPr="00F83AE9" w:rsidRDefault="008F22E2" w:rsidP="00643057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82FB0" w:rsidRPr="00F83AE9" w:rsidRDefault="00B82FB0" w:rsidP="00643057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Мас-рестлинг</w:t>
      </w:r>
      <w:r w:rsidR="00B9637A" w:rsidRPr="00F83AE9">
        <w:rPr>
          <w:rFonts w:ascii="Times New Roman" w:hAnsi="Times New Roman"/>
          <w:sz w:val="24"/>
          <w:szCs w:val="24"/>
        </w:rPr>
        <w:t xml:space="preserve"> - как способ проверки силы и выносливости человека существует в мире в единственном числе, так как в нем заложена неимоверная техника и функциональность работы всех групп мышц, разносторонне развивает людей разного возраста. Как показали практика, анализ литературы и беседы с ведущими специалистами по мас-рестлингу на сегодняшний день в вопросах технической подготовки у учащихся среднего школьного возраста занимающихся мас-рестлингом не </w:t>
      </w:r>
      <w:r w:rsidR="008F22E2" w:rsidRPr="00F83AE9">
        <w:rPr>
          <w:rFonts w:ascii="Times New Roman" w:hAnsi="Times New Roman"/>
          <w:sz w:val="24"/>
          <w:szCs w:val="24"/>
        </w:rPr>
        <w:t>уделяется детального внимания.</w:t>
      </w:r>
    </w:p>
    <w:p w:rsidR="00B82FB0" w:rsidRPr="00F83AE9" w:rsidRDefault="00B82FB0" w:rsidP="00B9637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Техника мас-рестлинга это комплекс специальных приемов, которые дают спортсмену возможность в рамках правил решать конкретные тактические задачи для успешного ведения схватки. Одним из эффективных атакующих приемов, по мнению специалистов Борохина М.И., Кривошапкина П.И., Захарова А.А., в мас-рест</w:t>
      </w:r>
      <w:r w:rsidR="008F22E2" w:rsidRPr="00F83AE9">
        <w:rPr>
          <w:rFonts w:ascii="Times New Roman" w:hAnsi="Times New Roman"/>
          <w:sz w:val="24"/>
          <w:szCs w:val="24"/>
        </w:rPr>
        <w:t>линге является «Тяга в стойке».</w:t>
      </w:r>
    </w:p>
    <w:p w:rsidR="007C49C9" w:rsidRPr="00F83AE9" w:rsidRDefault="008F22E2" w:rsidP="00643057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При обучении и совершенствовании</w:t>
      </w:r>
      <w:r w:rsidR="007C49C9" w:rsidRPr="00F83AE9">
        <w:rPr>
          <w:rFonts w:ascii="Times New Roman" w:hAnsi="Times New Roman"/>
          <w:sz w:val="24"/>
          <w:szCs w:val="24"/>
        </w:rPr>
        <w:t xml:space="preserve"> технического приема «Тяга в ст</w:t>
      </w:r>
      <w:r w:rsidR="00EC5C33" w:rsidRPr="00F83AE9">
        <w:rPr>
          <w:rFonts w:ascii="Times New Roman" w:hAnsi="Times New Roman"/>
          <w:sz w:val="24"/>
          <w:szCs w:val="24"/>
        </w:rPr>
        <w:t>ойке» мы должны пр</w:t>
      </w:r>
      <w:r w:rsidRPr="00F83AE9">
        <w:rPr>
          <w:rFonts w:ascii="Times New Roman" w:hAnsi="Times New Roman"/>
          <w:sz w:val="24"/>
          <w:szCs w:val="24"/>
        </w:rPr>
        <w:t>идерживаться</w:t>
      </w:r>
      <w:r w:rsidR="007C49C9" w:rsidRPr="00F83AE9">
        <w:rPr>
          <w:rFonts w:ascii="Times New Roman" w:hAnsi="Times New Roman"/>
          <w:sz w:val="24"/>
          <w:szCs w:val="24"/>
        </w:rPr>
        <w:t xml:space="preserve"> этапов разучивания. По мнению вышеназванных ученых, основными средствами для обучения техники приема является специальные физические упражнения, которые применяются с учетом индивидуальных особенностей спортсменов и направленности упражне</w:t>
      </w:r>
      <w:r w:rsidR="003569CC" w:rsidRPr="00F83AE9">
        <w:rPr>
          <w:rFonts w:ascii="Times New Roman" w:hAnsi="Times New Roman"/>
          <w:sz w:val="24"/>
          <w:szCs w:val="24"/>
        </w:rPr>
        <w:t>ний для освоения данного приема.</w:t>
      </w:r>
    </w:p>
    <w:p w:rsidR="008F22E2" w:rsidRPr="00F83AE9" w:rsidRDefault="009D0713" w:rsidP="00643057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На первом этапе ставится цель - обучить основам техники «тяги в стойке». Для этого требуется решить следующие задачи: создать смысловое и зрительное представление о «тяги в стойке», и способе его выполнения; воссоздать предшествующий опыт выполнения действий, близких по технике вновь изучаемому; научить частям (элементам) техники этого действия; предупредить или сразу же устранить неправильные движения и грубые искажения техники. Решение этих задач осуществляется поочередно. Общее представление создается путем демонстра</w:t>
      </w:r>
      <w:r w:rsidRPr="00F83AE9">
        <w:rPr>
          <w:rFonts w:ascii="Times New Roman" w:hAnsi="Times New Roman"/>
          <w:sz w:val="24"/>
          <w:szCs w:val="24"/>
        </w:rPr>
        <w:softHyphen/>
        <w:t>ции разучиваемого движения техники (натуральный показ, демонстрация наглядных по</w:t>
      </w:r>
      <w:r w:rsidRPr="00F83AE9">
        <w:rPr>
          <w:rFonts w:ascii="Times New Roman" w:hAnsi="Times New Roman"/>
          <w:sz w:val="24"/>
          <w:szCs w:val="24"/>
        </w:rPr>
        <w:softHyphen/>
        <w:t>собий, кинограмм). Выполняя прием «тяги в стойке»</w:t>
      </w:r>
      <w:r w:rsidR="008C5E97">
        <w:rPr>
          <w:rFonts w:ascii="Times New Roman" w:hAnsi="Times New Roman"/>
          <w:sz w:val="24"/>
          <w:szCs w:val="24"/>
        </w:rPr>
        <w:t xml:space="preserve"> </w:t>
      </w:r>
      <w:r w:rsidRPr="00F83AE9">
        <w:rPr>
          <w:rFonts w:ascii="Times New Roman" w:hAnsi="Times New Roman"/>
          <w:sz w:val="24"/>
          <w:szCs w:val="24"/>
        </w:rPr>
        <w:t>впервые, можно разучивать движение по частям, для это</w:t>
      </w:r>
      <w:r w:rsidRPr="00F83AE9">
        <w:rPr>
          <w:rFonts w:ascii="Times New Roman" w:hAnsi="Times New Roman"/>
          <w:sz w:val="24"/>
          <w:szCs w:val="24"/>
        </w:rPr>
        <w:softHyphen/>
        <w:t xml:space="preserve">го используют расчленено-конструктивный </w:t>
      </w:r>
      <w:r w:rsidRPr="00F83AE9">
        <w:rPr>
          <w:rFonts w:ascii="Times New Roman" w:hAnsi="Times New Roman"/>
          <w:sz w:val="24"/>
          <w:szCs w:val="24"/>
        </w:rPr>
        <w:lastRenderedPageBreak/>
        <w:t>метод. Чем выше физическая под</w:t>
      </w:r>
      <w:r w:rsidRPr="00F83AE9">
        <w:rPr>
          <w:rFonts w:ascii="Times New Roman" w:hAnsi="Times New Roman"/>
          <w:sz w:val="24"/>
          <w:szCs w:val="24"/>
        </w:rPr>
        <w:softHyphen/>
        <w:t xml:space="preserve">готовленность обучающихся и чем большим фондом двигательных умений и навыков они уже владеют, тем быстрее идет обучение даже сложных технических действий. </w:t>
      </w:r>
    </w:p>
    <w:p w:rsidR="009D0713" w:rsidRPr="00F83AE9" w:rsidRDefault="009D0713" w:rsidP="00643057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Продолжительность этапа начального разучивания двигательного действия зависит от степени сложности изучаемого действия, уровня подготовленности занимающихся, их индивидуальных особенностей. Этап начального разучивания можно счи</w:t>
      </w:r>
      <w:r w:rsidRPr="00F83AE9">
        <w:rPr>
          <w:rFonts w:ascii="Times New Roman" w:hAnsi="Times New Roman"/>
          <w:sz w:val="24"/>
          <w:szCs w:val="24"/>
        </w:rPr>
        <w:softHyphen/>
        <w:t xml:space="preserve">тать законченным, когда обучающийся способен выполнить </w:t>
      </w:r>
      <w:r w:rsidR="00404F6F" w:rsidRPr="00F83AE9">
        <w:rPr>
          <w:rFonts w:ascii="Times New Roman" w:hAnsi="Times New Roman"/>
          <w:sz w:val="24"/>
          <w:szCs w:val="24"/>
        </w:rPr>
        <w:t>технику</w:t>
      </w:r>
      <w:r w:rsidRPr="00F83AE9">
        <w:rPr>
          <w:rFonts w:ascii="Times New Roman" w:hAnsi="Times New Roman"/>
          <w:sz w:val="24"/>
          <w:szCs w:val="24"/>
        </w:rPr>
        <w:t xml:space="preserve"> без грубых ошибок.</w:t>
      </w:r>
    </w:p>
    <w:p w:rsidR="009D0713" w:rsidRPr="00F83AE9" w:rsidRDefault="009D0713" w:rsidP="00643057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Этап углубленного разучивания. Его целью является формирование уме</w:t>
      </w:r>
      <w:r w:rsidRPr="00F83AE9">
        <w:rPr>
          <w:rFonts w:ascii="Times New Roman" w:hAnsi="Times New Roman"/>
          <w:sz w:val="24"/>
          <w:szCs w:val="24"/>
        </w:rPr>
        <w:softHyphen/>
        <w:t>ния выполнять двигательное действие в объеме намеченных технических тре</w:t>
      </w:r>
      <w:r w:rsidRPr="00F83AE9">
        <w:rPr>
          <w:rFonts w:ascii="Times New Roman" w:hAnsi="Times New Roman"/>
          <w:sz w:val="24"/>
          <w:szCs w:val="24"/>
        </w:rPr>
        <w:softHyphen/>
        <w:t xml:space="preserve">бований. Основные задачи этапа: углубленно понять закономерности движений </w:t>
      </w:r>
      <w:r w:rsidR="00404F6F" w:rsidRPr="00F83AE9">
        <w:rPr>
          <w:rFonts w:ascii="Times New Roman" w:hAnsi="Times New Roman"/>
          <w:sz w:val="24"/>
          <w:szCs w:val="24"/>
        </w:rPr>
        <w:t xml:space="preserve">техники </w:t>
      </w:r>
      <w:r w:rsidRPr="00F83AE9">
        <w:rPr>
          <w:rFonts w:ascii="Times New Roman" w:hAnsi="Times New Roman"/>
          <w:sz w:val="24"/>
          <w:szCs w:val="24"/>
        </w:rPr>
        <w:t>действия; уточнить технику действия в соответствии с индивидуальными особенно</w:t>
      </w:r>
      <w:r w:rsidRPr="00F83AE9">
        <w:rPr>
          <w:rFonts w:ascii="Times New Roman" w:hAnsi="Times New Roman"/>
          <w:sz w:val="24"/>
          <w:szCs w:val="24"/>
        </w:rPr>
        <w:softHyphen/>
        <w:t xml:space="preserve">стями обучаемого; усовершенствовать ритм выполнения </w:t>
      </w:r>
      <w:r w:rsidR="00404F6F" w:rsidRPr="00F83AE9">
        <w:rPr>
          <w:rFonts w:ascii="Times New Roman" w:hAnsi="Times New Roman"/>
          <w:sz w:val="24"/>
          <w:szCs w:val="24"/>
        </w:rPr>
        <w:t>«тяги в стойке»</w:t>
      </w:r>
      <w:r w:rsidR="008F22E2" w:rsidRPr="00F83AE9">
        <w:rPr>
          <w:rFonts w:ascii="Times New Roman" w:hAnsi="Times New Roman"/>
          <w:sz w:val="24"/>
          <w:szCs w:val="24"/>
        </w:rPr>
        <w:t>.</w:t>
      </w:r>
    </w:p>
    <w:p w:rsidR="009D0713" w:rsidRPr="00F83AE9" w:rsidRDefault="009D0713" w:rsidP="00643057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Эффективность обучения на этом этапе во многом зависит от правильно</w:t>
      </w:r>
      <w:r w:rsidRPr="00F83AE9">
        <w:rPr>
          <w:rFonts w:ascii="Times New Roman" w:hAnsi="Times New Roman"/>
          <w:sz w:val="24"/>
          <w:szCs w:val="24"/>
        </w:rPr>
        <w:softHyphen/>
        <w:t>го и оптимального подбора методов, приемов, средств обучения. Наряду с при</w:t>
      </w:r>
      <w:r w:rsidRPr="00F83AE9">
        <w:rPr>
          <w:rFonts w:ascii="Times New Roman" w:hAnsi="Times New Roman"/>
          <w:sz w:val="24"/>
          <w:szCs w:val="24"/>
        </w:rPr>
        <w:softHyphen/>
        <w:t>менением тех же средств и методов, что и на первом этапе обучения. Все большее значение приобретает практическое выполнение действия методом целостного упражнения. Расчленение действия становится лишь вспом</w:t>
      </w:r>
      <w:r w:rsidR="00404F6F" w:rsidRPr="00F83AE9">
        <w:rPr>
          <w:rFonts w:ascii="Times New Roman" w:hAnsi="Times New Roman"/>
          <w:sz w:val="24"/>
          <w:szCs w:val="24"/>
        </w:rPr>
        <w:t>огатель</w:t>
      </w:r>
      <w:r w:rsidR="00404F6F" w:rsidRPr="00F83AE9">
        <w:rPr>
          <w:rFonts w:ascii="Times New Roman" w:hAnsi="Times New Roman"/>
          <w:sz w:val="24"/>
          <w:szCs w:val="24"/>
        </w:rPr>
        <w:softHyphen/>
        <w:t xml:space="preserve">ным приемом. </w:t>
      </w:r>
      <w:r w:rsidRPr="00F83AE9">
        <w:rPr>
          <w:rFonts w:ascii="Times New Roman" w:hAnsi="Times New Roman"/>
          <w:sz w:val="24"/>
          <w:szCs w:val="24"/>
        </w:rPr>
        <w:t>С появлением собст</w:t>
      </w:r>
      <w:r w:rsidRPr="00F83AE9">
        <w:rPr>
          <w:rFonts w:ascii="Times New Roman" w:hAnsi="Times New Roman"/>
          <w:sz w:val="24"/>
          <w:szCs w:val="24"/>
        </w:rPr>
        <w:softHyphen/>
        <w:t>венных мышечных ощущений, связанных с выполнением действия, возможно применение метода идеомоторного упражнения. На данном этапе используется комплекс разнообразных средств: физические упражнения для укрепления мы</w:t>
      </w:r>
      <w:r w:rsidRPr="00F83AE9">
        <w:rPr>
          <w:rFonts w:ascii="Times New Roman" w:hAnsi="Times New Roman"/>
          <w:sz w:val="24"/>
          <w:szCs w:val="24"/>
        </w:rPr>
        <w:softHyphen/>
        <w:t xml:space="preserve">шечной системы и всего организма с учетом особенностей </w:t>
      </w:r>
      <w:r w:rsidR="00433482" w:rsidRPr="00F83AE9">
        <w:rPr>
          <w:rFonts w:ascii="Times New Roman" w:hAnsi="Times New Roman"/>
          <w:sz w:val="24"/>
          <w:szCs w:val="24"/>
        </w:rPr>
        <w:t>техники «тяги в стойке»</w:t>
      </w:r>
      <w:r w:rsidRPr="00F83AE9">
        <w:rPr>
          <w:rFonts w:ascii="Times New Roman" w:hAnsi="Times New Roman"/>
          <w:sz w:val="24"/>
          <w:szCs w:val="24"/>
        </w:rPr>
        <w:t>; подводящие упражнения, которые подготавливают к освоению действия путем его целостной имитации, либо частичного восп</w:t>
      </w:r>
      <w:r w:rsidR="00433482" w:rsidRPr="00F83AE9">
        <w:rPr>
          <w:rFonts w:ascii="Times New Roman" w:hAnsi="Times New Roman"/>
          <w:sz w:val="24"/>
          <w:szCs w:val="24"/>
        </w:rPr>
        <w:t>роизведения в упрощен</w:t>
      </w:r>
      <w:r w:rsidR="00433482" w:rsidRPr="00F83AE9">
        <w:rPr>
          <w:rFonts w:ascii="Times New Roman" w:hAnsi="Times New Roman"/>
          <w:sz w:val="24"/>
          <w:szCs w:val="24"/>
        </w:rPr>
        <w:softHyphen/>
        <w:t>ной форме.</w:t>
      </w:r>
    </w:p>
    <w:p w:rsidR="009D0713" w:rsidRPr="00F83AE9" w:rsidRDefault="009D0713" w:rsidP="00643057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Второй этап обучения заканчивается в тот момент, когда занимающийся научился правильно выполнять основную схему движения и де</w:t>
      </w:r>
      <w:r w:rsidRPr="00F83AE9">
        <w:rPr>
          <w:rFonts w:ascii="Times New Roman" w:hAnsi="Times New Roman"/>
          <w:sz w:val="24"/>
          <w:szCs w:val="24"/>
        </w:rPr>
        <w:softHyphen/>
        <w:t>тали техники в целостном движении при специальной фиксации внимания. Именно в это время следует переходить к следующ</w:t>
      </w:r>
      <w:r w:rsidR="00433482" w:rsidRPr="00F83AE9">
        <w:rPr>
          <w:rFonts w:ascii="Times New Roman" w:hAnsi="Times New Roman"/>
          <w:sz w:val="24"/>
          <w:szCs w:val="24"/>
        </w:rPr>
        <w:t>ему этапу обучения.</w:t>
      </w:r>
    </w:p>
    <w:p w:rsidR="00433482" w:rsidRPr="00F83AE9" w:rsidRDefault="009D0713" w:rsidP="00643057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Третий этап предполагает формирование двигательного навыка, дости</w:t>
      </w:r>
      <w:r w:rsidRPr="00F83AE9">
        <w:rPr>
          <w:rFonts w:ascii="Times New Roman" w:hAnsi="Times New Roman"/>
          <w:sz w:val="24"/>
          <w:szCs w:val="24"/>
        </w:rPr>
        <w:softHyphen/>
        <w:t>жение двигательного мастерства. Цель данного этапа - двигательное умение перевести в навык, обладающий возможностью его практического применения. Основны</w:t>
      </w:r>
      <w:r w:rsidR="008F22E2" w:rsidRPr="00F83AE9">
        <w:rPr>
          <w:rFonts w:ascii="Times New Roman" w:hAnsi="Times New Roman"/>
          <w:sz w:val="24"/>
          <w:szCs w:val="24"/>
        </w:rPr>
        <w:t>ми задачами здесь будут следующе</w:t>
      </w:r>
      <w:r w:rsidRPr="00F83AE9">
        <w:rPr>
          <w:rFonts w:ascii="Times New Roman" w:hAnsi="Times New Roman"/>
          <w:sz w:val="24"/>
          <w:szCs w:val="24"/>
        </w:rPr>
        <w:t>е: добиться слитности и автома</w:t>
      </w:r>
      <w:r w:rsidRPr="00F83AE9">
        <w:rPr>
          <w:rFonts w:ascii="Times New Roman" w:hAnsi="Times New Roman"/>
          <w:sz w:val="24"/>
          <w:szCs w:val="24"/>
        </w:rPr>
        <w:softHyphen/>
        <w:t xml:space="preserve">тизма выполнения </w:t>
      </w:r>
      <w:r w:rsidR="00433482" w:rsidRPr="00F83AE9">
        <w:rPr>
          <w:rFonts w:ascii="Times New Roman" w:hAnsi="Times New Roman"/>
          <w:sz w:val="24"/>
          <w:szCs w:val="24"/>
        </w:rPr>
        <w:t>приема</w:t>
      </w:r>
      <w:r w:rsidRPr="00F83AE9">
        <w:rPr>
          <w:rFonts w:ascii="Times New Roman" w:hAnsi="Times New Roman"/>
          <w:sz w:val="24"/>
          <w:szCs w:val="24"/>
        </w:rPr>
        <w:t>; довести до необходимой степени совершенств</w:t>
      </w:r>
      <w:r w:rsidR="00492AD0" w:rsidRPr="00F83AE9">
        <w:rPr>
          <w:rFonts w:ascii="Times New Roman" w:hAnsi="Times New Roman"/>
          <w:sz w:val="24"/>
          <w:szCs w:val="24"/>
        </w:rPr>
        <w:t>а и</w:t>
      </w:r>
      <w:r w:rsidR="008F22E2" w:rsidRPr="00F83AE9">
        <w:rPr>
          <w:rFonts w:ascii="Times New Roman" w:hAnsi="Times New Roman"/>
          <w:sz w:val="24"/>
          <w:szCs w:val="24"/>
        </w:rPr>
        <w:t>ндивидуальные черты техники.</w:t>
      </w:r>
    </w:p>
    <w:p w:rsidR="009D0713" w:rsidRPr="00F83AE9" w:rsidRDefault="009D0713" w:rsidP="00643057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Комплекс средств и методов, используемых на третьем этапе обучения, в основном остается тем же, что и на втором этапе, но меняется их соотношение и роль. Повышается вариативность действий и их интенсивность. С этой целью</w:t>
      </w:r>
      <w:r w:rsidR="0089717D" w:rsidRPr="00F83AE9">
        <w:rPr>
          <w:rFonts w:ascii="Times New Roman" w:hAnsi="Times New Roman"/>
          <w:sz w:val="24"/>
          <w:szCs w:val="24"/>
        </w:rPr>
        <w:t xml:space="preserve"> рекомендуется использовать </w:t>
      </w:r>
      <w:r w:rsidR="0089717D" w:rsidRPr="00F83AE9">
        <w:rPr>
          <w:rFonts w:ascii="Times New Roman" w:hAnsi="Times New Roman"/>
          <w:sz w:val="24"/>
          <w:szCs w:val="24"/>
        </w:rPr>
        <w:lastRenderedPageBreak/>
        <w:t>схватки</w:t>
      </w:r>
      <w:r w:rsidRPr="00F83AE9">
        <w:rPr>
          <w:rFonts w:ascii="Times New Roman" w:hAnsi="Times New Roman"/>
          <w:sz w:val="24"/>
          <w:szCs w:val="24"/>
        </w:rPr>
        <w:t xml:space="preserve"> и соревнования на основе разучиваемого действия. Многократное повторение действия стимулирует развитие двига</w:t>
      </w:r>
      <w:r w:rsidRPr="00F83AE9">
        <w:rPr>
          <w:rFonts w:ascii="Times New Roman" w:hAnsi="Times New Roman"/>
          <w:sz w:val="24"/>
          <w:szCs w:val="24"/>
        </w:rPr>
        <w:softHyphen/>
        <w:t>тельных способностей. Для повышения эффективности этого процесса исполь</w:t>
      </w:r>
      <w:r w:rsidRPr="00F83AE9">
        <w:rPr>
          <w:rFonts w:ascii="Times New Roman" w:hAnsi="Times New Roman"/>
          <w:sz w:val="24"/>
          <w:szCs w:val="24"/>
        </w:rPr>
        <w:softHyphen/>
        <w:t>зуют специальные методические приемы, способствующие повышению яр</w:t>
      </w:r>
      <w:r w:rsidRPr="00F83AE9">
        <w:rPr>
          <w:rFonts w:ascii="Times New Roman" w:hAnsi="Times New Roman"/>
          <w:sz w:val="24"/>
          <w:szCs w:val="24"/>
        </w:rPr>
        <w:softHyphen/>
        <w:t>кости проявления физических качеств, в частности, выполнение действий: с дополнительным отягощением, чередующихся с выполнением без отягощения; в состоянии утомления, создаваемого предшествующими упражнениями; в со</w:t>
      </w:r>
      <w:r w:rsidRPr="00F83AE9">
        <w:rPr>
          <w:rFonts w:ascii="Times New Roman" w:hAnsi="Times New Roman"/>
          <w:sz w:val="24"/>
          <w:szCs w:val="24"/>
        </w:rPr>
        <w:softHyphen/>
        <w:t xml:space="preserve">стоянии эмоционального возбуждения, вызванного </w:t>
      </w:r>
      <w:r w:rsidR="0089717D" w:rsidRPr="00F83AE9">
        <w:rPr>
          <w:rFonts w:ascii="Times New Roman" w:hAnsi="Times New Roman"/>
          <w:sz w:val="24"/>
          <w:szCs w:val="24"/>
        </w:rPr>
        <w:t>схваткой</w:t>
      </w:r>
      <w:r w:rsidRPr="00F83AE9">
        <w:rPr>
          <w:rFonts w:ascii="Times New Roman" w:hAnsi="Times New Roman"/>
          <w:sz w:val="24"/>
          <w:szCs w:val="24"/>
        </w:rPr>
        <w:t xml:space="preserve"> или соревнованиями. Большинство разучи</w:t>
      </w:r>
      <w:r w:rsidRPr="00F83AE9">
        <w:rPr>
          <w:rFonts w:ascii="Times New Roman" w:hAnsi="Times New Roman"/>
          <w:sz w:val="24"/>
          <w:szCs w:val="24"/>
        </w:rPr>
        <w:softHyphen/>
        <w:t>ваемых действий входит в состав более сложных, поэтому обучение не прекра</w:t>
      </w:r>
      <w:r w:rsidRPr="00F83AE9">
        <w:rPr>
          <w:rFonts w:ascii="Times New Roman" w:hAnsi="Times New Roman"/>
          <w:sz w:val="24"/>
          <w:szCs w:val="24"/>
        </w:rPr>
        <w:softHyphen/>
        <w:t xml:space="preserve">щается и после доведения выполнения действия до уровня навыка. </w:t>
      </w:r>
    </w:p>
    <w:p w:rsidR="00277D0B" w:rsidRPr="00F83AE9" w:rsidRDefault="00881C95" w:rsidP="0064305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Нами выявлено, что сущность процесса обучения</w:t>
      </w:r>
      <w:r w:rsidR="00FA147B" w:rsidRPr="00F83AE9">
        <w:rPr>
          <w:rFonts w:ascii="Times New Roman" w:hAnsi="Times New Roman"/>
          <w:sz w:val="24"/>
          <w:szCs w:val="24"/>
        </w:rPr>
        <w:t xml:space="preserve"> техники приема «тяга в стойке»</w:t>
      </w:r>
      <w:r w:rsidRPr="00F83AE9">
        <w:rPr>
          <w:rFonts w:ascii="Times New Roman" w:hAnsi="Times New Roman"/>
          <w:sz w:val="24"/>
          <w:szCs w:val="24"/>
        </w:rPr>
        <w:t xml:space="preserve"> заключается в последовательном разучивании данного приема по следующим этапам: 1. Этап начального разучивания; 2. Этап углубленного разучивания; 3. Этап закрепления и дальнейшего совершенствования.</w:t>
      </w:r>
    </w:p>
    <w:p w:rsidR="00FE3EAB" w:rsidRPr="00F83AE9" w:rsidRDefault="00FE3EAB" w:rsidP="00FE3EA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ah-RU"/>
        </w:rPr>
      </w:pPr>
    </w:p>
    <w:p w:rsidR="00B82FB0" w:rsidRPr="00F83AE9" w:rsidRDefault="008F22E2" w:rsidP="008F22E2">
      <w:pPr>
        <w:pStyle w:val="a6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КОМПЛЕКС УПРАЖНЕНИЙ ДЛЯ ОБУЧЕНИЯ ТЕХНИКИ ПРИЕМА «ТЯГА В СТОЙКЕ» В МАС-РЕСТЛИНГЕ УЧАЩИХСЯ СРЕДНЕГО ШКОЛЬНОГО ВОЗРАСТА</w:t>
      </w:r>
    </w:p>
    <w:p w:rsidR="00B63A68" w:rsidRPr="00F83AE9" w:rsidRDefault="00B63A68" w:rsidP="00B63A68">
      <w:pPr>
        <w:pStyle w:val="a6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01E2" w:rsidRPr="00F83AE9" w:rsidRDefault="00B001E2" w:rsidP="00B001E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 xml:space="preserve">Техника мас-рестлинга это комплекс специальных приемов, которые дают спортсмену возможность в рамках правил решать конкретные тактические задачи для успешного ведения схватки. </w:t>
      </w:r>
    </w:p>
    <w:p w:rsidR="00AC1761" w:rsidRPr="00F83AE9" w:rsidRDefault="00FA147B" w:rsidP="00AC176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Основными средствами обучения технике атакующих действий в мас-рестлинге являются физические упражнение. Физические упражнение - это действия, выполняемые для приобретения и усовершенствования каких-либо физических качеств, умений и двигательных навыков</w:t>
      </w:r>
      <w:r w:rsidR="00AC1761" w:rsidRPr="00F83AE9">
        <w:rPr>
          <w:rFonts w:ascii="Times New Roman" w:hAnsi="Times New Roman"/>
          <w:sz w:val="24"/>
          <w:szCs w:val="24"/>
        </w:rPr>
        <w:t>. При обучении техники приема «тяга в стойке» применяются в основном следующие виды упражнения: имитационные, подводящие, специальные упражнения с учетом индивидуальных особенностей</w:t>
      </w:r>
      <w:r w:rsidR="00EA4AC8" w:rsidRPr="00F83AE9">
        <w:rPr>
          <w:rFonts w:ascii="Times New Roman" w:hAnsi="Times New Roman"/>
          <w:sz w:val="24"/>
          <w:szCs w:val="24"/>
        </w:rPr>
        <w:t xml:space="preserve"> мас-рестлеров.</w:t>
      </w:r>
    </w:p>
    <w:p w:rsidR="00B63A68" w:rsidRPr="00F83AE9" w:rsidRDefault="00B63A68" w:rsidP="00B63A68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 xml:space="preserve">Чтобы разработать комплекс упражнений для обучения технике приема «тяга в стойке» в мас-рестлинге у учащихся старшего школьного возраста мы, во-первых, раскрыли сущность процесса обучения техники приема «тяга в стойке», во-вторых, рассмотрели упражнения для обучения техники приема «тяга в стойке», а затем определили особенности элементов техники приема «тяга в стойке». </w:t>
      </w:r>
    </w:p>
    <w:p w:rsidR="00AC1761" w:rsidRPr="00F83AE9" w:rsidRDefault="00EA4AC8" w:rsidP="00AC176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Опираясь на научные работы</w:t>
      </w:r>
      <w:r w:rsidR="00AC1761" w:rsidRPr="00F83AE9">
        <w:rPr>
          <w:rFonts w:ascii="Times New Roman" w:hAnsi="Times New Roman"/>
          <w:sz w:val="24"/>
          <w:szCs w:val="24"/>
        </w:rPr>
        <w:t xml:space="preserve"> </w:t>
      </w:r>
      <w:r w:rsidR="00A64521" w:rsidRPr="00F83AE9">
        <w:rPr>
          <w:rFonts w:ascii="Times New Roman" w:hAnsi="Times New Roman"/>
          <w:sz w:val="24"/>
          <w:szCs w:val="24"/>
        </w:rPr>
        <w:t>Захарова А.А., Борохина М.И</w:t>
      </w:r>
      <w:r w:rsidR="00AC1761" w:rsidRPr="00F83AE9">
        <w:rPr>
          <w:rFonts w:ascii="Times New Roman" w:hAnsi="Times New Roman"/>
          <w:sz w:val="24"/>
          <w:szCs w:val="24"/>
        </w:rPr>
        <w:t xml:space="preserve">., Верхошанского Ю.В. Нами были рассмотрены следующие </w:t>
      </w:r>
      <w:r w:rsidR="00366F32" w:rsidRPr="00F83AE9">
        <w:rPr>
          <w:rFonts w:ascii="Times New Roman" w:hAnsi="Times New Roman"/>
          <w:sz w:val="24"/>
          <w:szCs w:val="24"/>
        </w:rPr>
        <w:t xml:space="preserve">комплексы </w:t>
      </w:r>
      <w:r w:rsidR="00B82FB0" w:rsidRPr="00F83AE9">
        <w:rPr>
          <w:rFonts w:ascii="Times New Roman" w:hAnsi="Times New Roman"/>
          <w:sz w:val="24"/>
          <w:szCs w:val="24"/>
        </w:rPr>
        <w:t xml:space="preserve">упражнений </w:t>
      </w:r>
      <w:r w:rsidR="00AC1761" w:rsidRPr="00F83AE9">
        <w:rPr>
          <w:rFonts w:ascii="Times New Roman" w:hAnsi="Times New Roman"/>
          <w:sz w:val="24"/>
          <w:szCs w:val="24"/>
        </w:rPr>
        <w:t>для обучения технике приема «тяга в стойке».</w:t>
      </w:r>
    </w:p>
    <w:p w:rsidR="00CF7F16" w:rsidRPr="00F83AE9" w:rsidRDefault="00CF7F16" w:rsidP="00CF7F16">
      <w:pPr>
        <w:pStyle w:val="a6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lastRenderedPageBreak/>
        <w:t>Комплекс упражнений для обучения техник</w:t>
      </w:r>
      <w:r w:rsidR="00400F0D" w:rsidRPr="00F83AE9">
        <w:rPr>
          <w:rFonts w:ascii="Times New Roman" w:hAnsi="Times New Roman"/>
          <w:sz w:val="24"/>
          <w:szCs w:val="24"/>
        </w:rPr>
        <w:t>е</w:t>
      </w:r>
      <w:r w:rsidRPr="00F83AE9">
        <w:rPr>
          <w:rFonts w:ascii="Times New Roman" w:hAnsi="Times New Roman"/>
          <w:sz w:val="24"/>
          <w:szCs w:val="24"/>
        </w:rPr>
        <w:t xml:space="preserve"> фазы исходного положения.</w:t>
      </w:r>
    </w:p>
    <w:p w:rsidR="00CF7F16" w:rsidRPr="00F83AE9" w:rsidRDefault="00CF7F16" w:rsidP="00CF7F16">
      <w:pPr>
        <w:spacing w:after="0" w:line="36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 xml:space="preserve">- </w:t>
      </w:r>
      <w:r w:rsidRPr="00F83AE9">
        <w:rPr>
          <w:rFonts w:ascii="Times New Roman" w:hAnsi="Times New Roman"/>
          <w:color w:val="000000"/>
          <w:sz w:val="24"/>
          <w:szCs w:val="24"/>
        </w:rPr>
        <w:t>Правый, левый наружный хват;</w:t>
      </w:r>
    </w:p>
    <w:p w:rsidR="00CF7F16" w:rsidRPr="00F83AE9" w:rsidRDefault="00CF7F16" w:rsidP="00CF7F16">
      <w:pPr>
        <w:spacing w:after="0" w:line="36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F83AE9">
        <w:rPr>
          <w:rFonts w:ascii="Times New Roman" w:hAnsi="Times New Roman"/>
          <w:color w:val="000000"/>
          <w:sz w:val="24"/>
          <w:szCs w:val="24"/>
        </w:rPr>
        <w:t>- Правый, левый внутренний хват;</w:t>
      </w:r>
    </w:p>
    <w:p w:rsidR="00CF7F16" w:rsidRPr="00F83AE9" w:rsidRDefault="00CF7F16" w:rsidP="00CF7F16">
      <w:pPr>
        <w:spacing w:after="0" w:line="36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F83AE9">
        <w:rPr>
          <w:rFonts w:ascii="Times New Roman" w:hAnsi="Times New Roman"/>
          <w:color w:val="000000"/>
          <w:sz w:val="24"/>
          <w:szCs w:val="24"/>
        </w:rPr>
        <w:t>- вис на перекладине;</w:t>
      </w:r>
    </w:p>
    <w:p w:rsidR="00CF7F16" w:rsidRPr="00F83AE9" w:rsidRDefault="00CF7F16" w:rsidP="00CF7F16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</w:t>
      </w:r>
      <w:r w:rsidRPr="00F83AE9">
        <w:rPr>
          <w:rFonts w:ascii="Times New Roman" w:hAnsi="Times New Roman"/>
          <w:sz w:val="24"/>
          <w:szCs w:val="24"/>
          <w:lang w:val="en-US"/>
        </w:rPr>
        <w:t>c</w:t>
      </w:r>
      <w:r w:rsidRPr="00F83AE9">
        <w:rPr>
          <w:rFonts w:ascii="Times New Roman" w:hAnsi="Times New Roman"/>
          <w:sz w:val="24"/>
          <w:szCs w:val="24"/>
        </w:rPr>
        <w:t xml:space="preserve">ед в парах или на блочном тренажере; </w:t>
      </w:r>
    </w:p>
    <w:p w:rsidR="00CF7F16" w:rsidRPr="00F83AE9" w:rsidRDefault="00CF7F16" w:rsidP="00CF7F16">
      <w:pPr>
        <w:tabs>
          <w:tab w:val="left" w:pos="0"/>
        </w:tabs>
        <w:spacing w:after="0" w:line="36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-удержание различных исходных положений (различия в постановке ног, положении туловища);</w:t>
      </w:r>
    </w:p>
    <w:p w:rsidR="00CF7F16" w:rsidRPr="00F83AE9" w:rsidRDefault="00CF7F16" w:rsidP="00CF7F16">
      <w:pPr>
        <w:tabs>
          <w:tab w:val="left" w:pos="0"/>
        </w:tabs>
        <w:spacing w:after="0" w:line="36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-различные силовые упражнения в парах, с отягощениями на укрепление мышц спины и ног;</w:t>
      </w:r>
    </w:p>
    <w:p w:rsidR="00CF7F16" w:rsidRPr="00F83AE9" w:rsidRDefault="00CF7F16" w:rsidP="00CF7F16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сед в парах или на блочном тренажере на возвышенности, удержание различных исходных положений;</w:t>
      </w:r>
    </w:p>
    <w:p w:rsidR="00CF7F16" w:rsidRPr="00F83AE9" w:rsidRDefault="00CF7F16" w:rsidP="00CF7F16">
      <w:pPr>
        <w:spacing w:after="0"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AE9">
        <w:rPr>
          <w:rFonts w:ascii="Times New Roman" w:eastAsia="Times New Roman" w:hAnsi="Times New Roman"/>
          <w:sz w:val="24"/>
          <w:szCs w:val="24"/>
          <w:lang w:eastAsia="ru-RU"/>
        </w:rPr>
        <w:t>-  И.п. сед, упираясь ногами на доску упора и руки вперед, наклоны туловищем влево и вправо.</w:t>
      </w:r>
    </w:p>
    <w:p w:rsidR="00CF7F16" w:rsidRPr="00F83AE9" w:rsidRDefault="00CF7F16" w:rsidP="00CF7F16">
      <w:pPr>
        <w:spacing w:after="0" w:line="36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F83AE9">
        <w:rPr>
          <w:rFonts w:ascii="Times New Roman" w:hAnsi="Times New Roman"/>
          <w:color w:val="000000"/>
          <w:sz w:val="24"/>
          <w:szCs w:val="24"/>
        </w:rPr>
        <w:t>- сед в парах или на блочном тренажере на возвышенности, удержание различных исходных положений;</w:t>
      </w:r>
    </w:p>
    <w:p w:rsidR="00CF7F16" w:rsidRPr="00F83AE9" w:rsidRDefault="00CF7F16" w:rsidP="00CF7F16">
      <w:pPr>
        <w:pStyle w:val="a6"/>
        <w:spacing w:after="0" w:line="360" w:lineRule="auto"/>
        <w:ind w:left="160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F83AE9">
        <w:rPr>
          <w:rFonts w:ascii="Times New Roman" w:hAnsi="Times New Roman"/>
          <w:sz w:val="24"/>
          <w:szCs w:val="24"/>
        </w:rPr>
        <w:t>Комплекс упражнений для обучения технике фазы тяга на свою</w:t>
      </w:r>
    </w:p>
    <w:p w:rsidR="00CF7F16" w:rsidRPr="00F83AE9" w:rsidRDefault="00CF7F16" w:rsidP="00CF7F16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сторону.</w:t>
      </w:r>
    </w:p>
    <w:p w:rsidR="00CF7F16" w:rsidRPr="00F83AE9" w:rsidRDefault="00CF7F16" w:rsidP="00CF7F16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И.п. сед в парах, имитация тяги на свою сторону.</w:t>
      </w:r>
    </w:p>
    <w:p w:rsidR="00CF7F16" w:rsidRPr="00F83AE9" w:rsidRDefault="00CF7F16" w:rsidP="00CF7F16">
      <w:pPr>
        <w:pStyle w:val="a6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 xml:space="preserve">- И.п. сед руки вперед, имитируя тягу, ложится на спину, затем возвратиться на и.п. </w:t>
      </w:r>
    </w:p>
    <w:p w:rsidR="00CF7F16" w:rsidRPr="00F83AE9" w:rsidRDefault="00CF7F16" w:rsidP="00CF7F16">
      <w:pPr>
        <w:pStyle w:val="a6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И.п. сед на блочном тренажере, имитация тяги на свою сторону.</w:t>
      </w:r>
    </w:p>
    <w:p w:rsidR="00CF7F16" w:rsidRPr="00F83AE9" w:rsidRDefault="00CF7F16" w:rsidP="00CF7F16">
      <w:pPr>
        <w:pStyle w:val="a6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Подводящие упражнения для обучения техники элемента «тяга на свою сторону» приема «тяга в стойке».</w:t>
      </w:r>
    </w:p>
    <w:p w:rsidR="00CF7F16" w:rsidRPr="00F83AE9" w:rsidRDefault="00CF7F16" w:rsidP="00CF7F16">
      <w:pPr>
        <w:pStyle w:val="a6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Сидя на блочном тренажере на возвышенности различные тяги.</w:t>
      </w:r>
    </w:p>
    <w:p w:rsidR="00CF7F16" w:rsidRPr="00F83AE9" w:rsidRDefault="00CF7F16" w:rsidP="00CF7F16">
      <w:pPr>
        <w:pStyle w:val="a6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Выполнение удержания после серии тяг на блочном тренажере.</w:t>
      </w:r>
    </w:p>
    <w:p w:rsidR="00CF7F16" w:rsidRPr="00F83AE9" w:rsidRDefault="00CF7F16" w:rsidP="00CF7F16">
      <w:pPr>
        <w:pStyle w:val="a6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Выполнение тяги после удержания блочного тренажера.</w:t>
      </w:r>
    </w:p>
    <w:p w:rsidR="00CF7F16" w:rsidRPr="00F83AE9" w:rsidRDefault="00CF7F16" w:rsidP="00CF7F16">
      <w:pPr>
        <w:pStyle w:val="a6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Выполнение тяги в парах после удержания палки.</w:t>
      </w:r>
    </w:p>
    <w:p w:rsidR="00CF7F16" w:rsidRPr="00F83AE9" w:rsidRDefault="00CF7F16" w:rsidP="00CF7F16">
      <w:pPr>
        <w:pStyle w:val="a6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И.п. сед в парах, по команде «Чэ» тяга на свою сторону.</w:t>
      </w:r>
    </w:p>
    <w:p w:rsidR="00CF7F16" w:rsidRPr="00F83AE9" w:rsidRDefault="00CF7F16" w:rsidP="00CF7F16">
      <w:pPr>
        <w:pStyle w:val="a6"/>
        <w:tabs>
          <w:tab w:val="left" w:pos="0"/>
        </w:tabs>
        <w:spacing w:after="0" w:line="360" w:lineRule="auto"/>
        <w:ind w:left="0" w:firstLine="34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И.п. сед в парах с закрытыми глазами по команде «Чэ» вытянуть палку на свою сторону.</w:t>
      </w:r>
    </w:p>
    <w:p w:rsidR="00CF7F16" w:rsidRPr="00F83AE9" w:rsidRDefault="00CF7F16" w:rsidP="00CF7F16">
      <w:pPr>
        <w:pStyle w:val="a6"/>
        <w:tabs>
          <w:tab w:val="left" w:pos="0"/>
        </w:tabs>
        <w:spacing w:after="0" w:line="360" w:lineRule="auto"/>
        <w:ind w:left="0" w:firstLine="34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Условные учебно-тренировочные схватки с выполнением различных вариантов «тяги в стойке».</w:t>
      </w:r>
    </w:p>
    <w:p w:rsidR="00CF7F16" w:rsidRPr="00F83AE9" w:rsidRDefault="00CF7F16" w:rsidP="00CF7F16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83AE9">
        <w:rPr>
          <w:rFonts w:ascii="Times New Roman" w:hAnsi="Times New Roman"/>
          <w:color w:val="000000"/>
          <w:sz w:val="24"/>
          <w:szCs w:val="24"/>
        </w:rPr>
        <w:t>-удержание различных исходных положений (различия в постановке ног, положении туловища);</w:t>
      </w:r>
    </w:p>
    <w:p w:rsidR="00CF7F16" w:rsidRPr="00F83AE9" w:rsidRDefault="00CF7F16" w:rsidP="00CF7F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Участие в соревнованиях.</w:t>
      </w:r>
    </w:p>
    <w:p w:rsidR="00CF7F16" w:rsidRPr="00F83AE9" w:rsidRDefault="00CF7F16" w:rsidP="00CF7F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3. Комплекс упражнений для обучения технике фазы подъем таза.</w:t>
      </w:r>
    </w:p>
    <w:p w:rsidR="00CF7F16" w:rsidRPr="00F83AE9" w:rsidRDefault="00CF7F16" w:rsidP="00CF7F16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lastRenderedPageBreak/>
        <w:t>- И.п. - сидя упор ногами об нижнюю перекладину шведской стенки, руками взять верхнюю перекладину стенки. Поднимаем туловище вверх.</w:t>
      </w:r>
    </w:p>
    <w:p w:rsidR="00CF7F16" w:rsidRPr="00F83AE9" w:rsidRDefault="00CF7F16" w:rsidP="00CF7F16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 xml:space="preserve">- И.п. сед на блочной тяге, упор ногами за доску. </w:t>
      </w:r>
    </w:p>
    <w:p w:rsidR="00CF7F16" w:rsidRPr="00F83AE9" w:rsidRDefault="00CF7F16" w:rsidP="00CF7F16">
      <w:pPr>
        <w:pStyle w:val="a6"/>
        <w:tabs>
          <w:tab w:val="left" w:pos="34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Подъем тазобедренного сустава вверх.</w:t>
      </w:r>
    </w:p>
    <w:p w:rsidR="00CF7F16" w:rsidRPr="00F83AE9" w:rsidRDefault="00CF7F16" w:rsidP="00CF7F16">
      <w:pPr>
        <w:pStyle w:val="a6"/>
        <w:tabs>
          <w:tab w:val="left" w:pos="34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Сидя в парах на доске выполнение подъема.</w:t>
      </w:r>
    </w:p>
    <w:p w:rsidR="00CF7F16" w:rsidRPr="00F83AE9" w:rsidRDefault="00CF7F16" w:rsidP="00CF7F1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83AE9">
        <w:rPr>
          <w:rFonts w:ascii="Times New Roman" w:hAnsi="Times New Roman"/>
          <w:color w:val="000000"/>
          <w:sz w:val="24"/>
          <w:szCs w:val="24"/>
        </w:rPr>
        <w:t>- И.п. - стойка ноги согнутые в коленях врозь, наклон туловища вперёд, руки опущены вниз (в руках блин от штанги). Прыжки</w:t>
      </w:r>
    </w:p>
    <w:p w:rsidR="00CF7F16" w:rsidRPr="00F83AE9" w:rsidRDefault="00CF7F16" w:rsidP="00CF7F1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И.п. сед ноги на скамейку (доску), упор руками сзади (локтями за скамейку). Подъемы таза.</w:t>
      </w:r>
    </w:p>
    <w:p w:rsidR="00CF7F16" w:rsidRPr="00F83AE9" w:rsidRDefault="00CF7F16" w:rsidP="00CF7F1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 И.п. – стойка ноги, согнутые в коленях врозь, наклон туловища вперёд, руки опущены вниз (в руках блин от штанги).  Поднимание туловище с отведением тазобедренного сустава вперед.</w:t>
      </w:r>
    </w:p>
    <w:p w:rsidR="00CF7F16" w:rsidRPr="00F83AE9" w:rsidRDefault="00CF7F16" w:rsidP="00CF7F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 Выполнение «тяги в стойке» после серии тяг на блочном тренажере.</w:t>
      </w:r>
    </w:p>
    <w:p w:rsidR="00DD798B" w:rsidRPr="00F83AE9" w:rsidRDefault="00FE3EAB" w:rsidP="00DD798B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  <w:lang w:val="sah-RU"/>
        </w:rPr>
        <w:t>Вывод</w:t>
      </w:r>
      <w:r w:rsidRPr="00F83AE9">
        <w:rPr>
          <w:rFonts w:ascii="Times New Roman" w:hAnsi="Times New Roman"/>
          <w:sz w:val="24"/>
          <w:szCs w:val="24"/>
        </w:rPr>
        <w:t xml:space="preserve">: 1.2. </w:t>
      </w:r>
      <w:r w:rsidR="007C0344" w:rsidRPr="00F83AE9">
        <w:rPr>
          <w:rFonts w:ascii="Times New Roman" w:hAnsi="Times New Roman"/>
          <w:sz w:val="24"/>
          <w:szCs w:val="24"/>
        </w:rPr>
        <w:t>Таким образом</w:t>
      </w:r>
      <w:r w:rsidRPr="00F83AE9">
        <w:rPr>
          <w:rFonts w:ascii="Times New Roman" w:hAnsi="Times New Roman"/>
          <w:sz w:val="24"/>
          <w:szCs w:val="24"/>
        </w:rPr>
        <w:t xml:space="preserve">, основываясь на научные труды Захарова А.А., </w:t>
      </w:r>
      <w:r w:rsidR="00027D7E" w:rsidRPr="00F83AE9">
        <w:rPr>
          <w:rFonts w:ascii="Times New Roman" w:hAnsi="Times New Roman"/>
          <w:sz w:val="24"/>
          <w:szCs w:val="24"/>
        </w:rPr>
        <w:t>Борохина М.И.,</w:t>
      </w:r>
      <w:r w:rsidRPr="00F83AE9">
        <w:rPr>
          <w:rFonts w:ascii="Times New Roman" w:hAnsi="Times New Roman"/>
          <w:sz w:val="24"/>
          <w:szCs w:val="24"/>
        </w:rPr>
        <w:t xml:space="preserve"> Верхошанского Ю.В., </w:t>
      </w:r>
      <w:r w:rsidR="007C0344" w:rsidRPr="00F83AE9">
        <w:rPr>
          <w:rFonts w:ascii="Times New Roman" w:hAnsi="Times New Roman"/>
          <w:sz w:val="24"/>
          <w:szCs w:val="24"/>
        </w:rPr>
        <w:t xml:space="preserve"> разработаны комплексы упражнений для обучения технике приема «тяга в стойке» у мас-рестлеров среднего школьного возраста. Всего 4 комплексов упражнений.</w:t>
      </w:r>
    </w:p>
    <w:p w:rsidR="001B6534" w:rsidRPr="00F83AE9" w:rsidRDefault="001B6534" w:rsidP="00EA4AC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A570E" w:rsidRPr="00F83AE9" w:rsidRDefault="00FB4621" w:rsidP="00EA4AC8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83AE9">
        <w:rPr>
          <w:rFonts w:ascii="Times New Roman" w:hAnsi="Times New Roman"/>
          <w:caps/>
          <w:noProof/>
          <w:sz w:val="24"/>
          <w:szCs w:val="24"/>
          <w:lang w:val="en-US"/>
        </w:rPr>
        <w:t>II</w:t>
      </w:r>
      <w:r w:rsidR="00CF7F16" w:rsidRPr="00F83AE9">
        <w:rPr>
          <w:rFonts w:ascii="Times New Roman" w:hAnsi="Times New Roman"/>
          <w:caps/>
          <w:noProof/>
          <w:sz w:val="24"/>
          <w:szCs w:val="24"/>
          <w:lang w:val="en-US"/>
        </w:rPr>
        <w:t>I</w:t>
      </w:r>
      <w:r w:rsidR="001B6534" w:rsidRPr="00F83AE9">
        <w:rPr>
          <w:rFonts w:ascii="Times New Roman" w:hAnsi="Times New Roman"/>
          <w:caps/>
          <w:noProof/>
          <w:sz w:val="24"/>
          <w:szCs w:val="24"/>
        </w:rPr>
        <w:t xml:space="preserve">. </w:t>
      </w:r>
      <w:r w:rsidR="00EA4AC8" w:rsidRPr="00F83AE9">
        <w:rPr>
          <w:rFonts w:ascii="Times New Roman" w:hAnsi="Times New Roman"/>
          <w:caps/>
          <w:noProof/>
          <w:sz w:val="24"/>
          <w:szCs w:val="24"/>
        </w:rPr>
        <w:t>ОСОБЕННОСТИ ЭЛЕМЕНТОВ ТЕХНИКИ ПРИЕМА «ТЯГА В СТОЙКЕ» В МАС-РЕСТЛИНГЕ</w:t>
      </w:r>
    </w:p>
    <w:p w:rsidR="00F64C39" w:rsidRPr="00F83AE9" w:rsidRDefault="00F64C39" w:rsidP="00F64C39">
      <w:pPr>
        <w:pStyle w:val="a6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4D4" w:rsidRPr="00F83AE9" w:rsidRDefault="00D864D4" w:rsidP="00D864D4">
      <w:pPr>
        <w:pStyle w:val="a6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Для определения комплекса упражнений для обучения технике приема «тяга в стойке» у мас-рестлеров нами выделены особенности элементов техники приема «тяга в стойке»</w:t>
      </w:r>
      <w:r w:rsidR="00811394" w:rsidRPr="00F83AE9">
        <w:rPr>
          <w:rFonts w:ascii="Times New Roman" w:hAnsi="Times New Roman"/>
          <w:sz w:val="24"/>
          <w:szCs w:val="24"/>
        </w:rPr>
        <w:t xml:space="preserve"> по</w:t>
      </w:r>
      <w:r w:rsidR="00EA4AC8" w:rsidRPr="00F83AE9">
        <w:rPr>
          <w:rFonts w:ascii="Times New Roman" w:hAnsi="Times New Roman"/>
          <w:sz w:val="24"/>
          <w:szCs w:val="24"/>
        </w:rPr>
        <w:t xml:space="preserve"> </w:t>
      </w:r>
      <w:r w:rsidRPr="00F83AE9">
        <w:rPr>
          <w:rFonts w:ascii="Times New Roman" w:hAnsi="Times New Roman"/>
          <w:sz w:val="24"/>
          <w:szCs w:val="24"/>
        </w:rPr>
        <w:t>А.А.Захарову.  Им определены следующие особенности элементов приема «тяга в стойке»:</w:t>
      </w:r>
    </w:p>
    <w:p w:rsidR="00D864D4" w:rsidRPr="00F83AE9" w:rsidRDefault="00D864D4" w:rsidP="00D864D4">
      <w:pPr>
        <w:pStyle w:val="a6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первая особенность – выполнение приема «тяга в стойке» начинается с элемента «исходное положение».</w:t>
      </w:r>
    </w:p>
    <w:p w:rsidR="00D864D4" w:rsidRPr="00F83AE9" w:rsidRDefault="00D864D4" w:rsidP="00D864D4">
      <w:pPr>
        <w:pStyle w:val="a6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вторая особенность – после выполнения элемента «исходное положение» переходим на элемент «тяга на свою сторону»</w:t>
      </w:r>
    </w:p>
    <w:p w:rsidR="00D864D4" w:rsidRPr="00F83AE9" w:rsidRDefault="00D864D4" w:rsidP="00D864D4">
      <w:pPr>
        <w:pStyle w:val="a6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 xml:space="preserve">- третья особенность – затем идет выполнение элемента «подъем таза» </w:t>
      </w:r>
    </w:p>
    <w:p w:rsidR="00D864D4" w:rsidRPr="00F83AE9" w:rsidRDefault="00D864D4" w:rsidP="00D864D4">
      <w:pPr>
        <w:pStyle w:val="a6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четвертая особенность – заключается в выполнении завершающего элемента «тяга в отрыве таза» приема «тяга в стойке»</w:t>
      </w:r>
      <w:r w:rsidR="00400F0D" w:rsidRPr="00F83AE9">
        <w:rPr>
          <w:rFonts w:ascii="Times New Roman" w:hAnsi="Times New Roman"/>
          <w:sz w:val="24"/>
          <w:szCs w:val="24"/>
        </w:rPr>
        <w:t>.</w:t>
      </w:r>
    </w:p>
    <w:p w:rsidR="00D864D4" w:rsidRPr="00F83AE9" w:rsidRDefault="00D864D4" w:rsidP="00D864D4">
      <w:pPr>
        <w:pStyle w:val="a6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 xml:space="preserve">Первой особенностью приема «тяга в стойке» является элемент «исходное положение». Эффективность выполнение приема «тяга в стойке» во многом зависит от </w:t>
      </w:r>
      <w:r w:rsidRPr="00F83AE9">
        <w:rPr>
          <w:rFonts w:ascii="Times New Roman" w:hAnsi="Times New Roman"/>
          <w:sz w:val="24"/>
          <w:szCs w:val="24"/>
        </w:rPr>
        <w:lastRenderedPageBreak/>
        <w:t xml:space="preserve">выбора правильного исходного положения до старта. Исходное положение до старта перед выполнением приема «тяга в стойке» можно разделить на следующие варианты: </w:t>
      </w:r>
    </w:p>
    <w:p w:rsidR="00D864D4" w:rsidRPr="00F83AE9" w:rsidRDefault="00D864D4" w:rsidP="00D864D4">
      <w:pPr>
        <w:pStyle w:val="a6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Исходное положение – сидя наружный хват палки, туловище слегка наклонено вперед, ноги согнуты в коленном суставе, ноги ставятся чуть шире плеч на доску упора.</w:t>
      </w:r>
    </w:p>
    <w:p w:rsidR="00D864D4" w:rsidRPr="00F83AE9" w:rsidRDefault="00D864D4" w:rsidP="00D864D4">
      <w:pPr>
        <w:pStyle w:val="a6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- Исходное положение то же самое, но при этом одна нога ставится чуть ниже, ноги согнуты в коленном суставе, угол примерно 90-110градусов, такое положение выгодно для выполнения приема «тяга в стойке».</w:t>
      </w:r>
    </w:p>
    <w:p w:rsidR="00D864D4" w:rsidRPr="00F83AE9" w:rsidRDefault="00D864D4" w:rsidP="00D864D4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 xml:space="preserve">Второй особенностью приема «тяга в стойке» является элемент «тяга на свою сторону».Чтобы выполнить элемент «тяга на свою сторону», после сигнала судьи, сразу нужно отрывать таз от земли, вытянув палку на свою сторону. </w:t>
      </w:r>
    </w:p>
    <w:p w:rsidR="00D864D4" w:rsidRPr="00F83AE9" w:rsidRDefault="00D864D4" w:rsidP="00D864D4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Третьей особенностью приема «тяга в стойке» является элемент «подъем таза». При выполнении элемента «подъем таза», у соперника нарушается беспрерывность силы тяги.</w:t>
      </w:r>
    </w:p>
    <w:p w:rsidR="00D864D4" w:rsidRPr="00F83AE9" w:rsidRDefault="00D864D4" w:rsidP="00D864D4">
      <w:pPr>
        <w:pStyle w:val="a6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 xml:space="preserve">Четвертой особенностью приема «тяга в стойке» является элемент «тяга в отрыве таза». При выполнении элемента «тяга в отрыве таза», защищающийся спортсмен может вытянуть соперника на свою сторону за счет преимущества в весе. </w:t>
      </w:r>
    </w:p>
    <w:p w:rsidR="00D864D4" w:rsidRPr="00F83AE9" w:rsidRDefault="00D864D4" w:rsidP="00D864D4">
      <w:pPr>
        <w:pStyle w:val="a6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Кроме этого при выполнении элемента «тяга в отрыве таза», защищающийся спортсмен может вытянуть соперника на свою сторону, выполнив контратакующий прием «тяга в стойке».</w:t>
      </w:r>
    </w:p>
    <w:p w:rsidR="003444CA" w:rsidRPr="00F02F22" w:rsidRDefault="00D864D4" w:rsidP="00CF7F16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195F14" w:rsidRPr="00EA4AC8" w:rsidRDefault="00195F14" w:rsidP="00195F14">
      <w:pPr>
        <w:spacing w:after="0" w:line="36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>
        <w:rPr>
          <w:rFonts w:ascii="Times New Roman" w:hAnsi="Times New Roman"/>
          <w:caps/>
          <w:noProof/>
          <w:sz w:val="28"/>
          <w:szCs w:val="28"/>
          <w:lang w:val="en-US"/>
        </w:rPr>
        <w:t>IV</w:t>
      </w:r>
      <w:r>
        <w:rPr>
          <w:rFonts w:ascii="Times New Roman" w:hAnsi="Times New Roman"/>
          <w:caps/>
          <w:noProof/>
          <w:sz w:val="28"/>
          <w:szCs w:val="28"/>
        </w:rPr>
        <w:t>. ФРАГМЕНТЫ ЗАНЯТИЙ С ИСПОЛЬЗОВАНИЕМ КОМПЛЕКСОВ УПРАЖНЕНИЙ ДЛЯ ОБУЧЕНИЯ ТЕХНИКЕ ПРИЕМА «ТЯГА В СТОЙКЕ» МАС-РЕСТЛЕРОВ СРЕДНЕГО ШКОЛЬНОГО ВОЗРАСТА</w:t>
      </w:r>
    </w:p>
    <w:p w:rsidR="00051710" w:rsidRPr="00F83AE9" w:rsidRDefault="00051710" w:rsidP="003444CA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195F14" w:rsidRPr="00F83AE9" w:rsidRDefault="00195F14" w:rsidP="00195F1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Фрагмент занятий №1. (основная часть)</w:t>
      </w:r>
    </w:p>
    <w:p w:rsidR="00195F14" w:rsidRPr="00F83AE9" w:rsidRDefault="00195F14" w:rsidP="00195F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Класс: 6-9 класс.</w:t>
      </w:r>
    </w:p>
    <w:p w:rsidR="00195F14" w:rsidRPr="00F83AE9" w:rsidRDefault="00F83AE9" w:rsidP="00195F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 Обучение технике</w:t>
      </w:r>
      <w:r w:rsidR="00195F14" w:rsidRPr="00F83AE9">
        <w:rPr>
          <w:rFonts w:ascii="Times New Roman" w:hAnsi="Times New Roman"/>
          <w:sz w:val="24"/>
          <w:szCs w:val="24"/>
        </w:rPr>
        <w:t xml:space="preserve"> исходного положение для выполнения приема «тяга в стойке».</w:t>
      </w:r>
    </w:p>
    <w:p w:rsidR="00195F14" w:rsidRPr="00F83AE9" w:rsidRDefault="00195F14" w:rsidP="00195F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 xml:space="preserve">Цель занятия: Создать у занимающихся представление и </w:t>
      </w:r>
      <w:r w:rsidR="008C5E97" w:rsidRPr="00F83AE9">
        <w:rPr>
          <w:rFonts w:ascii="Times New Roman" w:hAnsi="Times New Roman"/>
          <w:sz w:val="24"/>
          <w:szCs w:val="24"/>
        </w:rPr>
        <w:t>понятие исходного</w:t>
      </w:r>
      <w:r w:rsidRPr="00F83AE9">
        <w:rPr>
          <w:rFonts w:ascii="Times New Roman" w:hAnsi="Times New Roman"/>
          <w:sz w:val="24"/>
          <w:szCs w:val="24"/>
        </w:rPr>
        <w:t xml:space="preserve"> положения для выполнения приема «тяга в стойке»</w:t>
      </w:r>
    </w:p>
    <w:p w:rsidR="00195F14" w:rsidRPr="00F83AE9" w:rsidRDefault="00195F14" w:rsidP="00195F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 xml:space="preserve">Задачи: </w:t>
      </w:r>
    </w:p>
    <w:p w:rsidR="00195F14" w:rsidRPr="00F83AE9" w:rsidRDefault="00195F14" w:rsidP="00195F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1. Закреплять знания и умение выполнить техники «исходного положение»</w:t>
      </w:r>
    </w:p>
    <w:p w:rsidR="00195F14" w:rsidRPr="00F83AE9" w:rsidRDefault="00195F14" w:rsidP="00195F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2. Формировать умение выполнять двигательные действия по правильной технике.</w:t>
      </w:r>
    </w:p>
    <w:p w:rsidR="00195F14" w:rsidRPr="00F83AE9" w:rsidRDefault="00195F14" w:rsidP="00195F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3AE9">
        <w:rPr>
          <w:rFonts w:ascii="Times New Roman" w:hAnsi="Times New Roman"/>
          <w:sz w:val="24"/>
          <w:szCs w:val="24"/>
        </w:rPr>
        <w:t>3. Стимулирование интереса к занятию для поддержания рабочей дисциплины.</w:t>
      </w:r>
    </w:p>
    <w:tbl>
      <w:tblPr>
        <w:tblpPr w:leftFromText="180" w:rightFromText="180" w:vertAnchor="text" w:horzAnchor="margin" w:tblpY="19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644"/>
        <w:gridCol w:w="1134"/>
        <w:gridCol w:w="2268"/>
      </w:tblGrid>
      <w:tr w:rsidR="00195F14" w:rsidRPr="00DA5974" w:rsidTr="00F64A21">
        <w:tc>
          <w:tcPr>
            <w:tcW w:w="1134" w:type="dxa"/>
            <w:shd w:val="clear" w:color="auto" w:fill="auto"/>
          </w:tcPr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Частные задачи урока</w:t>
            </w:r>
          </w:p>
        </w:tc>
        <w:tc>
          <w:tcPr>
            <w:tcW w:w="4644" w:type="dxa"/>
            <w:shd w:val="clear" w:color="auto" w:fill="auto"/>
          </w:tcPr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Содержание занятий</w:t>
            </w:r>
          </w:p>
        </w:tc>
        <w:tc>
          <w:tcPr>
            <w:tcW w:w="1134" w:type="dxa"/>
            <w:shd w:val="clear" w:color="auto" w:fill="auto"/>
          </w:tcPr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Доз-ка</w:t>
            </w:r>
          </w:p>
        </w:tc>
        <w:tc>
          <w:tcPr>
            <w:tcW w:w="2268" w:type="dxa"/>
            <w:shd w:val="clear" w:color="auto" w:fill="auto"/>
          </w:tcPr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ОМУ</w:t>
            </w:r>
          </w:p>
        </w:tc>
      </w:tr>
      <w:tr w:rsidR="00195F14" w:rsidRPr="00DA5974" w:rsidTr="00F64A21">
        <w:tc>
          <w:tcPr>
            <w:tcW w:w="1134" w:type="dxa"/>
            <w:shd w:val="clear" w:color="auto" w:fill="auto"/>
          </w:tcPr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Основная часть</w:t>
            </w:r>
          </w:p>
        </w:tc>
        <w:tc>
          <w:tcPr>
            <w:tcW w:w="1134" w:type="dxa"/>
            <w:shd w:val="clear" w:color="auto" w:fill="auto"/>
          </w:tcPr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22029F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268" w:type="dxa"/>
            <w:shd w:val="clear" w:color="auto" w:fill="auto"/>
          </w:tcPr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14" w:rsidRPr="00DA5974" w:rsidTr="00F64A21">
        <w:tc>
          <w:tcPr>
            <w:tcW w:w="1134" w:type="dxa"/>
            <w:shd w:val="clear" w:color="auto" w:fill="auto"/>
          </w:tcPr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Закрепл</w:t>
            </w:r>
            <w:r w:rsidRPr="0022029F">
              <w:rPr>
                <w:rFonts w:ascii="Times New Roman" w:hAnsi="Times New Roman"/>
                <w:sz w:val="24"/>
                <w:szCs w:val="24"/>
              </w:rPr>
              <w:lastRenderedPageBreak/>
              <w:t>ение знаний и умений.</w:t>
            </w:r>
          </w:p>
        </w:tc>
        <w:tc>
          <w:tcPr>
            <w:tcW w:w="4644" w:type="dxa"/>
            <w:shd w:val="clear" w:color="auto" w:fill="auto"/>
          </w:tcPr>
          <w:p w:rsidR="00195F1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Обучение техники исходного положения </w:t>
            </w:r>
          </w:p>
          <w:p w:rsidR="00195F14" w:rsidRPr="0022029F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Рассказ. Показ.</w:t>
            </w:r>
          </w:p>
          <w:p w:rsidR="00195F14" w:rsidRPr="0022029F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 xml:space="preserve"> Комплекс упражнений для обучения технике элемента «исходное положение» приема «тяга в стойке».</w:t>
            </w:r>
          </w:p>
          <w:p w:rsidR="00195F14" w:rsidRPr="0022029F" w:rsidRDefault="00195F14" w:rsidP="00F64A21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1.Имитационные упражнения для обучения техники элемента «исходное положение» приема «тяга в стойке».</w:t>
            </w:r>
          </w:p>
          <w:p w:rsidR="00195F14" w:rsidRPr="0022029F" w:rsidRDefault="00195F14" w:rsidP="00F64A21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-</w:t>
            </w:r>
            <w:r w:rsidRPr="0022029F">
              <w:rPr>
                <w:rFonts w:ascii="Times New Roman" w:hAnsi="Times New Roman"/>
                <w:sz w:val="24"/>
                <w:szCs w:val="24"/>
              </w:rPr>
              <w:tab/>
              <w:t>И.п. сед, упираясь ногами на доску упора и руки вперед, наклоны туловищем вперед и назад.</w:t>
            </w:r>
          </w:p>
          <w:p w:rsidR="00195F14" w:rsidRPr="0022029F" w:rsidRDefault="00195F14" w:rsidP="00F64A21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-</w:t>
            </w:r>
            <w:r w:rsidRPr="0022029F">
              <w:rPr>
                <w:rFonts w:ascii="Times New Roman" w:hAnsi="Times New Roman"/>
                <w:sz w:val="24"/>
                <w:szCs w:val="24"/>
              </w:rPr>
              <w:tab/>
              <w:t>И.п. сед, упираясь ногами на доску упора и руки вперед, наклоны туловищем влево и вправо.</w:t>
            </w:r>
          </w:p>
          <w:p w:rsidR="00195F14" w:rsidRPr="0022029F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2. Подводящие упражнения для обучения техники элемента «исходное положение» приема «тяга в стойке».</w:t>
            </w:r>
          </w:p>
          <w:p w:rsidR="00195F14" w:rsidRPr="0022029F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- И.п. сидя упор ногами об нижнюю перекладину шведской стенки, руками взять верхнюю перекладину стенки. Перебирая руки вверх, вниз подъем вверх и спуск вниз.</w:t>
            </w:r>
          </w:p>
          <w:p w:rsidR="00195F14" w:rsidRPr="0022029F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- И.п. сед на блочной тяге, упор ногами на доску. Тяга по низу.</w:t>
            </w:r>
          </w:p>
          <w:p w:rsidR="00195F14" w:rsidRPr="0022029F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- И.п. сед на блочной тяге, упор ногами на доску. По свистку резко вытянуть тягу на свою сторону, упражнение выполняется с закрытыми глазами.</w:t>
            </w:r>
          </w:p>
          <w:p w:rsidR="00195F14" w:rsidRPr="0022029F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- И.п. сед в парах, по команде «Чэ» резко вытянуть тягу на свою сторону, упражнение выполняется с закрытыми глазами.</w:t>
            </w:r>
          </w:p>
          <w:p w:rsidR="00195F14" w:rsidRPr="0022029F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3. Специальные упражнения для обучения техники элемента «исходное положение» приема «тяга в стойке».</w:t>
            </w:r>
          </w:p>
          <w:p w:rsidR="00195F14" w:rsidRPr="0022029F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- Сед в парах или на блочном тренажере. Удержание различных исходных положений (различия в постановке ног, положении туловища).</w:t>
            </w:r>
          </w:p>
          <w:p w:rsidR="00195F14" w:rsidRPr="0022029F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- Сед в парах или на блочном тренажере на возвышенности. Удержание различных исходных положений.</w:t>
            </w:r>
          </w:p>
          <w:p w:rsidR="00195F14" w:rsidRPr="0022029F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- Условные учебно-тренировочные схватки с выполнением различных вариантов «тяги в стойке».</w:t>
            </w:r>
          </w:p>
        </w:tc>
        <w:tc>
          <w:tcPr>
            <w:tcW w:w="1134" w:type="dxa"/>
            <w:shd w:val="clear" w:color="auto" w:fill="auto"/>
          </w:tcPr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8-9 раз</w:t>
            </w: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8-9 раз</w:t>
            </w: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 xml:space="preserve">8-9 раз       </w:t>
            </w: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Упражнение выполняется в медленном темпе</w:t>
            </w:r>
          </w:p>
          <w:p w:rsidR="00195F14" w:rsidRPr="0022029F" w:rsidRDefault="00195F14" w:rsidP="00F64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Без резких движений, при наклонах вперед и назад руки вытянуты вперед параллельно с полом</w:t>
            </w:r>
          </w:p>
          <w:p w:rsidR="00195F14" w:rsidRPr="0022029F" w:rsidRDefault="00195F14" w:rsidP="00F64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Выполняется среднем темпе</w:t>
            </w: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Ноги согнуты в коленях (120 гр) при подьеме ноги постепенно выпрямляются</w:t>
            </w:r>
          </w:p>
          <w:p w:rsidR="00195F14" w:rsidRPr="0022029F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22029F" w:rsidRDefault="00195F14" w:rsidP="00F64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 xml:space="preserve">При тяге ноги выпрямляются </w:t>
            </w:r>
          </w:p>
          <w:p w:rsidR="00195F14" w:rsidRPr="0022029F" w:rsidRDefault="00195F14" w:rsidP="00F64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Ноги согнуты в коленях (90 гр) тяга до полного выпрямления</w:t>
            </w:r>
          </w:p>
          <w:p w:rsidR="00195F14" w:rsidRPr="0022029F" w:rsidRDefault="00195F14" w:rsidP="00F64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 xml:space="preserve">Не полная тяга (до колен) </w:t>
            </w:r>
          </w:p>
          <w:p w:rsidR="00195F14" w:rsidRPr="0022029F" w:rsidRDefault="00195F14" w:rsidP="00F64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Выполняется быстрыми темпами</w:t>
            </w:r>
          </w:p>
          <w:p w:rsidR="00195F14" w:rsidRPr="0022029F" w:rsidRDefault="00195F14" w:rsidP="00F64A21">
            <w:pPr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По свистку удерживать определенный вес</w:t>
            </w:r>
          </w:p>
          <w:p w:rsidR="00195F14" w:rsidRPr="0022029F" w:rsidRDefault="00195F14" w:rsidP="00F64A21">
            <w:pPr>
              <w:rPr>
                <w:rFonts w:ascii="Times New Roman" w:hAnsi="Times New Roman"/>
                <w:sz w:val="24"/>
                <w:szCs w:val="24"/>
              </w:rPr>
            </w:pPr>
            <w:r w:rsidRPr="0022029F">
              <w:rPr>
                <w:rFonts w:ascii="Times New Roman" w:hAnsi="Times New Roman"/>
                <w:sz w:val="24"/>
                <w:szCs w:val="24"/>
              </w:rPr>
              <w:t>По свистку удерживать определенный ве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</w:tr>
    </w:tbl>
    <w:p w:rsidR="00195F14" w:rsidRDefault="00195F14" w:rsidP="00195F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95F14" w:rsidRPr="00F83AE9" w:rsidRDefault="00195F14" w:rsidP="00F83AE9">
      <w:pPr>
        <w:spacing w:after="0" w:line="360" w:lineRule="auto"/>
        <w:jc w:val="center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Фрагмент занятий №</w:t>
      </w:r>
      <w:r w:rsidR="00F83AE9" w:rsidRPr="00F83AE9">
        <w:rPr>
          <w:rFonts w:ascii="Times New Roman" w:hAnsi="Times New Roman"/>
          <w:sz w:val="24"/>
          <w:szCs w:val="28"/>
        </w:rPr>
        <w:t>2</w:t>
      </w:r>
      <w:r w:rsidRPr="00F83AE9">
        <w:rPr>
          <w:rFonts w:ascii="Times New Roman" w:hAnsi="Times New Roman"/>
          <w:sz w:val="24"/>
          <w:szCs w:val="28"/>
        </w:rPr>
        <w:t xml:space="preserve"> (основная часть)</w:t>
      </w:r>
    </w:p>
    <w:p w:rsidR="00195F14" w:rsidRPr="00F83AE9" w:rsidRDefault="00195F14" w:rsidP="00195F14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Класс: 6-9.</w:t>
      </w:r>
    </w:p>
    <w:p w:rsidR="00195F14" w:rsidRPr="00F83AE9" w:rsidRDefault="008C5E97" w:rsidP="00195F14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Тема: Обучение</w:t>
      </w:r>
      <w:r w:rsidR="00F83AE9" w:rsidRPr="00F83AE9">
        <w:rPr>
          <w:rFonts w:ascii="Times New Roman" w:hAnsi="Times New Roman"/>
          <w:sz w:val="24"/>
          <w:szCs w:val="28"/>
        </w:rPr>
        <w:t xml:space="preserve"> технике</w:t>
      </w:r>
      <w:r w:rsidR="00195F14" w:rsidRPr="00F83AE9">
        <w:rPr>
          <w:rFonts w:ascii="Times New Roman" w:hAnsi="Times New Roman"/>
          <w:sz w:val="24"/>
          <w:szCs w:val="28"/>
        </w:rPr>
        <w:t xml:space="preserve"> элемента «тяга</w:t>
      </w:r>
      <w:r w:rsidR="00F83AE9" w:rsidRPr="00F83AE9">
        <w:rPr>
          <w:rFonts w:ascii="Times New Roman" w:hAnsi="Times New Roman"/>
          <w:sz w:val="24"/>
          <w:szCs w:val="28"/>
        </w:rPr>
        <w:t xml:space="preserve"> из положения</w:t>
      </w:r>
      <w:r w:rsidR="00195F14" w:rsidRPr="00F83AE9">
        <w:rPr>
          <w:rFonts w:ascii="Times New Roman" w:hAnsi="Times New Roman"/>
          <w:sz w:val="24"/>
          <w:szCs w:val="28"/>
        </w:rPr>
        <w:t xml:space="preserve"> сидя на свою сторону»       </w:t>
      </w:r>
    </w:p>
    <w:p w:rsidR="00195F14" w:rsidRPr="00F83AE9" w:rsidRDefault="00195F14" w:rsidP="00195F14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lastRenderedPageBreak/>
        <w:t xml:space="preserve"> Цель занятия: </w:t>
      </w:r>
      <w:r w:rsidR="00F83AE9" w:rsidRPr="00F83AE9">
        <w:rPr>
          <w:rFonts w:ascii="Times New Roman" w:hAnsi="Times New Roman"/>
          <w:sz w:val="24"/>
          <w:szCs w:val="28"/>
        </w:rPr>
        <w:t xml:space="preserve">создать условия для обучения технике </w:t>
      </w:r>
      <w:r w:rsidRPr="00F83AE9">
        <w:rPr>
          <w:rFonts w:ascii="Times New Roman" w:hAnsi="Times New Roman"/>
          <w:sz w:val="24"/>
          <w:szCs w:val="28"/>
        </w:rPr>
        <w:t xml:space="preserve">«тяга </w:t>
      </w:r>
      <w:r w:rsidR="00F83AE9" w:rsidRPr="00F83AE9">
        <w:rPr>
          <w:rFonts w:ascii="Times New Roman" w:hAnsi="Times New Roman"/>
          <w:sz w:val="24"/>
          <w:szCs w:val="28"/>
        </w:rPr>
        <w:t xml:space="preserve">из положения сидя </w:t>
      </w:r>
      <w:r w:rsidRPr="00F83AE9">
        <w:rPr>
          <w:rFonts w:ascii="Times New Roman" w:hAnsi="Times New Roman"/>
          <w:sz w:val="24"/>
          <w:szCs w:val="28"/>
        </w:rPr>
        <w:t>на свою сторону» для выполнения приема «тяга в стойке»</w:t>
      </w:r>
    </w:p>
    <w:p w:rsidR="00195F14" w:rsidRPr="00F83AE9" w:rsidRDefault="00195F14" w:rsidP="00195F14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 xml:space="preserve">Задачи: </w:t>
      </w:r>
    </w:p>
    <w:p w:rsidR="00195F14" w:rsidRPr="00F83AE9" w:rsidRDefault="00F83AE9" w:rsidP="00195F14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1. Закрепи</w:t>
      </w:r>
      <w:r w:rsidR="00195F14" w:rsidRPr="00F83AE9">
        <w:rPr>
          <w:rFonts w:ascii="Times New Roman" w:hAnsi="Times New Roman"/>
          <w:sz w:val="24"/>
          <w:szCs w:val="28"/>
        </w:rPr>
        <w:t>ть знан</w:t>
      </w:r>
      <w:r w:rsidRPr="00F83AE9">
        <w:rPr>
          <w:rFonts w:ascii="Times New Roman" w:hAnsi="Times New Roman"/>
          <w:sz w:val="24"/>
          <w:szCs w:val="28"/>
        </w:rPr>
        <w:t>ия и умения выполня</w:t>
      </w:r>
      <w:r w:rsidR="00195F14" w:rsidRPr="00F83AE9">
        <w:rPr>
          <w:rFonts w:ascii="Times New Roman" w:hAnsi="Times New Roman"/>
          <w:sz w:val="24"/>
          <w:szCs w:val="28"/>
        </w:rPr>
        <w:t>ть подводящие упражнения.</w:t>
      </w:r>
    </w:p>
    <w:p w:rsidR="00195F14" w:rsidRPr="00F83AE9" w:rsidRDefault="00195F14" w:rsidP="00195F14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2. Формировать умение в</w:t>
      </w:r>
      <w:r w:rsidR="00F83AE9" w:rsidRPr="00F83AE9">
        <w:rPr>
          <w:rFonts w:ascii="Times New Roman" w:hAnsi="Times New Roman"/>
          <w:sz w:val="24"/>
          <w:szCs w:val="28"/>
        </w:rPr>
        <w:t>ыполнять двигательные действия.</w:t>
      </w:r>
    </w:p>
    <w:p w:rsidR="00195F14" w:rsidRPr="00F83AE9" w:rsidRDefault="00F83AE9" w:rsidP="00195F14">
      <w:pPr>
        <w:spacing w:after="0" w:line="360" w:lineRule="auto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3</w:t>
      </w:r>
      <w:r w:rsidR="00195F14" w:rsidRPr="00F83AE9">
        <w:rPr>
          <w:rFonts w:ascii="Times New Roman" w:hAnsi="Times New Roman"/>
          <w:sz w:val="24"/>
          <w:szCs w:val="28"/>
        </w:rPr>
        <w:t>. Воспитания моральных и волевых качеств.</w:t>
      </w:r>
    </w:p>
    <w:tbl>
      <w:tblPr>
        <w:tblpPr w:leftFromText="180" w:rightFromText="180" w:vertAnchor="text" w:horzAnchor="margin" w:tblpXSpec="center" w:tblpY="972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677"/>
        <w:gridCol w:w="993"/>
        <w:gridCol w:w="2268"/>
      </w:tblGrid>
      <w:tr w:rsidR="00195F14" w:rsidRPr="00721524" w:rsidTr="00F64A21">
        <w:tc>
          <w:tcPr>
            <w:tcW w:w="1101" w:type="dxa"/>
            <w:shd w:val="clear" w:color="auto" w:fill="auto"/>
          </w:tcPr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Частные задачи урока</w:t>
            </w:r>
          </w:p>
        </w:tc>
        <w:tc>
          <w:tcPr>
            <w:tcW w:w="4677" w:type="dxa"/>
            <w:shd w:val="clear" w:color="auto" w:fill="auto"/>
          </w:tcPr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Содержание занятий</w:t>
            </w:r>
          </w:p>
        </w:tc>
        <w:tc>
          <w:tcPr>
            <w:tcW w:w="993" w:type="dxa"/>
            <w:shd w:val="clear" w:color="auto" w:fill="auto"/>
          </w:tcPr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Доз-ка</w:t>
            </w:r>
          </w:p>
        </w:tc>
        <w:tc>
          <w:tcPr>
            <w:tcW w:w="2268" w:type="dxa"/>
            <w:shd w:val="clear" w:color="auto" w:fill="auto"/>
          </w:tcPr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Требования к знаниям и умением</w:t>
            </w:r>
          </w:p>
        </w:tc>
      </w:tr>
      <w:tr w:rsidR="00195F14" w:rsidRPr="00721524" w:rsidTr="00F64A21">
        <w:tc>
          <w:tcPr>
            <w:tcW w:w="1101" w:type="dxa"/>
            <w:shd w:val="clear" w:color="auto" w:fill="auto"/>
          </w:tcPr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Основная часть</w:t>
            </w:r>
          </w:p>
        </w:tc>
        <w:tc>
          <w:tcPr>
            <w:tcW w:w="993" w:type="dxa"/>
            <w:shd w:val="clear" w:color="auto" w:fill="auto"/>
          </w:tcPr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40 мин</w:t>
            </w:r>
          </w:p>
        </w:tc>
        <w:tc>
          <w:tcPr>
            <w:tcW w:w="2268" w:type="dxa"/>
            <w:shd w:val="clear" w:color="auto" w:fill="auto"/>
          </w:tcPr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14" w:rsidRPr="00721524" w:rsidTr="00F64A21">
        <w:tc>
          <w:tcPr>
            <w:tcW w:w="1101" w:type="dxa"/>
            <w:shd w:val="clear" w:color="auto" w:fill="auto"/>
          </w:tcPr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Закрепление знаний и умений</w:t>
            </w:r>
          </w:p>
        </w:tc>
        <w:tc>
          <w:tcPr>
            <w:tcW w:w="4677" w:type="dxa"/>
            <w:shd w:val="clear" w:color="auto" w:fill="auto"/>
          </w:tcPr>
          <w:p w:rsidR="00195F1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EF3">
              <w:rPr>
                <w:rFonts w:ascii="Times New Roman" w:hAnsi="Times New Roman"/>
                <w:sz w:val="24"/>
                <w:szCs w:val="24"/>
              </w:rPr>
              <w:t>Рассказ. Показ.</w:t>
            </w:r>
          </w:p>
          <w:p w:rsidR="00195F14" w:rsidRPr="0072152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Закреплять знания и умения выполнить подводящие упражнения.</w:t>
            </w:r>
          </w:p>
          <w:p w:rsidR="00195F14" w:rsidRPr="0072152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Комплекс упражнений в парах для обучения техники элемента «тяга на свою сторону» приема «тяга в стойке».</w:t>
            </w:r>
          </w:p>
          <w:p w:rsidR="00195F14" w:rsidRPr="0072152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1. Имитационные упражнения в парах для обучения техники элемента «тяга на свою сторону» приема «тяга в стойке».</w:t>
            </w:r>
          </w:p>
          <w:p w:rsidR="00195F14" w:rsidRPr="0072152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- И.п. сед руками держимся за запястью, имитация тяги на свою сторону.</w:t>
            </w:r>
          </w:p>
          <w:p w:rsidR="00195F14" w:rsidRPr="0072152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- И.п. сед руками держимся за запястье, партнер медленно тянет до отказа держа руки, затем возвратиться на и.п.</w:t>
            </w:r>
          </w:p>
          <w:p w:rsidR="00195F14" w:rsidRPr="0072152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- И.п. сед на блочном тренажере, имитация тяги на свою сторону.</w:t>
            </w:r>
          </w:p>
          <w:p w:rsidR="00195F14" w:rsidRPr="0072152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2. Подводящие упражнения в парах для обучения техники элемента «тяга на свою сторону» приема «тяга в стойке».</w:t>
            </w:r>
          </w:p>
          <w:p w:rsidR="00195F14" w:rsidRPr="0072152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 xml:space="preserve">- Сидя против друг на друга, державшись за запястье, один медленно тянет, а другой сопротивляется. </w:t>
            </w:r>
          </w:p>
          <w:p w:rsidR="00195F14" w:rsidRPr="0072152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- Выполнение удержания после серии тяг на блочном тренажере.</w:t>
            </w:r>
          </w:p>
          <w:p w:rsidR="00195F14" w:rsidRPr="0072152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- Выполнение тяги в парах после удержания палки.</w:t>
            </w:r>
          </w:p>
          <w:p w:rsidR="00195F14" w:rsidRPr="0072152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3. Специальные упражнения в парах для обучения техники элемента «тяга на свою сторону» приема «тяга в стойке».</w:t>
            </w:r>
          </w:p>
          <w:p w:rsidR="00195F14" w:rsidRPr="0072152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- И.п. сед в парах, по команде «Чэ» тяга на свою сторону.</w:t>
            </w:r>
          </w:p>
          <w:p w:rsidR="00195F14" w:rsidRPr="0072152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- И.п. сед в парах с закрытыми глазами по команде «Чэ» вытянуть палку на свою сторону.</w:t>
            </w:r>
          </w:p>
          <w:p w:rsidR="00195F14" w:rsidRPr="00721524" w:rsidRDefault="00195F14" w:rsidP="00F64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 xml:space="preserve">- Условные учебно-тренировочные схватки </w:t>
            </w:r>
            <w:r w:rsidRPr="00721524">
              <w:rPr>
                <w:rFonts w:ascii="Times New Roman" w:hAnsi="Times New Roman"/>
                <w:sz w:val="24"/>
                <w:szCs w:val="24"/>
              </w:rPr>
              <w:lastRenderedPageBreak/>
              <w:t>с выполнением различных вариантов «тяги в стойке».</w:t>
            </w: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5-7 пов</w:t>
            </w: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7-9 пов</w:t>
            </w: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5-7 пов</w:t>
            </w:r>
          </w:p>
        </w:tc>
        <w:tc>
          <w:tcPr>
            <w:tcW w:w="2268" w:type="dxa"/>
            <w:shd w:val="clear" w:color="auto" w:fill="auto"/>
          </w:tcPr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Упражнение выполняется в медленном темпе</w:t>
            </w: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Выполняется среднем темпе</w:t>
            </w: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524">
              <w:rPr>
                <w:rFonts w:ascii="Times New Roman" w:hAnsi="Times New Roman"/>
                <w:sz w:val="24"/>
                <w:szCs w:val="24"/>
              </w:rPr>
              <w:t>Выполняется быстрыми темпами</w:t>
            </w: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5F14" w:rsidRPr="00721524" w:rsidRDefault="00195F14" w:rsidP="00F64A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5F14" w:rsidRDefault="00195F14" w:rsidP="00195F1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857B9" w:rsidRDefault="008857B9" w:rsidP="00274C5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3AE9" w:rsidRDefault="00F83AE9" w:rsidP="00F31DF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B4CF5" w:rsidRPr="00F83AE9" w:rsidRDefault="00F31DFF" w:rsidP="00F31DFF">
      <w:pPr>
        <w:spacing w:after="0" w:line="360" w:lineRule="auto"/>
        <w:jc w:val="center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ЗАКЛЮЧЕНИЕ</w:t>
      </w:r>
    </w:p>
    <w:p w:rsidR="000D6D25" w:rsidRPr="00F83AE9" w:rsidRDefault="000D6D25" w:rsidP="000D6D25">
      <w:pPr>
        <w:spacing w:after="0" w:line="360" w:lineRule="auto"/>
        <w:rPr>
          <w:rFonts w:ascii="Times New Roman" w:hAnsi="Times New Roman"/>
          <w:sz w:val="24"/>
          <w:szCs w:val="28"/>
        </w:rPr>
      </w:pPr>
    </w:p>
    <w:p w:rsidR="00034FBC" w:rsidRPr="00F83AE9" w:rsidRDefault="00F31DFF" w:rsidP="00533EDB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Основываясь на научные труды Холодова Ж.К., Кузнецова В.С., Захарова А.А., р</w:t>
      </w:r>
      <w:r w:rsidR="00034FBC" w:rsidRPr="00F83AE9">
        <w:rPr>
          <w:rFonts w:ascii="Times New Roman" w:hAnsi="Times New Roman"/>
          <w:sz w:val="24"/>
          <w:szCs w:val="28"/>
        </w:rPr>
        <w:t xml:space="preserve">аскрыта сущность </w:t>
      </w:r>
      <w:r w:rsidRPr="00F83AE9">
        <w:rPr>
          <w:rFonts w:ascii="Times New Roman" w:hAnsi="Times New Roman"/>
          <w:sz w:val="24"/>
          <w:szCs w:val="28"/>
        </w:rPr>
        <w:t>процесса обучения техники</w:t>
      </w:r>
      <w:r w:rsidR="00061C1F" w:rsidRPr="00F83AE9">
        <w:rPr>
          <w:rFonts w:ascii="Times New Roman" w:hAnsi="Times New Roman"/>
          <w:sz w:val="24"/>
          <w:szCs w:val="28"/>
        </w:rPr>
        <w:t xml:space="preserve"> приема </w:t>
      </w:r>
      <w:r w:rsidR="00034FBC" w:rsidRPr="00F83AE9">
        <w:rPr>
          <w:rFonts w:ascii="Times New Roman" w:hAnsi="Times New Roman"/>
          <w:sz w:val="24"/>
          <w:szCs w:val="28"/>
        </w:rPr>
        <w:t>«тяга в стойке» у мас-рестлеров среднего</w:t>
      </w:r>
      <w:r w:rsidRPr="00F83AE9">
        <w:rPr>
          <w:rFonts w:ascii="Times New Roman" w:hAnsi="Times New Roman"/>
          <w:sz w:val="24"/>
          <w:szCs w:val="28"/>
        </w:rPr>
        <w:t xml:space="preserve"> школьного возраста. </w:t>
      </w:r>
      <w:r w:rsidR="00034FBC" w:rsidRPr="00F83AE9">
        <w:rPr>
          <w:rFonts w:ascii="Times New Roman" w:hAnsi="Times New Roman"/>
          <w:sz w:val="24"/>
          <w:szCs w:val="28"/>
        </w:rPr>
        <w:t xml:space="preserve">Сущность процесса обучения техники приема «тяга в стойке» </w:t>
      </w:r>
      <w:r w:rsidR="00061C1F" w:rsidRPr="00F83AE9">
        <w:rPr>
          <w:rFonts w:ascii="Times New Roman" w:hAnsi="Times New Roman"/>
          <w:sz w:val="24"/>
          <w:szCs w:val="28"/>
        </w:rPr>
        <w:t>заключается в последовательном</w:t>
      </w:r>
      <w:r w:rsidR="00034FBC" w:rsidRPr="00F83AE9">
        <w:rPr>
          <w:rFonts w:ascii="Times New Roman" w:hAnsi="Times New Roman"/>
          <w:sz w:val="24"/>
          <w:szCs w:val="28"/>
        </w:rPr>
        <w:t xml:space="preserve"> разучивании данного приема по </w:t>
      </w:r>
      <w:r w:rsidR="001E46C2" w:rsidRPr="00F83AE9">
        <w:rPr>
          <w:rFonts w:ascii="Times New Roman" w:hAnsi="Times New Roman"/>
          <w:sz w:val="24"/>
          <w:szCs w:val="28"/>
        </w:rPr>
        <w:t>этапам.</w:t>
      </w:r>
      <w:r w:rsidR="00175065" w:rsidRPr="00F83AE9">
        <w:rPr>
          <w:rFonts w:ascii="Times New Roman" w:hAnsi="Times New Roman"/>
          <w:sz w:val="24"/>
          <w:szCs w:val="28"/>
        </w:rPr>
        <w:t xml:space="preserve"> Состоит из трех этапов. </w:t>
      </w:r>
    </w:p>
    <w:p w:rsidR="00175065" w:rsidRPr="00F83AE9" w:rsidRDefault="00175065" w:rsidP="00961E71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Н</w:t>
      </w:r>
      <w:r w:rsidR="001E46C2" w:rsidRPr="00F83AE9">
        <w:rPr>
          <w:rFonts w:ascii="Times New Roman" w:hAnsi="Times New Roman"/>
          <w:sz w:val="24"/>
          <w:szCs w:val="28"/>
        </w:rPr>
        <w:t>а основе ана</w:t>
      </w:r>
      <w:r w:rsidR="00727EAC" w:rsidRPr="00F83AE9">
        <w:rPr>
          <w:rFonts w:ascii="Times New Roman" w:hAnsi="Times New Roman"/>
          <w:sz w:val="24"/>
          <w:szCs w:val="28"/>
        </w:rPr>
        <w:t>лиза работ Захарова А.А., Борохина М.И</w:t>
      </w:r>
      <w:r w:rsidRPr="00F83AE9">
        <w:rPr>
          <w:rFonts w:ascii="Times New Roman" w:hAnsi="Times New Roman"/>
          <w:sz w:val="24"/>
          <w:szCs w:val="28"/>
        </w:rPr>
        <w:t>., Кривошапкина П.И., рассмотрены комплексы упражнений для обучения технике приема «тяга в стойке» у мас-рестлеров среднего школьного возраста.</w:t>
      </w:r>
      <w:r w:rsidR="00BD3EB4">
        <w:rPr>
          <w:rFonts w:ascii="Times New Roman" w:hAnsi="Times New Roman"/>
          <w:sz w:val="24"/>
          <w:szCs w:val="28"/>
        </w:rPr>
        <w:t xml:space="preserve"> Всего рассмотрено </w:t>
      </w:r>
      <w:r w:rsidR="00BD3EB4">
        <w:rPr>
          <w:rFonts w:ascii="Times New Roman" w:hAnsi="Times New Roman"/>
          <w:sz w:val="24"/>
          <w:szCs w:val="28"/>
          <w:lang w:val="en-US"/>
        </w:rPr>
        <w:t>3</w:t>
      </w:r>
      <w:r w:rsidR="00727EAC" w:rsidRPr="00F83AE9">
        <w:rPr>
          <w:rFonts w:ascii="Times New Roman" w:hAnsi="Times New Roman"/>
          <w:sz w:val="24"/>
          <w:szCs w:val="28"/>
        </w:rPr>
        <w:t xml:space="preserve"> комплекса упражнений.</w:t>
      </w:r>
    </w:p>
    <w:p w:rsidR="00BD3EB4" w:rsidRDefault="00BD3EB4" w:rsidP="00BD3EB4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3. </w:t>
      </w:r>
      <w:r w:rsidRPr="00F83AE9">
        <w:rPr>
          <w:rFonts w:ascii="Times New Roman" w:hAnsi="Times New Roman"/>
          <w:sz w:val="24"/>
          <w:szCs w:val="28"/>
        </w:rPr>
        <w:t>Охарактеризованы особенности элементов техники приема «тяга в стойке» у мас-рестлеров среднего школьного возраста на основе научных трудов Захарова А.А., Борохина М.И., Кривошапкина П.И. Им определены следующие особенности элементов приема «тяга в стойке»:</w:t>
      </w:r>
      <w:r w:rsidRPr="00BD3EB4">
        <w:rPr>
          <w:rFonts w:ascii="Times New Roman" w:hAnsi="Times New Roman"/>
          <w:sz w:val="24"/>
          <w:szCs w:val="28"/>
        </w:rPr>
        <w:t xml:space="preserve"> </w:t>
      </w:r>
    </w:p>
    <w:p w:rsidR="00BD3EB4" w:rsidRPr="00F83AE9" w:rsidRDefault="00BD3EB4" w:rsidP="00BD3EB4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- первая особенность – выполнение приема начинается с элемента «исходное положение».</w:t>
      </w:r>
    </w:p>
    <w:p w:rsidR="00BD3EB4" w:rsidRPr="00F83AE9" w:rsidRDefault="00BD3EB4" w:rsidP="00BD3EB4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- вторая особенность - «тяга на свою сторону».</w:t>
      </w:r>
    </w:p>
    <w:p w:rsidR="00BD3EB4" w:rsidRPr="00F83AE9" w:rsidRDefault="00BD3EB4" w:rsidP="00BD3EB4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 xml:space="preserve">- третья особенность – выполнение элемента «подъем таза» </w:t>
      </w:r>
    </w:p>
    <w:p w:rsidR="00BD3EB4" w:rsidRPr="00F83AE9" w:rsidRDefault="00BD3EB4" w:rsidP="00BD3EB4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- четвертая особенность – «тяга в отрыве таза».</w:t>
      </w:r>
    </w:p>
    <w:p w:rsidR="00BD3EB4" w:rsidRPr="00BD3EB4" w:rsidRDefault="00BD3EB4" w:rsidP="00BD3EB4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С учетом выделенных особенностей элементов техники приема «тяга в стойке» разработан комплекс упражнений для обучения технике приема «тяга в стойке» у мас-рестлеров среднего школьного возраста по четырем направлениям.</w:t>
      </w:r>
    </w:p>
    <w:p w:rsidR="002A570E" w:rsidRPr="00BD3EB4" w:rsidRDefault="00BD3EB4" w:rsidP="00BD3EB4">
      <w:pPr>
        <w:pStyle w:val="a6"/>
        <w:numPr>
          <w:ilvl w:val="0"/>
          <w:numId w:val="31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BD3EB4">
        <w:rPr>
          <w:rFonts w:ascii="Times New Roman" w:hAnsi="Times New Roman"/>
          <w:sz w:val="24"/>
          <w:szCs w:val="28"/>
        </w:rPr>
        <w:t>Разработаны</w:t>
      </w:r>
      <w:r w:rsidR="008857B9" w:rsidRPr="00BD3EB4">
        <w:rPr>
          <w:rFonts w:ascii="Times New Roman" w:hAnsi="Times New Roman"/>
          <w:sz w:val="24"/>
          <w:szCs w:val="28"/>
        </w:rPr>
        <w:t xml:space="preserve"> </w:t>
      </w:r>
      <w:r w:rsidRPr="00BD3EB4">
        <w:rPr>
          <w:rFonts w:ascii="Times New Roman" w:hAnsi="Times New Roman"/>
          <w:sz w:val="24"/>
          <w:szCs w:val="28"/>
        </w:rPr>
        <w:t>фрагменты</w:t>
      </w:r>
      <w:r w:rsidR="00FD2921" w:rsidRPr="00BD3EB4">
        <w:rPr>
          <w:rFonts w:ascii="Times New Roman" w:hAnsi="Times New Roman"/>
          <w:sz w:val="24"/>
          <w:szCs w:val="28"/>
        </w:rPr>
        <w:t xml:space="preserve"> занятий с использованием </w:t>
      </w:r>
      <w:r w:rsidR="002A570E" w:rsidRPr="00BD3EB4">
        <w:rPr>
          <w:rFonts w:ascii="Times New Roman" w:hAnsi="Times New Roman"/>
          <w:sz w:val="24"/>
          <w:szCs w:val="28"/>
        </w:rPr>
        <w:t>комплексов упражнений для выполнения техники приема «тяга в стойке» в уче</w:t>
      </w:r>
      <w:r w:rsidRPr="00BD3EB4">
        <w:rPr>
          <w:rFonts w:ascii="Times New Roman" w:hAnsi="Times New Roman"/>
          <w:sz w:val="24"/>
          <w:szCs w:val="28"/>
        </w:rPr>
        <w:t xml:space="preserve">бном процессе по мас-рестлингу для </w:t>
      </w:r>
      <w:r w:rsidR="002A570E" w:rsidRPr="00BD3EB4">
        <w:rPr>
          <w:rFonts w:ascii="Times New Roman" w:hAnsi="Times New Roman"/>
          <w:sz w:val="24"/>
          <w:szCs w:val="28"/>
        </w:rPr>
        <w:t>дет</w:t>
      </w:r>
      <w:r w:rsidRPr="00BD3EB4">
        <w:rPr>
          <w:rFonts w:ascii="Times New Roman" w:hAnsi="Times New Roman"/>
          <w:sz w:val="24"/>
          <w:szCs w:val="28"/>
        </w:rPr>
        <w:t xml:space="preserve">ей среднего школьного возраста. </w:t>
      </w:r>
      <w:r w:rsidR="00CF7F16" w:rsidRPr="00BD3EB4">
        <w:rPr>
          <w:rFonts w:ascii="Times New Roman" w:hAnsi="Times New Roman"/>
          <w:sz w:val="24"/>
          <w:szCs w:val="28"/>
        </w:rPr>
        <w:t xml:space="preserve">Всего разработано 2 фрагмента </w:t>
      </w:r>
      <w:r w:rsidR="00FD2921" w:rsidRPr="00BD3EB4">
        <w:rPr>
          <w:rFonts w:ascii="Times New Roman" w:hAnsi="Times New Roman"/>
          <w:sz w:val="24"/>
          <w:szCs w:val="28"/>
        </w:rPr>
        <w:t>занятий.</w:t>
      </w:r>
    </w:p>
    <w:p w:rsidR="00061C1F" w:rsidRPr="00F83AE9" w:rsidRDefault="00061C1F" w:rsidP="00061C1F">
      <w:pPr>
        <w:pStyle w:val="a6"/>
        <w:spacing w:after="0" w:line="360" w:lineRule="auto"/>
        <w:ind w:left="567"/>
        <w:jc w:val="both"/>
        <w:rPr>
          <w:rFonts w:ascii="Times New Roman" w:hAnsi="Times New Roman"/>
          <w:sz w:val="24"/>
          <w:szCs w:val="28"/>
        </w:rPr>
      </w:pPr>
    </w:p>
    <w:p w:rsidR="0004570D" w:rsidRDefault="0004570D" w:rsidP="00F83AE9">
      <w:pPr>
        <w:spacing w:after="0" w:line="360" w:lineRule="auto"/>
        <w:jc w:val="center"/>
        <w:rPr>
          <w:rFonts w:ascii="Times New Roman" w:hAnsi="Times New Roman"/>
          <w:sz w:val="24"/>
          <w:szCs w:val="28"/>
        </w:rPr>
      </w:pPr>
    </w:p>
    <w:p w:rsidR="0004570D" w:rsidRDefault="0004570D" w:rsidP="00F83AE9">
      <w:pPr>
        <w:spacing w:after="0" w:line="360" w:lineRule="auto"/>
        <w:jc w:val="center"/>
        <w:rPr>
          <w:rFonts w:ascii="Times New Roman" w:hAnsi="Times New Roman"/>
          <w:sz w:val="24"/>
          <w:szCs w:val="28"/>
        </w:rPr>
      </w:pPr>
    </w:p>
    <w:p w:rsidR="0004570D" w:rsidRDefault="0004570D" w:rsidP="00F83AE9">
      <w:pPr>
        <w:spacing w:after="0" w:line="360" w:lineRule="auto"/>
        <w:jc w:val="center"/>
        <w:rPr>
          <w:rFonts w:ascii="Times New Roman" w:hAnsi="Times New Roman"/>
          <w:sz w:val="24"/>
          <w:szCs w:val="28"/>
        </w:rPr>
      </w:pPr>
    </w:p>
    <w:p w:rsidR="00BD3EB4" w:rsidRDefault="00BD3EB4" w:rsidP="00F83AE9">
      <w:pPr>
        <w:spacing w:after="0" w:line="360" w:lineRule="auto"/>
        <w:jc w:val="center"/>
        <w:rPr>
          <w:rFonts w:ascii="Times New Roman" w:hAnsi="Times New Roman"/>
          <w:sz w:val="24"/>
          <w:szCs w:val="28"/>
        </w:rPr>
      </w:pPr>
    </w:p>
    <w:p w:rsidR="00BD3EB4" w:rsidRDefault="00BD3EB4" w:rsidP="00F83AE9">
      <w:pPr>
        <w:spacing w:after="0" w:line="360" w:lineRule="auto"/>
        <w:jc w:val="center"/>
        <w:rPr>
          <w:rFonts w:ascii="Times New Roman" w:hAnsi="Times New Roman"/>
          <w:sz w:val="24"/>
          <w:szCs w:val="28"/>
        </w:rPr>
      </w:pPr>
    </w:p>
    <w:p w:rsidR="00BD3EB4" w:rsidRDefault="00BD3EB4" w:rsidP="00F83AE9">
      <w:pPr>
        <w:spacing w:after="0" w:line="360" w:lineRule="auto"/>
        <w:jc w:val="center"/>
        <w:rPr>
          <w:rFonts w:ascii="Times New Roman" w:hAnsi="Times New Roman"/>
          <w:sz w:val="24"/>
          <w:szCs w:val="28"/>
        </w:rPr>
      </w:pPr>
    </w:p>
    <w:p w:rsidR="00BD3EB4" w:rsidRDefault="00BD3EB4" w:rsidP="00F83AE9">
      <w:pPr>
        <w:spacing w:after="0" w:line="360" w:lineRule="auto"/>
        <w:jc w:val="center"/>
        <w:rPr>
          <w:rFonts w:ascii="Times New Roman" w:hAnsi="Times New Roman"/>
          <w:sz w:val="24"/>
          <w:szCs w:val="28"/>
        </w:rPr>
      </w:pPr>
    </w:p>
    <w:p w:rsidR="00BD3EB4" w:rsidRDefault="00BD3EB4" w:rsidP="00F83AE9">
      <w:pPr>
        <w:spacing w:after="0" w:line="360" w:lineRule="auto"/>
        <w:jc w:val="center"/>
        <w:rPr>
          <w:rFonts w:ascii="Times New Roman" w:hAnsi="Times New Roman"/>
          <w:sz w:val="24"/>
          <w:szCs w:val="28"/>
        </w:rPr>
      </w:pPr>
    </w:p>
    <w:p w:rsidR="0004570D" w:rsidRDefault="0004570D" w:rsidP="00F83AE9">
      <w:pPr>
        <w:spacing w:after="0" w:line="360" w:lineRule="auto"/>
        <w:jc w:val="center"/>
        <w:rPr>
          <w:rFonts w:ascii="Times New Roman" w:hAnsi="Times New Roman"/>
          <w:sz w:val="24"/>
          <w:szCs w:val="28"/>
        </w:rPr>
      </w:pPr>
    </w:p>
    <w:p w:rsidR="001E3760" w:rsidRPr="00F83AE9" w:rsidRDefault="001E3760" w:rsidP="00F83AE9">
      <w:pPr>
        <w:spacing w:after="0" w:line="360" w:lineRule="auto"/>
        <w:jc w:val="center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ЛИТЕРАТУРА</w:t>
      </w:r>
    </w:p>
    <w:p w:rsidR="001E3760" w:rsidRPr="00F83AE9" w:rsidRDefault="001E3760" w:rsidP="001E3760">
      <w:pPr>
        <w:spacing w:after="0" w:line="360" w:lineRule="auto"/>
        <w:rPr>
          <w:rFonts w:ascii="Times New Roman" w:hAnsi="Times New Roman"/>
          <w:sz w:val="24"/>
          <w:szCs w:val="28"/>
        </w:rPr>
      </w:pPr>
    </w:p>
    <w:p w:rsidR="00770D7B" w:rsidRPr="00F83AE9" w:rsidRDefault="00770D7B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1. Аросьев, Д.А., Бавина Л.В., Баранчукова Г.А. Методика физического воспитания школьников.: / Д. А. Аросьев, Л.В .Бавина, Г.А.Баранчукова; Просвещение, - М.: 2001. - 143с.</w:t>
      </w:r>
    </w:p>
    <w:p w:rsidR="00770D7B" w:rsidRPr="00F83AE9" w:rsidRDefault="00770D7B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2. Бернштейн, Н.А. О ловкости и ее развитии./ Н.А. Бернштейн,- М.: ФиС, 1991.-288 с.</w:t>
      </w:r>
    </w:p>
    <w:p w:rsidR="00770D7B" w:rsidRPr="00F83AE9" w:rsidRDefault="00770D7B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3. Байбородова Л.В., Бутин И.М., Леонтьева Т.Н., Масленников С.М. Методика обучения физической культуре: 1-11 кл.:</w:t>
      </w:r>
      <w:r w:rsidR="00102086" w:rsidRPr="00F83AE9">
        <w:rPr>
          <w:rFonts w:ascii="Times New Roman" w:hAnsi="Times New Roman"/>
          <w:sz w:val="24"/>
          <w:szCs w:val="28"/>
        </w:rPr>
        <w:t xml:space="preserve">/ </w:t>
      </w:r>
      <w:r w:rsidR="00496E6B" w:rsidRPr="00F83AE9">
        <w:rPr>
          <w:rFonts w:ascii="Times New Roman" w:hAnsi="Times New Roman"/>
          <w:sz w:val="24"/>
          <w:szCs w:val="28"/>
        </w:rPr>
        <w:t xml:space="preserve">Л. Б. </w:t>
      </w:r>
      <w:r w:rsidR="00102086" w:rsidRPr="00F83AE9">
        <w:rPr>
          <w:rFonts w:ascii="Times New Roman" w:hAnsi="Times New Roman"/>
          <w:sz w:val="24"/>
          <w:szCs w:val="28"/>
        </w:rPr>
        <w:t>Байборо</w:t>
      </w:r>
      <w:r w:rsidR="00496E6B" w:rsidRPr="00F83AE9">
        <w:rPr>
          <w:rFonts w:ascii="Times New Roman" w:hAnsi="Times New Roman"/>
          <w:sz w:val="24"/>
          <w:szCs w:val="28"/>
        </w:rPr>
        <w:t>дова</w:t>
      </w:r>
      <w:r w:rsidR="00102086" w:rsidRPr="00F83AE9">
        <w:rPr>
          <w:rFonts w:ascii="Times New Roman" w:hAnsi="Times New Roman"/>
          <w:sz w:val="24"/>
          <w:szCs w:val="28"/>
        </w:rPr>
        <w:t xml:space="preserve">, </w:t>
      </w:r>
      <w:r w:rsidR="00496E6B" w:rsidRPr="00F83AE9">
        <w:rPr>
          <w:rFonts w:ascii="Times New Roman" w:hAnsi="Times New Roman"/>
          <w:sz w:val="24"/>
          <w:szCs w:val="28"/>
        </w:rPr>
        <w:t xml:space="preserve">И.М. </w:t>
      </w:r>
      <w:r w:rsidR="00506CF0" w:rsidRPr="00F83AE9">
        <w:rPr>
          <w:rFonts w:ascii="Times New Roman" w:hAnsi="Times New Roman"/>
          <w:sz w:val="24"/>
          <w:szCs w:val="28"/>
        </w:rPr>
        <w:t>Бутин</w:t>
      </w:r>
      <w:r w:rsidR="00102086" w:rsidRPr="00F83AE9">
        <w:rPr>
          <w:rFonts w:ascii="Times New Roman" w:hAnsi="Times New Roman"/>
          <w:sz w:val="24"/>
          <w:szCs w:val="28"/>
        </w:rPr>
        <w:t xml:space="preserve">, </w:t>
      </w:r>
      <w:r w:rsidR="00506CF0" w:rsidRPr="00F83AE9">
        <w:rPr>
          <w:rFonts w:ascii="Times New Roman" w:hAnsi="Times New Roman"/>
          <w:sz w:val="24"/>
          <w:szCs w:val="28"/>
        </w:rPr>
        <w:t>Т.Н.</w:t>
      </w:r>
      <w:r w:rsidR="00102086" w:rsidRPr="00F83AE9">
        <w:rPr>
          <w:rFonts w:ascii="Times New Roman" w:hAnsi="Times New Roman"/>
          <w:sz w:val="24"/>
          <w:szCs w:val="28"/>
        </w:rPr>
        <w:t xml:space="preserve">Леонтьева, </w:t>
      </w:r>
      <w:r w:rsidR="00506CF0" w:rsidRPr="00F83AE9">
        <w:rPr>
          <w:rFonts w:ascii="Times New Roman" w:hAnsi="Times New Roman"/>
          <w:sz w:val="24"/>
          <w:szCs w:val="28"/>
        </w:rPr>
        <w:t xml:space="preserve">С.М. </w:t>
      </w:r>
      <w:r w:rsidR="00102086" w:rsidRPr="00F83AE9">
        <w:rPr>
          <w:rFonts w:ascii="Times New Roman" w:hAnsi="Times New Roman"/>
          <w:sz w:val="24"/>
          <w:szCs w:val="28"/>
        </w:rPr>
        <w:t xml:space="preserve">Масленников </w:t>
      </w:r>
      <w:r w:rsidRPr="00F83AE9">
        <w:rPr>
          <w:rFonts w:ascii="Times New Roman" w:hAnsi="Times New Roman"/>
          <w:sz w:val="24"/>
          <w:szCs w:val="28"/>
        </w:rPr>
        <w:t>Метод.пособие. - М.: Гуманит. изд. центр ВЛАДОС, 2004. - 248с.</w:t>
      </w:r>
    </w:p>
    <w:p w:rsidR="00770D7B" w:rsidRPr="00F83AE9" w:rsidRDefault="0004570D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4</w:t>
      </w:r>
      <w:r w:rsidR="00C24DFA" w:rsidRPr="00F83AE9">
        <w:rPr>
          <w:rFonts w:ascii="Times New Roman" w:hAnsi="Times New Roman"/>
          <w:sz w:val="24"/>
          <w:szCs w:val="28"/>
        </w:rPr>
        <w:t>.</w:t>
      </w:r>
      <w:r w:rsidR="008857B9" w:rsidRPr="00F83AE9">
        <w:rPr>
          <w:rFonts w:ascii="Times New Roman" w:hAnsi="Times New Roman"/>
          <w:sz w:val="24"/>
          <w:szCs w:val="28"/>
        </w:rPr>
        <w:t xml:space="preserve"> </w:t>
      </w:r>
      <w:r w:rsidR="00770D7B" w:rsidRPr="00F83AE9">
        <w:rPr>
          <w:rFonts w:ascii="Times New Roman" w:hAnsi="Times New Roman"/>
          <w:sz w:val="24"/>
          <w:szCs w:val="28"/>
        </w:rPr>
        <w:t>Борохин М.И. и др. История развития мастардыЪыы (перетягивание палки) в Якутском государственном университете Развитие физической культуры и спорта в республике PC (Я) в началеХХ1 века: со</w:t>
      </w:r>
      <w:r w:rsidR="00C24DFA" w:rsidRPr="00F83AE9">
        <w:rPr>
          <w:rFonts w:ascii="Times New Roman" w:hAnsi="Times New Roman"/>
          <w:sz w:val="24"/>
          <w:szCs w:val="28"/>
        </w:rPr>
        <w:t xml:space="preserve">стояние, проблемы и перспективы: / </w:t>
      </w:r>
      <w:r w:rsidR="00506CF0" w:rsidRPr="00F83AE9">
        <w:rPr>
          <w:rFonts w:ascii="Times New Roman" w:hAnsi="Times New Roman"/>
          <w:sz w:val="24"/>
          <w:szCs w:val="28"/>
        </w:rPr>
        <w:t xml:space="preserve">М.И. </w:t>
      </w:r>
      <w:r w:rsidR="00C24DFA" w:rsidRPr="00F83AE9">
        <w:rPr>
          <w:rFonts w:ascii="Times New Roman" w:hAnsi="Times New Roman"/>
          <w:sz w:val="24"/>
          <w:szCs w:val="28"/>
        </w:rPr>
        <w:t>Борохин</w:t>
      </w:r>
      <w:r w:rsidR="00770D7B" w:rsidRPr="00F83AE9">
        <w:rPr>
          <w:rFonts w:ascii="Times New Roman" w:hAnsi="Times New Roman"/>
          <w:sz w:val="24"/>
          <w:szCs w:val="28"/>
        </w:rPr>
        <w:t>- Якутск, 2001.- 78 с.</w:t>
      </w:r>
    </w:p>
    <w:p w:rsidR="00770D7B" w:rsidRPr="00F83AE9" w:rsidRDefault="0004570D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5</w:t>
      </w:r>
      <w:r w:rsidR="00770D7B" w:rsidRPr="00F83AE9">
        <w:rPr>
          <w:rFonts w:ascii="Times New Roman" w:hAnsi="Times New Roman"/>
          <w:sz w:val="24"/>
          <w:szCs w:val="28"/>
        </w:rPr>
        <w:t>. Захаров А.А. Мас-рестлинг./А.А.Захаров. - Якутск: Изд. ЯГУ, 2006.- 159 с.</w:t>
      </w:r>
    </w:p>
    <w:p w:rsidR="00770D7B" w:rsidRPr="00F83AE9" w:rsidRDefault="0004570D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6</w:t>
      </w:r>
      <w:r w:rsidR="00770D7B" w:rsidRPr="00F83AE9">
        <w:rPr>
          <w:rFonts w:ascii="Times New Roman" w:hAnsi="Times New Roman"/>
          <w:sz w:val="24"/>
          <w:szCs w:val="28"/>
        </w:rPr>
        <w:t>. Звездин В.К. Физическое воспитание. Ч. 2: Учебное пособие / В.К. Звездин, М.И.Лыткин. - Якутск: Изд-во Якутского ун-та, 1997. - 117 с.</w:t>
      </w:r>
    </w:p>
    <w:p w:rsidR="00770D7B" w:rsidRPr="00F83AE9" w:rsidRDefault="0004570D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7</w:t>
      </w:r>
      <w:r w:rsidR="00770D7B" w:rsidRPr="00F83AE9">
        <w:rPr>
          <w:rFonts w:ascii="Times New Roman" w:hAnsi="Times New Roman"/>
          <w:sz w:val="24"/>
          <w:szCs w:val="28"/>
        </w:rPr>
        <w:t>. Кочнев В.П. Традиционные игры и состязания якутов / В.П.Кочнев, П.П. Готовцев, Н.К. Шамаев. - Якутск: Изд. ЯГУ, 1997. - 23 с.</w:t>
      </w:r>
    </w:p>
    <w:p w:rsidR="00770D7B" w:rsidRPr="00F83AE9" w:rsidRDefault="0004570D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8</w:t>
      </w:r>
      <w:r w:rsidR="00770D7B" w:rsidRPr="00F83AE9">
        <w:rPr>
          <w:rFonts w:ascii="Times New Roman" w:hAnsi="Times New Roman"/>
          <w:sz w:val="24"/>
          <w:szCs w:val="28"/>
        </w:rPr>
        <w:t>. Кочнев В.П. Якутия спортивная / В.П.Кочнев. - Якутск: Изд. ЯГУ, 1992.- 192 с.</w:t>
      </w:r>
    </w:p>
    <w:p w:rsidR="00770D7B" w:rsidRPr="00F83AE9" w:rsidRDefault="00770D7B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F83AE9">
        <w:rPr>
          <w:rFonts w:ascii="Times New Roman" w:hAnsi="Times New Roman"/>
          <w:sz w:val="24"/>
          <w:szCs w:val="28"/>
        </w:rPr>
        <w:t>15. Кочнев В.П. Национальные виды спорта ЯАССР / В.П.Кочнев. - Якутск: Изд. ЯГУ, 1980. - 27 с.</w:t>
      </w:r>
    </w:p>
    <w:p w:rsidR="00770D7B" w:rsidRPr="00F83AE9" w:rsidRDefault="0004570D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9</w:t>
      </w:r>
      <w:r w:rsidR="00770D7B" w:rsidRPr="00F83AE9">
        <w:rPr>
          <w:rFonts w:ascii="Times New Roman" w:hAnsi="Times New Roman"/>
          <w:sz w:val="24"/>
          <w:szCs w:val="28"/>
        </w:rPr>
        <w:t>. Кочнев В.П. Национальные виды спорта Якутской АССР. / В.П.Кочнев - Якутск: Якутское книжное издательство, 1980. - 103 с.</w:t>
      </w:r>
    </w:p>
    <w:p w:rsidR="00770D7B" w:rsidRPr="00F83AE9" w:rsidRDefault="0004570D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10</w:t>
      </w:r>
      <w:r w:rsidR="00770D7B" w:rsidRPr="00F83AE9">
        <w:rPr>
          <w:rFonts w:ascii="Times New Roman" w:hAnsi="Times New Roman"/>
          <w:sz w:val="24"/>
          <w:szCs w:val="28"/>
        </w:rPr>
        <w:t>. Кочнев В.П. Национальные виды спорта Республики Саха (Якутия). / В.П. Кочнев, А.П. Прокопьев, А.А. Захаров - Якутск: Изд. ЯГУ, 2002. - 82 с.</w:t>
      </w:r>
    </w:p>
    <w:p w:rsidR="00770D7B" w:rsidRPr="00F83AE9" w:rsidRDefault="0004570D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</w:t>
      </w:r>
      <w:r w:rsidR="00770D7B" w:rsidRPr="00F83AE9">
        <w:rPr>
          <w:rFonts w:ascii="Times New Roman" w:hAnsi="Times New Roman"/>
          <w:sz w:val="24"/>
          <w:szCs w:val="28"/>
        </w:rPr>
        <w:t>1. Кочнев В.П. Игры и национальные виды спорта Республики Саха (Якутия) / В.П. Кочнев, И.Ю. Григорьев - Якутск: Изд. ЯГУ.</w:t>
      </w:r>
    </w:p>
    <w:p w:rsidR="00770D7B" w:rsidRPr="00F83AE9" w:rsidRDefault="0004570D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</w:t>
      </w:r>
      <w:r w:rsidR="00770D7B" w:rsidRPr="00F83AE9">
        <w:rPr>
          <w:rFonts w:ascii="Times New Roman" w:hAnsi="Times New Roman"/>
          <w:sz w:val="24"/>
          <w:szCs w:val="28"/>
        </w:rPr>
        <w:t>2. Кривошапкин П.И. МастардыЬыыта / Ред. Н.П. Босиков, Худож. В.Я Шарин, А.А. Егоров. - Якутск: Сахаполиграфиздат, 1997. - 68 с.</w:t>
      </w:r>
    </w:p>
    <w:p w:rsidR="00770D7B" w:rsidRPr="00F83AE9" w:rsidRDefault="0004570D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1</w:t>
      </w:r>
      <w:r w:rsidR="00770D7B" w:rsidRPr="00F83AE9">
        <w:rPr>
          <w:rFonts w:ascii="Times New Roman" w:hAnsi="Times New Roman"/>
          <w:sz w:val="24"/>
          <w:szCs w:val="28"/>
        </w:rPr>
        <w:t>3. Матвеев Л.П. Методика физического воспитания с основами теории: Учебное пособие для студентов пед. ин-тов и учащихся пед. уч-щ. / Матвеев Л.П., Мельников С.Б. - М.: Просвещение, 1991. - 126 с.</w:t>
      </w:r>
    </w:p>
    <w:p w:rsidR="00770D7B" w:rsidRPr="00F83AE9" w:rsidRDefault="0004570D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</w:t>
      </w:r>
      <w:r w:rsidR="00770D7B" w:rsidRPr="00F83AE9">
        <w:rPr>
          <w:rFonts w:ascii="Times New Roman" w:hAnsi="Times New Roman"/>
          <w:sz w:val="24"/>
          <w:szCs w:val="28"/>
        </w:rPr>
        <w:t>4. Матвеев А.П. Оценка качества подготовки выпускников основной школы по физической культуре. - 2-е изд., стереотип / А.П. Матвеев А.П., Петрова Т.В. - М.: Дрофа, 2002. - 187 с.</w:t>
      </w:r>
    </w:p>
    <w:p w:rsidR="00770D7B" w:rsidRPr="00F83AE9" w:rsidRDefault="0004570D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15</w:t>
      </w:r>
      <w:r w:rsidR="00770D7B" w:rsidRPr="00F83AE9">
        <w:rPr>
          <w:rFonts w:ascii="Times New Roman" w:hAnsi="Times New Roman"/>
          <w:sz w:val="24"/>
          <w:szCs w:val="28"/>
        </w:rPr>
        <w:t>. Портнягин И.С. Кут-Сюр как форма обучения и подготовки будущих учителей по национальной культуре. / И.С. Портнягин - Якутск, 1995.- 117 с.</w:t>
      </w:r>
    </w:p>
    <w:p w:rsidR="00770D7B" w:rsidRPr="00F83AE9" w:rsidRDefault="0004570D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16</w:t>
      </w:r>
      <w:r w:rsidR="00770D7B" w:rsidRPr="00F83AE9">
        <w:rPr>
          <w:rFonts w:ascii="Times New Roman" w:hAnsi="Times New Roman"/>
          <w:sz w:val="24"/>
          <w:szCs w:val="28"/>
        </w:rPr>
        <w:t>.  Холодов, Ж.К. Теория и методика физического воспитания и спорта</w:t>
      </w:r>
      <w:r w:rsidR="00C24DFA" w:rsidRPr="00F83AE9">
        <w:rPr>
          <w:rFonts w:ascii="Times New Roman" w:hAnsi="Times New Roman"/>
          <w:sz w:val="24"/>
          <w:szCs w:val="28"/>
        </w:rPr>
        <w:t xml:space="preserve">: </w:t>
      </w:r>
      <w:r w:rsidR="00770D7B" w:rsidRPr="00F83AE9">
        <w:rPr>
          <w:rFonts w:ascii="Times New Roman" w:hAnsi="Times New Roman"/>
          <w:sz w:val="24"/>
          <w:szCs w:val="28"/>
        </w:rPr>
        <w:t xml:space="preserve">/Ж.К. Холодов, В.С. </w:t>
      </w:r>
      <w:r w:rsidR="00C24DFA" w:rsidRPr="00F83AE9">
        <w:rPr>
          <w:rFonts w:ascii="Times New Roman" w:hAnsi="Times New Roman"/>
          <w:sz w:val="24"/>
          <w:szCs w:val="28"/>
        </w:rPr>
        <w:t>Кузнецов. -</w:t>
      </w:r>
      <w:r w:rsidR="00770D7B" w:rsidRPr="00F83AE9">
        <w:rPr>
          <w:rFonts w:ascii="Times New Roman" w:hAnsi="Times New Roman"/>
          <w:sz w:val="24"/>
          <w:szCs w:val="28"/>
        </w:rPr>
        <w:t>М.: Академа, 2007. - 480 с.</w:t>
      </w:r>
    </w:p>
    <w:p w:rsidR="00770D7B" w:rsidRPr="00F83AE9" w:rsidRDefault="0004570D" w:rsidP="00770D7B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17</w:t>
      </w:r>
      <w:r w:rsidR="00770D7B" w:rsidRPr="00F83AE9">
        <w:rPr>
          <w:rFonts w:ascii="Times New Roman" w:hAnsi="Times New Roman"/>
          <w:sz w:val="24"/>
          <w:szCs w:val="28"/>
        </w:rPr>
        <w:t xml:space="preserve">. Шамаев Н.К. Особенности методики физического воспитания учащихся 1-11 классах в общеобразовательных школах Я. </w:t>
      </w:r>
      <w:r w:rsidR="00C24DFA" w:rsidRPr="00F83AE9">
        <w:rPr>
          <w:rFonts w:ascii="Times New Roman" w:hAnsi="Times New Roman"/>
          <w:sz w:val="24"/>
          <w:szCs w:val="28"/>
        </w:rPr>
        <w:t xml:space="preserve">/ </w:t>
      </w:r>
      <w:r w:rsidR="00506CF0" w:rsidRPr="00F83AE9">
        <w:rPr>
          <w:rFonts w:ascii="Times New Roman" w:hAnsi="Times New Roman"/>
          <w:sz w:val="24"/>
          <w:szCs w:val="28"/>
        </w:rPr>
        <w:t xml:space="preserve">Н.К. </w:t>
      </w:r>
      <w:r w:rsidR="00C24DFA" w:rsidRPr="00F83AE9">
        <w:rPr>
          <w:rFonts w:ascii="Times New Roman" w:hAnsi="Times New Roman"/>
          <w:sz w:val="24"/>
          <w:szCs w:val="28"/>
        </w:rPr>
        <w:t>Шамаев</w:t>
      </w:r>
      <w:r w:rsidR="00770D7B" w:rsidRPr="00F83AE9">
        <w:rPr>
          <w:rFonts w:ascii="Times New Roman" w:hAnsi="Times New Roman"/>
          <w:sz w:val="24"/>
          <w:szCs w:val="28"/>
        </w:rPr>
        <w:t>1999г.</w:t>
      </w:r>
    </w:p>
    <w:p w:rsidR="001E3760" w:rsidRPr="00F83AE9" w:rsidRDefault="001E3760" w:rsidP="00E753E6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1E3760" w:rsidRPr="00F83AE9" w:rsidRDefault="001E3760" w:rsidP="00E753E6">
      <w:p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1E3760" w:rsidRPr="00F83AE9" w:rsidRDefault="001E3760" w:rsidP="001E3760">
      <w:pPr>
        <w:spacing w:after="0" w:line="360" w:lineRule="auto"/>
        <w:rPr>
          <w:rFonts w:ascii="Times New Roman" w:hAnsi="Times New Roman"/>
          <w:sz w:val="24"/>
          <w:szCs w:val="28"/>
        </w:rPr>
      </w:pPr>
    </w:p>
    <w:p w:rsidR="002A570E" w:rsidRPr="00F83AE9" w:rsidRDefault="002A570E" w:rsidP="002A570E">
      <w:pPr>
        <w:tabs>
          <w:tab w:val="left" w:pos="5610"/>
        </w:tabs>
        <w:rPr>
          <w:rFonts w:ascii="Times New Roman" w:hAnsi="Times New Roman"/>
          <w:sz w:val="24"/>
          <w:szCs w:val="28"/>
        </w:rPr>
      </w:pPr>
    </w:p>
    <w:p w:rsidR="002A570E" w:rsidRPr="002A570E" w:rsidRDefault="002A570E" w:rsidP="002A570E">
      <w:pPr>
        <w:tabs>
          <w:tab w:val="left" w:pos="5610"/>
        </w:tabs>
        <w:rPr>
          <w:rFonts w:ascii="Times New Roman" w:hAnsi="Times New Roman"/>
          <w:sz w:val="28"/>
          <w:szCs w:val="28"/>
        </w:rPr>
      </w:pPr>
    </w:p>
    <w:sectPr w:rsidR="002A570E" w:rsidRPr="002A570E" w:rsidSect="00A855F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237" w:rsidRDefault="00152237">
      <w:pPr>
        <w:spacing w:after="0" w:line="240" w:lineRule="auto"/>
      </w:pPr>
      <w:r>
        <w:separator/>
      </w:r>
    </w:p>
  </w:endnote>
  <w:endnote w:type="continuationSeparator" w:id="0">
    <w:p w:rsidR="00152237" w:rsidRDefault="0015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077669"/>
    </w:sdtPr>
    <w:sdtEndPr/>
    <w:sdtContent>
      <w:p w:rsidR="004B7798" w:rsidRDefault="004B779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E9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B7798" w:rsidRPr="00D65105" w:rsidRDefault="004B7798" w:rsidP="00215605">
    <w:pPr>
      <w:pStyle w:val="a3"/>
      <w:tabs>
        <w:tab w:val="clear" w:pos="4677"/>
        <w:tab w:val="clear" w:pos="9355"/>
        <w:tab w:val="left" w:pos="6190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237" w:rsidRDefault="00152237">
      <w:pPr>
        <w:spacing w:after="0" w:line="240" w:lineRule="auto"/>
      </w:pPr>
      <w:r>
        <w:separator/>
      </w:r>
    </w:p>
  </w:footnote>
  <w:footnote w:type="continuationSeparator" w:id="0">
    <w:p w:rsidR="00152237" w:rsidRDefault="0015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1C32DC"/>
    <w:multiLevelType w:val="hybridMultilevel"/>
    <w:tmpl w:val="43324382"/>
    <w:lvl w:ilvl="0" w:tplc="0B8EA8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DDF57D1"/>
    <w:multiLevelType w:val="hybridMultilevel"/>
    <w:tmpl w:val="C972B624"/>
    <w:lvl w:ilvl="0" w:tplc="B84855EC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E726665"/>
    <w:multiLevelType w:val="hybridMultilevel"/>
    <w:tmpl w:val="A64C2B4A"/>
    <w:lvl w:ilvl="0" w:tplc="405672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7C7445"/>
    <w:multiLevelType w:val="hybridMultilevel"/>
    <w:tmpl w:val="F5C88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F56D2"/>
    <w:multiLevelType w:val="hybridMultilevel"/>
    <w:tmpl w:val="34807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437F3"/>
    <w:multiLevelType w:val="hybridMultilevel"/>
    <w:tmpl w:val="E356058C"/>
    <w:lvl w:ilvl="0" w:tplc="FE50C9B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9169CD"/>
    <w:multiLevelType w:val="multilevel"/>
    <w:tmpl w:val="365CEFB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AA020A5"/>
    <w:multiLevelType w:val="hybridMultilevel"/>
    <w:tmpl w:val="8CD8A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22FB4"/>
    <w:multiLevelType w:val="hybridMultilevel"/>
    <w:tmpl w:val="97DAE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D0664"/>
    <w:multiLevelType w:val="hybridMultilevel"/>
    <w:tmpl w:val="59487060"/>
    <w:lvl w:ilvl="0" w:tplc="FAEE1AAA">
      <w:start w:val="1"/>
      <w:numFmt w:val="upperRoman"/>
      <w:lvlText w:val="%1."/>
      <w:lvlJc w:val="left"/>
      <w:pPr>
        <w:ind w:left="1080" w:hanging="720"/>
      </w:pPr>
      <w:rPr>
        <w:rFonts w:ascii="Andalus" w:hAnsi="Andalus" w:cs="Andalu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910E2D"/>
    <w:multiLevelType w:val="hybridMultilevel"/>
    <w:tmpl w:val="809EA52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49B4AA1"/>
    <w:multiLevelType w:val="hybridMultilevel"/>
    <w:tmpl w:val="A64C2B4A"/>
    <w:lvl w:ilvl="0" w:tplc="405672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9C86B53"/>
    <w:multiLevelType w:val="hybridMultilevel"/>
    <w:tmpl w:val="A64C2B4A"/>
    <w:lvl w:ilvl="0" w:tplc="405672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E3538D7"/>
    <w:multiLevelType w:val="hybridMultilevel"/>
    <w:tmpl w:val="A64C2B4A"/>
    <w:lvl w:ilvl="0" w:tplc="405672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6502207"/>
    <w:multiLevelType w:val="multilevel"/>
    <w:tmpl w:val="257EC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51880533"/>
    <w:multiLevelType w:val="hybridMultilevel"/>
    <w:tmpl w:val="ABE4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A25B6"/>
    <w:multiLevelType w:val="hybridMultilevel"/>
    <w:tmpl w:val="4030F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F2B96"/>
    <w:multiLevelType w:val="hybridMultilevel"/>
    <w:tmpl w:val="8C5C3130"/>
    <w:lvl w:ilvl="0" w:tplc="9946C26E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EC75F1"/>
    <w:multiLevelType w:val="hybridMultilevel"/>
    <w:tmpl w:val="265E704E"/>
    <w:lvl w:ilvl="0" w:tplc="405672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6383B17"/>
    <w:multiLevelType w:val="hybridMultilevel"/>
    <w:tmpl w:val="A64C2B4A"/>
    <w:lvl w:ilvl="0" w:tplc="405672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81A7676"/>
    <w:multiLevelType w:val="hybridMultilevel"/>
    <w:tmpl w:val="BDCA9CF6"/>
    <w:lvl w:ilvl="0" w:tplc="405672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A8F3218"/>
    <w:multiLevelType w:val="hybridMultilevel"/>
    <w:tmpl w:val="DA50E8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AD77EA2"/>
    <w:multiLevelType w:val="hybridMultilevel"/>
    <w:tmpl w:val="35125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459C2"/>
    <w:multiLevelType w:val="hybridMultilevel"/>
    <w:tmpl w:val="1974E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E704DE"/>
    <w:multiLevelType w:val="hybridMultilevel"/>
    <w:tmpl w:val="A64C2B4A"/>
    <w:lvl w:ilvl="0" w:tplc="405672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5940404"/>
    <w:multiLevelType w:val="hybridMultilevel"/>
    <w:tmpl w:val="F1F6F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D6E07"/>
    <w:multiLevelType w:val="multilevel"/>
    <w:tmpl w:val="818EAFE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8" w15:restartNumberingAfterBreak="0">
    <w:nsid w:val="76E74919"/>
    <w:multiLevelType w:val="multilevel"/>
    <w:tmpl w:val="FB080E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A2074D2"/>
    <w:multiLevelType w:val="hybridMultilevel"/>
    <w:tmpl w:val="A64C2B4A"/>
    <w:lvl w:ilvl="0" w:tplc="405672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F651B8C"/>
    <w:multiLevelType w:val="hybridMultilevel"/>
    <w:tmpl w:val="88D6E32A"/>
    <w:lvl w:ilvl="0" w:tplc="1924DA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15"/>
  </w:num>
  <w:num w:numId="3">
    <w:abstractNumId w:val="30"/>
  </w:num>
  <w:num w:numId="4">
    <w:abstractNumId w:val="22"/>
  </w:num>
  <w:num w:numId="5">
    <w:abstractNumId w:val="23"/>
  </w:num>
  <w:num w:numId="6">
    <w:abstractNumId w:val="18"/>
  </w:num>
  <w:num w:numId="7">
    <w:abstractNumId w:val="7"/>
  </w:num>
  <w:num w:numId="8">
    <w:abstractNumId w:val="17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8"/>
  </w:num>
  <w:num w:numId="13">
    <w:abstractNumId w:val="14"/>
  </w:num>
  <w:num w:numId="14">
    <w:abstractNumId w:val="9"/>
  </w:num>
  <w:num w:numId="15">
    <w:abstractNumId w:val="19"/>
  </w:num>
  <w:num w:numId="16">
    <w:abstractNumId w:val="21"/>
  </w:num>
  <w:num w:numId="17">
    <w:abstractNumId w:val="25"/>
  </w:num>
  <w:num w:numId="18">
    <w:abstractNumId w:val="29"/>
  </w:num>
  <w:num w:numId="19">
    <w:abstractNumId w:val="5"/>
  </w:num>
  <w:num w:numId="20">
    <w:abstractNumId w:val="2"/>
  </w:num>
  <w:num w:numId="21">
    <w:abstractNumId w:val="1"/>
  </w:num>
  <w:num w:numId="22">
    <w:abstractNumId w:val="8"/>
  </w:num>
  <w:num w:numId="23">
    <w:abstractNumId w:val="16"/>
  </w:num>
  <w:num w:numId="24">
    <w:abstractNumId w:val="24"/>
  </w:num>
  <w:num w:numId="25">
    <w:abstractNumId w:val="10"/>
  </w:num>
  <w:num w:numId="26">
    <w:abstractNumId w:val="20"/>
  </w:num>
  <w:num w:numId="27">
    <w:abstractNumId w:val="12"/>
  </w:num>
  <w:num w:numId="28">
    <w:abstractNumId w:val="3"/>
  </w:num>
  <w:num w:numId="29">
    <w:abstractNumId w:val="13"/>
  </w:num>
  <w:num w:numId="30">
    <w:abstractNumId w:val="4"/>
  </w:num>
  <w:num w:numId="3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C7"/>
    <w:rsid w:val="00002FCD"/>
    <w:rsid w:val="00005080"/>
    <w:rsid w:val="000214C2"/>
    <w:rsid w:val="000256E1"/>
    <w:rsid w:val="00027D7E"/>
    <w:rsid w:val="00034FBC"/>
    <w:rsid w:val="0004570D"/>
    <w:rsid w:val="0004619F"/>
    <w:rsid w:val="00051710"/>
    <w:rsid w:val="0005637C"/>
    <w:rsid w:val="000609D3"/>
    <w:rsid w:val="00061C1F"/>
    <w:rsid w:val="00063CD9"/>
    <w:rsid w:val="00064F0F"/>
    <w:rsid w:val="00073294"/>
    <w:rsid w:val="00076507"/>
    <w:rsid w:val="00084017"/>
    <w:rsid w:val="00090E36"/>
    <w:rsid w:val="000A2B95"/>
    <w:rsid w:val="000A6631"/>
    <w:rsid w:val="000A76C4"/>
    <w:rsid w:val="000B4CF5"/>
    <w:rsid w:val="000C2EF2"/>
    <w:rsid w:val="000C6E55"/>
    <w:rsid w:val="000D6D25"/>
    <w:rsid w:val="000E04DB"/>
    <w:rsid w:val="000E2C56"/>
    <w:rsid w:val="000E3BEC"/>
    <w:rsid w:val="000E5CDB"/>
    <w:rsid w:val="000F36C4"/>
    <w:rsid w:val="00102086"/>
    <w:rsid w:val="00102EE1"/>
    <w:rsid w:val="0010406E"/>
    <w:rsid w:val="001159D4"/>
    <w:rsid w:val="00122060"/>
    <w:rsid w:val="00127DC1"/>
    <w:rsid w:val="001340E6"/>
    <w:rsid w:val="00146560"/>
    <w:rsid w:val="00152237"/>
    <w:rsid w:val="001607B5"/>
    <w:rsid w:val="00172392"/>
    <w:rsid w:val="00175065"/>
    <w:rsid w:val="001839BF"/>
    <w:rsid w:val="00194B53"/>
    <w:rsid w:val="00195F14"/>
    <w:rsid w:val="001A5E32"/>
    <w:rsid w:val="001B3673"/>
    <w:rsid w:val="001B6534"/>
    <w:rsid w:val="001C2640"/>
    <w:rsid w:val="001C6BB8"/>
    <w:rsid w:val="001D1375"/>
    <w:rsid w:val="001D154F"/>
    <w:rsid w:val="001D1632"/>
    <w:rsid w:val="001D5FD5"/>
    <w:rsid w:val="001E3760"/>
    <w:rsid w:val="001E46C2"/>
    <w:rsid w:val="00207BB3"/>
    <w:rsid w:val="00212041"/>
    <w:rsid w:val="00215269"/>
    <w:rsid w:val="00215605"/>
    <w:rsid w:val="0022029F"/>
    <w:rsid w:val="00224A1F"/>
    <w:rsid w:val="00243667"/>
    <w:rsid w:val="00250C61"/>
    <w:rsid w:val="00256DC4"/>
    <w:rsid w:val="00260BC6"/>
    <w:rsid w:val="00262276"/>
    <w:rsid w:val="00274C51"/>
    <w:rsid w:val="00277D0B"/>
    <w:rsid w:val="00293FE9"/>
    <w:rsid w:val="002A570E"/>
    <w:rsid w:val="002A67A3"/>
    <w:rsid w:val="002B318B"/>
    <w:rsid w:val="002B473D"/>
    <w:rsid w:val="002C3F23"/>
    <w:rsid w:val="002C60B1"/>
    <w:rsid w:val="002D1C65"/>
    <w:rsid w:val="002D6D85"/>
    <w:rsid w:val="002F46C1"/>
    <w:rsid w:val="0030178A"/>
    <w:rsid w:val="003058AF"/>
    <w:rsid w:val="00310170"/>
    <w:rsid w:val="00314D29"/>
    <w:rsid w:val="00320F2F"/>
    <w:rsid w:val="00327D41"/>
    <w:rsid w:val="00333B7F"/>
    <w:rsid w:val="00340C18"/>
    <w:rsid w:val="003434AC"/>
    <w:rsid w:val="003444CA"/>
    <w:rsid w:val="00345985"/>
    <w:rsid w:val="0035051D"/>
    <w:rsid w:val="00352945"/>
    <w:rsid w:val="003569CC"/>
    <w:rsid w:val="00356BB2"/>
    <w:rsid w:val="003626DB"/>
    <w:rsid w:val="00364B72"/>
    <w:rsid w:val="00366F32"/>
    <w:rsid w:val="003743E4"/>
    <w:rsid w:val="00377A23"/>
    <w:rsid w:val="00380757"/>
    <w:rsid w:val="00390B2E"/>
    <w:rsid w:val="003B0047"/>
    <w:rsid w:val="003B5940"/>
    <w:rsid w:val="003B5F99"/>
    <w:rsid w:val="003C0827"/>
    <w:rsid w:val="003C658A"/>
    <w:rsid w:val="003E37D5"/>
    <w:rsid w:val="003F5BBB"/>
    <w:rsid w:val="00400F0D"/>
    <w:rsid w:val="004040DF"/>
    <w:rsid w:val="00404F6F"/>
    <w:rsid w:val="00410B47"/>
    <w:rsid w:val="004210C6"/>
    <w:rsid w:val="0042521D"/>
    <w:rsid w:val="00425F26"/>
    <w:rsid w:val="00427E3E"/>
    <w:rsid w:val="00433482"/>
    <w:rsid w:val="00434703"/>
    <w:rsid w:val="00435B12"/>
    <w:rsid w:val="00435D78"/>
    <w:rsid w:val="00444308"/>
    <w:rsid w:val="0044746C"/>
    <w:rsid w:val="00455A28"/>
    <w:rsid w:val="00456DA9"/>
    <w:rsid w:val="00460D43"/>
    <w:rsid w:val="0046558D"/>
    <w:rsid w:val="0047283E"/>
    <w:rsid w:val="00476A95"/>
    <w:rsid w:val="00492AD0"/>
    <w:rsid w:val="00496E6B"/>
    <w:rsid w:val="004B7798"/>
    <w:rsid w:val="004C0024"/>
    <w:rsid w:val="004C32E4"/>
    <w:rsid w:val="00503B15"/>
    <w:rsid w:val="00503ED8"/>
    <w:rsid w:val="00505F73"/>
    <w:rsid w:val="00506C33"/>
    <w:rsid w:val="00506CF0"/>
    <w:rsid w:val="00516F36"/>
    <w:rsid w:val="00517947"/>
    <w:rsid w:val="00517B6E"/>
    <w:rsid w:val="00520B7D"/>
    <w:rsid w:val="00520FA8"/>
    <w:rsid w:val="005247C0"/>
    <w:rsid w:val="00533EDB"/>
    <w:rsid w:val="00535F41"/>
    <w:rsid w:val="00537628"/>
    <w:rsid w:val="00546BFB"/>
    <w:rsid w:val="00556B1B"/>
    <w:rsid w:val="0056309E"/>
    <w:rsid w:val="005630D2"/>
    <w:rsid w:val="005645B1"/>
    <w:rsid w:val="00570ED3"/>
    <w:rsid w:val="0057226C"/>
    <w:rsid w:val="00577A8B"/>
    <w:rsid w:val="005829D6"/>
    <w:rsid w:val="0059173B"/>
    <w:rsid w:val="00596AC2"/>
    <w:rsid w:val="005A1B2E"/>
    <w:rsid w:val="005A794E"/>
    <w:rsid w:val="005B14CB"/>
    <w:rsid w:val="005B35AC"/>
    <w:rsid w:val="005C2FAB"/>
    <w:rsid w:val="005C56BF"/>
    <w:rsid w:val="005C5D50"/>
    <w:rsid w:val="005F2A4E"/>
    <w:rsid w:val="0060183B"/>
    <w:rsid w:val="0061092E"/>
    <w:rsid w:val="006202CE"/>
    <w:rsid w:val="00633F41"/>
    <w:rsid w:val="00643057"/>
    <w:rsid w:val="0066312E"/>
    <w:rsid w:val="00677854"/>
    <w:rsid w:val="00685300"/>
    <w:rsid w:val="006B1689"/>
    <w:rsid w:val="006D0101"/>
    <w:rsid w:val="006D3A95"/>
    <w:rsid w:val="006F5AC8"/>
    <w:rsid w:val="00711B7F"/>
    <w:rsid w:val="007135FB"/>
    <w:rsid w:val="007221C8"/>
    <w:rsid w:val="00722E9A"/>
    <w:rsid w:val="0072664A"/>
    <w:rsid w:val="00727EAC"/>
    <w:rsid w:val="00731C09"/>
    <w:rsid w:val="00733D1B"/>
    <w:rsid w:val="00753262"/>
    <w:rsid w:val="00760152"/>
    <w:rsid w:val="007634B6"/>
    <w:rsid w:val="007657C8"/>
    <w:rsid w:val="00770D7B"/>
    <w:rsid w:val="00775904"/>
    <w:rsid w:val="00785402"/>
    <w:rsid w:val="00786DFA"/>
    <w:rsid w:val="00791274"/>
    <w:rsid w:val="007A0BD5"/>
    <w:rsid w:val="007A27E3"/>
    <w:rsid w:val="007A5B5C"/>
    <w:rsid w:val="007B0725"/>
    <w:rsid w:val="007B1A25"/>
    <w:rsid w:val="007C0344"/>
    <w:rsid w:val="007C49C9"/>
    <w:rsid w:val="007C4E51"/>
    <w:rsid w:val="007D4FBF"/>
    <w:rsid w:val="007E09E6"/>
    <w:rsid w:val="007F0461"/>
    <w:rsid w:val="007F266E"/>
    <w:rsid w:val="007F4195"/>
    <w:rsid w:val="007F4416"/>
    <w:rsid w:val="007F4EDA"/>
    <w:rsid w:val="00811394"/>
    <w:rsid w:val="0081215B"/>
    <w:rsid w:val="00817610"/>
    <w:rsid w:val="00817DA0"/>
    <w:rsid w:val="008202F8"/>
    <w:rsid w:val="00822FED"/>
    <w:rsid w:val="00823515"/>
    <w:rsid w:val="00833383"/>
    <w:rsid w:val="008404AD"/>
    <w:rsid w:val="00844CAF"/>
    <w:rsid w:val="0085007F"/>
    <w:rsid w:val="00851FD8"/>
    <w:rsid w:val="0085734A"/>
    <w:rsid w:val="00881C95"/>
    <w:rsid w:val="00884A6F"/>
    <w:rsid w:val="008857B9"/>
    <w:rsid w:val="00885B72"/>
    <w:rsid w:val="0089717D"/>
    <w:rsid w:val="008A110A"/>
    <w:rsid w:val="008A11BB"/>
    <w:rsid w:val="008A1FC9"/>
    <w:rsid w:val="008B02BC"/>
    <w:rsid w:val="008B0A1E"/>
    <w:rsid w:val="008C2B50"/>
    <w:rsid w:val="008C5E97"/>
    <w:rsid w:val="008C638A"/>
    <w:rsid w:val="008D12C9"/>
    <w:rsid w:val="008E1307"/>
    <w:rsid w:val="008E1757"/>
    <w:rsid w:val="008F22E2"/>
    <w:rsid w:val="008F34D8"/>
    <w:rsid w:val="00905915"/>
    <w:rsid w:val="00905AEF"/>
    <w:rsid w:val="00906688"/>
    <w:rsid w:val="00934CB5"/>
    <w:rsid w:val="00941494"/>
    <w:rsid w:val="009575C5"/>
    <w:rsid w:val="00957731"/>
    <w:rsid w:val="00961E71"/>
    <w:rsid w:val="00965CE3"/>
    <w:rsid w:val="00976773"/>
    <w:rsid w:val="009A6AD4"/>
    <w:rsid w:val="009A70EE"/>
    <w:rsid w:val="009B15A0"/>
    <w:rsid w:val="009D0713"/>
    <w:rsid w:val="009D0DAF"/>
    <w:rsid w:val="009D14E0"/>
    <w:rsid w:val="009D5FE9"/>
    <w:rsid w:val="009F4023"/>
    <w:rsid w:val="00A03FB0"/>
    <w:rsid w:val="00A24C43"/>
    <w:rsid w:val="00A32CC2"/>
    <w:rsid w:val="00A34190"/>
    <w:rsid w:val="00A572B5"/>
    <w:rsid w:val="00A64521"/>
    <w:rsid w:val="00A65C84"/>
    <w:rsid w:val="00A67152"/>
    <w:rsid w:val="00A71AC1"/>
    <w:rsid w:val="00A74EE7"/>
    <w:rsid w:val="00A7569F"/>
    <w:rsid w:val="00A855F3"/>
    <w:rsid w:val="00A879BA"/>
    <w:rsid w:val="00A95194"/>
    <w:rsid w:val="00A96B41"/>
    <w:rsid w:val="00AA44FA"/>
    <w:rsid w:val="00AA6A5A"/>
    <w:rsid w:val="00AC1761"/>
    <w:rsid w:val="00AC346F"/>
    <w:rsid w:val="00AC5919"/>
    <w:rsid w:val="00AC7F02"/>
    <w:rsid w:val="00AD0021"/>
    <w:rsid w:val="00AD2DEB"/>
    <w:rsid w:val="00AE5CCB"/>
    <w:rsid w:val="00AE6640"/>
    <w:rsid w:val="00AF02C2"/>
    <w:rsid w:val="00AF0BEA"/>
    <w:rsid w:val="00B001E2"/>
    <w:rsid w:val="00B02DB9"/>
    <w:rsid w:val="00B0450B"/>
    <w:rsid w:val="00B22B21"/>
    <w:rsid w:val="00B24E5C"/>
    <w:rsid w:val="00B26C4B"/>
    <w:rsid w:val="00B4200B"/>
    <w:rsid w:val="00B50C4A"/>
    <w:rsid w:val="00B54BAE"/>
    <w:rsid w:val="00B55EB6"/>
    <w:rsid w:val="00B63A68"/>
    <w:rsid w:val="00B7434A"/>
    <w:rsid w:val="00B76DF2"/>
    <w:rsid w:val="00B82FB0"/>
    <w:rsid w:val="00B91372"/>
    <w:rsid w:val="00B923B9"/>
    <w:rsid w:val="00B9637A"/>
    <w:rsid w:val="00BA667F"/>
    <w:rsid w:val="00BB0C2C"/>
    <w:rsid w:val="00BB41BC"/>
    <w:rsid w:val="00BB7DA6"/>
    <w:rsid w:val="00BC3E8C"/>
    <w:rsid w:val="00BC60C7"/>
    <w:rsid w:val="00BD3EB4"/>
    <w:rsid w:val="00BD5F53"/>
    <w:rsid w:val="00C14BE9"/>
    <w:rsid w:val="00C1732A"/>
    <w:rsid w:val="00C20B06"/>
    <w:rsid w:val="00C24D6E"/>
    <w:rsid w:val="00C24DFA"/>
    <w:rsid w:val="00C27BE7"/>
    <w:rsid w:val="00C35BEE"/>
    <w:rsid w:val="00C4029D"/>
    <w:rsid w:val="00C40E76"/>
    <w:rsid w:val="00C42ABD"/>
    <w:rsid w:val="00C457A6"/>
    <w:rsid w:val="00C543FC"/>
    <w:rsid w:val="00C56333"/>
    <w:rsid w:val="00C64FEE"/>
    <w:rsid w:val="00C65DA0"/>
    <w:rsid w:val="00C852F5"/>
    <w:rsid w:val="00C85537"/>
    <w:rsid w:val="00C91C08"/>
    <w:rsid w:val="00C962D9"/>
    <w:rsid w:val="00CB3DF0"/>
    <w:rsid w:val="00CC4A37"/>
    <w:rsid w:val="00CD7135"/>
    <w:rsid w:val="00CD7849"/>
    <w:rsid w:val="00CE3AF7"/>
    <w:rsid w:val="00CF2257"/>
    <w:rsid w:val="00CF3700"/>
    <w:rsid w:val="00CF3A38"/>
    <w:rsid w:val="00CF716C"/>
    <w:rsid w:val="00CF7A05"/>
    <w:rsid w:val="00CF7F16"/>
    <w:rsid w:val="00D003A0"/>
    <w:rsid w:val="00D0054D"/>
    <w:rsid w:val="00D00F29"/>
    <w:rsid w:val="00D01F11"/>
    <w:rsid w:val="00D053E1"/>
    <w:rsid w:val="00D0552B"/>
    <w:rsid w:val="00D12BAB"/>
    <w:rsid w:val="00D15A4F"/>
    <w:rsid w:val="00D421C7"/>
    <w:rsid w:val="00D43D23"/>
    <w:rsid w:val="00D46573"/>
    <w:rsid w:val="00D5584E"/>
    <w:rsid w:val="00D85303"/>
    <w:rsid w:val="00D864D4"/>
    <w:rsid w:val="00D922BE"/>
    <w:rsid w:val="00DA736A"/>
    <w:rsid w:val="00DC73C5"/>
    <w:rsid w:val="00DD35A9"/>
    <w:rsid w:val="00DD798B"/>
    <w:rsid w:val="00DE5A36"/>
    <w:rsid w:val="00E2734A"/>
    <w:rsid w:val="00E3111D"/>
    <w:rsid w:val="00E3158D"/>
    <w:rsid w:val="00E41542"/>
    <w:rsid w:val="00E44D0F"/>
    <w:rsid w:val="00E51106"/>
    <w:rsid w:val="00E55022"/>
    <w:rsid w:val="00E6309A"/>
    <w:rsid w:val="00E6749E"/>
    <w:rsid w:val="00E7176F"/>
    <w:rsid w:val="00E753E6"/>
    <w:rsid w:val="00E84219"/>
    <w:rsid w:val="00E876F6"/>
    <w:rsid w:val="00E9715B"/>
    <w:rsid w:val="00E97735"/>
    <w:rsid w:val="00EA4AC8"/>
    <w:rsid w:val="00EB53F2"/>
    <w:rsid w:val="00EC0006"/>
    <w:rsid w:val="00EC5454"/>
    <w:rsid w:val="00EC5C33"/>
    <w:rsid w:val="00ED1BE7"/>
    <w:rsid w:val="00EE33FA"/>
    <w:rsid w:val="00EE54C6"/>
    <w:rsid w:val="00EE7EFA"/>
    <w:rsid w:val="00F0115B"/>
    <w:rsid w:val="00F02F22"/>
    <w:rsid w:val="00F07B59"/>
    <w:rsid w:val="00F11456"/>
    <w:rsid w:val="00F1294C"/>
    <w:rsid w:val="00F21131"/>
    <w:rsid w:val="00F248B6"/>
    <w:rsid w:val="00F31DFF"/>
    <w:rsid w:val="00F45F4F"/>
    <w:rsid w:val="00F521CE"/>
    <w:rsid w:val="00F64C39"/>
    <w:rsid w:val="00F70967"/>
    <w:rsid w:val="00F70B1B"/>
    <w:rsid w:val="00F82257"/>
    <w:rsid w:val="00F83AE9"/>
    <w:rsid w:val="00F900E1"/>
    <w:rsid w:val="00FA147B"/>
    <w:rsid w:val="00FB024F"/>
    <w:rsid w:val="00FB4621"/>
    <w:rsid w:val="00FB47F3"/>
    <w:rsid w:val="00FB5878"/>
    <w:rsid w:val="00FB7215"/>
    <w:rsid w:val="00FC1C53"/>
    <w:rsid w:val="00FC5ECD"/>
    <w:rsid w:val="00FD2921"/>
    <w:rsid w:val="00FE2928"/>
    <w:rsid w:val="00FE3EAB"/>
    <w:rsid w:val="00FE7A8E"/>
    <w:rsid w:val="00FF4904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93D04"/>
  <w15:docId w15:val="{F7768372-151C-4AAC-A9A8-16EA2074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9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50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50C4A"/>
  </w:style>
  <w:style w:type="character" w:styleId="a5">
    <w:name w:val="Hyperlink"/>
    <w:basedOn w:val="a0"/>
    <w:uiPriority w:val="99"/>
    <w:unhideWhenUsed/>
    <w:rsid w:val="005B35A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60183B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45F4F"/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39"/>
    <w:rsid w:val="0078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71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71AC1"/>
    <w:rPr>
      <w:rFonts w:ascii="Calibri" w:eastAsia="Calibri" w:hAnsi="Calibri" w:cs="Times New Roman"/>
    </w:rPr>
  </w:style>
  <w:style w:type="numbering" w:customStyle="1" w:styleId="1">
    <w:name w:val="Нет списка1"/>
    <w:next w:val="a2"/>
    <w:uiPriority w:val="99"/>
    <w:semiHidden/>
    <w:unhideWhenUsed/>
    <w:rsid w:val="003444CA"/>
  </w:style>
  <w:style w:type="table" w:customStyle="1" w:styleId="10">
    <w:name w:val="Сетка таблицы1"/>
    <w:basedOn w:val="a1"/>
    <w:next w:val="a8"/>
    <w:uiPriority w:val="59"/>
    <w:rsid w:val="003444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1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79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CF7A4-137F-46A9-9452-5926A137C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3603</Words>
  <Characters>20539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24094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Tokusarov</cp:lastModifiedBy>
  <cp:revision>2</cp:revision>
  <dcterms:created xsi:type="dcterms:W3CDTF">2025-05-13T06:14:00Z</dcterms:created>
  <dcterms:modified xsi:type="dcterms:W3CDTF">2025-05-13T06:14:00Z</dcterms:modified>
</cp:coreProperties>
</file>