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9FB59" w14:textId="3C925698" w:rsidR="002E77B3" w:rsidRPr="00755DC9" w:rsidRDefault="002E77B3" w:rsidP="00755DC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5DC9">
        <w:rPr>
          <w:rFonts w:ascii="Times New Roman" w:hAnsi="Times New Roman" w:cs="Times New Roman"/>
          <w:b/>
          <w:sz w:val="32"/>
          <w:szCs w:val="32"/>
        </w:rPr>
        <w:t>Конспект открытого занятия по математике в первой младшей группе «</w:t>
      </w:r>
      <w:r w:rsidR="00755DC9" w:rsidRPr="00755DC9">
        <w:rPr>
          <w:rFonts w:ascii="Times New Roman" w:hAnsi="Times New Roman" w:cs="Times New Roman"/>
          <w:b/>
          <w:sz w:val="32"/>
          <w:szCs w:val="32"/>
        </w:rPr>
        <w:t>П</w:t>
      </w:r>
      <w:r w:rsidRPr="00755DC9">
        <w:rPr>
          <w:rFonts w:ascii="Times New Roman" w:hAnsi="Times New Roman" w:cs="Times New Roman"/>
          <w:b/>
          <w:sz w:val="32"/>
          <w:szCs w:val="32"/>
        </w:rPr>
        <w:t>утешествие</w:t>
      </w:r>
      <w:r w:rsidR="00755DC9" w:rsidRPr="00755DC9">
        <w:rPr>
          <w:rFonts w:ascii="Times New Roman" w:hAnsi="Times New Roman" w:cs="Times New Roman"/>
          <w:b/>
          <w:sz w:val="32"/>
          <w:szCs w:val="32"/>
        </w:rPr>
        <w:t xml:space="preserve"> паровозика</w:t>
      </w:r>
      <w:r w:rsidRPr="00755DC9">
        <w:rPr>
          <w:rFonts w:ascii="Times New Roman" w:hAnsi="Times New Roman" w:cs="Times New Roman"/>
          <w:b/>
          <w:sz w:val="32"/>
          <w:szCs w:val="32"/>
        </w:rPr>
        <w:t>»</w:t>
      </w:r>
    </w:p>
    <w:p w14:paraId="2F4C762D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b/>
          <w:sz w:val="28"/>
          <w:szCs w:val="28"/>
        </w:rPr>
        <w:t>Цель:</w:t>
      </w:r>
    </w:p>
    <w:p w14:paraId="235E651B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1. Образовательная:</w:t>
      </w:r>
    </w:p>
    <w:p w14:paraId="77597E98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Закрепить умение находить один и много предметов в специально-созданной обстановке, пользоваться словами один, много.</w:t>
      </w:r>
    </w:p>
    <w:p w14:paraId="3F5A797E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Закреплять умение выделять величину, форму как особые свойства предметов;</w:t>
      </w:r>
    </w:p>
    <w:p w14:paraId="0CF39C63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Группировать однородные предметы по трем сенсорным признакам: форма, величина, цвет;</w:t>
      </w:r>
    </w:p>
    <w:p w14:paraId="78C32B9F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Обследовать геометрические фигуры, сравнивая их приемом наложения (устанавливать тождества и различия).</w:t>
      </w:r>
    </w:p>
    <w:p w14:paraId="726D72A9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2. Развивающая:</w:t>
      </w:r>
    </w:p>
    <w:p w14:paraId="6BD4BFFE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Продолжать учить отвечать на вопросы полными предложениями.</w:t>
      </w:r>
    </w:p>
    <w:p w14:paraId="5BD66430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3. Воспитательная:</w:t>
      </w:r>
    </w:p>
    <w:p w14:paraId="4ACE7B73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Воспитывать усидчивость, внимание.</w:t>
      </w:r>
    </w:p>
    <w:p w14:paraId="6E62C7D6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b/>
          <w:sz w:val="28"/>
          <w:szCs w:val="28"/>
        </w:rPr>
        <w:t>Демонстрационный материал:</w:t>
      </w:r>
      <w:r w:rsidRPr="00755DC9">
        <w:rPr>
          <w:rFonts w:ascii="Times New Roman" w:hAnsi="Times New Roman" w:cs="Times New Roman"/>
          <w:sz w:val="28"/>
          <w:szCs w:val="28"/>
        </w:rPr>
        <w:t xml:space="preserve"> используется обстановка группа –мячи (несколько маленьких и один большой), книжный уголок (книги: большие и маленькие); гараж (несколько маленьких машин и одна большая); силуэт поезда.</w:t>
      </w:r>
    </w:p>
    <w:p w14:paraId="5E994D82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 xml:space="preserve">Раздаточный материал: Круги, треугольники и квадраты разного цвета и величины (длина и стороны квадрата и 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треугольника  6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>см, диаметр круга 6 см) по количеству детей</w:t>
      </w:r>
    </w:p>
    <w:p w14:paraId="3A3F5C4D" w14:textId="77777777" w:rsidR="002E77B3" w:rsidRPr="00755DC9" w:rsidRDefault="002E77B3" w:rsidP="002E77B3">
      <w:pPr>
        <w:rPr>
          <w:rFonts w:ascii="Times New Roman" w:hAnsi="Times New Roman" w:cs="Times New Roman"/>
          <w:b/>
          <w:sz w:val="28"/>
          <w:szCs w:val="28"/>
        </w:rPr>
      </w:pPr>
      <w:r w:rsidRPr="00755DC9">
        <w:rPr>
          <w:rFonts w:ascii="Times New Roman" w:hAnsi="Times New Roman" w:cs="Times New Roman"/>
          <w:b/>
          <w:sz w:val="28"/>
          <w:szCs w:val="28"/>
        </w:rPr>
        <w:t>Ход деятельности.</w:t>
      </w:r>
    </w:p>
    <w:p w14:paraId="2BC4DB47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Ребята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 xml:space="preserve">, посмотрите, нам пришло письмо. Давайте посмотрим, что там внутри. Ой, ребята, смотрите нам прислали пригласительные билеты в увлекательное путешествие. </w:t>
      </w:r>
      <w:proofErr w:type="gramStart"/>
      <w:r w:rsidR="002E77B3" w:rsidRPr="00755DC9">
        <w:rPr>
          <w:rFonts w:ascii="Times New Roman" w:hAnsi="Times New Roman" w:cs="Times New Roman"/>
          <w:sz w:val="28"/>
          <w:szCs w:val="28"/>
        </w:rPr>
        <w:t>В страну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которая называется математика. А на чем можно путешествовать?</w:t>
      </w:r>
    </w:p>
    <w:p w14:paraId="3A1CFC73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Дети: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Путешествовать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можно на машине, самолете, поезде.</w:t>
      </w:r>
    </w:p>
    <w:p w14:paraId="050D9076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Молодцы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 xml:space="preserve">, ребята. А мы с вами отправимся в путешествие на поезде. Давайте с Вами сделаем поезд, я буду вашим машинистом. Приготовили колесики и поехали! </w:t>
      </w:r>
      <w:proofErr w:type="spellStart"/>
      <w:r w:rsidR="002E77B3" w:rsidRPr="00755DC9">
        <w:rPr>
          <w:rFonts w:ascii="Times New Roman" w:hAnsi="Times New Roman" w:cs="Times New Roman"/>
          <w:sz w:val="28"/>
          <w:szCs w:val="28"/>
        </w:rPr>
        <w:t>Чух-Чух</w:t>
      </w:r>
      <w:proofErr w:type="spellEnd"/>
      <w:r w:rsidR="002E77B3" w:rsidRPr="00755DC9">
        <w:rPr>
          <w:rFonts w:ascii="Times New Roman" w:hAnsi="Times New Roman" w:cs="Times New Roman"/>
          <w:sz w:val="28"/>
          <w:szCs w:val="28"/>
        </w:rPr>
        <w:t>! А как гудит у нас настоящий поезд</w:t>
      </w:r>
      <w:r w:rsidR="0091409D" w:rsidRPr="00755DC9">
        <w:rPr>
          <w:rFonts w:ascii="Times New Roman" w:hAnsi="Times New Roman" w:cs="Times New Roman"/>
          <w:sz w:val="28"/>
          <w:szCs w:val="28"/>
        </w:rPr>
        <w:t>? (Ответы детей: у-у-у (громко)</w:t>
      </w:r>
    </w:p>
    <w:p w14:paraId="746BB9AF" w14:textId="77777777" w:rsidR="0091409D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Посмотрите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>, ребята, у нас</w:t>
      </w:r>
      <w:r w:rsidR="0091409D" w:rsidRPr="00755D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409D" w:rsidRPr="00755DC9">
        <w:rPr>
          <w:rFonts w:ascii="Times New Roman" w:hAnsi="Times New Roman" w:cs="Times New Roman"/>
          <w:sz w:val="28"/>
          <w:szCs w:val="28"/>
        </w:rPr>
        <w:t xml:space="preserve">первая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остановка</w:t>
      </w:r>
      <w:proofErr w:type="gramEnd"/>
      <w:r w:rsidR="0091409D" w:rsidRPr="00755DC9">
        <w:rPr>
          <w:rFonts w:ascii="Times New Roman" w:hAnsi="Times New Roman" w:cs="Times New Roman"/>
          <w:sz w:val="28"/>
          <w:szCs w:val="28"/>
        </w:rPr>
        <w:t>. А какого она цвета?</w:t>
      </w:r>
    </w:p>
    <w:p w14:paraId="63BF5EF7" w14:textId="77777777" w:rsidR="0091409D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Дети:</w:t>
      </w:r>
      <w:r w:rsidR="0091409D" w:rsidRPr="00755DC9">
        <w:rPr>
          <w:rFonts w:ascii="Times New Roman" w:hAnsi="Times New Roman" w:cs="Times New Roman"/>
          <w:sz w:val="28"/>
          <w:szCs w:val="28"/>
        </w:rPr>
        <w:t xml:space="preserve"> Розовая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AB1541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Воспитатель:</w:t>
      </w:r>
      <w:r w:rsidR="0091409D" w:rsidRPr="00755DC9">
        <w:rPr>
          <w:rFonts w:ascii="Times New Roman" w:hAnsi="Times New Roman" w:cs="Times New Roman"/>
          <w:sz w:val="28"/>
          <w:szCs w:val="28"/>
        </w:rPr>
        <w:t xml:space="preserve">  Ой</w:t>
      </w:r>
      <w:proofErr w:type="gramEnd"/>
      <w:r w:rsidR="0091409D" w:rsidRPr="00755DC9">
        <w:rPr>
          <w:rFonts w:ascii="Times New Roman" w:hAnsi="Times New Roman" w:cs="Times New Roman"/>
          <w:sz w:val="28"/>
          <w:szCs w:val="28"/>
        </w:rPr>
        <w:t>, а что у нас тут?</w:t>
      </w:r>
    </w:p>
    <w:p w14:paraId="215B2B31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Дети: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Здесь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находятся книжки.</w:t>
      </w:r>
    </w:p>
    <w:p w14:paraId="02FE4D4F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</w:t>
      </w:r>
      <w:r w:rsidR="00E22BD8" w:rsidRPr="00755DC9">
        <w:rPr>
          <w:rFonts w:ascii="Times New Roman" w:hAnsi="Times New Roman" w:cs="Times New Roman"/>
          <w:sz w:val="28"/>
          <w:szCs w:val="28"/>
        </w:rPr>
        <w:t xml:space="preserve">ь: </w:t>
      </w:r>
      <w:r w:rsidR="00F44F2A" w:rsidRPr="00755DC9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F44F2A" w:rsidRPr="00755DC9">
        <w:rPr>
          <w:rFonts w:ascii="Times New Roman" w:hAnsi="Times New Roman" w:cs="Times New Roman"/>
          <w:sz w:val="28"/>
          <w:szCs w:val="28"/>
        </w:rPr>
        <w:t xml:space="preserve"> какие книги по величине?</w:t>
      </w:r>
    </w:p>
    <w:p w14:paraId="70E881F9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Дети: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</w:t>
      </w:r>
      <w:r w:rsidR="00F44F2A" w:rsidRPr="00755DC9">
        <w:rPr>
          <w:rFonts w:ascii="Times New Roman" w:hAnsi="Times New Roman" w:cs="Times New Roman"/>
          <w:sz w:val="28"/>
          <w:szCs w:val="28"/>
        </w:rPr>
        <w:t>Книги</w:t>
      </w:r>
      <w:proofErr w:type="gramEnd"/>
      <w:r w:rsidR="00F44F2A" w:rsidRPr="00755DC9">
        <w:rPr>
          <w:rFonts w:ascii="Times New Roman" w:hAnsi="Times New Roman" w:cs="Times New Roman"/>
          <w:sz w:val="28"/>
          <w:szCs w:val="28"/>
        </w:rPr>
        <w:t xml:space="preserve"> есть большие и маленькие.</w:t>
      </w:r>
    </w:p>
    <w:p w14:paraId="22CF2918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Молод</w:t>
      </w:r>
      <w:r w:rsidR="00F44F2A" w:rsidRPr="00755DC9">
        <w:rPr>
          <w:rFonts w:ascii="Times New Roman" w:hAnsi="Times New Roman" w:cs="Times New Roman"/>
          <w:sz w:val="28"/>
          <w:szCs w:val="28"/>
        </w:rPr>
        <w:t>цы</w:t>
      </w:r>
      <w:proofErr w:type="gramEnd"/>
      <w:r w:rsidR="00F44F2A" w:rsidRPr="00755DC9">
        <w:rPr>
          <w:rFonts w:ascii="Times New Roman" w:hAnsi="Times New Roman" w:cs="Times New Roman"/>
          <w:sz w:val="28"/>
          <w:szCs w:val="28"/>
        </w:rPr>
        <w:t>! А сколько больших книг?</w:t>
      </w:r>
    </w:p>
    <w:p w14:paraId="00683D0A" w14:textId="77777777" w:rsidR="002E77B3" w:rsidRPr="00755DC9" w:rsidRDefault="00F44F2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Дети</w:t>
      </w:r>
      <w:r w:rsidR="00E22BD8" w:rsidRPr="00755DC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Одна большая книга.</w:t>
      </w:r>
    </w:p>
    <w:p w14:paraId="39FA4867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</w:t>
      </w:r>
      <w:r w:rsidR="00E22BD8" w:rsidRPr="00755DC9">
        <w:rPr>
          <w:rFonts w:ascii="Times New Roman" w:hAnsi="Times New Roman" w:cs="Times New Roman"/>
          <w:sz w:val="28"/>
          <w:szCs w:val="28"/>
        </w:rPr>
        <w:t xml:space="preserve">ль: </w:t>
      </w:r>
      <w:r w:rsidR="00F44F2A" w:rsidRPr="00755DC9">
        <w:rPr>
          <w:rFonts w:ascii="Times New Roman" w:hAnsi="Times New Roman" w:cs="Times New Roman"/>
          <w:sz w:val="28"/>
          <w:szCs w:val="28"/>
        </w:rPr>
        <w:t>А сколько маленьких книг?</w:t>
      </w:r>
    </w:p>
    <w:p w14:paraId="51B871DB" w14:textId="77777777" w:rsidR="002E77B3" w:rsidRPr="00755DC9" w:rsidRDefault="00F44F2A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Дети: Маленьких книг много!</w:t>
      </w:r>
    </w:p>
    <w:p w14:paraId="2BF4D000" w14:textId="77777777" w:rsidR="00F44F2A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44F2A" w:rsidRPr="00755DC9">
        <w:rPr>
          <w:rFonts w:ascii="Times New Roman" w:hAnsi="Times New Roman" w:cs="Times New Roman"/>
          <w:sz w:val="28"/>
          <w:szCs w:val="28"/>
        </w:rPr>
        <w:t xml:space="preserve"> У</w:t>
      </w:r>
      <w:r w:rsidR="002E77B3" w:rsidRPr="00755DC9">
        <w:rPr>
          <w:rFonts w:ascii="Times New Roman" w:hAnsi="Times New Roman" w:cs="Times New Roman"/>
          <w:sz w:val="28"/>
          <w:szCs w:val="28"/>
        </w:rPr>
        <w:t>мнички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 xml:space="preserve">! Поехали дальше: </w:t>
      </w:r>
      <w:proofErr w:type="spellStart"/>
      <w:r w:rsidR="002E77B3" w:rsidRPr="00755DC9">
        <w:rPr>
          <w:rFonts w:ascii="Times New Roman" w:hAnsi="Times New Roman" w:cs="Times New Roman"/>
          <w:sz w:val="28"/>
          <w:szCs w:val="28"/>
        </w:rPr>
        <w:t>чух-чух</w:t>
      </w:r>
      <w:proofErr w:type="spellEnd"/>
      <w:r w:rsidR="002E77B3" w:rsidRPr="00755DC9">
        <w:rPr>
          <w:rFonts w:ascii="Times New Roman" w:hAnsi="Times New Roman" w:cs="Times New Roman"/>
          <w:sz w:val="28"/>
          <w:szCs w:val="28"/>
        </w:rPr>
        <w:t>… Ребята, а здесь у нас</w:t>
      </w:r>
      <w:r w:rsidR="00F44F2A" w:rsidRPr="00755DC9">
        <w:rPr>
          <w:rFonts w:ascii="Times New Roman" w:hAnsi="Times New Roman" w:cs="Times New Roman"/>
          <w:sz w:val="28"/>
          <w:szCs w:val="28"/>
        </w:rPr>
        <w:t xml:space="preserve"> следующая остановка. А какого она цвета?</w:t>
      </w:r>
    </w:p>
    <w:p w14:paraId="69DC69FD" w14:textId="10858B69" w:rsidR="00F44F2A" w:rsidRPr="00755DC9" w:rsidRDefault="00F44F2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Дети </w:t>
      </w:r>
      <w:r w:rsidR="00E22BD8" w:rsidRPr="00755DC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755DC9">
        <w:rPr>
          <w:rFonts w:ascii="Times New Roman" w:hAnsi="Times New Roman" w:cs="Times New Roman"/>
          <w:sz w:val="28"/>
          <w:szCs w:val="28"/>
        </w:rPr>
        <w:t xml:space="preserve"> </w:t>
      </w:r>
      <w:r w:rsidRPr="00755DC9">
        <w:rPr>
          <w:rFonts w:ascii="Times New Roman" w:hAnsi="Times New Roman" w:cs="Times New Roman"/>
          <w:sz w:val="28"/>
          <w:szCs w:val="28"/>
        </w:rPr>
        <w:t>Зеленая</w:t>
      </w:r>
    </w:p>
    <w:p w14:paraId="47DAEE85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44F2A" w:rsidRPr="00755DC9">
        <w:rPr>
          <w:rFonts w:ascii="Times New Roman" w:hAnsi="Times New Roman" w:cs="Times New Roman"/>
          <w:sz w:val="28"/>
          <w:szCs w:val="28"/>
        </w:rPr>
        <w:t xml:space="preserve"> Что</w:t>
      </w:r>
      <w:proofErr w:type="gramEnd"/>
      <w:r w:rsidR="00F44F2A" w:rsidRPr="00755DC9">
        <w:rPr>
          <w:rFonts w:ascii="Times New Roman" w:hAnsi="Times New Roman" w:cs="Times New Roman"/>
          <w:sz w:val="28"/>
          <w:szCs w:val="28"/>
        </w:rPr>
        <w:t xml:space="preserve"> у нас здесь находится?</w:t>
      </w:r>
    </w:p>
    <w:p w14:paraId="34FD3577" w14:textId="77777777" w:rsidR="009A27F5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: Зде</w:t>
      </w:r>
      <w:r w:rsidR="00F44F2A" w:rsidRPr="00755DC9">
        <w:rPr>
          <w:rFonts w:ascii="Times New Roman" w:hAnsi="Times New Roman" w:cs="Times New Roman"/>
          <w:sz w:val="28"/>
          <w:szCs w:val="28"/>
        </w:rPr>
        <w:t>сь</w:t>
      </w:r>
      <w:proofErr w:type="gramEnd"/>
      <w:r w:rsidR="00F44F2A" w:rsidRPr="00755DC9">
        <w:rPr>
          <w:rFonts w:ascii="Times New Roman" w:hAnsi="Times New Roman" w:cs="Times New Roman"/>
          <w:sz w:val="28"/>
          <w:szCs w:val="28"/>
        </w:rPr>
        <w:t xml:space="preserve"> стоят машины.</w:t>
      </w:r>
    </w:p>
    <w:p w14:paraId="70F8E534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 xml:space="preserve"> Воспит</w:t>
      </w:r>
      <w:r w:rsidR="00F44F2A" w:rsidRPr="00755DC9">
        <w:rPr>
          <w:rFonts w:ascii="Times New Roman" w:hAnsi="Times New Roman" w:cs="Times New Roman"/>
          <w:sz w:val="28"/>
          <w:szCs w:val="28"/>
        </w:rPr>
        <w:t>атель: А какие они по величине?</w:t>
      </w:r>
    </w:p>
    <w:p w14:paraId="177DE6F7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</w:t>
      </w:r>
      <w:r w:rsidR="00F44F2A" w:rsidRPr="00755DC9">
        <w:rPr>
          <w:rFonts w:ascii="Times New Roman" w:hAnsi="Times New Roman" w:cs="Times New Roman"/>
          <w:sz w:val="28"/>
          <w:szCs w:val="28"/>
        </w:rPr>
        <w:t>ти: Большие и маленькие машины.</w:t>
      </w:r>
    </w:p>
    <w:p w14:paraId="54125AEF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</w:t>
      </w:r>
      <w:r w:rsidR="00F44F2A" w:rsidRPr="00755DC9">
        <w:rPr>
          <w:rFonts w:ascii="Times New Roman" w:hAnsi="Times New Roman" w:cs="Times New Roman"/>
          <w:sz w:val="28"/>
          <w:szCs w:val="28"/>
        </w:rPr>
        <w:t>атель: Сколько маленьких машин?</w:t>
      </w:r>
    </w:p>
    <w:p w14:paraId="5F376E6B" w14:textId="77777777" w:rsidR="002E77B3" w:rsidRPr="00755DC9" w:rsidRDefault="00F44F2A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Дети: Маленьких машин много.</w:t>
      </w:r>
    </w:p>
    <w:p w14:paraId="6C93F8C7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</w:t>
      </w:r>
      <w:r w:rsidR="00F44F2A" w:rsidRPr="00755DC9">
        <w:rPr>
          <w:rFonts w:ascii="Times New Roman" w:hAnsi="Times New Roman" w:cs="Times New Roman"/>
          <w:sz w:val="28"/>
          <w:szCs w:val="28"/>
        </w:rPr>
        <w:t>атель: А сколько больших машин?</w:t>
      </w:r>
    </w:p>
    <w:p w14:paraId="03BBD871" w14:textId="77777777" w:rsidR="00E22BD8" w:rsidRPr="00755DC9" w:rsidRDefault="00F44F2A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Дети: Одна большая машина.</w:t>
      </w:r>
    </w:p>
    <w:p w14:paraId="586B1B20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</w:t>
      </w:r>
      <w:r w:rsidR="00075A97" w:rsidRPr="00755DC9">
        <w:rPr>
          <w:rFonts w:ascii="Times New Roman" w:hAnsi="Times New Roman" w:cs="Times New Roman"/>
          <w:sz w:val="28"/>
          <w:szCs w:val="28"/>
        </w:rPr>
        <w:t xml:space="preserve"> </w:t>
      </w:r>
      <w:r w:rsidRPr="00755DC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44F2A" w:rsidRPr="00755DC9">
        <w:rPr>
          <w:rFonts w:ascii="Times New Roman" w:hAnsi="Times New Roman" w:cs="Times New Roman"/>
          <w:sz w:val="28"/>
          <w:szCs w:val="28"/>
        </w:rPr>
        <w:t xml:space="preserve"> </w:t>
      </w:r>
      <w:r w:rsidRPr="00755DC9">
        <w:rPr>
          <w:rFonts w:ascii="Times New Roman" w:hAnsi="Times New Roman" w:cs="Times New Roman"/>
          <w:sz w:val="28"/>
          <w:szCs w:val="28"/>
        </w:rPr>
        <w:t xml:space="preserve"> Наш поезд продолжает д</w:t>
      </w:r>
      <w:r w:rsidR="00F44F2A" w:rsidRPr="00755DC9">
        <w:rPr>
          <w:rFonts w:ascii="Times New Roman" w:hAnsi="Times New Roman" w:cs="Times New Roman"/>
          <w:sz w:val="28"/>
          <w:szCs w:val="28"/>
        </w:rPr>
        <w:t xml:space="preserve">вижение… </w:t>
      </w:r>
      <w:r w:rsidRPr="00755DC9">
        <w:rPr>
          <w:rFonts w:ascii="Times New Roman" w:hAnsi="Times New Roman" w:cs="Times New Roman"/>
          <w:sz w:val="28"/>
          <w:szCs w:val="28"/>
        </w:rPr>
        <w:t xml:space="preserve"> ребята у нас с вами проблема на пути у нас река</w:t>
      </w:r>
      <w:r w:rsidR="00F44F2A" w:rsidRPr="00755DC9">
        <w:rPr>
          <w:rFonts w:ascii="Times New Roman" w:hAnsi="Times New Roman" w:cs="Times New Roman"/>
          <w:sz w:val="28"/>
          <w:szCs w:val="28"/>
        </w:rPr>
        <w:t>,</w:t>
      </w:r>
      <w:r w:rsidRPr="00755DC9">
        <w:rPr>
          <w:rFonts w:ascii="Times New Roman" w:hAnsi="Times New Roman" w:cs="Times New Roman"/>
          <w:sz w:val="28"/>
          <w:szCs w:val="28"/>
        </w:rPr>
        <w:t xml:space="preserve"> а как нам перейти реку, только через мост</w:t>
      </w:r>
      <w:r w:rsidR="00F44F2A" w:rsidRPr="00755DC9">
        <w:rPr>
          <w:rFonts w:ascii="Times New Roman" w:hAnsi="Times New Roman" w:cs="Times New Roman"/>
          <w:sz w:val="28"/>
          <w:szCs w:val="28"/>
        </w:rPr>
        <w:t xml:space="preserve">, а </w:t>
      </w:r>
      <w:r w:rsidR="00F44F2A" w:rsidRPr="00755DC9">
        <w:rPr>
          <w:rFonts w:ascii="Times New Roman" w:hAnsi="Times New Roman" w:cs="Times New Roman"/>
          <w:sz w:val="28"/>
          <w:szCs w:val="28"/>
        </w:rPr>
        <w:lastRenderedPageBreak/>
        <w:t>этот мост размыла вода</w:t>
      </w:r>
      <w:r w:rsidRPr="00755DC9">
        <w:rPr>
          <w:rFonts w:ascii="Times New Roman" w:hAnsi="Times New Roman" w:cs="Times New Roman"/>
          <w:sz w:val="28"/>
          <w:szCs w:val="28"/>
        </w:rPr>
        <w:t>. Как же нам быть? Нам надо его починить</w:t>
      </w:r>
      <w:r w:rsidR="00075A97" w:rsidRPr="00755DC9">
        <w:rPr>
          <w:rFonts w:ascii="Times New Roman" w:hAnsi="Times New Roman" w:cs="Times New Roman"/>
          <w:sz w:val="28"/>
          <w:szCs w:val="28"/>
        </w:rPr>
        <w:t>. А как починить? Нужно его заново построить</w:t>
      </w:r>
      <w:r w:rsidRPr="00755DC9">
        <w:rPr>
          <w:rFonts w:ascii="Times New Roman" w:hAnsi="Times New Roman" w:cs="Times New Roman"/>
          <w:sz w:val="28"/>
          <w:szCs w:val="28"/>
        </w:rPr>
        <w:t>.</w:t>
      </w:r>
      <w:r w:rsidR="00075A97" w:rsidRPr="00755DC9">
        <w:rPr>
          <w:rFonts w:ascii="Times New Roman" w:hAnsi="Times New Roman" w:cs="Times New Roman"/>
          <w:sz w:val="28"/>
          <w:szCs w:val="28"/>
        </w:rPr>
        <w:t xml:space="preserve"> А строить мы его будем из модульного массажного </w:t>
      </w:r>
      <w:proofErr w:type="gramStart"/>
      <w:r w:rsidR="00075A97" w:rsidRPr="00755DC9">
        <w:rPr>
          <w:rFonts w:ascii="Times New Roman" w:hAnsi="Times New Roman" w:cs="Times New Roman"/>
          <w:sz w:val="28"/>
          <w:szCs w:val="28"/>
        </w:rPr>
        <w:t xml:space="preserve">коврика </w:t>
      </w:r>
      <w:r w:rsidRPr="00755DC9">
        <w:rPr>
          <w:rFonts w:ascii="Times New Roman" w:hAnsi="Times New Roman" w:cs="Times New Roman"/>
          <w:sz w:val="28"/>
          <w:szCs w:val="28"/>
        </w:rPr>
        <w:t xml:space="preserve"> </w:t>
      </w:r>
      <w:r w:rsidR="00075A97" w:rsidRPr="00755D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75A97" w:rsidRPr="00755DC9">
        <w:rPr>
          <w:rFonts w:ascii="Times New Roman" w:hAnsi="Times New Roman" w:cs="Times New Roman"/>
          <w:sz w:val="28"/>
          <w:szCs w:val="28"/>
        </w:rPr>
        <w:t xml:space="preserve"> Дети по очереди собирают мост.</w:t>
      </w:r>
    </w:p>
    <w:p w14:paraId="1FFC7DAF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Воспитатель: Ребят</w:t>
      </w:r>
      <w:r w:rsidR="00075A97" w:rsidRPr="00755DC9">
        <w:rPr>
          <w:rFonts w:ascii="Times New Roman" w:hAnsi="Times New Roman" w:cs="Times New Roman"/>
          <w:sz w:val="28"/>
          <w:szCs w:val="28"/>
        </w:rPr>
        <w:t xml:space="preserve">а, пока мы с вами чинили </w:t>
      </w:r>
      <w:proofErr w:type="gramStart"/>
      <w:r w:rsidR="00075A97" w:rsidRPr="00755DC9">
        <w:rPr>
          <w:rFonts w:ascii="Times New Roman" w:hAnsi="Times New Roman" w:cs="Times New Roman"/>
          <w:sz w:val="28"/>
          <w:szCs w:val="28"/>
        </w:rPr>
        <w:t>мост ,н</w:t>
      </w:r>
      <w:r w:rsidRPr="00755DC9">
        <w:rPr>
          <w:rFonts w:ascii="Times New Roman" w:hAnsi="Times New Roman" w:cs="Times New Roman"/>
          <w:sz w:val="28"/>
          <w:szCs w:val="28"/>
        </w:rPr>
        <w:t>аш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поезд сломался.</w:t>
      </w:r>
      <w:r w:rsidR="004F481A" w:rsidRPr="00755DC9">
        <w:rPr>
          <w:rFonts w:ascii="Times New Roman" w:hAnsi="Times New Roman" w:cs="Times New Roman"/>
          <w:sz w:val="28"/>
          <w:szCs w:val="28"/>
        </w:rPr>
        <w:t xml:space="preserve"> У поезда сломались колеса, и</w:t>
      </w:r>
      <w:r w:rsidRPr="00755DC9">
        <w:rPr>
          <w:rFonts w:ascii="Times New Roman" w:hAnsi="Times New Roman" w:cs="Times New Roman"/>
          <w:sz w:val="28"/>
          <w:szCs w:val="28"/>
        </w:rPr>
        <w:t xml:space="preserve"> нам с Вами надо его починить. Давайте подойдем к столу. Посмотрите, что</w:t>
      </w:r>
      <w:r w:rsidR="00075A97" w:rsidRPr="00755DC9">
        <w:rPr>
          <w:rFonts w:ascii="Times New Roman" w:hAnsi="Times New Roman" w:cs="Times New Roman"/>
          <w:sz w:val="28"/>
          <w:szCs w:val="28"/>
        </w:rPr>
        <w:t xml:space="preserve"> у нас ту</w:t>
      </w:r>
      <w:r w:rsidR="004F481A" w:rsidRPr="00755DC9">
        <w:rPr>
          <w:rFonts w:ascii="Times New Roman" w:hAnsi="Times New Roman" w:cs="Times New Roman"/>
          <w:sz w:val="28"/>
          <w:szCs w:val="28"/>
        </w:rPr>
        <w:t xml:space="preserve">т лежит? </w:t>
      </w:r>
    </w:p>
    <w:p w14:paraId="346E5AFF" w14:textId="77777777" w:rsidR="002E77B3" w:rsidRPr="00755DC9" w:rsidRDefault="009A27F5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Геометрические фигуры</w:t>
      </w:r>
    </w:p>
    <w:p w14:paraId="08A5B9DD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: Правильно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>, мы сейчас будем его ремонтировать. У нас на столе лежат запчасти для ремонта. Какие геомет</w:t>
      </w:r>
      <w:r w:rsidR="009A27F5" w:rsidRPr="00755DC9">
        <w:rPr>
          <w:rFonts w:ascii="Times New Roman" w:hAnsi="Times New Roman" w:cs="Times New Roman"/>
          <w:sz w:val="28"/>
          <w:szCs w:val="28"/>
        </w:rPr>
        <w:t>рические фигуры лежат на столе?</w:t>
      </w:r>
    </w:p>
    <w:p w14:paraId="58D802DD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: Здесь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лежат квадрат</w:t>
      </w:r>
      <w:r w:rsidR="009A27F5" w:rsidRPr="00755DC9">
        <w:rPr>
          <w:rFonts w:ascii="Times New Roman" w:hAnsi="Times New Roman" w:cs="Times New Roman"/>
          <w:sz w:val="28"/>
          <w:szCs w:val="28"/>
        </w:rPr>
        <w:t>, треугольник и круг.</w:t>
      </w:r>
    </w:p>
    <w:p w14:paraId="71F2BF3C" w14:textId="77777777" w:rsidR="009A27F5" w:rsidRPr="00755DC9" w:rsidRDefault="009A27F5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А какого цвета квадрат? (красный) А какого цвета треугольник? (коричневый) А какого цвета круг? (желтый)</w:t>
      </w:r>
    </w:p>
    <w:p w14:paraId="089F50AB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Ребята, а квадрат мы можем катать? (Ответы детей). Давайте, попробуем их покатать. (Попросить двух-трех детей </w:t>
      </w:r>
      <w:r w:rsidR="009A27F5" w:rsidRPr="00755DC9">
        <w:rPr>
          <w:rFonts w:ascii="Times New Roman" w:hAnsi="Times New Roman" w:cs="Times New Roman"/>
          <w:sz w:val="28"/>
          <w:szCs w:val="28"/>
        </w:rPr>
        <w:t>покатать квадраты). Получилось?</w:t>
      </w:r>
    </w:p>
    <w:p w14:paraId="62E66AF0" w14:textId="77777777" w:rsidR="002E77B3" w:rsidRPr="00755DC9" w:rsidRDefault="009A27F5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Дети: Нет.</w:t>
      </w:r>
    </w:p>
    <w:p w14:paraId="3CA16995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: Почему</w:t>
      </w:r>
      <w:proofErr w:type="gramEnd"/>
      <w:r w:rsidR="009A27F5" w:rsidRPr="00755DC9">
        <w:rPr>
          <w:rFonts w:ascii="Times New Roman" w:hAnsi="Times New Roman" w:cs="Times New Roman"/>
          <w:sz w:val="28"/>
          <w:szCs w:val="28"/>
        </w:rPr>
        <w:t xml:space="preserve"> не получается катать квадраты?</w:t>
      </w:r>
    </w:p>
    <w:p w14:paraId="175C3E4A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Дети: Квадраты катать нельзя, по</w:t>
      </w:r>
      <w:r w:rsidR="009A27F5" w:rsidRPr="00755DC9">
        <w:rPr>
          <w:rFonts w:ascii="Times New Roman" w:hAnsi="Times New Roman" w:cs="Times New Roman"/>
          <w:sz w:val="28"/>
          <w:szCs w:val="28"/>
        </w:rPr>
        <w:t>тому что им мешают острые углы.</w:t>
      </w:r>
    </w:p>
    <w:p w14:paraId="48CE6976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Воспитатель: Правильно. Квадрат не может быть колесами поезда.</w:t>
      </w:r>
    </w:p>
    <w:p w14:paraId="31B09FC5" w14:textId="77777777" w:rsidR="002E77B3" w:rsidRPr="00755DC9" w:rsidRDefault="009A27F5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А треугольник мы можем взять под колеса?</w:t>
      </w:r>
    </w:p>
    <w:p w14:paraId="5FEE227B" w14:textId="77777777" w:rsidR="009A27F5" w:rsidRPr="00755DC9" w:rsidRDefault="009A27F5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Нет. Им мешают углы</w:t>
      </w:r>
    </w:p>
    <w:p w14:paraId="4DADA153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Воспитатель: А</w:t>
      </w:r>
      <w:r w:rsidR="009A27F5" w:rsidRPr="00755DC9">
        <w:rPr>
          <w:rFonts w:ascii="Times New Roman" w:hAnsi="Times New Roman" w:cs="Times New Roman"/>
          <w:sz w:val="28"/>
          <w:szCs w:val="28"/>
        </w:rPr>
        <w:t xml:space="preserve"> что мы можем делать с кругами?</w:t>
      </w:r>
    </w:p>
    <w:p w14:paraId="1912C26C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Дети:  </w:t>
      </w:r>
      <w:r w:rsidR="009A27F5" w:rsidRPr="00755DC9">
        <w:rPr>
          <w:rFonts w:ascii="Times New Roman" w:hAnsi="Times New Roman" w:cs="Times New Roman"/>
          <w:sz w:val="28"/>
          <w:szCs w:val="28"/>
        </w:rPr>
        <w:t>круг</w:t>
      </w:r>
      <w:proofErr w:type="gramEnd"/>
      <w:r w:rsidR="009A27F5" w:rsidRPr="00755DC9">
        <w:rPr>
          <w:rFonts w:ascii="Times New Roman" w:hAnsi="Times New Roman" w:cs="Times New Roman"/>
          <w:sz w:val="28"/>
          <w:szCs w:val="28"/>
        </w:rPr>
        <w:t xml:space="preserve"> можно катать</w:t>
      </w:r>
    </w:p>
    <w:p w14:paraId="7FB977D5" w14:textId="77777777" w:rsidR="002E77B3" w:rsidRPr="00755DC9" w:rsidRDefault="002E77B3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: Правильно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>! (Предложить двум-трем детям покатать круг). Молодцы, поэтому кружки будут колесами поезда. (Дети прикрепляют колеса к вагончикам). Какой фо</w:t>
      </w:r>
      <w:r w:rsidR="009A27F5" w:rsidRPr="00755DC9">
        <w:rPr>
          <w:rFonts w:ascii="Times New Roman" w:hAnsi="Times New Roman" w:cs="Times New Roman"/>
          <w:sz w:val="28"/>
          <w:szCs w:val="28"/>
        </w:rPr>
        <w:t>рмы у нас колеса?</w:t>
      </w:r>
    </w:p>
    <w:p w14:paraId="093714FA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Дети:  </w:t>
      </w:r>
      <w:r w:rsidR="001A743A" w:rsidRPr="00755DC9">
        <w:rPr>
          <w:rFonts w:ascii="Times New Roman" w:hAnsi="Times New Roman" w:cs="Times New Roman"/>
          <w:sz w:val="28"/>
          <w:szCs w:val="28"/>
        </w:rPr>
        <w:t>колеса</w:t>
      </w:r>
      <w:proofErr w:type="gramEnd"/>
      <w:r w:rsidR="001A743A" w:rsidRPr="00755DC9">
        <w:rPr>
          <w:rFonts w:ascii="Times New Roman" w:hAnsi="Times New Roman" w:cs="Times New Roman"/>
          <w:sz w:val="28"/>
          <w:szCs w:val="28"/>
        </w:rPr>
        <w:t xml:space="preserve"> круглой формы.</w:t>
      </w:r>
    </w:p>
    <w:p w14:paraId="212C7232" w14:textId="77777777" w:rsidR="002E77B3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Ребята</w:t>
      </w:r>
      <w:proofErr w:type="gramEnd"/>
      <w:r w:rsidR="002E77B3" w:rsidRPr="00755DC9">
        <w:rPr>
          <w:rFonts w:ascii="Times New Roman" w:hAnsi="Times New Roman" w:cs="Times New Roman"/>
          <w:sz w:val="28"/>
          <w:szCs w:val="28"/>
        </w:rPr>
        <w:t>, посмотрите, какой красивый поезд у нас получился, и теперь он может отправиться</w:t>
      </w:r>
      <w:r w:rsidRPr="00755DC9">
        <w:rPr>
          <w:rFonts w:ascii="Times New Roman" w:hAnsi="Times New Roman" w:cs="Times New Roman"/>
          <w:sz w:val="28"/>
          <w:szCs w:val="28"/>
        </w:rPr>
        <w:t xml:space="preserve"> дальше</w:t>
      </w:r>
      <w:r w:rsidR="002E77B3" w:rsidRPr="00755DC9">
        <w:rPr>
          <w:rFonts w:ascii="Times New Roman" w:hAnsi="Times New Roman" w:cs="Times New Roman"/>
          <w:sz w:val="28"/>
          <w:szCs w:val="28"/>
        </w:rPr>
        <w:t xml:space="preserve"> в путь. </w:t>
      </w:r>
      <w:r w:rsidRPr="00755DC9">
        <w:rPr>
          <w:rFonts w:ascii="Times New Roman" w:hAnsi="Times New Roman" w:cs="Times New Roman"/>
          <w:sz w:val="28"/>
          <w:szCs w:val="28"/>
        </w:rPr>
        <w:t xml:space="preserve">Едем к следующей станции. </w:t>
      </w:r>
      <w:proofErr w:type="spellStart"/>
      <w:r w:rsidRPr="00755DC9">
        <w:rPr>
          <w:rFonts w:ascii="Times New Roman" w:hAnsi="Times New Roman" w:cs="Times New Roman"/>
          <w:sz w:val="28"/>
          <w:szCs w:val="28"/>
        </w:rPr>
        <w:t>Чух-чух</w:t>
      </w:r>
      <w:proofErr w:type="spellEnd"/>
      <w:r w:rsidRPr="00755DC9">
        <w:rPr>
          <w:rFonts w:ascii="Times New Roman" w:hAnsi="Times New Roman" w:cs="Times New Roman"/>
          <w:sz w:val="28"/>
          <w:szCs w:val="28"/>
        </w:rPr>
        <w:t>!  Посмотрите, какого цвета эта станция?</w:t>
      </w:r>
    </w:p>
    <w:p w14:paraId="4125A48E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lastRenderedPageBreak/>
        <w:t>Дети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Бордовая</w:t>
      </w:r>
    </w:p>
    <w:p w14:paraId="5C26C4DC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А что мы </w:t>
      </w: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видим ?</w:t>
      </w:r>
      <w:proofErr w:type="gramEnd"/>
    </w:p>
    <w:p w14:paraId="565B0DA1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Мячики</w:t>
      </w:r>
    </w:p>
    <w:p w14:paraId="7E26ADEE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Сколько больших и сколько маленьких мячей?</w:t>
      </w:r>
    </w:p>
    <w:p w14:paraId="2CEB7880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Один большой мяч и много маленьких.</w:t>
      </w:r>
    </w:p>
    <w:p w14:paraId="607A95D9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Ребята, а какого цвета маленькие мячи? </w:t>
      </w:r>
    </w:p>
    <w:p w14:paraId="59D38D62" w14:textId="77777777" w:rsidR="001A743A" w:rsidRPr="00755DC9" w:rsidRDefault="001A743A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Желтого</w:t>
      </w:r>
    </w:p>
    <w:p w14:paraId="23E3C37E" w14:textId="77777777" w:rsidR="00E22BD8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55DC9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755DC9">
        <w:rPr>
          <w:rFonts w:ascii="Times New Roman" w:hAnsi="Times New Roman" w:cs="Times New Roman"/>
          <w:sz w:val="28"/>
          <w:szCs w:val="28"/>
        </w:rPr>
        <w:t xml:space="preserve"> Мы проехали все станции. Выполнили все задания и теперь отправляемся обратно в детский сад.</w:t>
      </w:r>
    </w:p>
    <w:p w14:paraId="73CF78E9" w14:textId="77777777" w:rsidR="002E77B3" w:rsidRPr="00755DC9" w:rsidRDefault="00E22BD8" w:rsidP="002E77B3">
      <w:pPr>
        <w:rPr>
          <w:rFonts w:ascii="Times New Roman" w:hAnsi="Times New Roman" w:cs="Times New Roman"/>
          <w:sz w:val="28"/>
          <w:szCs w:val="28"/>
        </w:rPr>
      </w:pPr>
      <w:r w:rsidRPr="00755DC9">
        <w:rPr>
          <w:rFonts w:ascii="Times New Roman" w:hAnsi="Times New Roman" w:cs="Times New Roman"/>
          <w:sz w:val="28"/>
          <w:szCs w:val="28"/>
        </w:rPr>
        <w:t>Итог.</w:t>
      </w:r>
    </w:p>
    <w:p w14:paraId="795E6F10" w14:textId="77777777" w:rsidR="00D74171" w:rsidRDefault="002E77B3" w:rsidP="002E77B3">
      <w:r w:rsidRPr="00755DC9">
        <w:rPr>
          <w:rFonts w:ascii="Times New Roman" w:hAnsi="Times New Roman" w:cs="Times New Roman"/>
          <w:sz w:val="28"/>
          <w:szCs w:val="28"/>
        </w:rPr>
        <w:t xml:space="preserve">- Ребята, вам сегодня понравилось играть? (Ответы детей). Вы такие сегодня молодцы! Давайте скажем спасибо нашим гостям за то, что они пришли к </w:t>
      </w:r>
      <w:r w:rsidR="00E22BD8" w:rsidRPr="00755DC9">
        <w:rPr>
          <w:rFonts w:ascii="Times New Roman" w:hAnsi="Times New Roman" w:cs="Times New Roman"/>
          <w:sz w:val="28"/>
          <w:szCs w:val="28"/>
        </w:rPr>
        <w:t>нам</w:t>
      </w:r>
      <w:r w:rsidR="00E22BD8">
        <w:t xml:space="preserve">! </w:t>
      </w:r>
    </w:p>
    <w:sectPr w:rsidR="00D74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7B3"/>
    <w:rsid w:val="00075A97"/>
    <w:rsid w:val="001A743A"/>
    <w:rsid w:val="002E77B3"/>
    <w:rsid w:val="004F481A"/>
    <w:rsid w:val="00755DC9"/>
    <w:rsid w:val="0091409D"/>
    <w:rsid w:val="009A27F5"/>
    <w:rsid w:val="00C155BA"/>
    <w:rsid w:val="00D74171"/>
    <w:rsid w:val="00E22BD8"/>
    <w:rsid w:val="00F4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0E612"/>
  <w15:docId w15:val="{5D4881B3-CE52-4C44-AB45-8CBA934F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Артур Поручиков</cp:lastModifiedBy>
  <cp:revision>3</cp:revision>
  <dcterms:created xsi:type="dcterms:W3CDTF">2025-04-20T15:52:00Z</dcterms:created>
  <dcterms:modified xsi:type="dcterms:W3CDTF">2025-05-13T10:13:00Z</dcterms:modified>
</cp:coreProperties>
</file>