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F5" w:rsidRPr="00C97E87" w:rsidRDefault="004712F5" w:rsidP="00C97E87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712F5">
        <w:rPr>
          <w:rFonts w:ascii="Times New Roman" w:hAnsi="Times New Roman" w:cs="Times New Roman"/>
          <w:b/>
          <w:sz w:val="28"/>
          <w:szCs w:val="28"/>
          <w:lang w:eastAsia="ru-RU"/>
        </w:rPr>
        <w:t>Методическая разработка</w:t>
      </w:r>
      <w:r w:rsidR="00C97E8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790F" w:rsidRPr="004712F5">
        <w:rPr>
          <w:rFonts w:ascii="Times New Roman" w:hAnsi="Times New Roman" w:cs="Times New Roman"/>
          <w:b/>
          <w:sz w:val="28"/>
          <w:szCs w:val="28"/>
          <w:lang w:eastAsia="ru-RU"/>
        </w:rPr>
        <w:t>"</w:t>
      </w:r>
      <w:proofErr w:type="gramStart"/>
      <w:r w:rsidR="00B7790F" w:rsidRPr="004712F5">
        <w:rPr>
          <w:rFonts w:ascii="Times New Roman" w:hAnsi="Times New Roman" w:cs="Times New Roman"/>
          <w:b/>
          <w:sz w:val="28"/>
          <w:szCs w:val="28"/>
          <w:lang w:eastAsia="ru-RU"/>
        </w:rPr>
        <w:t>Волшебный  куб</w:t>
      </w:r>
      <w:proofErr w:type="gramEnd"/>
      <w:r w:rsidR="00451F7F" w:rsidRPr="004712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Чудеса Башкортостана</w:t>
      </w:r>
      <w:r w:rsidR="00B7790F" w:rsidRPr="004712F5">
        <w:rPr>
          <w:rFonts w:ascii="Times New Roman" w:hAnsi="Times New Roman" w:cs="Times New Roman"/>
          <w:b/>
          <w:sz w:val="28"/>
          <w:szCs w:val="28"/>
          <w:lang w:eastAsia="ru-RU"/>
        </w:rPr>
        <w:t>"</w:t>
      </w:r>
    </w:p>
    <w:p w:rsidR="00B7790F" w:rsidRPr="00B7790F" w:rsidRDefault="00B7790F" w:rsidP="006C7CB3">
      <w:pPr>
        <w:spacing w:before="100" w:beforeAutospacing="1" w:after="100" w:afterAutospacing="1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</w:t>
      </w:r>
      <w:r w:rsidR="00C97E8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</w:t>
      </w:r>
      <w:r w:rsidR="006C7C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«Игра развивает индивидуальность;</w:t>
      </w: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                                     </w:t>
      </w:r>
      <w:r w:rsidR="006C7C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                           </w:t>
      </w: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играя, ребёнок учится воспроизводить</w:t>
      </w: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                                                                  свои впечатления и идеи, поэтому игра-</w:t>
      </w: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                                    </w:t>
      </w:r>
      <w:r w:rsidR="006C7C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                              </w:t>
      </w: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могущественное орудие для укрепления</w:t>
      </w: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                                                                  способности мыслить и для развития </w:t>
      </w: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                                                     сознания»</w:t>
      </w:r>
    </w:p>
    <w:p w:rsidR="00B7790F" w:rsidRPr="00B7790F" w:rsidRDefault="00B7790F" w:rsidP="00B7790F">
      <w:pPr>
        <w:spacing w:before="100" w:beforeAutospacing="1" w:after="100" w:afterAutospacing="1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 </w:t>
      </w:r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Э. Жак-</w:t>
      </w:r>
      <w:proofErr w:type="spellStart"/>
      <w:r w:rsidRPr="00B779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Далькроз</w:t>
      </w:r>
      <w:proofErr w:type="spellEnd"/>
    </w:p>
    <w:p w:rsidR="00B7790F" w:rsidRPr="00275056" w:rsidRDefault="00B7790F" w:rsidP="007E69F7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2750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4712F5" w:rsidRPr="00275056" w:rsidRDefault="006B28BF" w:rsidP="006B28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7790F" w:rsidRPr="00275056">
        <w:rPr>
          <w:rFonts w:ascii="Times New Roman" w:hAnsi="Times New Roman" w:cs="Times New Roman"/>
          <w:sz w:val="28"/>
          <w:szCs w:val="28"/>
        </w:rPr>
        <w:t>Именно в дошкольном возрасте процесс познания тех нравственных ценностей,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90F" w:rsidRPr="00275056">
        <w:rPr>
          <w:rFonts w:ascii="Times New Roman" w:hAnsi="Times New Roman" w:cs="Times New Roman"/>
          <w:sz w:val="28"/>
          <w:szCs w:val="28"/>
        </w:rPr>
        <w:t>лежат в любви к Родине, чувство национальной гордости не возникает само по себе, оноформируется постепенно с самого раннего детства. Понимание Родины у дошкольников</w:t>
      </w:r>
      <w:r w:rsidR="006A21DC">
        <w:rPr>
          <w:rFonts w:ascii="Times New Roman" w:hAnsi="Times New Roman" w:cs="Times New Roman"/>
          <w:sz w:val="28"/>
          <w:szCs w:val="28"/>
        </w:rPr>
        <w:t xml:space="preserve"> </w:t>
      </w:r>
      <w:r w:rsidR="00B7790F" w:rsidRPr="00275056">
        <w:rPr>
          <w:rFonts w:ascii="Times New Roman" w:hAnsi="Times New Roman" w:cs="Times New Roman"/>
          <w:sz w:val="28"/>
          <w:szCs w:val="28"/>
        </w:rPr>
        <w:t>связано с ощущением родного края, земли, на которой он родился и рос, с конкретными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90F" w:rsidRPr="00275056">
        <w:rPr>
          <w:rFonts w:ascii="Times New Roman" w:hAnsi="Times New Roman" w:cs="Times New Roman"/>
          <w:sz w:val="28"/>
          <w:szCs w:val="28"/>
        </w:rPr>
        <w:t>представлениями о том, что близко и дорого, с любовью к родителям, своим близким, своему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90F" w:rsidRPr="00275056">
        <w:rPr>
          <w:rFonts w:ascii="Times New Roman" w:hAnsi="Times New Roman" w:cs="Times New Roman"/>
          <w:sz w:val="28"/>
          <w:szCs w:val="28"/>
        </w:rPr>
        <w:t>дому, родным местам.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90F" w:rsidRPr="00275056">
        <w:rPr>
          <w:rFonts w:ascii="Times New Roman" w:hAnsi="Times New Roman" w:cs="Times New Roman"/>
          <w:sz w:val="28"/>
          <w:szCs w:val="28"/>
        </w:rPr>
        <w:t>Кто как не мы, педагоги, которые дают начальное представление о мире, можем воспитать вдетях любовь к родному краю и развивать в них интерес к изучению его происхождения,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90F" w:rsidRPr="00275056">
        <w:rPr>
          <w:rFonts w:ascii="Times New Roman" w:hAnsi="Times New Roman" w:cs="Times New Roman"/>
          <w:sz w:val="28"/>
          <w:szCs w:val="28"/>
        </w:rPr>
        <w:t>особенностей, его культуры.</w:t>
      </w:r>
    </w:p>
    <w:p w:rsidR="005E3A49" w:rsidRPr="00275056" w:rsidRDefault="006B28BF" w:rsidP="006B28BF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790F" w:rsidRPr="00275056">
        <w:rPr>
          <w:rFonts w:ascii="Times New Roman" w:hAnsi="Times New Roman" w:cs="Times New Roman"/>
          <w:sz w:val="28"/>
          <w:szCs w:val="28"/>
        </w:rPr>
        <w:t>В дошкольном возрасте игра – основной вид дея</w:t>
      </w:r>
      <w:r w:rsidR="00B22DC5" w:rsidRPr="00275056">
        <w:rPr>
          <w:rFonts w:ascii="Times New Roman" w:hAnsi="Times New Roman" w:cs="Times New Roman"/>
          <w:sz w:val="28"/>
          <w:szCs w:val="28"/>
        </w:rPr>
        <w:t>тельности. Ребё</w:t>
      </w:r>
      <w:r w:rsidR="00B7790F" w:rsidRPr="00275056">
        <w:rPr>
          <w:rFonts w:ascii="Times New Roman" w:hAnsi="Times New Roman" w:cs="Times New Roman"/>
          <w:sz w:val="28"/>
          <w:szCs w:val="28"/>
        </w:rPr>
        <w:t>нок хочет играть, он</w:t>
      </w:r>
      <w:r w:rsidR="00B22DC5" w:rsidRPr="00275056">
        <w:rPr>
          <w:rFonts w:ascii="Times New Roman" w:hAnsi="Times New Roman" w:cs="Times New Roman"/>
          <w:sz w:val="28"/>
          <w:szCs w:val="28"/>
        </w:rPr>
        <w:t xml:space="preserve"> играет и познаёт окружающий мир. Игра даёт возможность ребё</w:t>
      </w:r>
      <w:r w:rsidR="00B7790F" w:rsidRPr="00275056">
        <w:rPr>
          <w:rFonts w:ascii="Times New Roman" w:hAnsi="Times New Roman" w:cs="Times New Roman"/>
          <w:sz w:val="28"/>
          <w:szCs w:val="28"/>
        </w:rPr>
        <w:t>нку проявить себя.</w:t>
      </w:r>
      <w:r w:rsidR="00014CE4" w:rsidRPr="002750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Природа наделила детей врожденным стремлением к движению. Лишь благодаря движению человек существует, развивается, строит свою жизнь, творит и работает. </w:t>
      </w:r>
      <w:r w:rsidR="00B7790F" w:rsidRPr="00275056">
        <w:rPr>
          <w:rFonts w:ascii="Times New Roman" w:hAnsi="Times New Roman" w:cs="Times New Roman"/>
          <w:sz w:val="28"/>
          <w:szCs w:val="28"/>
        </w:rPr>
        <w:t xml:space="preserve"> Играя, он нетолько обучается, но и закрепляет полученные умения и навыки, что способствуетформированию положительных привычек.</w:t>
      </w:r>
    </w:p>
    <w:p w:rsidR="00B7790F" w:rsidRPr="00275056" w:rsidRDefault="006B28BF" w:rsidP="006B28BF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    </w:t>
      </w:r>
      <w:r w:rsidR="005E3A49" w:rsidRPr="002750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Народные</w:t>
      </w:r>
      <w:r w:rsidR="00014CE4" w:rsidRPr="002750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башкирские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желание обладать силой, ловкостью,выносливостью, быстротой и красотой движений, проявлять смекалку, выдержку, творческую выдумку, находчивость, волю и стремление к победе.</w:t>
      </w:r>
      <w:r w:rsidR="00B7790F" w:rsidRPr="00275056">
        <w:rPr>
          <w:rFonts w:ascii="Times New Roman" w:hAnsi="Times New Roman" w:cs="Times New Roman"/>
          <w:sz w:val="28"/>
          <w:szCs w:val="28"/>
        </w:rPr>
        <w:t xml:space="preserve"> Ценность многих игр заключается в том, что ихможно изготовить своими руками вместе с детьми из разного материала, а также придуматьразные варианты игр.</w:t>
      </w:r>
    </w:p>
    <w:p w:rsidR="00B7790F" w:rsidRPr="00275056" w:rsidRDefault="00B7790F" w:rsidP="006B28BF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Направленность: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Познание окружающего мира, свободное общение со сверстниками, формирование творческих способностей, интеллектуальных и физических возможностей, развитие внимания, памяти. 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детей с   </w:t>
      </w:r>
      <w:r w:rsidR="00827EC7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</w:t>
      </w:r>
      <w:r w:rsidR="00691370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турой и бытом </w:t>
      </w:r>
      <w:r w:rsidR="00B22DC5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башкирского народа</w:t>
      </w:r>
      <w:r w:rsidR="00691370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790F" w:rsidRPr="00275056" w:rsidRDefault="00B7790F" w:rsidP="006B28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Предпосылки: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обогащение развивающей среды музыкального зала.</w:t>
      </w:r>
    </w:p>
    <w:p w:rsidR="00B7790F" w:rsidRPr="00275056" w:rsidRDefault="0048768A" w:rsidP="006B28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Вид: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</w:t>
      </w:r>
      <w:r w:rsidR="009621A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F7F" w:rsidRPr="00275056" w:rsidRDefault="00451F7F" w:rsidP="006B28B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8"/>
          <w:b/>
          <w:bCs/>
          <w:color w:val="111111"/>
          <w:sz w:val="28"/>
          <w:szCs w:val="28"/>
        </w:rPr>
        <w:t>Актуальность.</w:t>
      </w:r>
    </w:p>
    <w:p w:rsidR="004712F5" w:rsidRPr="00275056" w:rsidRDefault="00451F7F" w:rsidP="006B28B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111111"/>
          <w:sz w:val="28"/>
          <w:szCs w:val="28"/>
        </w:rPr>
      </w:pPr>
      <w:r w:rsidRPr="00275056">
        <w:rPr>
          <w:rStyle w:val="c0"/>
          <w:color w:val="111111"/>
          <w:sz w:val="28"/>
          <w:szCs w:val="28"/>
        </w:rPr>
        <w:t>Учеными уже давно доказано, что именно в дошкольном возрасте процесс познания тех нравственных ценностей, которые лежат в любви к Родине, чувство национальной гордости не возникает само по себе, оно формируется постепенно с самого раннего детства. Понимание Родины у дошкольников связано с ощущением родного края, земли, на которой родился он и рос, с конкретными представлениями о том, что близко и дорого – с любовью к родителям, своим близким, своему дому, родным местам.</w:t>
      </w:r>
    </w:p>
    <w:p w:rsidR="00275056" w:rsidRDefault="00275056" w:rsidP="006B28B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014CE4" w:rsidRPr="00275056" w:rsidRDefault="00B7790F" w:rsidP="006B28BF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b/>
          <w:sz w:val="28"/>
          <w:szCs w:val="28"/>
        </w:rPr>
        <w:t xml:space="preserve">Интеграция образовательных </w:t>
      </w:r>
      <w:r w:rsidR="0048768A" w:rsidRPr="00275056">
        <w:rPr>
          <w:b/>
          <w:sz w:val="28"/>
          <w:szCs w:val="28"/>
        </w:rPr>
        <w:t xml:space="preserve">областей: </w:t>
      </w:r>
      <w:r w:rsidR="0048768A" w:rsidRPr="00275056">
        <w:rPr>
          <w:sz w:val="28"/>
          <w:szCs w:val="28"/>
        </w:rPr>
        <w:t>социально</w:t>
      </w:r>
      <w:r w:rsidRPr="00275056">
        <w:rPr>
          <w:sz w:val="28"/>
          <w:szCs w:val="28"/>
        </w:rPr>
        <w:t>-коммуникативное, познавательное, речевое, художественно-эстетическое, физическое развитие.</w:t>
      </w:r>
    </w:p>
    <w:p w:rsidR="00014CE4" w:rsidRPr="006B28BF" w:rsidRDefault="00014CE4" w:rsidP="0027505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5056">
        <w:rPr>
          <w:rFonts w:ascii="Times New Roman" w:hAnsi="Times New Roman" w:cs="Times New Roman"/>
          <w:b/>
          <w:sz w:val="28"/>
          <w:szCs w:val="28"/>
        </w:rPr>
        <w:t>Цель:</w:t>
      </w:r>
      <w:r w:rsidR="006B28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056">
        <w:rPr>
          <w:rFonts w:ascii="Times New Roman" w:hAnsi="Times New Roman" w:cs="Times New Roman"/>
          <w:sz w:val="28"/>
          <w:szCs w:val="28"/>
        </w:rPr>
        <w:t>Знакомство детей с особенностями культуры, быта, традиций башкирского народа иконечно же воспитание любви и уважения к нашей Родине и его культуры.</w:t>
      </w:r>
    </w:p>
    <w:p w:rsidR="004712F5" w:rsidRPr="00275056" w:rsidRDefault="006B28B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Задачи:</w:t>
      </w:r>
    </w:p>
    <w:p w:rsidR="009621A5" w:rsidRPr="00275056" w:rsidRDefault="009621A5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Образовательные: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особенностями культуры, быта, традициями башкирского народа;</w:t>
      </w:r>
    </w:p>
    <w:p w:rsidR="00EA7381" w:rsidRPr="00275056" w:rsidRDefault="00EA7381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0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Знакомить детей с музыкальными</w:t>
      </w:r>
      <w:r w:rsidRPr="002750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275056">
        <w:rPr>
          <w:rStyle w:val="a8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башкирскими инструментами</w:t>
      </w:r>
      <w:r w:rsidRPr="002750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кругозор детей, обогатить словарный запас;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познавательный интерес, желание узнать больше о культуре, экологии, традициях республики Башкортостан;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Развивающие: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мелкую моторику рук;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словарь детей, совершенствовать диалогическую речь, воспитывать умение использовать в речи разнообразные языковые средства;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свободного общения со взрослыми и сверст</w:t>
      </w:r>
      <w:r w:rsidR="004712F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никами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Воспитательные: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гуманное отношение к природе, любовь к республике Башкортостан;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умение работать в паре, группами, доводить дело до конца;</w:t>
      </w:r>
    </w:p>
    <w:p w:rsidR="009621A5" w:rsidRPr="00275056" w:rsidRDefault="009621A5" w:rsidP="006B28BF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дружелюбие, взаимовыручку, умение объективно оценивать результат своей деятельности, а также продукт деятельности сверстников.</w:t>
      </w:r>
    </w:p>
    <w:p w:rsidR="00B7790F" w:rsidRPr="00275056" w:rsidRDefault="006C7CB3" w:rsidP="006B28B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результаты</w:t>
      </w:r>
      <w:r w:rsidR="00B7790F"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7790F" w:rsidRPr="00275056" w:rsidRDefault="00275056" w:rsidP="00275056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представленияу детей</w:t>
      </w:r>
      <w:r w:rsidR="004712F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башкирских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музыкальных инструментах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2F5" w:rsidRPr="00275056" w:rsidRDefault="00B7790F" w:rsidP="00275056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</w:t>
      </w:r>
      <w:r w:rsidR="004712F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</w:t>
      </w:r>
      <w:r w:rsidR="0027505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</w:t>
      </w:r>
      <w:r w:rsidR="004712F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башкирской кухне.</w:t>
      </w:r>
    </w:p>
    <w:p w:rsidR="004712F5" w:rsidRPr="00275056" w:rsidRDefault="004712F5" w:rsidP="00275056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Развитие представления </w:t>
      </w:r>
      <w:r w:rsidR="0027505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башкирской национальной одежде.</w:t>
      </w:r>
    </w:p>
    <w:p w:rsidR="004712F5" w:rsidRPr="00275056" w:rsidRDefault="004712F5" w:rsidP="00275056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представления </w:t>
      </w:r>
      <w:r w:rsidR="0027505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башкирских народных играх.</w:t>
      </w:r>
    </w:p>
    <w:p w:rsidR="00B7790F" w:rsidRPr="00275056" w:rsidRDefault="00B7790F" w:rsidP="00275056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навыков совместной деятельности.</w:t>
      </w:r>
    </w:p>
    <w:p w:rsidR="00B7790F" w:rsidRPr="00275056" w:rsidRDefault="00B7790F" w:rsidP="00275056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Участники: </w:t>
      </w:r>
      <w:r w:rsidRPr="002750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Воспитатели, музыкальный руководитель,</w:t>
      </w:r>
      <w:r w:rsidR="006B28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</w:t>
      </w:r>
      <w:r w:rsidR="009621A5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старшей</w:t>
      </w:r>
      <w:r w:rsidR="006B2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1A5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подготовительной групп</w:t>
      </w:r>
      <w:r w:rsidR="00014CE4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621A5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790F" w:rsidRPr="00275056" w:rsidRDefault="00B7790F" w:rsidP="00C340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Этапы </w:t>
      </w:r>
    </w:p>
    <w:p w:rsidR="00B7790F" w:rsidRPr="00275056" w:rsidRDefault="00B7790F" w:rsidP="0027505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</w:t>
      </w:r>
      <w:r w:rsidRPr="002750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этап: подготовительный</w:t>
      </w:r>
    </w:p>
    <w:p w:rsidR="00B7790F" w:rsidRPr="00275056" w:rsidRDefault="00B7790F" w:rsidP="0027505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II</w:t>
      </w:r>
      <w:r w:rsidRPr="002750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этап: основной</w:t>
      </w:r>
    </w:p>
    <w:p w:rsidR="00B7790F" w:rsidRPr="00275056" w:rsidRDefault="00B7790F" w:rsidP="0027505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III</w:t>
      </w:r>
      <w:r w:rsidRPr="002750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этап: заключительный</w:t>
      </w:r>
    </w:p>
    <w:p w:rsidR="00B7790F" w:rsidRPr="00275056" w:rsidRDefault="00B7790F" w:rsidP="00275056">
      <w:pPr>
        <w:pStyle w:val="a3"/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Этап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Подготовительный  </w:t>
      </w:r>
    </w:p>
    <w:p w:rsidR="00B7790F" w:rsidRPr="00275056" w:rsidRDefault="00B7790F" w:rsidP="00275056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деятельностью детей.</w:t>
      </w:r>
    </w:p>
    <w:p w:rsidR="00B7790F" w:rsidRPr="00275056" w:rsidRDefault="00B7790F" w:rsidP="00275056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научно-методической литературы.</w:t>
      </w:r>
    </w:p>
    <w:p w:rsidR="00B7790F" w:rsidRPr="00275056" w:rsidRDefault="00B7790F" w:rsidP="00275056">
      <w:pPr>
        <w:numPr>
          <w:ilvl w:val="0"/>
          <w:numId w:val="4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наглядного материала и оборудования.</w:t>
      </w:r>
    </w:p>
    <w:p w:rsidR="00B7790F" w:rsidRPr="00275056" w:rsidRDefault="00B7790F" w:rsidP="00275056">
      <w:pPr>
        <w:spacing w:after="0" w:line="360" w:lineRule="auto"/>
        <w:ind w:left="15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90F" w:rsidRPr="00275056" w:rsidRDefault="00B7790F" w:rsidP="00275056">
      <w:pPr>
        <w:shd w:val="clear" w:color="auto" w:fill="FFFFFF"/>
        <w:spacing w:line="360" w:lineRule="auto"/>
        <w:ind w:left="120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Следует </w:t>
      </w:r>
      <w:r w:rsidR="005E3A49" w:rsidRPr="002750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отметить, что</w:t>
      </w:r>
      <w:r w:rsidRPr="002750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 детей часто   </w:t>
      </w:r>
      <w:r w:rsidR="005E3A49" w:rsidRPr="002750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отмечался дефицит</w:t>
      </w:r>
      <w:r w:rsidRPr="002750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таких процессов, как внимание и память, общая и мелкая </w:t>
      </w:r>
      <w:r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моторика, зрительно-пространственная ориентация, состояние психомоторных и сенсорных функций.   Выявив проблему, я решила изучить литературу.  </w:t>
      </w:r>
    </w:p>
    <w:p w:rsidR="00B7790F" w:rsidRPr="00275056" w:rsidRDefault="00B7790F" w:rsidP="0027505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На данном этапе мною была изучена методическая литература: </w:t>
      </w:r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Р.Л. Агишева «Фольклор и литература Башкортостана», </w:t>
      </w:r>
      <w:proofErr w:type="spellStart"/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Молчева</w:t>
      </w:r>
      <w:proofErr w:type="spellEnd"/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«Башкирская мозаика», Марченко Л.И. «Осень» Методические рекомендации по комплексному развитию дошкольников в процессе общения с природой; </w:t>
      </w:r>
      <w:proofErr w:type="spellStart"/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Фазлыева</w:t>
      </w:r>
      <w:proofErr w:type="spellEnd"/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Ф.Н. «Мой край Башкортостан», </w:t>
      </w:r>
      <w:proofErr w:type="spellStart"/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Азнабаева</w:t>
      </w:r>
      <w:proofErr w:type="spellEnd"/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Ф.Г., Гасанова Р.Х. «Дидактический материал» И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музыкального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руководителя, очень заинтересовала, поэтому на основе дидактической игры «Веселые кубики», предложенной Е. Ю. Матвиенко в журнале «Музыкальный руководитель» (№ 5. 2008г.), я разработала серию собственных дидактических игр</w:t>
      </w:r>
      <w:r w:rsidR="005E3A49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90F" w:rsidRPr="00275056" w:rsidRDefault="00AA0098" w:rsidP="00275056">
      <w:pPr>
        <w:pStyle w:val="a9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5056">
        <w:rPr>
          <w:rFonts w:ascii="Times New Roman" w:hAnsi="Times New Roman" w:cs="Times New Roman"/>
          <w:b/>
          <w:sz w:val="28"/>
          <w:szCs w:val="28"/>
          <w:lang w:eastAsia="ru-RU"/>
        </w:rPr>
        <w:t>"</w:t>
      </w:r>
      <w:r w:rsidR="00275056" w:rsidRPr="00275056">
        <w:rPr>
          <w:rFonts w:ascii="Times New Roman" w:hAnsi="Times New Roman" w:cs="Times New Roman"/>
          <w:b/>
          <w:sz w:val="28"/>
          <w:szCs w:val="28"/>
          <w:lang w:eastAsia="ru-RU"/>
        </w:rPr>
        <w:t>Волшебный куб</w:t>
      </w:r>
      <w:r w:rsidRPr="0027505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Чудеса Башкортостана"</w:t>
      </w:r>
      <w:r w:rsidR="006C7CB3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 и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доступен, </w:t>
      </w:r>
      <w:r w:rsidR="006C7CB3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интересен и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привлекателен. </w:t>
      </w:r>
      <w:r w:rsidR="00B7790F"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Яркие иллюстрации привлекают внимание детей и помогают выполнить задание.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игры дети не только приобретают специальные музыкальные знания, у них формируются необходимые черты личности: чувство товарищества, ответственности, коллективизма.</w:t>
      </w:r>
      <w:r w:rsidR="006B2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90F"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   </w:t>
      </w:r>
      <w:r w:rsidR="00275056"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основе «</w:t>
      </w:r>
      <w:r w:rsidR="00B7790F"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Волшебного </w:t>
      </w:r>
      <w:r w:rsidR="00275056"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куба» можно сделать дидактическое</w:t>
      </w:r>
      <w:r w:rsidR="00B7790F" w:rsidRPr="002750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пособие, которое  хорошо использовать на музыкальных занятиях. </w:t>
      </w:r>
    </w:p>
    <w:p w:rsidR="006C7CB3" w:rsidRPr="00275056" w:rsidRDefault="00B7790F" w:rsidP="00275056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505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Волшебный куб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(многофункциональный), объёмный.  Изготовлен из поролона и обшит тканью, на гранях куба прошиты прозрачные кармашки </w:t>
      </w:r>
      <w:r w:rsidR="006C7CB3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аппликации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изображениями </w:t>
      </w:r>
      <w:r w:rsidR="006C7CB3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башкирских игр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C7CB3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башкирских музыкальных инструментов, башкирской национальной кухни и элементы одежды башкирских национальных костюмов.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 лёгкий, гигиеничный и </w:t>
      </w:r>
      <w:proofErr w:type="spellStart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нетравмоопасный</w:t>
      </w:r>
      <w:proofErr w:type="spell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Данный игровой материал осваивается детьми, как на музыкальных занятиях, так и в свободно - самостоятельной деятельности. </w:t>
      </w:r>
    </w:p>
    <w:p w:rsidR="00B7790F" w:rsidRPr="00275056" w:rsidRDefault="00B7790F" w:rsidP="00275056">
      <w:pPr>
        <w:pStyle w:val="a3"/>
        <w:numPr>
          <w:ilvl w:val="0"/>
          <w:numId w:val="10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Основной</w:t>
      </w:r>
    </w:p>
    <w:p w:rsidR="00B7790F" w:rsidRPr="00275056" w:rsidRDefault="00B7790F" w:rsidP="0027505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этапом моей работы, было использование этого дидактического пособия в практике, которое объединяет все </w:t>
      </w:r>
      <w:r w:rsidR="008D372A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деятельности: пение</w:t>
      </w:r>
      <w:r w:rsidR="00AD26E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46E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игры,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под музыку. И, как показала практика, систематическое применение пособия вы</w:t>
      </w:r>
      <w:r w:rsid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звало у детей активный интерес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позволило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доступной форме приобщить их к культуре народов </w:t>
      </w:r>
      <w:proofErr w:type="spellStart"/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Башкоротостана</w:t>
      </w:r>
      <w:proofErr w:type="spellEnd"/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27505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этим я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подобрала специальные игры, развивающие </w:t>
      </w:r>
      <w:r w:rsidR="0027505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качества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такие как:  внимание, память, сообразительность.</w:t>
      </w:r>
    </w:p>
    <w:p w:rsidR="006746E5" w:rsidRPr="00275056" w:rsidRDefault="006746E5" w:rsidP="0027505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hAnsi="Times New Roman" w:cs="Times New Roman"/>
          <w:sz w:val="28"/>
          <w:szCs w:val="28"/>
        </w:rPr>
        <w:lastRenderedPageBreak/>
        <w:t>Для детей</w:t>
      </w:r>
      <w:r w:rsidR="006B28BF">
        <w:rPr>
          <w:rFonts w:ascii="Times New Roman" w:hAnsi="Times New Roman" w:cs="Times New Roman"/>
          <w:sz w:val="28"/>
          <w:szCs w:val="28"/>
        </w:rPr>
        <w:t xml:space="preserve"> </w:t>
      </w:r>
      <w:r w:rsidR="005E3A49" w:rsidRPr="00275056">
        <w:rPr>
          <w:rFonts w:ascii="Times New Roman" w:hAnsi="Times New Roman" w:cs="Times New Roman"/>
          <w:sz w:val="28"/>
          <w:szCs w:val="28"/>
        </w:rPr>
        <w:t xml:space="preserve">старшей и подготовительной </w:t>
      </w:r>
      <w:r w:rsidRPr="00275056">
        <w:rPr>
          <w:rFonts w:ascii="Times New Roman" w:hAnsi="Times New Roman" w:cs="Times New Roman"/>
          <w:sz w:val="28"/>
          <w:szCs w:val="28"/>
        </w:rPr>
        <w:t>группы я</w:t>
      </w:r>
      <w:r w:rsidR="008D372A" w:rsidRPr="00275056">
        <w:rPr>
          <w:rFonts w:ascii="Times New Roman" w:hAnsi="Times New Roman" w:cs="Times New Roman"/>
          <w:sz w:val="28"/>
          <w:szCs w:val="28"/>
        </w:rPr>
        <w:t xml:space="preserve"> использовала Башкирские народные игры.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Педагог и дети стоят или сидят в кругу.  Звучит любая несложная веселая мелодия и дети передают друг другу куб, произнося текст:   </w:t>
      </w:r>
    </w:p>
    <w:p w:rsidR="006746E5" w:rsidRPr="00275056" w:rsidRDefault="006746E5" w:rsidP="0027505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Дети:</w:t>
      </w:r>
      <w:r w:rsidR="00EA738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Кубик деткам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передай</w:t>
      </w:r>
    </w:p>
    <w:p w:rsidR="006746E5" w:rsidRPr="00275056" w:rsidRDefault="00EA7381" w:rsidP="0027505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6746E5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увидел, угадай!      </w:t>
      </w:r>
    </w:p>
    <w:p w:rsidR="00EA7381" w:rsidRPr="00275056" w:rsidRDefault="006746E5" w:rsidP="00275056">
      <w:pPr>
        <w:pStyle w:val="c1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275056">
        <w:rPr>
          <w:b/>
          <w:sz w:val="28"/>
          <w:szCs w:val="28"/>
          <w:u w:val="single"/>
        </w:rPr>
        <w:t xml:space="preserve">1 вариант </w:t>
      </w:r>
      <w:r w:rsidR="00BC40F1" w:rsidRPr="00275056">
        <w:rPr>
          <w:b/>
          <w:sz w:val="28"/>
          <w:szCs w:val="28"/>
          <w:u w:val="single"/>
        </w:rPr>
        <w:t xml:space="preserve">«Башкирская народная </w:t>
      </w:r>
      <w:r w:rsidRPr="00275056">
        <w:rPr>
          <w:b/>
          <w:sz w:val="28"/>
          <w:szCs w:val="28"/>
          <w:u w:val="single"/>
        </w:rPr>
        <w:t>игра</w:t>
      </w:r>
      <w:r w:rsidR="00BC40F1" w:rsidRPr="00275056">
        <w:rPr>
          <w:b/>
          <w:sz w:val="28"/>
          <w:szCs w:val="28"/>
          <w:u w:val="single"/>
        </w:rPr>
        <w:t>»</w:t>
      </w:r>
    </w:p>
    <w:p w:rsidR="005E3A49" w:rsidRPr="00275056" w:rsidRDefault="00EA7381" w:rsidP="00005358">
      <w:pPr>
        <w:pStyle w:val="c14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75056">
        <w:rPr>
          <w:b/>
          <w:sz w:val="28"/>
          <w:szCs w:val="28"/>
        </w:rPr>
        <w:t>1.</w:t>
      </w:r>
      <w:r w:rsidR="006746E5" w:rsidRPr="00275056">
        <w:rPr>
          <w:b/>
          <w:sz w:val="28"/>
          <w:szCs w:val="28"/>
        </w:rPr>
        <w:t xml:space="preserve"> «</w:t>
      </w:r>
      <w:r w:rsidR="005E3A49" w:rsidRPr="00275056">
        <w:rPr>
          <w:rStyle w:val="c6"/>
          <w:b/>
          <w:bCs/>
          <w:sz w:val="28"/>
          <w:szCs w:val="28"/>
        </w:rPr>
        <w:t>Медный пень</w:t>
      </w:r>
      <w:r w:rsidR="006746E5" w:rsidRPr="00275056">
        <w:rPr>
          <w:rStyle w:val="c6"/>
          <w:b/>
          <w:bCs/>
          <w:sz w:val="28"/>
          <w:szCs w:val="28"/>
        </w:rPr>
        <w:t>»</w:t>
      </w: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6"/>
          <w:b/>
          <w:bCs/>
          <w:color w:val="000000"/>
          <w:sz w:val="28"/>
          <w:szCs w:val="28"/>
        </w:rPr>
        <w:t>Развивающая задача: </w:t>
      </w:r>
      <w:r w:rsidRPr="00275056">
        <w:rPr>
          <w:rStyle w:val="c0"/>
          <w:color w:val="000000"/>
          <w:sz w:val="28"/>
          <w:szCs w:val="28"/>
        </w:rPr>
        <w:t>развивать ориентировку в пространстве, упражнять в беге.</w:t>
      </w:r>
    </w:p>
    <w:p w:rsidR="005E3A49" w:rsidRPr="00275056" w:rsidRDefault="008D372A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6"/>
          <w:b/>
          <w:bCs/>
          <w:color w:val="000000"/>
          <w:sz w:val="28"/>
          <w:szCs w:val="28"/>
        </w:rPr>
        <w:t>правила</w:t>
      </w:r>
      <w:r w:rsidR="005E3A49" w:rsidRPr="00275056">
        <w:rPr>
          <w:rStyle w:val="c6"/>
          <w:b/>
          <w:bCs/>
          <w:color w:val="000000"/>
          <w:sz w:val="28"/>
          <w:szCs w:val="28"/>
        </w:rPr>
        <w:t xml:space="preserve"> игры:</w:t>
      </w:r>
      <w:r w:rsidR="005E3A49" w:rsidRPr="00275056">
        <w:rPr>
          <w:rStyle w:val="c0"/>
          <w:color w:val="000000"/>
          <w:sz w:val="28"/>
          <w:szCs w:val="28"/>
        </w:rPr>
        <w:t> играющие парами располагаются по кругу. Дети, изображающие медные пни, сидят на стульях. Дети-хозяева становятся за стульями.</w:t>
      </w: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Под башкирскую народную мелодию водящий–покупатель двигается по кругу переменным шагом, смотрит внимательно на детей, сидящих на стульях, как бы выбирая себе пень. С окончанием музыки останавливается около пары и спрашивает у хозяина:</w:t>
      </w:r>
    </w:p>
    <w:p w:rsidR="008D372A" w:rsidRPr="00275056" w:rsidRDefault="008D372A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«– Я хочу у вас спросить,</w:t>
      </w: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Можно ль мне ваш пень купить?»</w:t>
      </w: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Хозяин отвечает:</w:t>
      </w: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«– Коль джигит ты удалой,</w:t>
      </w: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Медный пень тот будет твой»</w:t>
      </w:r>
    </w:p>
    <w:p w:rsidR="008D372A" w:rsidRPr="00275056" w:rsidRDefault="008D372A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8D372A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 xml:space="preserve">После этих слов хозяин и покупатель выходят за круг, встают за выбранным пнем друг к другу спиной и на слова: </w:t>
      </w:r>
    </w:p>
    <w:p w:rsidR="008D372A" w:rsidRPr="00275056" w:rsidRDefault="008D372A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</w:p>
    <w:p w:rsidR="005E3A49" w:rsidRPr="00275056" w:rsidRDefault="005E3A49" w:rsidP="0027505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«Раз, два, три - беги!» - разбегаются в разные стороны. Добежавший первым игрок, встает за медным пнем.</w:t>
      </w:r>
    </w:p>
    <w:p w:rsidR="008D372A" w:rsidRPr="00275056" w:rsidRDefault="008D372A" w:rsidP="00275056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sz w:val="28"/>
          <w:szCs w:val="28"/>
        </w:rPr>
      </w:pPr>
    </w:p>
    <w:p w:rsidR="005E3A49" w:rsidRPr="00275056" w:rsidRDefault="008D372A" w:rsidP="00275056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sz w:val="28"/>
          <w:szCs w:val="28"/>
        </w:rPr>
      </w:pPr>
      <w:r w:rsidRPr="00275056">
        <w:rPr>
          <w:rStyle w:val="c6"/>
          <w:b/>
          <w:bCs/>
          <w:sz w:val="28"/>
          <w:szCs w:val="28"/>
        </w:rPr>
        <w:t>2.</w:t>
      </w:r>
      <w:r w:rsidR="005E3A49" w:rsidRPr="00275056">
        <w:rPr>
          <w:rStyle w:val="c6"/>
          <w:b/>
          <w:bCs/>
          <w:sz w:val="28"/>
          <w:szCs w:val="28"/>
        </w:rPr>
        <w:t>Бүре менән ҡуян (Волк и зайцы)</w:t>
      </w:r>
    </w:p>
    <w:p w:rsidR="008D372A" w:rsidRPr="00275056" w:rsidRDefault="008D372A" w:rsidP="00275056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6"/>
          <w:b/>
          <w:bCs/>
          <w:color w:val="000000"/>
          <w:sz w:val="28"/>
          <w:szCs w:val="28"/>
        </w:rPr>
        <w:t>Организация игры:</w:t>
      </w:r>
      <w:r w:rsidRPr="00275056">
        <w:rPr>
          <w:rStyle w:val="c0"/>
          <w:color w:val="000000"/>
          <w:sz w:val="28"/>
          <w:szCs w:val="28"/>
        </w:rPr>
        <w:t> Для игры выбираются волк и водящий. Остальные дети - зайцы. Волк прячется - приседает на одной стороне площадки, а дети - зайцы стоят на другой стороне площадки, ограниченной чертой. На слова ведущего «зайцы» выходят из дома и прыгают на двух ногах по всей площадке:</w:t>
      </w:r>
    </w:p>
    <w:p w:rsidR="008D372A" w:rsidRPr="00275056" w:rsidRDefault="008D372A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«Белый заяц, мягкий заяц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В гости к нам пришел.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Ушки - длинные.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Короткий хвост».</w:t>
      </w:r>
    </w:p>
    <w:p w:rsidR="008D372A" w:rsidRPr="00275056" w:rsidRDefault="008D372A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На сигнал ведущего «Буре» («Волк») дети-зайцы прыжками быстро возвращаются в свой дом, а волк старается поймать как можно больше детей.</w:t>
      </w:r>
    </w:p>
    <w:p w:rsidR="008D372A" w:rsidRPr="00275056" w:rsidRDefault="008D372A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6"/>
          <w:b/>
          <w:bCs/>
          <w:color w:val="000000"/>
          <w:sz w:val="28"/>
          <w:szCs w:val="28"/>
        </w:rPr>
      </w:pP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6"/>
          <w:b/>
          <w:bCs/>
          <w:color w:val="000000"/>
          <w:sz w:val="28"/>
          <w:szCs w:val="28"/>
        </w:rPr>
        <w:t>Правила</w:t>
      </w:r>
      <w:r w:rsidR="008D372A" w:rsidRPr="00275056">
        <w:rPr>
          <w:rStyle w:val="c6"/>
          <w:b/>
          <w:bCs/>
          <w:color w:val="000000"/>
          <w:sz w:val="28"/>
          <w:szCs w:val="28"/>
        </w:rPr>
        <w:t xml:space="preserve"> игры</w:t>
      </w:r>
      <w:r w:rsidRPr="00275056">
        <w:rPr>
          <w:rStyle w:val="c6"/>
          <w:b/>
          <w:bCs/>
          <w:color w:val="000000"/>
          <w:sz w:val="28"/>
          <w:szCs w:val="28"/>
        </w:rPr>
        <w:t>:</w:t>
      </w:r>
      <w:r w:rsidRPr="00275056">
        <w:rPr>
          <w:rStyle w:val="c0"/>
          <w:color w:val="000000"/>
          <w:sz w:val="28"/>
          <w:szCs w:val="28"/>
        </w:rPr>
        <w:t> передвигаться по площадке можно только прыжками на двух ногах; убегать в дом только после сигнала водящего; ловить, касаясь игрока рукой</w:t>
      </w:r>
    </w:p>
    <w:p w:rsidR="005E3A49" w:rsidRPr="00275056" w:rsidRDefault="008D372A" w:rsidP="00C97E87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75056">
        <w:rPr>
          <w:rStyle w:val="c6"/>
          <w:b/>
          <w:bCs/>
          <w:sz w:val="28"/>
          <w:szCs w:val="28"/>
        </w:rPr>
        <w:t>3.</w:t>
      </w:r>
      <w:r w:rsidR="005E3A49" w:rsidRPr="00275056">
        <w:rPr>
          <w:rStyle w:val="c6"/>
          <w:b/>
          <w:bCs/>
          <w:sz w:val="28"/>
          <w:szCs w:val="28"/>
        </w:rPr>
        <w:t xml:space="preserve">Бесәй </w:t>
      </w:r>
      <w:proofErr w:type="spellStart"/>
      <w:r w:rsidR="005E3A49" w:rsidRPr="00275056">
        <w:rPr>
          <w:rStyle w:val="c6"/>
          <w:b/>
          <w:bCs/>
          <w:sz w:val="28"/>
          <w:szCs w:val="28"/>
        </w:rPr>
        <w:t>менәнсысҡан</w:t>
      </w:r>
      <w:proofErr w:type="spellEnd"/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75056">
        <w:rPr>
          <w:rStyle w:val="c6"/>
          <w:b/>
          <w:bCs/>
          <w:sz w:val="28"/>
          <w:szCs w:val="28"/>
        </w:rPr>
        <w:t>(Кот и мыши)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6"/>
          <w:b/>
          <w:bCs/>
          <w:color w:val="000000"/>
          <w:sz w:val="28"/>
          <w:szCs w:val="28"/>
        </w:rPr>
        <w:t>Организация игры:</w:t>
      </w:r>
      <w:r w:rsidRPr="00275056">
        <w:rPr>
          <w:rStyle w:val="c0"/>
          <w:color w:val="000000"/>
          <w:sz w:val="28"/>
          <w:szCs w:val="28"/>
        </w:rPr>
        <w:t> Кот сидит в кругу на краю площадки, закрыв глаза. Дети - мыши бегают по площадке очень тихо, на носочках, чтобы не разбудить кота. Как только кот открывает глаза и поднимается с места, дети - мыши должны присесть и не двигаться. Кот произносит слова: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«Котик вышел погулять,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Серых мышек поймать.</w:t>
      </w: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Сейчас догоню, схвачу и проглочу»</w:t>
      </w:r>
    </w:p>
    <w:p w:rsidR="008D372A" w:rsidRPr="00275056" w:rsidRDefault="008D372A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0"/>
          <w:color w:val="000000"/>
          <w:sz w:val="28"/>
          <w:szCs w:val="28"/>
        </w:rPr>
        <w:t>После окончания слов кот ловит мышей, которые встают и убегают от него. В конце игры подсчитывают количество пойманных мышей. Выбирается новый кот, игра повторяется.</w:t>
      </w:r>
    </w:p>
    <w:p w:rsidR="008D372A" w:rsidRPr="00275056" w:rsidRDefault="008D372A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6"/>
          <w:b/>
          <w:bCs/>
          <w:color w:val="000000"/>
          <w:sz w:val="28"/>
          <w:szCs w:val="28"/>
        </w:rPr>
      </w:pPr>
    </w:p>
    <w:p w:rsidR="005E3A49" w:rsidRPr="00275056" w:rsidRDefault="005E3A49" w:rsidP="0027505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75056">
        <w:rPr>
          <w:rStyle w:val="c6"/>
          <w:b/>
          <w:bCs/>
          <w:color w:val="000000"/>
          <w:sz w:val="28"/>
          <w:szCs w:val="28"/>
        </w:rPr>
        <w:t>Правила</w:t>
      </w:r>
      <w:r w:rsidR="008D372A" w:rsidRPr="00275056">
        <w:rPr>
          <w:rStyle w:val="c6"/>
          <w:b/>
          <w:bCs/>
          <w:color w:val="000000"/>
          <w:sz w:val="28"/>
          <w:szCs w:val="28"/>
        </w:rPr>
        <w:t xml:space="preserve"> игры</w:t>
      </w:r>
      <w:r w:rsidRPr="00275056">
        <w:rPr>
          <w:rStyle w:val="c6"/>
          <w:b/>
          <w:bCs/>
          <w:color w:val="000000"/>
          <w:sz w:val="28"/>
          <w:szCs w:val="28"/>
        </w:rPr>
        <w:t>:</w:t>
      </w:r>
      <w:r w:rsidRPr="00275056">
        <w:rPr>
          <w:rStyle w:val="c0"/>
          <w:color w:val="000000"/>
          <w:sz w:val="28"/>
          <w:szCs w:val="28"/>
        </w:rPr>
        <w:t> не двигаться во время слов кота; осаленные мыши должны прекратить игру, собраться у кота в домике.</w:t>
      </w:r>
    </w:p>
    <w:p w:rsidR="008D372A" w:rsidRPr="00275056" w:rsidRDefault="008D372A" w:rsidP="00275056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sz w:val="28"/>
          <w:szCs w:val="28"/>
        </w:rPr>
      </w:pPr>
    </w:p>
    <w:p w:rsidR="005E3A49" w:rsidRPr="00275056" w:rsidRDefault="008D372A" w:rsidP="00275056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75056">
        <w:rPr>
          <w:rStyle w:val="c6"/>
          <w:b/>
          <w:bCs/>
          <w:sz w:val="28"/>
          <w:szCs w:val="28"/>
        </w:rPr>
        <w:t>4.</w:t>
      </w:r>
      <w:r w:rsidR="00F04A64">
        <w:rPr>
          <w:rStyle w:val="c6"/>
          <w:b/>
          <w:bCs/>
          <w:sz w:val="28"/>
          <w:szCs w:val="28"/>
        </w:rPr>
        <w:t>«Курай»</w:t>
      </w:r>
    </w:p>
    <w:p w:rsidR="00623707" w:rsidRPr="00275056" w:rsidRDefault="005E3A49" w:rsidP="00275056">
      <w:pPr>
        <w:pStyle w:val="c19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Игра проводится под любую башкирскую народную мелодию. Дети, взявшись за руки, образуют круг и двигаются в одну сторону. В центре круга один ребенок, он 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кураист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, в руках у него 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курай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 (длинная дудочка), он ходит в противоположную сторону. Дети по кругу ходят, бегут, выполняют притопы на слова: 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«Услыхали наш 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курай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>, 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>Собрались мы все сюда. 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Наигравшись с 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кураистом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>, 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>Разбежались кто куда.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>Хай, хай, хай, хай 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>На зеленом, на лугу 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Мы попляшем под 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курай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>,</w:t>
      </w:r>
      <w:r w:rsidRPr="00275056">
        <w:rPr>
          <w:color w:val="000000"/>
          <w:sz w:val="28"/>
          <w:szCs w:val="28"/>
        </w:rPr>
        <w:br/>
      </w:r>
    </w:p>
    <w:p w:rsidR="00623707" w:rsidRPr="00275056" w:rsidRDefault="005E3A49" w:rsidP="00275056">
      <w:pPr>
        <w:pStyle w:val="c19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  <w:shd w:val="clear" w:color="auto" w:fill="FFFFFF"/>
        </w:rPr>
      </w:pPr>
      <w:r w:rsidRPr="00275056">
        <w:rPr>
          <w:rStyle w:val="c1"/>
          <w:color w:val="000000"/>
          <w:sz w:val="28"/>
          <w:szCs w:val="28"/>
          <w:shd w:val="clear" w:color="auto" w:fill="FFFFFF"/>
        </w:rPr>
        <w:t>Дети разбегаются врассыпную по площадке, выполняют движения башкирского танца под слова:</w:t>
      </w:r>
      <w:r w:rsidRPr="00275056">
        <w:rPr>
          <w:color w:val="000000"/>
          <w:sz w:val="28"/>
          <w:szCs w:val="28"/>
        </w:rPr>
        <w:br/>
      </w:r>
    </w:p>
    <w:p w:rsidR="005E3A49" w:rsidRPr="00275056" w:rsidRDefault="005E3A49" w:rsidP="00275056">
      <w:pPr>
        <w:pStyle w:val="c19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«Ты, 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курай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 задорный, веселей играй.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>Тех, кто лучше пляшет, выбирай»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1"/>
          <w:color w:val="000000"/>
          <w:sz w:val="28"/>
          <w:szCs w:val="28"/>
          <w:shd w:val="clear" w:color="auto" w:fill="FFFFFF"/>
        </w:rPr>
        <w:t>Ребенок-</w:t>
      </w:r>
      <w:proofErr w:type="spellStart"/>
      <w:r w:rsidRPr="00275056">
        <w:rPr>
          <w:rStyle w:val="c1"/>
          <w:color w:val="000000"/>
          <w:sz w:val="28"/>
          <w:szCs w:val="28"/>
          <w:shd w:val="clear" w:color="auto" w:fill="FFFFFF"/>
        </w:rPr>
        <w:t>кураист</w:t>
      </w:r>
      <w:proofErr w:type="spellEnd"/>
      <w:r w:rsidRPr="00275056">
        <w:rPr>
          <w:rStyle w:val="c1"/>
          <w:color w:val="000000"/>
          <w:sz w:val="28"/>
          <w:szCs w:val="28"/>
          <w:shd w:val="clear" w:color="auto" w:fill="FFFFFF"/>
        </w:rPr>
        <w:t xml:space="preserve"> выбирает лучшего исполнителя движений, тот становится водящим.</w:t>
      </w:r>
      <w:r w:rsidRPr="00275056">
        <w:rPr>
          <w:color w:val="000000"/>
          <w:sz w:val="28"/>
          <w:szCs w:val="28"/>
        </w:rPr>
        <w:br/>
      </w:r>
      <w:r w:rsidRPr="00275056">
        <w:rPr>
          <w:rStyle w:val="c0"/>
          <w:color w:val="000000"/>
          <w:sz w:val="28"/>
          <w:szCs w:val="28"/>
          <w:shd w:val="clear" w:color="auto" w:fill="FFFFFF"/>
        </w:rPr>
        <w:t>Правила: разбегаться только после окончание слов.</w:t>
      </w:r>
    </w:p>
    <w:p w:rsidR="00F04A64" w:rsidRDefault="00F04A64" w:rsidP="0027505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3A49" w:rsidRPr="00275056" w:rsidRDefault="00623707" w:rsidP="0027505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5E3A49" w:rsidRPr="00F04A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0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Юрта</w:t>
      </w:r>
      <w:r w:rsidR="005E3A49" w:rsidRPr="00F04A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 </w:t>
      </w:r>
      <w:r w:rsidR="005E3A49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Муз. Ф. Гершовой. Сл. Е. </w:t>
      </w:r>
      <w:proofErr w:type="spellStart"/>
      <w:r w:rsidR="005E3A49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Басс</w:t>
      </w:r>
      <w:proofErr w:type="spellEnd"/>
      <w:r w:rsidR="005E3A49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3707" w:rsidRPr="00275056" w:rsidRDefault="00623707" w:rsidP="0027505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A49" w:rsidRPr="00275056" w:rsidRDefault="005E3A49" w:rsidP="002750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внимательность, ловкость. Закреплять переменный шаг.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Организация  игры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3707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участвуют 4 подгруппы детей, каждая из которых образует круг по углам площадки. В центре каждого круга стоит стул, на котором повешен платок с национальным узором. Взявшись за руки, все идут четырьмя кругами переменным шагом и поют: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23707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Мы – весёлые ребята, соберёмся все в кружок.</w:t>
      </w:r>
      <w:r w:rsidRPr="002750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Поиграем и попляшем, и помчимся на лужок.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E3A49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мелодию без слов ребята переменным шагом перемещаются в общий круг. По окончании музыки они быстро бегут к своим стульям, берут платок и натягивают его над головой в виде крыши, получается юрта.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окончанием музыки надо быстро подбежать к своему стулу и образовать юрту. Выигрывает группа детей, первой построившая юрту.</w:t>
      </w:r>
    </w:p>
    <w:p w:rsidR="00C97E87" w:rsidRDefault="00C97E87" w:rsidP="00C97E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E3A49" w:rsidRPr="00275056" w:rsidRDefault="006746E5" w:rsidP="00C97E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5E3A49" w:rsidRPr="002750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0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Сапожник- </w:t>
      </w:r>
      <w:proofErr w:type="spellStart"/>
      <w:proofErr w:type="gramStart"/>
      <w:r w:rsidR="00005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итексе</w:t>
      </w:r>
      <w:proofErr w:type="spellEnd"/>
      <w:r w:rsidR="005E3A49" w:rsidRPr="002750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E3A49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  <w:proofErr w:type="gramEnd"/>
      <w:r w:rsidR="005E3A49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Муз. Ф. Гершовой. Сл. Е. </w:t>
      </w:r>
      <w:proofErr w:type="spellStart"/>
      <w:r w:rsidR="005E3A49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Басс</w:t>
      </w:r>
      <w:proofErr w:type="spellEnd"/>
      <w:r w:rsidR="005E3A49"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3707" w:rsidRPr="00275056" w:rsidRDefault="00623707" w:rsidP="0027505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6E5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воображение, творчество. Улучшить ритмичность и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качество выполнения танцевальных движений. Петь умеренно громко,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чётко и бодро.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23707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Организация  игры.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 стоят хороводом. В середине – на стуле сидит ребёнок – это сапожник.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1к. «Сапожник» имитирует характерные движения: шьёт сапоги. Дети идут по кругу хороводным шагом.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2к. Идут, сужая круг, исполняя 2 простых шага и 3 притопа, и таким же 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образом расширяют круг.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Исполняют тройные притопы с поворотом корпуса.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окончанием пения дети быстро разбегаются, а сапожник старается запятнать кого-нибудь из детей. Запятнанный ребёнок становится сапожником и игра повторяется.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23707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Нитки, шило да игла – начинается игра!/2р.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для маленькой ноги шить умею сапоги./2р.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E3A49" w:rsidRPr="00275056" w:rsidRDefault="005E3A49" w:rsidP="0027505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Ты – сапожник-чудодей, шьёшь сапожки для людей./2р.</w:t>
      </w:r>
      <w:r w:rsidRPr="002750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примерить сапоги, ты скорее нас лови!/2р</w:t>
      </w:r>
    </w:p>
    <w:p w:rsidR="009C4CD8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2 вариант  </w:t>
      </w:r>
      <w:r w:rsidRPr="002750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игра</w:t>
      </w:r>
      <w:r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«Угадай – ка»</w:t>
      </w:r>
    </w:p>
    <w:p w:rsidR="0079155D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</w:t>
      </w:r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старшей и подготовительной группы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материал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Демонстрационный: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кубик, на гранях которого картинки с изображением </w:t>
      </w:r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Башкирских народных инструментов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Курай</w:t>
      </w:r>
      <w:proofErr w:type="spellEnd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кубыз</w:t>
      </w:r>
      <w:proofErr w:type="spellEnd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думбыра</w:t>
      </w:r>
      <w:proofErr w:type="spellEnd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7264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кыл-кубыз</w:t>
      </w:r>
      <w:proofErr w:type="spellEnd"/>
      <w:r w:rsidR="0007264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баян,</w:t>
      </w:r>
      <w:r w:rsidR="00A20E3B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дунгур</w:t>
      </w:r>
      <w:proofErr w:type="spellEnd"/>
      <w:r w:rsidR="00A20E3B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(бубен)</w:t>
      </w:r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и дети стоят или сидят в кругу. Звучит любая несложная, веселая мелодия, и дети передают кубик друг другу. Педагог и дети произносят текст:</w:t>
      </w:r>
    </w:p>
    <w:p w:rsidR="00B7790F" w:rsidRPr="00275056" w:rsidRDefault="0079155D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взять веселый кубик, 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кругу передать. 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покажет этот кубик, 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детям </w:t>
      </w:r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79155D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Ребенок, у которого оказался кубик, бросает его на по</w:t>
      </w:r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л в кругу. Педагог спрашивает, ч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изображен</w:t>
      </w:r>
      <w:r w:rsidR="0079155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верхней грани кубика. Дети отвечают. </w:t>
      </w:r>
    </w:p>
    <w:p w:rsidR="00C340CF" w:rsidRDefault="0058710D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line id="Line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pt,-67.45pt" to="192pt,-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NL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"/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pict>
          <v:line id="Line 4" o:sp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-40.45pt" to="240pt,-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95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"/>
        </w:pict>
      </w:r>
      <w:r w:rsidR="00BC40F1"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 вариант</w:t>
      </w:r>
    </w:p>
    <w:p w:rsidR="00C340CF" w:rsidRDefault="00005358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«</w:t>
      </w:r>
      <w:r w:rsidR="009C4CD8"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Башкирская кухня</w:t>
      </w:r>
      <w:r w:rsidR="00B7790F"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B7790F" w:rsidRPr="00C340CF" w:rsidRDefault="00005358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старшей и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подготовительной 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интерес к национальной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башкирской кухне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ывает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навыки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40F1" w:rsidRPr="00275056" w:rsidRDefault="00BC40F1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материал</w:t>
      </w:r>
    </w:p>
    <w:p w:rsidR="00BC40F1" w:rsidRPr="00275056" w:rsidRDefault="00BC40F1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Демонстрационный: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кубик, на гранях которого картинки с изображением Башкирской кухни: кумыс, </w:t>
      </w:r>
      <w:proofErr w:type="spellStart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кыстыбый</w:t>
      </w:r>
      <w:proofErr w:type="spell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чак-чак</w:t>
      </w:r>
      <w:proofErr w:type="spell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очпочмак</w:t>
      </w:r>
      <w:proofErr w:type="spell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бол (мёд), </w:t>
      </w:r>
      <w:proofErr w:type="spellStart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балеш</w:t>
      </w:r>
      <w:proofErr w:type="spell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40F1" w:rsidRPr="00275056" w:rsidRDefault="00BC40F1" w:rsidP="00C340C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и дети стоят или сидят в кругу. Звучит любая несложная, веселая мелодия, и дети передают кубик друг другу. Педагог и дети произносят текст:</w:t>
      </w:r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C34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взять веселый кубик,</w:t>
      </w:r>
    </w:p>
    <w:p w:rsidR="00BC40F1" w:rsidRPr="00275056" w:rsidRDefault="00BC40F1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кругу передать.</w:t>
      </w:r>
    </w:p>
    <w:p w:rsidR="00BC40F1" w:rsidRPr="00275056" w:rsidRDefault="00F96E64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покажет этот кубик,</w:t>
      </w:r>
    </w:p>
    <w:p w:rsidR="00BC40F1" w:rsidRPr="00275056" w:rsidRDefault="00F96E64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C40F1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детям рассказать!</w:t>
      </w:r>
    </w:p>
    <w:p w:rsidR="00BC40F1" w:rsidRPr="00275056" w:rsidRDefault="00BC40F1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Ребенок, у которого оказался кубик, бросает его на пол в кругу. Педагог спрашивает, что изображено на верхней грани кубика. Дети отвечают. 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 продолжается  несколько  раз  по  желанию  детей.</w:t>
      </w:r>
    </w:p>
    <w:p w:rsidR="00C340CF" w:rsidRDefault="009C4CD8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4 вариант </w:t>
      </w:r>
    </w:p>
    <w:p w:rsidR="00BC40F1" w:rsidRPr="00275056" w:rsidRDefault="009C4CD8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 «Башкирский наряд</w:t>
      </w:r>
      <w:r w:rsidR="00C55E2A" w:rsidRPr="00275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» </w:t>
      </w:r>
    </w:p>
    <w:p w:rsidR="00C55E2A" w:rsidRPr="00275056" w:rsidRDefault="00560528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старшей и</w:t>
      </w:r>
      <w:r w:rsidR="00C55E2A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подготовительной группы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интерес к национальной</w:t>
      </w:r>
      <w:r w:rsidR="00C55E2A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башкирской одежде.</w:t>
      </w:r>
    </w:p>
    <w:p w:rsidR="00C55E2A" w:rsidRPr="00275056" w:rsidRDefault="00C55E2A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Игровой материал</w:t>
      </w:r>
    </w:p>
    <w:p w:rsidR="00560528" w:rsidRPr="00275056" w:rsidRDefault="00C55E2A" w:rsidP="00275056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color w:val="111111"/>
          <w:sz w:val="28"/>
          <w:szCs w:val="28"/>
        </w:rPr>
      </w:pPr>
      <w:r w:rsidRPr="00275056">
        <w:rPr>
          <w:b/>
          <w:sz w:val="28"/>
          <w:szCs w:val="28"/>
        </w:rPr>
        <w:t>Демонстрационный:</w:t>
      </w:r>
      <w:r w:rsidRPr="00275056">
        <w:rPr>
          <w:sz w:val="28"/>
          <w:szCs w:val="28"/>
        </w:rPr>
        <w:t xml:space="preserve"> кубик, на гранях которого картинки с изображением элементов Башкирской национальной одежды: </w:t>
      </w:r>
    </w:p>
    <w:p w:rsidR="00560528" w:rsidRPr="00275056" w:rsidRDefault="00560528" w:rsidP="00275056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75056">
        <w:rPr>
          <w:rStyle w:val="c1"/>
          <w:b/>
          <w:color w:val="111111"/>
          <w:sz w:val="28"/>
          <w:szCs w:val="28"/>
          <w:u w:val="single"/>
        </w:rPr>
        <w:t>Цель игры</w:t>
      </w:r>
      <w:r w:rsidRPr="00275056">
        <w:rPr>
          <w:rStyle w:val="c0"/>
          <w:b/>
          <w:color w:val="111111"/>
          <w:sz w:val="28"/>
          <w:szCs w:val="28"/>
        </w:rPr>
        <w:t>:</w:t>
      </w:r>
      <w:r w:rsidRPr="00275056">
        <w:rPr>
          <w:rStyle w:val="c0"/>
          <w:color w:val="111111"/>
          <w:sz w:val="28"/>
          <w:szCs w:val="28"/>
        </w:rPr>
        <w:t xml:space="preserve"> закрепить знания детей о башкирской национальной одежде; напомнить, что особенности костюма, одежды зависят от места жительства, деятельности и уклада жизни народа; вспомнить с детьми, почему так много украшений в женской одежде. Развивать интерес к женской одежде.</w:t>
      </w:r>
    </w:p>
    <w:p w:rsidR="00560528" w:rsidRPr="00275056" w:rsidRDefault="00560528" w:rsidP="0027505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5056">
        <w:rPr>
          <w:rStyle w:val="c1"/>
          <w:rFonts w:ascii="Times New Roman" w:hAnsi="Times New Roman" w:cs="Times New Roman"/>
          <w:b/>
          <w:color w:val="111111"/>
          <w:sz w:val="28"/>
          <w:szCs w:val="28"/>
          <w:u w:val="single"/>
        </w:rPr>
        <w:t>Оснащение игры</w:t>
      </w:r>
      <w:r w:rsidRPr="00275056">
        <w:rPr>
          <w:rStyle w:val="c1"/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Pr="00275056">
        <w:rPr>
          <w:rStyle w:val="c1"/>
          <w:rFonts w:ascii="Times New Roman" w:hAnsi="Times New Roman" w:cs="Times New Roman"/>
          <w:color w:val="111111"/>
          <w:sz w:val="28"/>
          <w:szCs w:val="28"/>
        </w:rPr>
        <w:t> башкирская национальная женская и мужская одежда</w:t>
      </w:r>
    </w:p>
    <w:p w:rsidR="00C55E2A" w:rsidRPr="00275056" w:rsidRDefault="00C55E2A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и дети стоят или сидят в кругу. Звучит любая несложная, веселая мелодия, и дети передают кубик друг другу. Педагог и дети произносят текст:</w:t>
      </w:r>
    </w:p>
    <w:p w:rsidR="00C55E2A" w:rsidRPr="00275056" w:rsidRDefault="00C55E2A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0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взять веселый кубик,</w:t>
      </w:r>
    </w:p>
    <w:p w:rsidR="00C55E2A" w:rsidRPr="00275056" w:rsidRDefault="00C55E2A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кругу передать.</w:t>
      </w:r>
    </w:p>
    <w:p w:rsidR="00C55E2A" w:rsidRPr="00275056" w:rsidRDefault="00C55E2A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покажет этот кубик,</w:t>
      </w:r>
    </w:p>
    <w:p w:rsidR="00C55E2A" w:rsidRPr="00275056" w:rsidRDefault="00C55E2A" w:rsidP="00F04A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детям рассказать!</w:t>
      </w:r>
    </w:p>
    <w:p w:rsidR="00C55E2A" w:rsidRPr="00275056" w:rsidRDefault="00C55E2A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Ребенок, у которого оказался кубик, бросает его на пол в кругу. Педагог спрашивает, что изображено на верхней грани кубика. Дети отвечают. </w:t>
      </w:r>
    </w:p>
    <w:p w:rsidR="00C55E2A" w:rsidRPr="00275056" w:rsidRDefault="00005358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продолжается несколько раз по желанию детей</w:t>
      </w:r>
      <w:r w:rsidR="00C55E2A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90F" w:rsidRPr="00275056" w:rsidRDefault="00B7790F" w:rsidP="0027505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Этап </w:t>
      </w:r>
      <w:r w:rsidR="00005358" w:rsidRPr="00275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00535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Заключительный</w:t>
      </w:r>
    </w:p>
    <w:p w:rsidR="00B7790F" w:rsidRPr="00275056" w:rsidRDefault="006B28BF" w:rsidP="00275056">
      <w:pPr>
        <w:spacing w:before="100" w:beforeAutospacing="1" w:after="100" w:afterAutospacing="1" w:line="360" w:lineRule="auto"/>
        <w:ind w:right="17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заключительном этапе 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сделала вывод, что те дети, которые первоначально испытывали трудности в исполнении элементарных действий, усовершенствовали свои навыки. В ходе 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дидактических 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 дети </w:t>
      </w:r>
      <w:r w:rsidR="0000535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научились различать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башкирские народные блюда, элементы </w:t>
      </w:r>
      <w:r w:rsidR="0000535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башкирской национальной одежды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закрепили башки</w:t>
      </w:r>
      <w:r w:rsidR="004625DD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ские подвижные игры, а также 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название башкирских музыкальных инструментов и их звучание.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Ценность этих игр в том, что они доступны детскому пониманию, вызвали интерес и желание участвовать в них. Основное назначение данного пособия – в доступной форме привить детям любовь к</w:t>
      </w:r>
      <w:r w:rsidR="009C4CD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родному краю</w:t>
      </w:r>
      <w:r w:rsidR="00B7790F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58C" w:rsidRPr="00275056" w:rsidRDefault="003E458C" w:rsidP="003E458C">
      <w:pPr>
        <w:rPr>
          <w:rFonts w:ascii="Times New Roman" w:hAnsi="Times New Roman" w:cs="Times New Roman"/>
          <w:sz w:val="28"/>
          <w:szCs w:val="28"/>
        </w:rPr>
      </w:pPr>
    </w:p>
    <w:p w:rsidR="003E458C" w:rsidRPr="00C97E87" w:rsidRDefault="003E458C" w:rsidP="00C97E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28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:rsidR="003E458C" w:rsidRDefault="003E458C" w:rsidP="003E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Башкирские народные инструменты</w:t>
      </w:r>
    </w:p>
    <w:p w:rsidR="003E458C" w:rsidRDefault="003E458C" w:rsidP="003E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458C" w:rsidRDefault="003E458C" w:rsidP="003E45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28BF" w:rsidRPr="006B28BF" w:rsidRDefault="003E458C" w:rsidP="006B28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Курай</w:t>
      </w:r>
      <w:proofErr w:type="spellEnd"/>
      <w:r w:rsidR="006B28BF"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  </w:t>
      </w:r>
    </w:p>
    <w:p w:rsidR="003E458C" w:rsidRPr="006B28BF" w:rsidRDefault="003E458C" w:rsidP="006B28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башкир издавна известен музыкальный инструмент –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курай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Этот инструмент считается одним из национальных символов башкирского народа. Стилизованное соцветие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курая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состоящего из семи лепестков, изображено на гербе и флаге Республики Башкортостан.</w:t>
      </w:r>
      <w:r w:rsidR="006B28BF"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Курай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это самый древний и самобытный инструмент. Он легко изготовляется самими исполнителями из полого внутри стебля растения (русское название «дягиль» или «дудник), который в большом количестве растёт на территории Башкирии.</w:t>
      </w:r>
    </w:p>
    <w:p w:rsidR="003E458C" w:rsidRPr="007462FD" w:rsidRDefault="003E458C" w:rsidP="003E458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E458C" w:rsidRPr="006B28BF" w:rsidRDefault="003E458C" w:rsidP="006B28B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Кубыз</w:t>
      </w:r>
      <w:proofErr w:type="spellEnd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 (</w:t>
      </w:r>
      <w:proofErr w:type="spellStart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зубанка</w:t>
      </w:r>
      <w:proofErr w:type="spellEnd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)</w:t>
      </w:r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инструмент небольшого размера с еле слышным звуком. Благодаря этому он был в прошлом инструментом башкирской женщины. Башкирская женщина не имела права громко говорить и петь, а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кубыз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давал ей возможности, выражать свои чувства в музыке. Тихое и нежное звучание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кубыза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едва слышно: под его звуки можно тихо петь и танцевать. С другой стороны,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кубыз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настолько мал, что хранение его не представляла трудностей.</w:t>
      </w:r>
    </w:p>
    <w:p w:rsidR="003E458C" w:rsidRPr="007462FD" w:rsidRDefault="003E458C" w:rsidP="003E458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E458C" w:rsidRPr="006B28BF" w:rsidRDefault="003E458C" w:rsidP="006B28B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Думбыра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— башкирский струнный щипковый музыкальный инструмент.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Думбыра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традиционный инструмент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сэсэнов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башкирских сказителей. Под её аккомпанемент </w:t>
      </w:r>
    </w:p>
    <w:p w:rsidR="006B28BF" w:rsidRDefault="006B28BF" w:rsidP="006B28B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E458C" w:rsidRPr="006B28BF" w:rsidRDefault="003E458C" w:rsidP="006B28B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lastRenderedPageBreak/>
        <w:t>Баян</w:t>
      </w:r>
      <w:r w:rsidRPr="006B28BF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.</w:t>
      </w:r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Исследования показали, что фольклорное исполнительство на баяне всецело принадлежит молодежи. Отмечена интересная деталь – все национальные исполнители предпочитают играть на "кнопочных аккордеонах" – инструментах зарубежных фирм и их отечественных </w:t>
      </w:r>
      <w:proofErr w:type="spellStart"/>
      <w:proofErr w:type="gram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аналогах.исполнялись</w:t>
      </w:r>
      <w:proofErr w:type="spellEnd"/>
      <w:proofErr w:type="gram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эпические сказания и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кубаиры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 также песни.</w:t>
      </w:r>
    </w:p>
    <w:p w:rsidR="003E458C" w:rsidRPr="007462FD" w:rsidRDefault="003E458C" w:rsidP="003E458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E458C" w:rsidRPr="006B28BF" w:rsidRDefault="003E458C" w:rsidP="006B28B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Дунгур</w:t>
      </w:r>
      <w:r w:rsidRPr="006B28BF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.</w:t>
      </w:r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Ударный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инструмент, напоминающий бубен. </w:t>
      </w:r>
      <w:proofErr w:type="gram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Деревянный обруч</w:t>
      </w:r>
      <w:proofErr w:type="gram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обтягивающийся кожей с одной или с двух сторон. К основе прикреплялись парные серебряные монеты. По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дунгуру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ударяли пальцами и ладонью.</w:t>
      </w:r>
    </w:p>
    <w:p w:rsidR="003E458C" w:rsidRPr="00CB47D8" w:rsidRDefault="003E458C" w:rsidP="003E458C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</w:p>
    <w:p w:rsidR="003E458C" w:rsidRPr="006B28BF" w:rsidRDefault="003E458C" w:rsidP="006B28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B28BF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Кыл-кубыз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древним родственником скрипки. Только при игре  он не прикладывается к плечу, а  ставится на колени вертикально. </w:t>
      </w:r>
      <w:proofErr w:type="spellStart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Кыл-кубыз</w:t>
      </w:r>
      <w:proofErr w:type="spellEnd"/>
      <w:r w:rsidRPr="006B28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Смычковый музыкальный инструмент башкир и удмуртов.</w:t>
      </w:r>
    </w:p>
    <w:p w:rsidR="009B2116" w:rsidRDefault="009B2116" w:rsidP="009B211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116" w:rsidRDefault="009B2116" w:rsidP="009B211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90F" w:rsidRPr="006B28BF" w:rsidRDefault="004625DD" w:rsidP="00C97E87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Приложение2</w:t>
      </w:r>
    </w:p>
    <w:p w:rsidR="009B2116" w:rsidRPr="009B2116" w:rsidRDefault="00F96E64" w:rsidP="00F96E64">
      <w:pPr>
        <w:pStyle w:val="a3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</w:t>
      </w:r>
      <w:r w:rsidR="009B2116" w:rsidRPr="009B2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Зур-Балеш</w:t>
      </w:r>
    </w:p>
    <w:p w:rsidR="00005358" w:rsidRDefault="00005358" w:rsidP="009B2116">
      <w:pPr>
        <w:spacing w:line="360" w:lineRule="auto"/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B2116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башкирской и татарской кухне - печёный пирог из пресного теста с разнообразной начинкой. Начинку чаще делают из мяса, нарезанного кусочками и смешанного с картофелем или в редких случаях с пшеном</w:t>
      </w:r>
      <w:r w:rsidRPr="009B2116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или рисом, иногда в виде блюда, готовящегося в горшке с «крышкой» из пресного теста.</w:t>
      </w:r>
    </w:p>
    <w:p w:rsidR="009B2116" w:rsidRDefault="00F96E64" w:rsidP="00F96E64">
      <w:pPr>
        <w:pStyle w:val="a3"/>
        <w:spacing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2.</w:t>
      </w:r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Эчпочма́к, </w:t>
      </w:r>
      <w:proofErr w:type="spellStart"/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учпочма́к</w:t>
      </w:r>
      <w:proofErr w:type="spellEnd"/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(тат. </w:t>
      </w:r>
      <w:proofErr w:type="spellStart"/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өчпочмак</w:t>
      </w:r>
      <w:proofErr w:type="spellEnd"/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— «треугольник», </w:t>
      </w:r>
      <w:proofErr w:type="spellStart"/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башк</w:t>
      </w:r>
      <w:proofErr w:type="spellEnd"/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өсбосмаҡ, өсмөйөш) </w:t>
      </w:r>
      <w:r w:rsidR="009B2116" w:rsidRPr="009B21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— </w:t>
      </w:r>
      <w:r w:rsidR="009B2116" w:rsidRPr="009B211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башкирское</w:t>
      </w:r>
      <w:r w:rsidR="009B2116" w:rsidRPr="009B21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 татарское национальное блюдо, печёное изделие из дрожжевого, реже пресного теста, с начинкой из картофеля, мяса, как правило, баранины, гуся или утки и лука.</w:t>
      </w:r>
    </w:p>
    <w:p w:rsidR="006B28BF" w:rsidRDefault="006B28BF" w:rsidP="006B28BF">
      <w:pPr>
        <w:pStyle w:val="a3"/>
        <w:spacing w:line="360" w:lineRule="auto"/>
        <w:ind w:left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C97E87" w:rsidRDefault="00C97E87" w:rsidP="00F96E64">
      <w:pPr>
        <w:pStyle w:val="a3"/>
        <w:spacing w:line="360" w:lineRule="auto"/>
        <w:ind w:left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C97E87" w:rsidRDefault="00C97E87" w:rsidP="00F96E64">
      <w:pPr>
        <w:pStyle w:val="a3"/>
        <w:spacing w:line="360" w:lineRule="auto"/>
        <w:ind w:left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B2116" w:rsidRPr="009B2116" w:rsidRDefault="00F96E64" w:rsidP="00F96E64">
      <w:pPr>
        <w:pStyle w:val="a3"/>
        <w:spacing w:line="360" w:lineRule="auto"/>
        <w:ind w:left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3.</w:t>
      </w:r>
      <w:r w:rsidR="009B2116" w:rsidRPr="009B211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Чак-Чак</w:t>
      </w:r>
    </w:p>
    <w:p w:rsidR="009B2116" w:rsidRDefault="009B2116" w:rsidP="009B2116">
      <w:pPr>
        <w:pStyle w:val="a3"/>
        <w:spacing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B21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Изделие из теста с мёдом, относящееся к кухне тюркских народов; </w:t>
      </w:r>
    </w:p>
    <w:p w:rsidR="009B2116" w:rsidRDefault="009B2116" w:rsidP="009B2116">
      <w:pPr>
        <w:pStyle w:val="a3"/>
        <w:spacing w:line="360" w:lineRule="auto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B21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Национальное блюдо башкир, киргизов и татар.</w:t>
      </w:r>
    </w:p>
    <w:p w:rsidR="006B28BF" w:rsidRDefault="006B28BF" w:rsidP="00F96E64">
      <w:pPr>
        <w:pStyle w:val="a9"/>
        <w:tabs>
          <w:tab w:val="left" w:pos="0"/>
        </w:tabs>
        <w:spacing w:line="360" w:lineRule="auto"/>
        <w:rPr>
          <w:rStyle w:val="cut2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Style w:val="cut2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4.</w:t>
      </w:r>
      <w:r w:rsidR="00A90D1C" w:rsidRPr="006B28BF">
        <w:rPr>
          <w:rStyle w:val="cut2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Кыстыбый</w:t>
      </w:r>
    </w:p>
    <w:p w:rsidR="009B2116" w:rsidRPr="006B28BF" w:rsidRDefault="009B2116" w:rsidP="006B28BF">
      <w:pPr>
        <w:pStyle w:val="a9"/>
        <w:spacing w:line="360" w:lineRule="auto"/>
        <w:rPr>
          <w:rStyle w:val="cut2in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B28BF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Традиционное башкирское, татарское, удмуртское блюдо из теста с начинкой. Представляет собой обжаренную пресную лепёшку, начинённую или кашей, или рагу, а с недавнего времени и картофельным пюре. По</w:t>
      </w:r>
      <w:r w:rsidRPr="006B28BF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виду напоминает незакрытый пирог или сочень - начинка кладется на одну половину лепёшки и закрывается сверху второй половиной. Могут обмазываться топлёным маслом. Начинка варьируется в зависимости от предпочтений, неизменным остается принцип приготовления и рецепт теста.</w:t>
      </w:r>
    </w:p>
    <w:p w:rsidR="00A90D1C" w:rsidRDefault="00A90D1C" w:rsidP="00A90D1C">
      <w:pPr>
        <w:pStyle w:val="a3"/>
        <w:spacing w:line="360" w:lineRule="auto"/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96E64" w:rsidRDefault="00F96E64" w:rsidP="00F96E64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5.</w:t>
      </w:r>
      <w:r w:rsidR="00A90D1C" w:rsidRPr="00F96E6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Башкирский мёд</w:t>
      </w:r>
      <w:r w:rsidR="00A90D1C" w:rsidRPr="00F96E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15192" w:rsidRPr="00F96E64" w:rsidRDefault="00615192" w:rsidP="00F96E64">
      <w:pPr>
        <w:spacing w:line="360" w:lineRule="auto"/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96E64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Сладкий вязкий продукт, который вырабатывают пчёлы и родственные насекомые. Пчелиный мёд представляет собой частично переваренный в зобе медоносной пчелы нектар либо сахаристые выделения некоторых</w:t>
      </w:r>
      <w:r w:rsidRPr="00F96E64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растений или некоторых питающихся соками растений насекомых.Величайшее лекарство, созданное природой, благодаря своей питательности и целебным свойствам, продукт включен в ежедневный рацион космонавтов.</w:t>
      </w:r>
    </w:p>
    <w:p w:rsidR="00F96E64" w:rsidRDefault="00F96E64" w:rsidP="00F96E64">
      <w:pPr>
        <w:spacing w:line="360" w:lineRule="auto"/>
        <w:rPr>
          <w:rStyle w:val="cut2in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Style w:val="cut2in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6.</w:t>
      </w:r>
      <w:r w:rsidR="00F05D80" w:rsidRPr="00F96E64">
        <w:rPr>
          <w:rStyle w:val="cut2in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Кумыс</w:t>
      </w:r>
    </w:p>
    <w:p w:rsidR="00CD14F6" w:rsidRPr="00F96E64" w:rsidRDefault="00F05D80" w:rsidP="00F96E64">
      <w:pPr>
        <w:spacing w:line="360" w:lineRule="auto"/>
        <w:rPr>
          <w:rStyle w:val="cut2invisibl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F96E64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Кисломолочный напиток изготавливаемый в большинстве случаев из кобыльего молока</w:t>
      </w:r>
      <w:r w:rsidRPr="00F96E64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Напиток пенистый, беловатого цвета, вкус - кисловато-сладкий. Распространен в быту у жителей Киргизии, Казахстана, Монголии, а также тюркских и монгольских регионов России.</w:t>
      </w:r>
    </w:p>
    <w:p w:rsidR="00CD14F6" w:rsidRDefault="00CD14F6" w:rsidP="00F05D80">
      <w:pPr>
        <w:pStyle w:val="a3"/>
        <w:spacing w:line="360" w:lineRule="auto"/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D14F6" w:rsidRDefault="00CD14F6" w:rsidP="00F05D80">
      <w:pPr>
        <w:pStyle w:val="a3"/>
        <w:spacing w:line="360" w:lineRule="auto"/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D14F6" w:rsidRDefault="00CD14F6" w:rsidP="00F05D80">
      <w:pPr>
        <w:pStyle w:val="a3"/>
        <w:spacing w:line="360" w:lineRule="auto"/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D14F6" w:rsidRPr="00CD14F6" w:rsidRDefault="00CD14F6" w:rsidP="00C340CF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14F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«Башкирские народные игры»</w:t>
      </w:r>
    </w:p>
    <w:p w:rsidR="00CD14F6" w:rsidRPr="00A36282" w:rsidRDefault="00CD14F6" w:rsidP="00CD14F6">
      <w:pPr>
        <w:rPr>
          <w:rFonts w:ascii="Times New Roman" w:hAnsi="Times New Roman" w:cs="Times New Roman"/>
          <w:sz w:val="28"/>
          <w:szCs w:val="28"/>
        </w:rPr>
      </w:pPr>
      <w:r w:rsidRPr="00A36282">
        <w:rPr>
          <w:rFonts w:ascii="Times New Roman" w:hAnsi="Times New Roman" w:cs="Times New Roman"/>
          <w:sz w:val="28"/>
          <w:szCs w:val="28"/>
        </w:rPr>
        <w:t>игры для детей старшей и подготовительной к школе групп.</w:t>
      </w:r>
    </w:p>
    <w:p w:rsidR="00C340CF" w:rsidRDefault="00C340CF" w:rsidP="00CD14F6">
      <w:pPr>
        <w:pStyle w:val="c4"/>
        <w:shd w:val="clear" w:color="auto" w:fill="FFFFFF"/>
        <w:spacing w:before="0" w:beforeAutospacing="0" w:after="0" w:afterAutospacing="0" w:line="360" w:lineRule="auto"/>
        <w:rPr>
          <w:rStyle w:val="c6"/>
          <w:b/>
          <w:bCs/>
          <w:color w:val="000000"/>
          <w:sz w:val="28"/>
          <w:szCs w:val="28"/>
        </w:rPr>
      </w:pPr>
    </w:p>
    <w:p w:rsidR="00CD14F6" w:rsidRPr="00A7486D" w:rsidRDefault="00CD14F6" w:rsidP="00CD14F6">
      <w:pPr>
        <w:pStyle w:val="c4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A7486D">
        <w:rPr>
          <w:rStyle w:val="c6"/>
          <w:b/>
          <w:bCs/>
          <w:color w:val="000000"/>
          <w:sz w:val="28"/>
          <w:szCs w:val="28"/>
        </w:rPr>
        <w:t>Задачи игр: </w:t>
      </w:r>
      <w:r w:rsidRPr="00A7486D">
        <w:rPr>
          <w:rStyle w:val="c0"/>
          <w:color w:val="000000"/>
          <w:sz w:val="28"/>
          <w:szCs w:val="28"/>
        </w:rPr>
        <w:t xml:space="preserve">развивать ориентировку в пространстве, </w:t>
      </w:r>
    </w:p>
    <w:p w:rsidR="00CD14F6" w:rsidRPr="00A7486D" w:rsidRDefault="00CD14F6" w:rsidP="00CD14F6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7486D">
        <w:rPr>
          <w:color w:val="000000"/>
          <w:sz w:val="28"/>
          <w:szCs w:val="28"/>
        </w:rPr>
        <w:t>развивать внимательность, ловкость. Закреплять переменный шаг</w:t>
      </w:r>
    </w:p>
    <w:p w:rsidR="00CD14F6" w:rsidRPr="00A7486D" w:rsidRDefault="00CD14F6" w:rsidP="00CD14F6">
      <w:pPr>
        <w:rPr>
          <w:rFonts w:ascii="Times New Roman" w:hAnsi="Times New Roman" w:cs="Times New Roman"/>
          <w:noProof/>
          <w:lang w:eastAsia="ru-RU"/>
        </w:rPr>
      </w:pPr>
      <w:r w:rsidRPr="00A74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воображение, творчество. Улучшить ритмичность и</w:t>
      </w:r>
      <w:r w:rsidRPr="00A74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качество выполнения танцевальных движений, вызывать положительные эмоции от игры.</w:t>
      </w:r>
    </w:p>
    <w:p w:rsidR="00CD14F6" w:rsidRPr="00CD14F6" w:rsidRDefault="00CD14F6" w:rsidP="00CD14F6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D14F6">
        <w:rPr>
          <w:sz w:val="28"/>
          <w:szCs w:val="28"/>
        </w:rPr>
        <w:t>1. «</w:t>
      </w:r>
      <w:r w:rsidRPr="00CD14F6">
        <w:rPr>
          <w:rStyle w:val="c6"/>
          <w:bCs/>
          <w:sz w:val="28"/>
          <w:szCs w:val="28"/>
        </w:rPr>
        <w:t>Медный пень»</w:t>
      </w:r>
    </w:p>
    <w:p w:rsidR="00CD14F6" w:rsidRPr="00CD14F6" w:rsidRDefault="00CD14F6" w:rsidP="00CD14F6">
      <w:pPr>
        <w:pStyle w:val="c5"/>
        <w:shd w:val="clear" w:color="auto" w:fill="FFFFFF"/>
        <w:spacing w:before="0" w:beforeAutospacing="0" w:after="0" w:afterAutospacing="0" w:line="360" w:lineRule="auto"/>
        <w:rPr>
          <w:rStyle w:val="c6"/>
          <w:bCs/>
          <w:sz w:val="28"/>
          <w:szCs w:val="28"/>
        </w:rPr>
      </w:pPr>
      <w:r w:rsidRPr="00CD14F6">
        <w:rPr>
          <w:rStyle w:val="c6"/>
          <w:bCs/>
          <w:sz w:val="28"/>
          <w:szCs w:val="28"/>
        </w:rPr>
        <w:t>2. «Бүременән ҡуян» (Волк и зайцы)</w:t>
      </w:r>
    </w:p>
    <w:p w:rsidR="00CD14F6" w:rsidRPr="00CD14F6" w:rsidRDefault="00CD14F6" w:rsidP="00CD14F6">
      <w:pPr>
        <w:pStyle w:val="c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D14F6">
        <w:rPr>
          <w:rStyle w:val="c6"/>
          <w:bCs/>
          <w:sz w:val="28"/>
          <w:szCs w:val="28"/>
        </w:rPr>
        <w:t>3. «Бесәйменәнсысҡан» (Кошки мышки)</w:t>
      </w:r>
    </w:p>
    <w:p w:rsidR="00CD14F6" w:rsidRPr="00CD14F6" w:rsidRDefault="00CD14F6" w:rsidP="00CD14F6">
      <w:pPr>
        <w:pStyle w:val="c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CD14F6">
        <w:rPr>
          <w:rStyle w:val="c6"/>
          <w:bCs/>
          <w:sz w:val="28"/>
          <w:szCs w:val="28"/>
        </w:rPr>
        <w:t>4.«Курай»</w:t>
      </w:r>
    </w:p>
    <w:p w:rsidR="00CD14F6" w:rsidRPr="00CD14F6" w:rsidRDefault="00CD14F6" w:rsidP="00CD14F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1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5.«Юрта».</w:t>
      </w:r>
    </w:p>
    <w:p w:rsidR="00CD14F6" w:rsidRPr="00CD14F6" w:rsidRDefault="00CD14F6" w:rsidP="00CD14F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«Сапожник- </w:t>
      </w:r>
      <w:proofErr w:type="spellStart"/>
      <w:r w:rsidRPr="00CD1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итексе</w:t>
      </w:r>
      <w:proofErr w:type="spellEnd"/>
      <w:r w:rsidRPr="00CD14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CD14F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</w:p>
    <w:p w:rsidR="00CD14F6" w:rsidRDefault="00CD14F6" w:rsidP="00CD14F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4F6" w:rsidRPr="00A36282" w:rsidRDefault="00CD14F6" w:rsidP="00C340CF">
      <w:pPr>
        <w:pStyle w:val="a3"/>
        <w:spacing w:before="100" w:beforeAutospacing="1" w:after="100" w:afterAutospacing="1" w:line="36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362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«Угадай – ка»  </w:t>
      </w:r>
    </w:p>
    <w:p w:rsidR="00CD14F6" w:rsidRPr="00A7486D" w:rsidRDefault="00CD14F6" w:rsidP="00CD14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для детей старшей и подготовительной к школе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</w:p>
    <w:p w:rsidR="009A4468" w:rsidRPr="00275056" w:rsidRDefault="00CD14F6" w:rsidP="009A446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46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Задачи игры: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</w:t>
      </w:r>
      <w:r w:rsidR="009A4468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у детей о башкирских музыкальных инструментах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9A4468">
        <w:rPr>
          <w:rFonts w:ascii="Times New Roman" w:hAnsi="Times New Roman" w:cs="Times New Roman"/>
          <w:noProof/>
          <w:sz w:val="28"/>
          <w:szCs w:val="28"/>
          <w:lang w:eastAsia="ru-RU"/>
        </w:rPr>
        <w:t>развивать слуховое внимание, память, сообразительность.</w:t>
      </w:r>
    </w:p>
    <w:p w:rsidR="00CD14F6" w:rsidRPr="009A4468" w:rsidRDefault="00CD14F6" w:rsidP="009A4468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9A4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Башкирские народные инструменты: </w:t>
      </w:r>
    </w:p>
    <w:p w:rsidR="009A4468" w:rsidRDefault="009A4468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1.Курай</w:t>
      </w:r>
    </w:p>
    <w:p w:rsidR="009A4468" w:rsidRDefault="00F96E64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2.К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убыз</w:t>
      </w:r>
    </w:p>
    <w:p w:rsidR="009A4468" w:rsidRDefault="00F96E64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3.Д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умбыра</w:t>
      </w:r>
    </w:p>
    <w:p w:rsidR="009A4468" w:rsidRDefault="00F96E64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ыл-кубыз</w:t>
      </w:r>
      <w:proofErr w:type="spellEnd"/>
    </w:p>
    <w:p w:rsidR="009A4468" w:rsidRDefault="00F96E64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Б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аян</w:t>
      </w:r>
    </w:p>
    <w:p w:rsidR="00CD14F6" w:rsidRDefault="009A4468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D14F6" w:rsidRPr="00A7486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унгур (бубен).</w:t>
      </w:r>
    </w:p>
    <w:p w:rsidR="00F96E64" w:rsidRDefault="00F96E64" w:rsidP="00C340C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D14F6" w:rsidRPr="00C340CF" w:rsidRDefault="00CD14F6" w:rsidP="00C340C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0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«Башкирская кухня»</w:t>
      </w:r>
    </w:p>
    <w:p w:rsidR="00F96E64" w:rsidRDefault="00CD14F6" w:rsidP="00CD14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старшей и подготовительной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школе групп</w:t>
      </w:r>
    </w:p>
    <w:p w:rsidR="00CD14F6" w:rsidRPr="00F96E64" w:rsidRDefault="00CD14F6" w:rsidP="00CD14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4F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Задачи игры:</w:t>
      </w:r>
      <w:r w:rsidR="00F96E6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у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башкирской кухне;</w:t>
      </w:r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познавательный </w:t>
      </w:r>
      <w:proofErr w:type="spellStart"/>
      <w:proofErr w:type="gramStart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;развивать</w:t>
      </w:r>
      <w:proofErr w:type="spellEnd"/>
      <w:proofErr w:type="gram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внимание, память, сообразительность.</w:t>
      </w:r>
    </w:p>
    <w:p w:rsidR="00CD14F6" w:rsidRDefault="00CD14F6" w:rsidP="00CD14F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4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Башкирска</w:t>
      </w:r>
      <w:proofErr w:type="spellEnd"/>
      <w:r w:rsidRPr="00A74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кухня:</w:t>
      </w:r>
    </w:p>
    <w:p w:rsidR="009A4468" w:rsidRDefault="009A4468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8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D14F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</w:p>
    <w:p w:rsidR="009A4468" w:rsidRDefault="009A4468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D14F6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ыстыбый</w:t>
      </w:r>
    </w:p>
    <w:p w:rsidR="009A4468" w:rsidRDefault="00F96E64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ак-чак</w:t>
      </w:r>
      <w:proofErr w:type="spellEnd"/>
    </w:p>
    <w:p w:rsidR="009A4468" w:rsidRDefault="00F96E64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4468">
        <w:rPr>
          <w:rFonts w:ascii="Times New Roman" w:eastAsia="Times New Roman" w:hAnsi="Times New Roman" w:cs="Times New Roman"/>
          <w:sz w:val="28"/>
          <w:szCs w:val="28"/>
          <w:lang w:eastAsia="ru-RU"/>
        </w:rPr>
        <w:t>чпочмак</w:t>
      </w:r>
      <w:proofErr w:type="spellEnd"/>
    </w:p>
    <w:p w:rsidR="009A4468" w:rsidRDefault="009A4468" w:rsidP="009A44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CD14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14F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л (мёд)</w:t>
      </w:r>
    </w:p>
    <w:p w:rsidR="00C97E87" w:rsidRDefault="009A4468" w:rsidP="00C97E8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="00F96E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D14F6">
        <w:rPr>
          <w:rFonts w:ascii="Times New Roman" w:eastAsia="Times New Roman" w:hAnsi="Times New Roman" w:cs="Times New Roman"/>
          <w:sz w:val="28"/>
          <w:szCs w:val="28"/>
          <w:lang w:eastAsia="ru-RU"/>
        </w:rPr>
        <w:t>ур-</w:t>
      </w:r>
      <w:r w:rsidR="00CD14F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балеш</w:t>
      </w:r>
      <w:proofErr w:type="spellEnd"/>
      <w:r w:rsidR="00CD14F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E87" w:rsidRDefault="00C97E87" w:rsidP="00C97E8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4F6" w:rsidRPr="00C97E87" w:rsidRDefault="00CD14F6" w:rsidP="00C97E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4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«Башкирский наряд»</w:t>
      </w:r>
    </w:p>
    <w:p w:rsidR="00F96E64" w:rsidRDefault="00F96E64" w:rsidP="00F96E6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D14F6"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детей старшей и подготовительной</w:t>
      </w:r>
      <w:r w:rsidR="00CD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gramStart"/>
      <w:r w:rsidR="00CD14F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  групп</w:t>
      </w:r>
      <w:proofErr w:type="gramEnd"/>
    </w:p>
    <w:p w:rsidR="00CD14F6" w:rsidRPr="00F96E64" w:rsidRDefault="00CD14F6" w:rsidP="00F96E6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46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Задачи игры:</w:t>
      </w:r>
      <w:r w:rsidR="00F96E6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у детей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башкирской национальной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одежде;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</w:t>
      </w:r>
      <w:proofErr w:type="gramEnd"/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использовать в речи разнообразные языковые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;развивать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внимание, память, сообразительность.</w:t>
      </w:r>
    </w:p>
    <w:p w:rsidR="00CD14F6" w:rsidRPr="00275056" w:rsidRDefault="00CD14F6" w:rsidP="00CD14F6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7505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асширить кругозор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етей, обогатить словарный запас.</w:t>
      </w:r>
    </w:p>
    <w:p w:rsidR="00F96E64" w:rsidRDefault="00F96E64" w:rsidP="00CD14F6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D14F6" w:rsidRPr="00E75103" w:rsidRDefault="00CD14F6" w:rsidP="00CD14F6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Элементы женского костюма:</w:t>
      </w:r>
    </w:p>
    <w:p w:rsidR="00CD14F6" w:rsidRDefault="00CD14F6" w:rsidP="009A446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1.Елян ( верхняя одежда с длинными рукавами)</w:t>
      </w:r>
    </w:p>
    <w:p w:rsidR="00CD14F6" w:rsidRDefault="00CD14F6" w:rsidP="009A446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2.Кашмау (головной убор)</w:t>
      </w:r>
    </w:p>
    <w:p w:rsidR="00CD14F6" w:rsidRDefault="00F96E64" w:rsidP="009A446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3.К</w:t>
      </w:r>
      <w:r w:rsidR="00CD14F6">
        <w:rPr>
          <w:rFonts w:ascii="Times New Roman" w:hAnsi="Times New Roman" w:cs="Times New Roman"/>
          <w:noProof/>
          <w:sz w:val="28"/>
          <w:szCs w:val="28"/>
          <w:lang w:eastAsia="ru-RU"/>
        </w:rPr>
        <w:t>амзол (верхняя короткая приталеная одежда без рукавов)</w:t>
      </w:r>
    </w:p>
    <w:p w:rsidR="00CD14F6" w:rsidRDefault="00CD14F6" w:rsidP="009A446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4.Тушелдерек (нагрудная повязка)</w:t>
      </w:r>
    </w:p>
    <w:p w:rsidR="00CD14F6" w:rsidRDefault="00CD14F6" w:rsidP="009A446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5.Сарык (сапоги)</w:t>
      </w:r>
    </w:p>
    <w:p w:rsidR="00CD14F6" w:rsidRPr="00A7486D" w:rsidRDefault="00CD14F6" w:rsidP="009A446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6.Кульмяк (платье)</w:t>
      </w:r>
    </w:p>
    <w:p w:rsidR="00F96E64" w:rsidRDefault="00F96E64" w:rsidP="00CD14F6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D14F6" w:rsidRDefault="00CD14F6" w:rsidP="00CD14F6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Элементы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мужского </w:t>
      </w:r>
      <w:r w:rsidRPr="00E7510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костюма:</w:t>
      </w:r>
    </w:p>
    <w:p w:rsidR="00CD14F6" w:rsidRPr="00E75103" w:rsidRDefault="00CD14F6" w:rsidP="00C340CF">
      <w:pPr>
        <w:pStyle w:val="a3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noProof/>
          <w:sz w:val="28"/>
          <w:szCs w:val="28"/>
          <w:lang w:eastAsia="ru-RU"/>
        </w:rPr>
        <w:t>Елян (верхняя одежда с длинными рукавами)</w:t>
      </w:r>
    </w:p>
    <w:p w:rsidR="00CD14F6" w:rsidRPr="00E75103" w:rsidRDefault="00CD14F6" w:rsidP="009A4468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noProof/>
          <w:sz w:val="28"/>
          <w:szCs w:val="28"/>
          <w:lang w:eastAsia="ru-RU"/>
        </w:rPr>
        <w:t>Тюбетейка (головной убор)</w:t>
      </w:r>
    </w:p>
    <w:p w:rsidR="00CD14F6" w:rsidRPr="00E75103" w:rsidRDefault="00CD14F6" w:rsidP="009A4468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noProof/>
          <w:sz w:val="28"/>
          <w:szCs w:val="28"/>
          <w:lang w:eastAsia="ru-RU"/>
        </w:rPr>
        <w:t>Бурек (лисья шапка)</w:t>
      </w:r>
    </w:p>
    <w:p w:rsidR="00CD14F6" w:rsidRPr="00E75103" w:rsidRDefault="00CD14F6" w:rsidP="009A4468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noProof/>
          <w:sz w:val="28"/>
          <w:szCs w:val="28"/>
          <w:lang w:eastAsia="ru-RU"/>
        </w:rPr>
        <w:t>Камзол (верхняя короткая одежда без рукавов)</w:t>
      </w:r>
    </w:p>
    <w:p w:rsidR="00CD14F6" w:rsidRPr="00E75103" w:rsidRDefault="00CD14F6" w:rsidP="009A4468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noProof/>
          <w:sz w:val="28"/>
          <w:szCs w:val="28"/>
          <w:lang w:eastAsia="ru-RU"/>
        </w:rPr>
        <w:t>Ичиги (сапоги)</w:t>
      </w:r>
    </w:p>
    <w:p w:rsidR="00CD14F6" w:rsidRPr="00E75103" w:rsidRDefault="00CD14F6" w:rsidP="009A4468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5103">
        <w:rPr>
          <w:rFonts w:ascii="Times New Roman" w:hAnsi="Times New Roman" w:cs="Times New Roman"/>
          <w:noProof/>
          <w:sz w:val="28"/>
          <w:szCs w:val="28"/>
          <w:lang w:eastAsia="ru-RU"/>
        </w:rPr>
        <w:t>Каптырга (пояс)</w:t>
      </w:r>
    </w:p>
    <w:p w:rsidR="00CD14F6" w:rsidRDefault="00CD14F6" w:rsidP="009A446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116" w:rsidRPr="00F05D80" w:rsidRDefault="00615192" w:rsidP="00F05D8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5D80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Pr="00F05D80">
        <w:rPr>
          <w:rFonts w:ascii="Times New Roman" w:hAnsi="Times New Roman" w:cs="Times New Roman"/>
          <w:sz w:val="28"/>
          <w:szCs w:val="28"/>
        </w:rPr>
        <w:br/>
      </w:r>
    </w:p>
    <w:sectPr w:rsidR="009B2116" w:rsidRPr="00F05D80" w:rsidSect="00C340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0D" w:rsidRDefault="0058710D" w:rsidP="00623707">
      <w:pPr>
        <w:spacing w:after="0" w:line="240" w:lineRule="auto"/>
      </w:pPr>
      <w:r>
        <w:separator/>
      </w:r>
    </w:p>
  </w:endnote>
  <w:endnote w:type="continuationSeparator" w:id="0">
    <w:p w:rsidR="0058710D" w:rsidRDefault="0058710D" w:rsidP="0062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707" w:rsidRDefault="006237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707" w:rsidRDefault="006237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707" w:rsidRDefault="006237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0D" w:rsidRDefault="0058710D" w:rsidP="00623707">
      <w:pPr>
        <w:spacing w:after="0" w:line="240" w:lineRule="auto"/>
      </w:pPr>
      <w:r>
        <w:separator/>
      </w:r>
    </w:p>
  </w:footnote>
  <w:footnote w:type="continuationSeparator" w:id="0">
    <w:p w:rsidR="0058710D" w:rsidRDefault="0058710D" w:rsidP="0062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707" w:rsidRDefault="006237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707" w:rsidRDefault="006237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707" w:rsidRDefault="006237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5304"/>
    <w:multiLevelType w:val="hybridMultilevel"/>
    <w:tmpl w:val="9A5E7F66"/>
    <w:lvl w:ilvl="0" w:tplc="06F2D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39D8"/>
    <w:multiLevelType w:val="hybridMultilevel"/>
    <w:tmpl w:val="75DAA514"/>
    <w:lvl w:ilvl="0" w:tplc="91DC1F0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947119"/>
    <w:multiLevelType w:val="hybridMultilevel"/>
    <w:tmpl w:val="5EF660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F53453"/>
    <w:multiLevelType w:val="hybridMultilevel"/>
    <w:tmpl w:val="E7FAF516"/>
    <w:lvl w:ilvl="0" w:tplc="61DC9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4009F"/>
    <w:multiLevelType w:val="hybridMultilevel"/>
    <w:tmpl w:val="F14A36D2"/>
    <w:lvl w:ilvl="0" w:tplc="0854F92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65B37B3"/>
    <w:multiLevelType w:val="hybridMultilevel"/>
    <w:tmpl w:val="FF8C6864"/>
    <w:lvl w:ilvl="0" w:tplc="08723E0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15090F"/>
    <w:multiLevelType w:val="multilevel"/>
    <w:tmpl w:val="4DB6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B714352"/>
    <w:multiLevelType w:val="hybridMultilevel"/>
    <w:tmpl w:val="78886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96D0F7D"/>
    <w:multiLevelType w:val="multilevel"/>
    <w:tmpl w:val="A86A67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5619C1"/>
    <w:multiLevelType w:val="hybridMultilevel"/>
    <w:tmpl w:val="6F3607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EB2EC6"/>
    <w:multiLevelType w:val="hybridMultilevel"/>
    <w:tmpl w:val="0A0A5F32"/>
    <w:lvl w:ilvl="0" w:tplc="54AEE7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A4A28"/>
    <w:multiLevelType w:val="hybridMultilevel"/>
    <w:tmpl w:val="6F3607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7A1378"/>
    <w:multiLevelType w:val="hybridMultilevel"/>
    <w:tmpl w:val="46825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47309"/>
    <w:multiLevelType w:val="hybridMultilevel"/>
    <w:tmpl w:val="CC52EBF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702E5B3E"/>
    <w:multiLevelType w:val="hybridMultilevel"/>
    <w:tmpl w:val="45E0FE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016B1"/>
    <w:multiLevelType w:val="multilevel"/>
    <w:tmpl w:val="52226D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3"/>
  </w:num>
  <w:num w:numId="5">
    <w:abstractNumId w:val="4"/>
  </w:num>
  <w:num w:numId="6">
    <w:abstractNumId w:val="10"/>
  </w:num>
  <w:num w:numId="7">
    <w:abstractNumId w:val="8"/>
  </w:num>
  <w:num w:numId="8">
    <w:abstractNumId w:val="15"/>
  </w:num>
  <w:num w:numId="9">
    <w:abstractNumId w:val="14"/>
  </w:num>
  <w:num w:numId="10">
    <w:abstractNumId w:val="1"/>
  </w:num>
  <w:num w:numId="11">
    <w:abstractNumId w:val="12"/>
  </w:num>
  <w:num w:numId="12">
    <w:abstractNumId w:val="2"/>
  </w:num>
  <w:num w:numId="13">
    <w:abstractNumId w:val="0"/>
  </w:num>
  <w:num w:numId="14">
    <w:abstractNumId w:val="3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90F"/>
    <w:rsid w:val="00005358"/>
    <w:rsid w:val="00014CE4"/>
    <w:rsid w:val="00072641"/>
    <w:rsid w:val="00095FF9"/>
    <w:rsid w:val="00145F5A"/>
    <w:rsid w:val="001D4B71"/>
    <w:rsid w:val="00275056"/>
    <w:rsid w:val="003E458C"/>
    <w:rsid w:val="00411228"/>
    <w:rsid w:val="00451F7F"/>
    <w:rsid w:val="004625DD"/>
    <w:rsid w:val="004712F5"/>
    <w:rsid w:val="0048768A"/>
    <w:rsid w:val="00560528"/>
    <w:rsid w:val="00572C07"/>
    <w:rsid w:val="0058710D"/>
    <w:rsid w:val="005E3A49"/>
    <w:rsid w:val="00615192"/>
    <w:rsid w:val="00623707"/>
    <w:rsid w:val="006746E5"/>
    <w:rsid w:val="00691370"/>
    <w:rsid w:val="006A21DC"/>
    <w:rsid w:val="006B28BF"/>
    <w:rsid w:val="006C03C0"/>
    <w:rsid w:val="006C7CB3"/>
    <w:rsid w:val="00722C6D"/>
    <w:rsid w:val="0079155D"/>
    <w:rsid w:val="007E69F7"/>
    <w:rsid w:val="007F43BC"/>
    <w:rsid w:val="00827EC7"/>
    <w:rsid w:val="008D372A"/>
    <w:rsid w:val="009621A5"/>
    <w:rsid w:val="009A4468"/>
    <w:rsid w:val="009B2116"/>
    <w:rsid w:val="009C4CD8"/>
    <w:rsid w:val="00A20E3B"/>
    <w:rsid w:val="00A6743F"/>
    <w:rsid w:val="00A90D1C"/>
    <w:rsid w:val="00AA0098"/>
    <w:rsid w:val="00AB1A71"/>
    <w:rsid w:val="00AD26EF"/>
    <w:rsid w:val="00B22DC5"/>
    <w:rsid w:val="00B7790F"/>
    <w:rsid w:val="00BC40F1"/>
    <w:rsid w:val="00C340CF"/>
    <w:rsid w:val="00C55E2A"/>
    <w:rsid w:val="00C97E87"/>
    <w:rsid w:val="00CB47D8"/>
    <w:rsid w:val="00CD14F6"/>
    <w:rsid w:val="00E2637A"/>
    <w:rsid w:val="00EA7381"/>
    <w:rsid w:val="00EC61EF"/>
    <w:rsid w:val="00F04A64"/>
    <w:rsid w:val="00F05D80"/>
    <w:rsid w:val="00F96E64"/>
    <w:rsid w:val="00FA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F9A7C91-3B4B-469D-BC1F-4A0109D7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48768A"/>
  </w:style>
  <w:style w:type="character" w:customStyle="1" w:styleId="c0">
    <w:name w:val="c0"/>
    <w:basedOn w:val="a0"/>
    <w:rsid w:val="0048768A"/>
  </w:style>
  <w:style w:type="paragraph" w:customStyle="1" w:styleId="c4">
    <w:name w:val="c4"/>
    <w:basedOn w:val="a"/>
    <w:rsid w:val="0048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87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1228"/>
  </w:style>
  <w:style w:type="character" w:customStyle="1" w:styleId="c6">
    <w:name w:val="c6"/>
    <w:basedOn w:val="a0"/>
    <w:rsid w:val="005E3A49"/>
  </w:style>
  <w:style w:type="paragraph" w:customStyle="1" w:styleId="c14">
    <w:name w:val="c14"/>
    <w:basedOn w:val="a"/>
    <w:rsid w:val="005E3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E3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5E3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37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3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707"/>
  </w:style>
  <w:style w:type="paragraph" w:styleId="a6">
    <w:name w:val="footer"/>
    <w:basedOn w:val="a"/>
    <w:link w:val="a7"/>
    <w:uiPriority w:val="99"/>
    <w:unhideWhenUsed/>
    <w:rsid w:val="00623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707"/>
  </w:style>
  <w:style w:type="character" w:styleId="a8">
    <w:name w:val="Strong"/>
    <w:basedOn w:val="a0"/>
    <w:uiPriority w:val="22"/>
    <w:qFormat/>
    <w:rsid w:val="00EA7381"/>
    <w:rPr>
      <w:b/>
      <w:bCs/>
    </w:rPr>
  </w:style>
  <w:style w:type="paragraph" w:styleId="a9">
    <w:name w:val="No Spacing"/>
    <w:uiPriority w:val="1"/>
    <w:qFormat/>
    <w:rsid w:val="004712F5"/>
    <w:pPr>
      <w:spacing w:after="0" w:line="240" w:lineRule="auto"/>
    </w:pPr>
  </w:style>
  <w:style w:type="character" w:customStyle="1" w:styleId="cut2visible">
    <w:name w:val="cut2__visible"/>
    <w:basedOn w:val="a0"/>
    <w:rsid w:val="00005358"/>
  </w:style>
  <w:style w:type="character" w:customStyle="1" w:styleId="cut2invisible">
    <w:name w:val="cut2__invisible"/>
    <w:basedOn w:val="a0"/>
    <w:rsid w:val="00005358"/>
  </w:style>
  <w:style w:type="character" w:styleId="aa">
    <w:name w:val="Hyperlink"/>
    <w:basedOn w:val="a0"/>
    <w:uiPriority w:val="99"/>
    <w:semiHidden/>
    <w:unhideWhenUsed/>
    <w:rsid w:val="006151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cp:lastPrinted>2019-10-18T06:05:00Z</cp:lastPrinted>
  <dcterms:created xsi:type="dcterms:W3CDTF">2019-10-08T09:01:00Z</dcterms:created>
  <dcterms:modified xsi:type="dcterms:W3CDTF">2025-05-14T15:27:00Z</dcterms:modified>
</cp:coreProperties>
</file>