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D6372" w14:textId="77777777" w:rsidR="00E92CDF" w:rsidRPr="00E92CDF" w:rsidRDefault="00E92CDF" w:rsidP="00E92CD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2C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Отчет о проведенном мероприятии</w:t>
      </w:r>
    </w:p>
    <w:p w14:paraId="061CDA1E" w14:textId="77777777" w:rsidR="00E92CDF" w:rsidRPr="00E92CDF" w:rsidRDefault="00E92CDF" w:rsidP="00E92CD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BE8723D" w14:textId="18203C6E" w:rsidR="00E92CDF" w:rsidRPr="00E92CDF" w:rsidRDefault="00E92CDF" w:rsidP="00E92CDF">
      <w:pPr>
        <w:spacing w:before="10" w:after="0" w:line="240" w:lineRule="atLeast"/>
        <w:rPr>
          <w:rFonts w:ascii="Times New Roman" w:eastAsia="Calibri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E92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Развлечение </w:t>
      </w:r>
      <w:r w:rsidRPr="00E92CDF">
        <w:rPr>
          <w:rFonts w:ascii="Times New Roman" w:eastAsia="Calibri" w:hAnsi="Times New Roman" w:cs="Times New Roman"/>
          <w:sz w:val="28"/>
          <w:szCs w:val="28"/>
        </w:rPr>
        <w:t xml:space="preserve">в разновозрастной группе от 5 до 7 лет компенсирующей направленности для детей ТНР группе «Ручеёк» № 10 </w:t>
      </w:r>
      <w:r w:rsidRPr="00E92CDF">
        <w:rPr>
          <w:rFonts w:ascii="Times New Roman" w:eastAsia="Calibri" w:hAnsi="Times New Roman" w:cs="Times New Roman"/>
          <w:color w:val="111111"/>
          <w:sz w:val="28"/>
          <w:szCs w:val="28"/>
          <w:bdr w:val="none" w:sz="0" w:space="0" w:color="auto" w:frame="1"/>
        </w:rPr>
        <w:t>«</w:t>
      </w:r>
      <w:r w:rsidR="00150ABE">
        <w:rPr>
          <w:rFonts w:ascii="Times New Roman" w:eastAsia="Calibri" w:hAnsi="Times New Roman" w:cs="Times New Roman"/>
          <w:color w:val="111111"/>
          <w:sz w:val="28"/>
          <w:szCs w:val="28"/>
          <w:bdr w:val="none" w:sz="0" w:space="0" w:color="auto" w:frame="1"/>
        </w:rPr>
        <w:t>В Тридевятом Царстве</w:t>
      </w:r>
      <w:r w:rsidRPr="00E92CDF">
        <w:rPr>
          <w:rFonts w:ascii="Times New Roman" w:eastAsia="Calibri" w:hAnsi="Times New Roman" w:cs="Times New Roman"/>
          <w:color w:val="111111"/>
          <w:sz w:val="28"/>
          <w:szCs w:val="28"/>
          <w:bdr w:val="none" w:sz="0" w:space="0" w:color="auto" w:frame="1"/>
        </w:rPr>
        <w:t>», которое прошло 01.04.25 г.</w:t>
      </w:r>
    </w:p>
    <w:p w14:paraId="3F73509F" w14:textId="74A7CA4F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2C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Праздничное мероприятие доставило детям радость от участия в конкурсах, розыгрышах и забавах. Дети были в восторге! День Смеха в наших группах прошел весело и шумно.</w:t>
      </w:r>
      <w:r w:rsidRPr="00E92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2C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лишний раз порадоваться жизни, позабавиться, поиграть, посмеяться, повеселиться и встретить весну с чудесным праздничным настроением, с горящими глазами и счастливыми улыбками!</w:t>
      </w:r>
    </w:p>
    <w:p w14:paraId="635C4A72" w14:textId="3F2DDB90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69BED57" w14:textId="147BEC1D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2C94D37A" w14:textId="6351C4EC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5E184938" w14:textId="457EF6E5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5E6E99D3" w14:textId="16599967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71909FE" w14:textId="4E1D2DF7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noProof/>
          <w:color w:val="111111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AEEF584" wp14:editId="6074D468">
            <wp:simplePos x="0" y="0"/>
            <wp:positionH relativeFrom="column">
              <wp:posOffset>-727710</wp:posOffset>
            </wp:positionH>
            <wp:positionV relativeFrom="paragraph">
              <wp:posOffset>231140</wp:posOffset>
            </wp:positionV>
            <wp:extent cx="2962275" cy="2221230"/>
            <wp:effectExtent l="0" t="0" r="9525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8BE2EA" w14:textId="57C5AAC2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035BF1E1" w14:textId="5E5B9E2E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3297E027" w14:textId="507940A6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noProof/>
          <w:color w:val="11111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28F531" wp14:editId="4ACADE21">
            <wp:simplePos x="0" y="0"/>
            <wp:positionH relativeFrom="page">
              <wp:posOffset>4445635</wp:posOffset>
            </wp:positionH>
            <wp:positionV relativeFrom="paragraph">
              <wp:posOffset>8890</wp:posOffset>
            </wp:positionV>
            <wp:extent cx="1895475" cy="1421130"/>
            <wp:effectExtent l="0" t="0" r="9525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7E3870" w14:textId="3B995E6E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8694C80" w14:textId="4ACB739C" w:rsid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4EF1B245" w14:textId="2CE8521A" w:rsidR="00E92CDF" w:rsidRPr="00E92CDF" w:rsidRDefault="00E92CDF" w:rsidP="00E92CD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7167BAF0" w14:textId="593E6989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1A0DDB3" w14:textId="5615E4D3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7D2CB9F" w14:textId="1DBC4009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076D491B" w14:textId="004682C6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77C9337" w14:textId="549528F5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C8FCDB0" w14:textId="2BBCA068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noProof/>
          <w:color w:val="111111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5AD25F9C" wp14:editId="67DDAC5C">
            <wp:simplePos x="0" y="0"/>
            <wp:positionH relativeFrom="margin">
              <wp:posOffset>1901190</wp:posOffset>
            </wp:positionH>
            <wp:positionV relativeFrom="paragraph">
              <wp:posOffset>45085</wp:posOffset>
            </wp:positionV>
            <wp:extent cx="2247900" cy="1685925"/>
            <wp:effectExtent l="0" t="0" r="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20CB96" w14:textId="31DADB8B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01FAB67" w14:textId="69ADC9AA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CE111FF" w14:textId="4258462B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1671B82" w14:textId="6B9CA7D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FEAD660" w14:textId="58C32EBB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6E240D6" w14:textId="4F88A890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noProof/>
          <w:color w:val="11111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98B2994" wp14:editId="5FDAD494">
            <wp:simplePos x="0" y="0"/>
            <wp:positionH relativeFrom="column">
              <wp:posOffset>3663315</wp:posOffset>
            </wp:positionH>
            <wp:positionV relativeFrom="paragraph">
              <wp:posOffset>46990</wp:posOffset>
            </wp:positionV>
            <wp:extent cx="2657475" cy="1992630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57AF05" w14:textId="3425365E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noProof/>
          <w:color w:val="111111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18E1F25E" wp14:editId="05CC4A08">
            <wp:simplePos x="0" y="0"/>
            <wp:positionH relativeFrom="column">
              <wp:posOffset>81915</wp:posOffset>
            </wp:positionH>
            <wp:positionV relativeFrom="paragraph">
              <wp:posOffset>156845</wp:posOffset>
            </wp:positionV>
            <wp:extent cx="2219325" cy="1664335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D2BD7D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0FC31457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94675B6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4E3CAC3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43EB684B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D5E6619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E539E83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847AA4C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4143E584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06881037" w14:textId="77777777" w:rsidR="00E92CDF" w:rsidRDefault="00E92CDF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3FC67F0" w14:textId="64C8CDB2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МАОУ СШ № 143</w:t>
      </w:r>
    </w:p>
    <w:p w14:paraId="352C6A55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Детский сад «Русалочка»</w:t>
      </w:r>
    </w:p>
    <w:p w14:paraId="03F81A5F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</w:p>
    <w:p w14:paraId="601859AB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134E6F0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58C5BA9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4A50708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A0BB749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E83759D" w14:textId="77777777" w:rsidR="00FB73F6" w:rsidRDefault="00FB73F6" w:rsidP="00CA0D85">
      <w:pPr>
        <w:spacing w:before="10" w:after="0" w:line="240" w:lineRule="atLeast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443D8E3" w14:textId="77777777" w:rsidR="00FB73F6" w:rsidRDefault="00FB73F6" w:rsidP="00FB73F6">
      <w:pPr>
        <w:spacing w:before="10" w:after="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bookmarkStart w:id="0" w:name="_Hlk194306005"/>
    <w:p w14:paraId="2D33F44A" w14:textId="0E70B3FE" w:rsidR="00CA0D85" w:rsidRDefault="00CA0D85" w:rsidP="00CA0D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CA0D85">
        <w:fldChar w:fldCharType="begin"/>
      </w:r>
      <w:r w:rsidRPr="00CA0D85">
        <w:rPr>
          <w:sz w:val="28"/>
          <w:szCs w:val="28"/>
        </w:rPr>
        <w:instrText xml:space="preserve"> HYPERLINK "https://www.maam.ru/obrazovanie/scenarii-prazdnikov" \o "Сценарии праздников. Развлечения, досуги, утренники" </w:instrText>
      </w:r>
      <w:r w:rsidRPr="00CA0D85">
        <w:fldChar w:fldCharType="separate"/>
      </w:r>
      <w:r w:rsidRPr="00CA0D85">
        <w:rPr>
          <w:rStyle w:val="a5"/>
          <w:b/>
          <w:bCs/>
          <w:color w:val="000000" w:themeColor="text1"/>
          <w:sz w:val="28"/>
          <w:szCs w:val="28"/>
          <w:u w:val="none"/>
          <w:bdr w:val="none" w:sz="0" w:space="0" w:color="auto" w:frame="1"/>
        </w:rPr>
        <w:t>Сценарий психосоматического</w:t>
      </w:r>
      <w:r w:rsidRPr="00CA0D85">
        <w:rPr>
          <w:rStyle w:val="a5"/>
          <w:b/>
          <w:bCs/>
          <w:color w:val="000000" w:themeColor="text1"/>
          <w:sz w:val="28"/>
          <w:szCs w:val="28"/>
          <w:u w:val="none"/>
          <w:bdr w:val="none" w:sz="0" w:space="0" w:color="auto" w:frame="1"/>
        </w:rPr>
        <w:fldChar w:fldCharType="end"/>
      </w:r>
      <w:r w:rsidRPr="00CA0D85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развлечения</w:t>
      </w:r>
    </w:p>
    <w:p w14:paraId="14B5DE50" w14:textId="77777777" w:rsidR="00CA0D85" w:rsidRPr="00CA0D85" w:rsidRDefault="00CA0D85" w:rsidP="00CA0D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14:paraId="13D20CA5" w14:textId="623053FE" w:rsidR="00FB73F6" w:rsidRPr="00CA0D85" w:rsidRDefault="00FB73F6" w:rsidP="00CA0D85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A0D85">
        <w:rPr>
          <w:rFonts w:ascii="Times New Roman" w:eastAsia="Calibri" w:hAnsi="Times New Roman" w:cs="Times New Roman"/>
          <w:bCs/>
          <w:sz w:val="28"/>
          <w:szCs w:val="28"/>
        </w:rPr>
        <w:t>в разновозрастной группе от 5 до 7 лет</w:t>
      </w:r>
    </w:p>
    <w:p w14:paraId="7C3BE24B" w14:textId="77777777" w:rsidR="00FB73F6" w:rsidRPr="00CA0D85" w:rsidRDefault="00FB73F6" w:rsidP="00CA0D85">
      <w:pPr>
        <w:spacing w:before="10"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A0D85">
        <w:rPr>
          <w:rFonts w:ascii="Times New Roman" w:eastAsia="Calibri" w:hAnsi="Times New Roman" w:cs="Times New Roman"/>
          <w:bCs/>
          <w:sz w:val="28"/>
          <w:szCs w:val="28"/>
        </w:rPr>
        <w:t>компенсирующей направленности для детей ТНР группе «Ручеёк» № 10</w:t>
      </w:r>
    </w:p>
    <w:p w14:paraId="69127CF5" w14:textId="113BB0E4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9FDE05D" w14:textId="77777777" w:rsidR="00CA0D85" w:rsidRDefault="00CA0D85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bookmarkEnd w:id="0"/>
    <w:p w14:paraId="2EFE5FEC" w14:textId="115621F9" w:rsidR="00CA0D85" w:rsidRPr="00150ABE" w:rsidRDefault="00CA0D85" w:rsidP="00CA0D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color w:val="111111"/>
          <w:sz w:val="36"/>
          <w:szCs w:val="36"/>
        </w:rPr>
      </w:pPr>
      <w:r w:rsidRPr="00150ABE">
        <w:rPr>
          <w:rStyle w:val="a4"/>
          <w:b w:val="0"/>
          <w:bCs w:val="0"/>
          <w:color w:val="111111"/>
          <w:sz w:val="36"/>
          <w:szCs w:val="36"/>
          <w:bdr w:val="none" w:sz="0" w:space="0" w:color="auto" w:frame="1"/>
        </w:rPr>
        <w:t>«</w:t>
      </w:r>
      <w:r w:rsidR="00150ABE" w:rsidRPr="00150ABE">
        <w:rPr>
          <w:rFonts w:eastAsia="Calibri"/>
          <w:b/>
          <w:bCs/>
          <w:color w:val="111111"/>
          <w:sz w:val="36"/>
          <w:szCs w:val="36"/>
          <w:bdr w:val="none" w:sz="0" w:space="0" w:color="auto" w:frame="1"/>
        </w:rPr>
        <w:t xml:space="preserve">В Тридевятом </w:t>
      </w:r>
      <w:r w:rsidR="00150ABE">
        <w:rPr>
          <w:rFonts w:eastAsia="Calibri"/>
          <w:b/>
          <w:bCs/>
          <w:color w:val="111111"/>
          <w:sz w:val="36"/>
          <w:szCs w:val="36"/>
          <w:bdr w:val="none" w:sz="0" w:space="0" w:color="auto" w:frame="1"/>
        </w:rPr>
        <w:t>Царстве</w:t>
      </w:r>
      <w:r w:rsidRPr="00150ABE">
        <w:rPr>
          <w:rStyle w:val="a4"/>
          <w:b w:val="0"/>
          <w:bCs w:val="0"/>
          <w:color w:val="111111"/>
          <w:sz w:val="36"/>
          <w:szCs w:val="36"/>
          <w:bdr w:val="none" w:sz="0" w:space="0" w:color="auto" w:frame="1"/>
        </w:rPr>
        <w:t>»</w:t>
      </w:r>
    </w:p>
    <w:p w14:paraId="016FB2B4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5275C7D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4213EA9F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11CB87C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5DE1942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047BB2E6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88AE4B1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3742A8D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3A912B4E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E371F22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3B24659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941ACDB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791364E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48DD4C24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CBED9F1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0BBDCB9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20F8DE1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59C2E780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537EF98" w14:textId="77777777" w:rsidR="00FB73F6" w:rsidRDefault="00FB73F6" w:rsidP="00FB73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Выполнила: воспитатель </w:t>
      </w:r>
    </w:p>
    <w:p w14:paraId="6DEF68BE" w14:textId="77777777" w:rsidR="00FB73F6" w:rsidRDefault="00FB73F6" w:rsidP="00FB73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49228A7" w14:textId="77777777" w:rsidR="00FB73F6" w:rsidRDefault="00FB73F6" w:rsidP="00FB73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Окишева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О.А.</w:t>
      </w:r>
    </w:p>
    <w:p w14:paraId="462E4A3C" w14:textId="77777777" w:rsidR="00FB73F6" w:rsidRDefault="00FB73F6" w:rsidP="00FB73F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8E2C925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Г. Красноярск 2025</w:t>
      </w:r>
    </w:p>
    <w:p w14:paraId="2F4B791E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7D72444B" w14:textId="2F9E5B50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6921E633" w14:textId="77777777" w:rsidR="004E0C2E" w:rsidRDefault="004E0C2E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23B2EDA1" w14:textId="77777777" w:rsidR="00FB73F6" w:rsidRDefault="00FB73F6" w:rsidP="00FB73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14:paraId="1D72CC0F" w14:textId="4431E5D2" w:rsidR="00307B14" w:rsidRDefault="00150ABE" w:rsidP="0055682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hyperlink r:id="rId9" w:tooltip="Сценарии праздников. Развлечения, досуги, утренники" w:history="1">
        <w:r w:rsidR="00307B14" w:rsidRPr="00556821">
          <w:rPr>
            <w:rStyle w:val="a5"/>
            <w:b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Сценарий </w:t>
        </w:r>
        <w:r w:rsidR="00556821" w:rsidRPr="00556821">
          <w:rPr>
            <w:rStyle w:val="a5"/>
            <w:b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психосоматического</w:t>
        </w:r>
      </w:hyperlink>
      <w:r w:rsidR="00556821" w:rsidRPr="00556821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развлечения</w:t>
      </w:r>
    </w:p>
    <w:p w14:paraId="1569181F" w14:textId="77777777" w:rsidR="00307B14" w:rsidRDefault="00307B14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14:paraId="580B28A0" w14:textId="2DF36CE2" w:rsidR="00307B14" w:rsidRDefault="00307B14" w:rsidP="00CA0D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«</w:t>
      </w:r>
      <w:r w:rsidR="00150ABE" w:rsidRPr="00150ABE">
        <w:rPr>
          <w:rFonts w:eastAsia="Calibri"/>
          <w:b/>
          <w:bCs/>
          <w:color w:val="111111"/>
          <w:sz w:val="36"/>
          <w:szCs w:val="36"/>
          <w:bdr w:val="none" w:sz="0" w:space="0" w:color="auto" w:frame="1"/>
        </w:rPr>
        <w:t xml:space="preserve">В Тридевятом </w:t>
      </w:r>
      <w:r w:rsidR="00150ABE">
        <w:rPr>
          <w:rFonts w:eastAsia="Calibri"/>
          <w:b/>
          <w:bCs/>
          <w:color w:val="111111"/>
          <w:sz w:val="36"/>
          <w:szCs w:val="36"/>
          <w:bdr w:val="none" w:sz="0" w:space="0" w:color="auto" w:frame="1"/>
        </w:rPr>
        <w:t>Царстве</w:t>
      </w:r>
      <w:bookmarkStart w:id="1" w:name="_GoBack"/>
      <w:bookmarkEnd w:id="1"/>
      <w:r w:rsidRPr="00307B14">
        <w:rPr>
          <w:rStyle w:val="a4"/>
          <w:color w:val="111111"/>
          <w:sz w:val="32"/>
          <w:szCs w:val="32"/>
          <w:bdr w:val="none" w:sz="0" w:space="0" w:color="auto" w:frame="1"/>
        </w:rPr>
        <w:t>»</w:t>
      </w:r>
    </w:p>
    <w:p w14:paraId="3A1B8D14" w14:textId="77777777" w:rsidR="00CA0D85" w:rsidRDefault="00CA0D85" w:rsidP="00CA0D8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color w:val="111111"/>
          <w:sz w:val="32"/>
          <w:szCs w:val="32"/>
          <w:bdr w:val="none" w:sz="0" w:space="0" w:color="auto" w:frame="1"/>
        </w:rPr>
      </w:pPr>
    </w:p>
    <w:p w14:paraId="06C79BBA" w14:textId="1159BC50" w:rsidR="00CA0D85" w:rsidRPr="009D47A4" w:rsidRDefault="00CA0D85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Цель: формирование у детей социальных контактов и развитие способности к совместным действиям в быту и игровой деятельности</w:t>
      </w:r>
      <w:r w:rsid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.</w:t>
      </w:r>
    </w:p>
    <w:p w14:paraId="74AC3D01" w14:textId="7C0566D3" w:rsidR="00CA0D85" w:rsidRPr="009D47A4" w:rsidRDefault="00CA0D85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Задачи:</w:t>
      </w:r>
    </w:p>
    <w:p w14:paraId="76469BFE" w14:textId="3A9A0FB8" w:rsidR="00CA0D85" w:rsidRPr="009D47A4" w:rsidRDefault="00CA0D85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-  обучение умению «быть в мире с собой»</w:t>
      </w:r>
      <w:r w:rsid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;</w:t>
      </w:r>
    </w:p>
    <w:p w14:paraId="1B585E7B" w14:textId="4359EAB3" w:rsidR="00CA0D85" w:rsidRPr="009D47A4" w:rsidRDefault="00CA0D85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- формирование у детей умений и навыков практического владения выразительными движениями </w:t>
      </w:r>
      <w:r w:rsidR="009D47A4"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(мимикой, жестами)</w:t>
      </w:r>
      <w:r w:rsid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;</w:t>
      </w:r>
    </w:p>
    <w:p w14:paraId="188263E2" w14:textId="6B8D9B3C" w:rsidR="009D47A4" w:rsidRPr="009D47A4" w:rsidRDefault="009D47A4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- побуждать детей к речевому общению, активизировать словарный запас</w:t>
      </w:r>
      <w:r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;</w:t>
      </w:r>
    </w:p>
    <w:p w14:paraId="691C1FB6" w14:textId="32892E34" w:rsidR="009D47A4" w:rsidRDefault="009D47A4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9D47A4">
        <w:rPr>
          <w:rStyle w:val="a4"/>
          <w:b w:val="0"/>
          <w:bCs w:val="0"/>
          <w:i/>
          <w:iCs/>
          <w:color w:val="000000" w:themeColor="text1"/>
          <w:sz w:val="28"/>
          <w:szCs w:val="28"/>
          <w:bdr w:val="none" w:sz="0" w:space="0" w:color="auto" w:frame="1"/>
        </w:rPr>
        <w:t>- формирование положительных эмоций.</w:t>
      </w:r>
    </w:p>
    <w:p w14:paraId="53BE5FD3" w14:textId="77777777" w:rsidR="009D47A4" w:rsidRPr="009D47A4" w:rsidRDefault="009D47A4" w:rsidP="00307B1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i/>
          <w:iCs/>
          <w:color w:val="111111"/>
          <w:sz w:val="32"/>
          <w:szCs w:val="32"/>
        </w:rPr>
      </w:pPr>
    </w:p>
    <w:p w14:paraId="3F225F69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i/>
          <w:iCs/>
          <w:color w:val="111111"/>
          <w:sz w:val="28"/>
          <w:szCs w:val="28"/>
          <w:bdr w:val="none" w:sz="0" w:space="0" w:color="auto" w:frame="1"/>
        </w:rPr>
        <w:t>(Звучит музыка, входит Мальвина)</w:t>
      </w:r>
    </w:p>
    <w:p w14:paraId="24B31E75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Мальвина:</w:t>
      </w:r>
    </w:p>
    <w:p w14:paraId="06A423C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Давно идет кругом молва,</w:t>
      </w:r>
    </w:p>
    <w:p w14:paraId="61FD68C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Что есть чудесная страна.</w:t>
      </w:r>
    </w:p>
    <w:p w14:paraId="51A8775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Хоть обойди весь белый свет,</w:t>
      </w:r>
    </w:p>
    <w:p w14:paraId="46F6825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лучше государства нет.</w:t>
      </w:r>
    </w:p>
    <w:p w14:paraId="79F43A78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Мальвина: </w:t>
      </w:r>
      <w:r w:rsidRPr="009D47A4">
        <w:rPr>
          <w:color w:val="111111"/>
          <w:sz w:val="28"/>
          <w:szCs w:val="28"/>
        </w:rPr>
        <w:t>Здравствуйте, друзья! Рада приветствовать вас я!</w:t>
      </w:r>
    </w:p>
    <w:p w14:paraId="29740422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Я – Мальвина! Хочу с вами познакомиться.</w:t>
      </w:r>
    </w:p>
    <w:p w14:paraId="467CD3D0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Мальвина:</w:t>
      </w:r>
      <w:r w:rsidRPr="009D47A4">
        <w:rPr>
          <w:color w:val="111111"/>
          <w:sz w:val="28"/>
          <w:szCs w:val="28"/>
        </w:rPr>
        <w:t> Когда я взмахну волшебной палочкой, сначала девочки назовут свои имена, а теперь мальчики! А теперь все вместе!</w:t>
      </w:r>
    </w:p>
    <w:p w14:paraId="3DD6BD43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i/>
          <w:iCs/>
          <w:color w:val="111111"/>
          <w:sz w:val="28"/>
          <w:szCs w:val="28"/>
          <w:bdr w:val="none" w:sz="0" w:space="0" w:color="auto" w:frame="1"/>
        </w:rPr>
        <w:t>(Взмах волшебной палочкой, дети выкрикивают имена.)</w:t>
      </w:r>
    </w:p>
    <w:p w14:paraId="72277FFD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Мальвина: Какие вы сегодня красивые. Люблю опрятных детей.</w:t>
      </w:r>
    </w:p>
    <w:p w14:paraId="70660624" w14:textId="3B289A76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Мальвина: Сказочный день сегодня! По-настоящему чудесный! Хочу преподнести свой подарок – настоящую вечеринку принцесс и принцев, где принцессой может стать каждая девочка, а принцем - каждый мальчик</w:t>
      </w:r>
      <w:r w:rsidR="00556821" w:rsidRPr="009D47A4">
        <w:rPr>
          <w:color w:val="111111"/>
          <w:sz w:val="28"/>
          <w:szCs w:val="28"/>
        </w:rPr>
        <w:t>, и подарок, только его заколдовал</w:t>
      </w:r>
      <w:r w:rsidR="001D2B78" w:rsidRPr="009D47A4">
        <w:rPr>
          <w:color w:val="111111"/>
          <w:sz w:val="28"/>
          <w:szCs w:val="28"/>
        </w:rPr>
        <w:t>и</w:t>
      </w:r>
      <w:r w:rsidR="00556821" w:rsidRPr="009D47A4">
        <w:rPr>
          <w:color w:val="111111"/>
          <w:sz w:val="28"/>
          <w:szCs w:val="28"/>
        </w:rPr>
        <w:t>,</w:t>
      </w:r>
      <w:r w:rsidR="001D2B78" w:rsidRPr="009D47A4">
        <w:rPr>
          <w:color w:val="111111"/>
          <w:sz w:val="28"/>
          <w:szCs w:val="28"/>
        </w:rPr>
        <w:t xml:space="preserve"> положили в ларец,</w:t>
      </w:r>
      <w:r w:rsidR="00556821" w:rsidRPr="009D47A4">
        <w:rPr>
          <w:color w:val="111111"/>
          <w:sz w:val="28"/>
          <w:szCs w:val="28"/>
        </w:rPr>
        <w:t xml:space="preserve"> и разгадать можно, только выполнив задания и собрать волшебное слово, чтобы сундучок открыть</w:t>
      </w:r>
      <w:r w:rsidR="001D2B78" w:rsidRPr="009D47A4">
        <w:rPr>
          <w:color w:val="111111"/>
          <w:sz w:val="28"/>
          <w:szCs w:val="28"/>
        </w:rPr>
        <w:t>.</w:t>
      </w:r>
      <w:r w:rsidRPr="009D47A4">
        <w:rPr>
          <w:color w:val="111111"/>
          <w:sz w:val="28"/>
          <w:szCs w:val="28"/>
        </w:rPr>
        <w:t xml:space="preserve"> Вы согласны отправиться со мной в увлекательный мир принцесс и принцев?</w:t>
      </w:r>
    </w:p>
    <w:p w14:paraId="15068F63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i/>
          <w:iCs/>
          <w:color w:val="111111"/>
          <w:sz w:val="28"/>
          <w:szCs w:val="28"/>
          <w:bdr w:val="none" w:sz="0" w:space="0" w:color="auto" w:frame="1"/>
        </w:rPr>
        <w:t>(Дети кричат: «Да!»)</w:t>
      </w:r>
    </w:p>
    <w:p w14:paraId="37B789A1" w14:textId="2111BF50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Мальвина:</w:t>
      </w:r>
      <w:r w:rsidRPr="009D47A4">
        <w:rPr>
          <w:color w:val="111111"/>
          <w:sz w:val="28"/>
          <w:szCs w:val="28"/>
        </w:rPr>
        <w:t xml:space="preserve"> Я рада вашему согласию. </w:t>
      </w:r>
      <w:r w:rsidR="00556821" w:rsidRPr="009D47A4">
        <w:rPr>
          <w:color w:val="111111"/>
          <w:sz w:val="28"/>
          <w:szCs w:val="28"/>
        </w:rPr>
        <w:t>Раз у нас вечеринка принцев и принцесс, предлагаю всем надеть короны.</w:t>
      </w:r>
    </w:p>
    <w:p w14:paraId="1727B5F7" w14:textId="5D0677BF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Как</w:t>
      </w:r>
      <w:r w:rsidR="00556821" w:rsidRPr="009D47A4">
        <w:rPr>
          <w:color w:val="111111"/>
          <w:sz w:val="28"/>
          <w:szCs w:val="28"/>
        </w:rPr>
        <w:t>ие вы все волшебные, как из сказки.</w:t>
      </w:r>
    </w:p>
    <w:p w14:paraId="3DB92527" w14:textId="754BAC6F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Мальвина:</w:t>
      </w:r>
      <w:r w:rsidRPr="009D47A4">
        <w:rPr>
          <w:color w:val="111111"/>
          <w:sz w:val="28"/>
          <w:szCs w:val="28"/>
        </w:rPr>
        <w:t xml:space="preserve"> Но чтобы </w:t>
      </w:r>
      <w:r w:rsidR="001D2B78" w:rsidRPr="009D47A4">
        <w:rPr>
          <w:color w:val="111111"/>
          <w:sz w:val="28"/>
          <w:szCs w:val="28"/>
        </w:rPr>
        <w:t xml:space="preserve">найти волшебное слово, </w:t>
      </w:r>
      <w:r w:rsidR="00556821" w:rsidRPr="009D47A4">
        <w:rPr>
          <w:color w:val="111111"/>
          <w:sz w:val="28"/>
          <w:szCs w:val="28"/>
        </w:rPr>
        <w:t>вам</w:t>
      </w:r>
      <w:r w:rsidRPr="009D47A4">
        <w:rPr>
          <w:color w:val="111111"/>
          <w:sz w:val="28"/>
          <w:szCs w:val="28"/>
        </w:rPr>
        <w:t xml:space="preserve"> нужно пройти испытания</w:t>
      </w:r>
      <w:r w:rsidR="001D2B78" w:rsidRPr="009D47A4">
        <w:rPr>
          <w:color w:val="111111"/>
          <w:sz w:val="28"/>
          <w:szCs w:val="28"/>
        </w:rPr>
        <w:t xml:space="preserve">, </w:t>
      </w:r>
      <w:r w:rsidRPr="009D47A4">
        <w:rPr>
          <w:color w:val="111111"/>
          <w:sz w:val="28"/>
          <w:szCs w:val="28"/>
        </w:rPr>
        <w:t>:</w:t>
      </w:r>
    </w:p>
    <w:p w14:paraId="02D31A7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1. На догадливость.</w:t>
      </w:r>
    </w:p>
    <w:p w14:paraId="77AB242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2. На умение себя показать. Пользоваться веером.</w:t>
      </w:r>
    </w:p>
    <w:p w14:paraId="7B965BE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3. На чувствительность. («Принцесса на горошине»)</w:t>
      </w:r>
    </w:p>
    <w:p w14:paraId="5250DA87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4. «Дорога к замку». (Испытание для принцев)</w:t>
      </w:r>
    </w:p>
    <w:p w14:paraId="02DC41A4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5. На быстроту.</w:t>
      </w:r>
    </w:p>
    <w:p w14:paraId="56CEE6D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6. На музыкальность.</w:t>
      </w:r>
    </w:p>
    <w:p w14:paraId="5A7A19F9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7. На сдержанность.</w:t>
      </w:r>
    </w:p>
    <w:p w14:paraId="194356D4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8. На внимательность.</w:t>
      </w:r>
    </w:p>
    <w:p w14:paraId="4766AFAC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9. На умение говорить.</w:t>
      </w:r>
    </w:p>
    <w:p w14:paraId="496E3D37" w14:textId="6FA414F5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 xml:space="preserve"> Желаю </w:t>
      </w:r>
      <w:r w:rsidR="00556821" w:rsidRPr="009D47A4">
        <w:rPr>
          <w:color w:val="111111"/>
          <w:sz w:val="28"/>
          <w:szCs w:val="28"/>
        </w:rPr>
        <w:t>вам удачи</w:t>
      </w:r>
      <w:r w:rsidRPr="009D47A4">
        <w:rPr>
          <w:color w:val="111111"/>
          <w:sz w:val="28"/>
          <w:szCs w:val="28"/>
        </w:rPr>
        <w:t>!</w:t>
      </w:r>
    </w:p>
    <w:p w14:paraId="252F37C1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Итак, первое испытание для маленьких принцесс.</w:t>
      </w:r>
    </w:p>
    <w:p w14:paraId="1F7AB99D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1 испытание. На догадливость</w:t>
      </w:r>
      <w:r w:rsidRPr="009D47A4">
        <w:rPr>
          <w:color w:val="111111"/>
          <w:sz w:val="28"/>
          <w:szCs w:val="28"/>
        </w:rPr>
        <w:t>.</w:t>
      </w:r>
    </w:p>
    <w:p w14:paraId="422F6EFD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Мальвина:</w:t>
      </w:r>
      <w:r w:rsidRPr="009D47A4">
        <w:rPr>
          <w:color w:val="111111"/>
          <w:sz w:val="28"/>
          <w:szCs w:val="28"/>
        </w:rPr>
        <w:t> Сейчас мы проверим, знают ли юные принцессы сказочных принцесс.</w:t>
      </w:r>
    </w:p>
    <w:p w14:paraId="30C1A72B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Загадки про принцесс</w:t>
      </w:r>
    </w:p>
    <w:p w14:paraId="1036EC7F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Кожа белая как снег,</w:t>
      </w:r>
    </w:p>
    <w:p w14:paraId="261B8FB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Губки как кораллы.</w:t>
      </w:r>
    </w:p>
    <w:p w14:paraId="0A662A1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Что она красивей всех,</w:t>
      </w:r>
    </w:p>
    <w:p w14:paraId="0C6890F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Зеркальце сказало.</w:t>
      </w:r>
    </w:p>
    <w:p w14:paraId="228D1AF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Гномам в доме помогала,</w:t>
      </w:r>
    </w:p>
    <w:p w14:paraId="1A5005B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колдунья разузнала,</w:t>
      </w:r>
    </w:p>
    <w:p w14:paraId="0AF7253B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С ядом яблоко дала,</w:t>
      </w:r>
    </w:p>
    <w:p w14:paraId="465BF85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принцесса умерла.</w:t>
      </w:r>
    </w:p>
    <w:p w14:paraId="5151F18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Только принца поцелуй</w:t>
      </w:r>
    </w:p>
    <w:p w14:paraId="4FAB811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 жизни вновь её вернул.</w:t>
      </w:r>
    </w:p>
    <w:p w14:paraId="0183256C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Белоснежка</w:t>
      </w:r>
    </w:p>
    <w:p w14:paraId="1F3F553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Среди пустынь дворец стоит,</w:t>
      </w:r>
    </w:p>
    <w:p w14:paraId="5BB4BC34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Султан на троне там сидит.</w:t>
      </w:r>
    </w:p>
    <w:p w14:paraId="3FA4F61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дочь его красавица</w:t>
      </w:r>
    </w:p>
    <w:p w14:paraId="36818E6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Всем подданным так нравится.</w:t>
      </w:r>
    </w:p>
    <w:p w14:paraId="2340A1D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Ее руки у султана просили</w:t>
      </w:r>
    </w:p>
    <w:p w14:paraId="018CA2B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Богатые принцы и визири.</w:t>
      </w:r>
    </w:p>
    <w:p w14:paraId="0B4A635B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отдала любовь свою</w:t>
      </w:r>
    </w:p>
    <w:p w14:paraId="3FD2419F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Она простому бедняку.</w:t>
      </w:r>
    </w:p>
    <w:p w14:paraId="002C528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счастлива она лишь с ним,</w:t>
      </w:r>
    </w:p>
    <w:p w14:paraId="3F660A0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Принцесса с именем.</w:t>
      </w:r>
    </w:p>
    <w:p w14:paraId="489AE531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Жасмин</w:t>
      </w:r>
    </w:p>
    <w:p w14:paraId="79575154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Дочь царя морей Тритона</w:t>
      </w:r>
    </w:p>
    <w:p w14:paraId="25D7FD2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Не сидит, скучая, дома.</w:t>
      </w:r>
    </w:p>
    <w:p w14:paraId="6A1686F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Только ей на дне морском</w:t>
      </w:r>
    </w:p>
    <w:p w14:paraId="7D44C9D5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lastRenderedPageBreak/>
        <w:t>Каждый уголок знаком.</w:t>
      </w:r>
    </w:p>
    <w:p w14:paraId="52FFE63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Отгадай-ка поскорей,</w:t>
      </w:r>
    </w:p>
    <w:p w14:paraId="3E30A7B9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Как звать принцессу?.</w:t>
      </w:r>
    </w:p>
    <w:p w14:paraId="6B9F3DD2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Ариэль</w:t>
      </w:r>
    </w:p>
    <w:p w14:paraId="5713846B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 лесу дремучем, в хижине</w:t>
      </w:r>
    </w:p>
    <w:p w14:paraId="22CBE2B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Росла принцесса наша.</w:t>
      </w:r>
    </w:p>
    <w:p w14:paraId="02C4C11A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Ее три феи спрятали</w:t>
      </w:r>
    </w:p>
    <w:p w14:paraId="5130AE47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От злой колдуньи страшной.</w:t>
      </w:r>
    </w:p>
    <w:p w14:paraId="539ABD99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здесь в лесу судьбу свою</w:t>
      </w:r>
    </w:p>
    <w:p w14:paraId="7268855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Однажды повстречала,</w:t>
      </w:r>
    </w:p>
    <w:p w14:paraId="2ECFACD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Хотя волшебным сном уснуть</w:t>
      </w:r>
    </w:p>
    <w:p w14:paraId="7025F53D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Должна была сначала.</w:t>
      </w:r>
    </w:p>
    <w:p w14:paraId="7B3E1626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поцелуй любви ее</w:t>
      </w:r>
    </w:p>
    <w:p w14:paraId="17E4ACB7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Разбудит вновь, нет спора.</w:t>
      </w:r>
    </w:p>
    <w:p w14:paraId="3AC2942A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обретет свою любовь</w:t>
      </w:r>
    </w:p>
    <w:p w14:paraId="55BAE52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Красавица.</w:t>
      </w:r>
    </w:p>
    <w:p w14:paraId="7DF4DC9B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Аврора</w:t>
      </w:r>
    </w:p>
    <w:p w14:paraId="35C01A4C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Ей не сиделось дома,</w:t>
      </w:r>
    </w:p>
    <w:p w14:paraId="25BDB65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Хотелось мир узнать.</w:t>
      </w:r>
    </w:p>
    <w:p w14:paraId="7A09148C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то, что может многое</w:t>
      </w:r>
    </w:p>
    <w:p w14:paraId="4966431C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Себе же доказать.</w:t>
      </w:r>
    </w:p>
    <w:p w14:paraId="7329539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вместо папы на войну</w:t>
      </w:r>
    </w:p>
    <w:p w14:paraId="1378166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Отправилась она.</w:t>
      </w:r>
    </w:p>
    <w:p w14:paraId="01004BC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А с ней дракончик и сверчок –</w:t>
      </w:r>
    </w:p>
    <w:p w14:paraId="0366F8E5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Верные друзья.</w:t>
      </w:r>
    </w:p>
    <w:p w14:paraId="20670B2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Не испугалась, не сдалась,</w:t>
      </w:r>
    </w:p>
    <w:p w14:paraId="2C23078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Прошла сквозь бед буран.</w:t>
      </w:r>
    </w:p>
    <w:p w14:paraId="56E591DD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дружбу, и любовь нашла</w:t>
      </w:r>
    </w:p>
    <w:p w14:paraId="4019A11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Отважная.</w:t>
      </w:r>
    </w:p>
    <w:p w14:paraId="3246C52E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proofErr w:type="spellStart"/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Мулан</w:t>
      </w:r>
      <w:proofErr w:type="spellEnd"/>
    </w:p>
    <w:p w14:paraId="600741E9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 деревне маленькой жила</w:t>
      </w:r>
    </w:p>
    <w:p w14:paraId="11787D6F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приключения ждала,</w:t>
      </w:r>
    </w:p>
    <w:p w14:paraId="5670D37B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Читала много очень.</w:t>
      </w:r>
    </w:p>
    <w:p w14:paraId="416DEC7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вот однажды ночью</w:t>
      </w:r>
    </w:p>
    <w:p w14:paraId="3114DEA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Отца спасать помчалась</w:t>
      </w:r>
    </w:p>
    <w:p w14:paraId="08AE959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в замке оказалась.</w:t>
      </w:r>
    </w:p>
    <w:p w14:paraId="2CACC0E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страшного чудовища</w:t>
      </w:r>
    </w:p>
    <w:p w14:paraId="7A7146F7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Она не испугалась.</w:t>
      </w:r>
    </w:p>
    <w:p w14:paraId="66BC64E5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Нашла там множество друзей.</w:t>
      </w:r>
    </w:p>
    <w:p w14:paraId="6477861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Вы догадались? Это -.</w:t>
      </w:r>
    </w:p>
    <w:p w14:paraId="585F5B6C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Белль</w:t>
      </w:r>
    </w:p>
    <w:p w14:paraId="5D4313E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Она не боится работы,</w:t>
      </w:r>
    </w:p>
    <w:p w14:paraId="715E69D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Красива и очень мила.</w:t>
      </w:r>
    </w:p>
    <w:p w14:paraId="4E0E50EA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Все время в трудах и заботах</w:t>
      </w:r>
    </w:p>
    <w:p w14:paraId="164300B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У мачехи злобной была.</w:t>
      </w:r>
    </w:p>
    <w:p w14:paraId="237E5E6B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lastRenderedPageBreak/>
        <w:t>Но крестная фея однажды</w:t>
      </w:r>
    </w:p>
    <w:p w14:paraId="41F8F9BA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На бал ей попасть помогла.</w:t>
      </w:r>
    </w:p>
    <w:p w14:paraId="079119A8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Там принца она повстречала</w:t>
      </w:r>
    </w:p>
    <w:p w14:paraId="649207A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И туфельку там потеряла.</w:t>
      </w:r>
    </w:p>
    <w:p w14:paraId="513BEE9A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Но с помощью этой туфли</w:t>
      </w:r>
    </w:p>
    <w:p w14:paraId="033D637D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Красавицу нашу нашли.</w:t>
      </w:r>
    </w:p>
    <w:p w14:paraId="651E6835" w14:textId="77777777" w:rsidR="00307B14" w:rsidRP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4E0C2E">
        <w:rPr>
          <w:color w:val="111111"/>
          <w:sz w:val="28"/>
          <w:szCs w:val="28"/>
          <w:u w:val="single"/>
        </w:rPr>
        <w:t>Ответ: </w:t>
      </w:r>
      <w:r w:rsidRPr="004E0C2E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>Золушка</w:t>
      </w:r>
    </w:p>
    <w:p w14:paraId="5A90A321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2 испытание. На умение себя показать. Пользоваться веером.</w:t>
      </w:r>
    </w:p>
    <w:p w14:paraId="79CF0CB7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 </w:t>
      </w:r>
      <w:r w:rsidRPr="009D47A4">
        <w:rPr>
          <w:color w:val="111111"/>
          <w:sz w:val="28"/>
          <w:szCs w:val="28"/>
        </w:rPr>
        <w:t>Сейчас каждая юная принцесса выберет себе нужные предметы из гардероба и создаст свой неповторимый образ! Придумайте название своему образу.</w:t>
      </w:r>
    </w:p>
    <w:p w14:paraId="1727BF9F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Например, "Принцесса - лунное облачко", "Принцесса - бабочка" и т. д.</w:t>
      </w:r>
    </w:p>
    <w:p w14:paraId="6AEEE30B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Чудесно, чудесно! Такой красоты мы еще никогда не видели! Ну что ж, а теперь покажем себя во всей красе: дефиле принцесс:</w:t>
      </w:r>
    </w:p>
    <w:p w14:paraId="6989043F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Под музыку принцессы продемонстрируют свои наряды, при этом покажут свое умение пользоваться веером. По очереди как на подиуме.</w:t>
      </w:r>
    </w:p>
    <w:p w14:paraId="4874CA6A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i/>
          <w:iCs/>
          <w:color w:val="111111"/>
          <w:sz w:val="28"/>
          <w:szCs w:val="28"/>
          <w:bdr w:val="none" w:sz="0" w:space="0" w:color="auto" w:frame="1"/>
        </w:rPr>
        <w:t>(Звучит музыка)</w:t>
      </w:r>
    </w:p>
    <w:p w14:paraId="43862311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3 испытание. На чувствительность. «Принцесса на горошине»</w:t>
      </w:r>
    </w:p>
    <w:p w14:paraId="0BFC25DC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Сейчас вы, как настоящие принцессы должны определить, сколько горошин на стуле.</w:t>
      </w:r>
    </w:p>
    <w:p w14:paraId="634524DD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i/>
          <w:iCs/>
          <w:color w:val="111111"/>
          <w:sz w:val="28"/>
          <w:szCs w:val="28"/>
          <w:bdr w:val="none" w:sz="0" w:space="0" w:color="auto" w:frame="1"/>
        </w:rPr>
        <w:t>(звучит музыка)</w:t>
      </w:r>
    </w:p>
    <w:p w14:paraId="6EA4181C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4 испытание. «Дорога к замку» (испытание для принцев</w:t>
      </w:r>
      <w:r w:rsidRPr="009D47A4">
        <w:rPr>
          <w:color w:val="111111"/>
          <w:sz w:val="28"/>
          <w:szCs w:val="28"/>
        </w:rPr>
        <w:t>)</w:t>
      </w:r>
    </w:p>
    <w:p w14:paraId="283DE49B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 </w:t>
      </w:r>
      <w:r w:rsidRPr="009D47A4">
        <w:rPr>
          <w:color w:val="111111"/>
          <w:sz w:val="28"/>
          <w:szCs w:val="28"/>
        </w:rPr>
        <w:t>У каждой принцессы обязательно должен быть принц!</w:t>
      </w:r>
    </w:p>
    <w:p w14:paraId="6977E0A7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Принцам нужно как можно скорее добраться до своей принцессы! Для этого вы должны связать три веревки между собой и вручить своей принцессе цветок.</w:t>
      </w:r>
    </w:p>
    <w:p w14:paraId="36F25869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Победит тот принц, который окажется быстрее своих соперников.</w:t>
      </w:r>
    </w:p>
    <w:p w14:paraId="0A3683A6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5 испытание. «Золушка» (на быстроту)</w:t>
      </w:r>
    </w:p>
    <w:p w14:paraId="68652010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Прежде чем стать принцессой, нужно немного поработать. Вспомните сказку «Золушка»: ее героине пришлось разделить пшеницу и горох, и только тогда злая мачеха отпустила ее на бал! Вот и вам, мои дорогие, нужно сегодня выполнить похожее задание. Принцы будут помогать своим принцессам.</w:t>
      </w:r>
    </w:p>
    <w:p w14:paraId="0A8BFED3" w14:textId="5D15E44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 xml:space="preserve">Каждой девочке выдается миска с фасолью и горохом и еще две пустые миски. </w:t>
      </w:r>
      <w:r w:rsidR="001D2B78" w:rsidRPr="009D47A4">
        <w:rPr>
          <w:color w:val="111111"/>
          <w:sz w:val="28"/>
          <w:szCs w:val="28"/>
        </w:rPr>
        <w:t>Принцессы,</w:t>
      </w:r>
      <w:r w:rsidRPr="009D47A4">
        <w:rPr>
          <w:color w:val="111111"/>
          <w:sz w:val="28"/>
          <w:szCs w:val="28"/>
        </w:rPr>
        <w:t xml:space="preserve"> должны в одну миску положить горох, а в другую фасоль. Кто быстрее сделает это, тот и победил.</w:t>
      </w:r>
    </w:p>
    <w:p w14:paraId="37BBA58B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6 испытание. «Придворный оркестр» (на музыкальность)</w:t>
      </w:r>
    </w:p>
    <w:p w14:paraId="34CA8483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Настоящая Принцесса любит музыку, а вы?</w:t>
      </w:r>
    </w:p>
    <w:p w14:paraId="3940108A" w14:textId="3DA81279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lastRenderedPageBreak/>
        <w:t>Сейчас принцессы выберут себе музыкальную игрушку-инструмент, а затем</w:t>
      </w:r>
      <w:r w:rsidR="004E0C2E">
        <w:rPr>
          <w:color w:val="111111"/>
          <w:sz w:val="28"/>
          <w:szCs w:val="28"/>
        </w:rPr>
        <w:t>,</w:t>
      </w:r>
      <w:r w:rsidRPr="009D47A4">
        <w:rPr>
          <w:color w:val="111111"/>
          <w:sz w:val="28"/>
          <w:szCs w:val="28"/>
        </w:rPr>
        <w:t xml:space="preserve"> каждый играет по очереди, а затем все вместе, прямо как придворный оркестр!</w:t>
      </w:r>
    </w:p>
    <w:p w14:paraId="69C75FB0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А сейчас вместе с принцами сыграем в музыкальные игры.</w:t>
      </w:r>
    </w:p>
    <w:p w14:paraId="20AECFCF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1. Музыкальная игра «Три хлопка»</w:t>
      </w:r>
    </w:p>
    <w:p w14:paraId="6D670F1D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2. Музыкальная игра «Арам-зам-зам»</w:t>
      </w:r>
    </w:p>
    <w:p w14:paraId="25BBC05A" w14:textId="77777777" w:rsidR="00307B14" w:rsidRPr="009D47A4" w:rsidRDefault="00307B14" w:rsidP="009D4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Мальвина : Для принцесс я приготовила «Шуточное предсказание». Вы узнаете, что вас ожидает в эти праздничные дни. Прошу вытянуть по одному билетику. Пуговка – Вам подарят красивую одежду.</w:t>
      </w:r>
    </w:p>
    <w:p w14:paraId="2ECEF71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Цветок – на этом празднике вы самая очаровательная и прекрасная.</w:t>
      </w:r>
    </w:p>
    <w:p w14:paraId="54E90DC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Конфета – Ожидай сладкого-пресладкого подарка.</w:t>
      </w:r>
    </w:p>
    <w:p w14:paraId="0BC1A95D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Копейка – Смотри под ноги и ты найдёшь денежку.</w:t>
      </w:r>
    </w:p>
    <w:p w14:paraId="1F8B1F1E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Лавровый лист – Тебя ожидают успехи в учёбе.</w:t>
      </w:r>
    </w:p>
    <w:p w14:paraId="37357C9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Географическая карта – ты отправишься в гости</w:t>
      </w:r>
    </w:p>
    <w:p w14:paraId="19F8A922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Перец – будь внимательна, вы можете поссориться с подругой.</w:t>
      </w:r>
    </w:p>
    <w:p w14:paraId="737D4AC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Ягода – На празднике ты будешь блистать.</w:t>
      </w:r>
    </w:p>
    <w:p w14:paraId="28A999F1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Нитка – праздник вы отметите вдалеке от дома.</w:t>
      </w:r>
    </w:p>
    <w:p w14:paraId="0D838580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Колесо – купите лотерейный билет и вы обязательно выиграете машину.</w:t>
      </w:r>
    </w:p>
    <w:p w14:paraId="09A535E7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Соска – вы встретите праздник в кругу гостей-малышей.</w:t>
      </w:r>
    </w:p>
    <w:p w14:paraId="22118D73" w14:textId="77777777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Тарелка – не огорчайтесь, вам обязательно улыбнётся счастье, если вы разобьёте нечаянно тарелку.</w:t>
      </w:r>
    </w:p>
    <w:p w14:paraId="319AC15B" w14:textId="77777777" w:rsidR="004E0C2E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Улыбка – Чаще улыбайтесь, ведь улыбка украшает вас</w:t>
      </w:r>
    </w:p>
    <w:p w14:paraId="52E8C264" w14:textId="489FB2CA" w:rsidR="00307B14" w:rsidRPr="009D47A4" w:rsidRDefault="00307B14" w:rsidP="004E0C2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color w:val="111111"/>
          <w:sz w:val="28"/>
          <w:szCs w:val="28"/>
        </w:rPr>
        <w:t>.Бабочка – Вам непременно повезёт и вы будете порхать как бабочка.</w:t>
      </w:r>
    </w:p>
    <w:p w14:paraId="46765231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 xml:space="preserve">7 испытание. «Царевна - </w:t>
      </w:r>
      <w:proofErr w:type="spellStart"/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несмеяна</w:t>
      </w:r>
      <w:proofErr w:type="spellEnd"/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» (на сдержанность)</w:t>
      </w:r>
    </w:p>
    <w:p w14:paraId="443BEFCD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Следующее испытание будет и для принцев и для принцесс. Принцы изо всех сил должны стараться рассмешить свою принцессу. Это можно делать и словами, и что-то показывая. Победит та принцесса, которая не рассмеется или рассмеется последней.</w:t>
      </w:r>
    </w:p>
    <w:p w14:paraId="4A6B68AF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8 испытание. «Замковые статуи» (на внимательность)</w:t>
      </w:r>
    </w:p>
    <w:p w14:paraId="159BD9EB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Сейчас мы проверим, внимательны ли принцессы и принцы. Вам нужно будет замереть в позе замковых статуй: Принца и Принцессы. Я буду вас путать, но вы должны быть очень внимательными.</w:t>
      </w:r>
    </w:p>
    <w:p w14:paraId="1703C5C5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9 испытание. «Болтуньи» (на умение говорить)</w:t>
      </w:r>
    </w:p>
    <w:p w14:paraId="06C6CF4A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Всем известно, что принцессы – это тоже девчонки - большие болтуньи, поэтому наше следующее испытание называется «Болтуньи». В течение одной минуты нужно без перерыва говорить. Кто перестанет болтать, тот проиграл. Можно просто фантазировать.</w:t>
      </w:r>
    </w:p>
    <w:p w14:paraId="140B109E" w14:textId="3D75720C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</w:t>
      </w:r>
      <w:r w:rsidR="001D2B78" w:rsidRPr="009D47A4">
        <w:rPr>
          <w:color w:val="111111"/>
          <w:sz w:val="28"/>
          <w:szCs w:val="28"/>
        </w:rPr>
        <w:t>а сейчас мы соберем слово и букв, и откроем сундучок. Собираем слово. Открываем сундук. угощаемся</w:t>
      </w:r>
    </w:p>
    <w:p w14:paraId="1273480F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Мальвина :</w:t>
      </w:r>
      <w:r w:rsidRPr="009D47A4">
        <w:rPr>
          <w:color w:val="111111"/>
          <w:sz w:val="28"/>
          <w:szCs w:val="28"/>
        </w:rPr>
        <w:t> Вам понравилось путешествие в увлекательный мир принцесс и принцев?</w:t>
      </w:r>
    </w:p>
    <w:p w14:paraId="6BA029C2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t>Дети</w:t>
      </w:r>
      <w:r w:rsidRPr="009D47A4">
        <w:rPr>
          <w:color w:val="111111"/>
          <w:sz w:val="28"/>
          <w:szCs w:val="28"/>
        </w:rPr>
        <w:t>: Да</w:t>
      </w:r>
    </w:p>
    <w:p w14:paraId="7A6EEE29" w14:textId="77777777" w:rsidR="00307B14" w:rsidRPr="009D47A4" w:rsidRDefault="00307B14" w:rsidP="009D4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D47A4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Мальвина :</w:t>
      </w:r>
      <w:r w:rsidRPr="009D47A4">
        <w:rPr>
          <w:color w:val="111111"/>
          <w:sz w:val="28"/>
          <w:szCs w:val="28"/>
        </w:rPr>
        <w:t> Мне очень приятно. С вами жалко расставаться, но пришла пора прощаться.</w:t>
      </w:r>
    </w:p>
    <w:p w14:paraId="0313CC77" w14:textId="77777777" w:rsidR="004C7EC5" w:rsidRPr="009D47A4" w:rsidRDefault="004C7EC5" w:rsidP="009D47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C7EC5" w:rsidRPr="009D47A4" w:rsidSect="004E0C2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8D"/>
    <w:rsid w:val="00150ABE"/>
    <w:rsid w:val="001D2B78"/>
    <w:rsid w:val="00307B14"/>
    <w:rsid w:val="00480D3D"/>
    <w:rsid w:val="004C7EC5"/>
    <w:rsid w:val="004E0C2E"/>
    <w:rsid w:val="00556821"/>
    <w:rsid w:val="00973A8D"/>
    <w:rsid w:val="009D47A4"/>
    <w:rsid w:val="00A134E2"/>
    <w:rsid w:val="00B76F24"/>
    <w:rsid w:val="00CA0D85"/>
    <w:rsid w:val="00E92CDF"/>
    <w:rsid w:val="00FB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9050"/>
  <w15:chartTrackingRefBased/>
  <w15:docId w15:val="{7C135E13-4B03-4FE7-902F-8740ABF0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7B14"/>
    <w:rPr>
      <w:b/>
      <w:bCs/>
    </w:rPr>
  </w:style>
  <w:style w:type="character" w:styleId="a5">
    <w:name w:val="Hyperlink"/>
    <w:basedOn w:val="a0"/>
    <w:uiPriority w:val="99"/>
    <w:semiHidden/>
    <w:unhideWhenUsed/>
    <w:rsid w:val="00307B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E0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0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0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maam.ru/obrazovanie/scenarii-prazd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16</cp:revision>
  <cp:lastPrinted>2025-03-31T07:28:00Z</cp:lastPrinted>
  <dcterms:created xsi:type="dcterms:W3CDTF">2025-01-28T14:57:00Z</dcterms:created>
  <dcterms:modified xsi:type="dcterms:W3CDTF">2025-05-15T10:11:00Z</dcterms:modified>
</cp:coreProperties>
</file>