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5.0 -->
  <w:background w:color="92cddc">
    <v:background id="_x0000_s1025" o:bwmode="white" filled="t" fillcolor="#92cddc"/>
  </w:background>
  <w:body>
    <w:p w:rsidR="00C925D5" w:rsidP="00C925D5">
      <w:pPr>
        <w:pStyle w:val="NormalWeb"/>
        <w:rPr>
          <w:sz w:val="32"/>
          <w:szCs w:val="32"/>
        </w:rPr>
      </w:pPr>
    </w:p>
    <w:p w:rsidR="00C925D5" w:rsidP="00C925D5">
      <w:pPr>
        <w:pStyle w:val="NormalWeb"/>
        <w:rPr>
          <w:sz w:val="32"/>
          <w:szCs w:val="32"/>
        </w:rPr>
      </w:pPr>
    </w:p>
    <w:p w:rsidR="00BE0754" w:rsidRPr="00616A91" w:rsidP="00C925D5">
      <w:pPr>
        <w:pStyle w:val="NormalWeb"/>
        <w:rPr>
          <w:b/>
          <w:color w:val="7030A0"/>
          <w:sz w:val="36"/>
          <w:szCs w:val="36"/>
        </w:rPr>
      </w:pPr>
      <w:r w:rsidR="00616A91">
        <w:rPr>
          <w:b/>
          <w:color w:val="002060"/>
          <w:sz w:val="36"/>
          <w:szCs w:val="36"/>
        </w:rPr>
        <w:t xml:space="preserve">       </w:t>
      </w:r>
      <w:r w:rsidRPr="00616A91">
        <w:rPr>
          <w:b/>
          <w:color w:val="002060"/>
          <w:sz w:val="36"/>
          <w:szCs w:val="36"/>
        </w:rPr>
        <w:t>«</w:t>
      </w:r>
      <w:r w:rsidRPr="00616A91">
        <w:rPr>
          <w:b/>
          <w:color w:val="7030A0"/>
          <w:sz w:val="36"/>
          <w:szCs w:val="36"/>
        </w:rPr>
        <w:t>Компетентностно-ориентированный урок»</w:t>
      </w:r>
    </w:p>
    <w:p w:rsidR="00BE0754" w:rsidRPr="00616A91" w:rsidP="00C925D5">
      <w:pPr>
        <w:tabs>
          <w:tab w:val="left" w:pos="672"/>
        </w:tabs>
        <w:rPr>
          <w:rFonts w:ascii="Times New Roman" w:hAnsi="Times New Roman"/>
          <w:b/>
          <w:color w:val="7030A0"/>
          <w:sz w:val="36"/>
          <w:szCs w:val="36"/>
        </w:rPr>
      </w:pPr>
      <w:r w:rsidR="00616A91">
        <w:rPr>
          <w:rFonts w:ascii="Times New Roman" w:hAnsi="Times New Roman"/>
          <w:color w:val="7030A0"/>
          <w:sz w:val="36"/>
          <w:szCs w:val="36"/>
        </w:rPr>
        <w:t xml:space="preserve">        </w:t>
      </w:r>
      <w:r w:rsidRPr="00616A91">
        <w:rPr>
          <w:rFonts w:ascii="Times New Roman" w:hAnsi="Times New Roman"/>
          <w:color w:val="7030A0"/>
          <w:sz w:val="36"/>
          <w:szCs w:val="36"/>
        </w:rPr>
        <w:t>Компетентно</w:t>
      </w:r>
      <w:r w:rsidRPr="00616A91" w:rsidR="008A5233">
        <w:rPr>
          <w:rFonts w:ascii="Times New Roman" w:hAnsi="Times New Roman"/>
          <w:color w:val="7030A0"/>
          <w:sz w:val="36"/>
          <w:szCs w:val="36"/>
        </w:rPr>
        <w:t>стно</w:t>
      </w:r>
      <w:r w:rsidRPr="00616A91" w:rsidR="005176A7">
        <w:rPr>
          <w:rFonts w:ascii="Times New Roman" w:hAnsi="Times New Roman"/>
          <w:color w:val="7030A0"/>
          <w:sz w:val="36"/>
          <w:szCs w:val="36"/>
        </w:rPr>
        <w:t>-</w:t>
      </w:r>
      <w:r w:rsidRPr="00616A91">
        <w:rPr>
          <w:rFonts w:ascii="Times New Roman" w:hAnsi="Times New Roman"/>
          <w:color w:val="7030A0"/>
          <w:sz w:val="36"/>
          <w:szCs w:val="36"/>
        </w:rPr>
        <w:t>ориентированное задание</w:t>
      </w:r>
    </w:p>
    <w:p w:rsidR="00BE0754" w:rsidP="00C925D5">
      <w:pPr>
        <w:spacing w:before="360" w:after="360" w:line="240" w:lineRule="auto"/>
        <w:rPr>
          <w:rFonts w:ascii="Times New Roman" w:hAnsi="Times New Roman"/>
          <w:color w:val="7030A0"/>
          <w:sz w:val="36"/>
          <w:szCs w:val="36"/>
        </w:rPr>
      </w:pPr>
      <w:r w:rsidR="00616A91">
        <w:rPr>
          <w:rFonts w:ascii="Times New Roman" w:hAnsi="Times New Roman"/>
          <w:color w:val="7030A0"/>
          <w:sz w:val="36"/>
          <w:szCs w:val="36"/>
        </w:rPr>
        <w:t xml:space="preserve">    </w:t>
      </w:r>
      <w:r w:rsidRPr="00616A91">
        <w:rPr>
          <w:rFonts w:ascii="Times New Roman" w:hAnsi="Times New Roman"/>
          <w:color w:val="7030A0"/>
          <w:sz w:val="36"/>
          <w:szCs w:val="36"/>
        </w:rPr>
        <w:t>классического типа по физи</w:t>
      </w:r>
      <w:r w:rsidRPr="00616A91" w:rsidR="00CA1508">
        <w:rPr>
          <w:rFonts w:ascii="Times New Roman" w:hAnsi="Times New Roman"/>
          <w:color w:val="7030A0"/>
          <w:sz w:val="36"/>
          <w:szCs w:val="36"/>
        </w:rPr>
        <w:t xml:space="preserve">ческой культуре раздел </w:t>
      </w:r>
      <w:r w:rsidR="00616A91">
        <w:rPr>
          <w:rFonts w:ascii="Times New Roman" w:hAnsi="Times New Roman"/>
          <w:color w:val="7030A0"/>
          <w:sz w:val="36"/>
          <w:szCs w:val="36"/>
        </w:rPr>
        <w:t xml:space="preserve">                                  </w:t>
      </w:r>
    </w:p>
    <w:p w:rsidR="00616A91" w:rsidRPr="00616A91" w:rsidP="00C925D5">
      <w:pPr>
        <w:spacing w:before="360" w:after="360" w:line="240" w:lineRule="auto"/>
        <w:rPr>
          <w:rFonts w:ascii="Times New Roman" w:hAnsi="Times New Roman"/>
          <w:color w:val="7030A0"/>
          <w:sz w:val="36"/>
          <w:szCs w:val="36"/>
        </w:rPr>
      </w:pPr>
      <w:r>
        <w:rPr>
          <w:rFonts w:ascii="Times New Roman" w:hAnsi="Times New Roman"/>
          <w:color w:val="7030A0"/>
          <w:sz w:val="36"/>
          <w:szCs w:val="36"/>
        </w:rPr>
        <w:t xml:space="preserve">                                   </w:t>
      </w:r>
      <w:r w:rsidRPr="00616A91">
        <w:rPr>
          <w:rFonts w:ascii="Times New Roman" w:hAnsi="Times New Roman"/>
          <w:color w:val="7030A0"/>
          <w:sz w:val="36"/>
          <w:szCs w:val="36"/>
        </w:rPr>
        <w:t>«Баскетбол»</w:t>
      </w:r>
    </w:p>
    <w:p w:rsidR="00616A91" w:rsidRPr="00616A91" w:rsidP="00616A91">
      <w:pPr>
        <w:spacing w:before="360" w:after="360" w:line="240" w:lineRule="auto"/>
        <w:rPr>
          <w:rFonts w:ascii="Times New Roman" w:hAnsi="Times New Roman"/>
          <w:b/>
          <w:color w:val="7030A0"/>
          <w:sz w:val="36"/>
          <w:szCs w:val="36"/>
        </w:rPr>
      </w:pPr>
      <w:r w:rsidRPr="00616A91" w:rsidR="00C925D5">
        <w:rPr>
          <w:rFonts w:ascii="Times New Roman" w:hAnsi="Times New Roman"/>
          <w:color w:val="7030A0"/>
          <w:sz w:val="36"/>
          <w:szCs w:val="36"/>
        </w:rPr>
        <w:t xml:space="preserve">            </w:t>
      </w:r>
      <w:r>
        <w:rPr>
          <w:rFonts w:ascii="Times New Roman" w:hAnsi="Times New Roman"/>
          <w:color w:val="7030A0"/>
          <w:sz w:val="36"/>
          <w:szCs w:val="36"/>
        </w:rPr>
        <w:t xml:space="preserve">                  Т</w:t>
      </w:r>
      <w:r w:rsidRPr="00616A91" w:rsidR="00BE0754">
        <w:rPr>
          <w:rFonts w:ascii="Times New Roman" w:hAnsi="Times New Roman"/>
          <w:color w:val="7030A0"/>
          <w:sz w:val="36"/>
          <w:szCs w:val="36"/>
        </w:rPr>
        <w:t xml:space="preserve">ема: </w:t>
      </w:r>
      <w:r>
        <w:rPr>
          <w:rFonts w:ascii="Times New Roman" w:hAnsi="Times New Roman"/>
          <w:b/>
          <w:color w:val="7030A0"/>
          <w:sz w:val="36"/>
          <w:szCs w:val="36"/>
        </w:rPr>
        <w:t>Передачи мяча</w:t>
      </w:r>
    </w:p>
    <w:p w:rsidR="00BE0754" w:rsidRPr="00616A91" w:rsidP="00C925D5">
      <w:pPr>
        <w:spacing w:before="360" w:after="360" w:line="240" w:lineRule="auto"/>
        <w:rPr>
          <w:rFonts w:ascii="Times New Roman" w:hAnsi="Times New Roman"/>
          <w:color w:val="7030A0"/>
          <w:sz w:val="36"/>
          <w:szCs w:val="36"/>
        </w:rPr>
      </w:pPr>
    </w:p>
    <w:p w:rsidR="00BE0754" w:rsidRPr="00616A91" w:rsidP="00616A91">
      <w:pPr>
        <w:spacing w:before="360" w:after="360" w:line="240" w:lineRule="auto"/>
        <w:rPr>
          <w:rFonts w:ascii="Times New Roman" w:hAnsi="Times New Roman"/>
          <w:b/>
          <w:color w:val="7030A0"/>
          <w:sz w:val="36"/>
          <w:szCs w:val="36"/>
        </w:rPr>
      </w:pPr>
    </w:p>
    <w:p w:rsidR="00BE0754" w:rsidRPr="00616A91" w:rsidP="00A62E2A">
      <w:pPr>
        <w:spacing w:before="360" w:after="360" w:line="240" w:lineRule="auto"/>
        <w:rPr>
          <w:rFonts w:ascii="Times New Roman" w:hAnsi="Times New Roman"/>
          <w:color w:val="7030A0"/>
          <w:sz w:val="36"/>
          <w:szCs w:val="36"/>
        </w:rPr>
      </w:pPr>
      <w:r w:rsidRPr="00616A91" w:rsidR="00A62E2A">
        <w:rPr>
          <w:rFonts w:ascii="Times New Roman" w:hAnsi="Times New Roman"/>
          <w:color w:val="7030A0"/>
          <w:sz w:val="36"/>
          <w:szCs w:val="36"/>
        </w:rPr>
        <w:t xml:space="preserve">                                            </w:t>
      </w:r>
      <w:r w:rsidRPr="00616A91" w:rsidR="00C925D5">
        <w:rPr>
          <w:rFonts w:ascii="Times New Roman" w:hAnsi="Times New Roman"/>
          <w:color w:val="7030A0"/>
          <w:sz w:val="36"/>
          <w:szCs w:val="36"/>
        </w:rPr>
        <w:t>6</w:t>
      </w:r>
      <w:r w:rsidRPr="00616A91">
        <w:rPr>
          <w:rFonts w:ascii="Times New Roman" w:hAnsi="Times New Roman"/>
          <w:color w:val="7030A0"/>
          <w:sz w:val="36"/>
          <w:szCs w:val="36"/>
        </w:rPr>
        <w:t xml:space="preserve"> класс</w:t>
      </w:r>
    </w:p>
    <w:p w:rsidR="00BE0754" w:rsidRPr="00C925D5" w:rsidP="00CA1508">
      <w:pPr>
        <w:tabs>
          <w:tab w:val="left" w:pos="4008"/>
        </w:tabs>
        <w:spacing w:before="360" w:after="360" w:line="240" w:lineRule="auto"/>
        <w:rPr>
          <w:rFonts w:ascii="Times New Roman" w:hAnsi="Times New Roman"/>
          <w:sz w:val="48"/>
          <w:szCs w:val="48"/>
        </w:rPr>
      </w:pPr>
      <w:r w:rsidRPr="00C925D5" w:rsidR="00CA1508">
        <w:rPr>
          <w:rFonts w:ascii="Times New Roman" w:hAnsi="Times New Roman"/>
          <w:sz w:val="48"/>
          <w:szCs w:val="48"/>
        </w:rPr>
        <w:t xml:space="preserve">                   </w:t>
      </w:r>
      <w:r>
        <w:rPr>
          <w:rFonts w:ascii="Times New Roman" w:hAnsi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8" o:spid="_x0000_i1026" type="#_x0000_t75" alt="фото (баск) 091" style="width:219.28pt;height:163.28pt;visibility:visible" filled="f" stroked="f">
            <v:imagedata r:id="rId4" o:title="фото (баск) 091"/>
            <o:lock v:ext="edit" aspectratio="t"/>
          </v:shape>
        </w:pict>
      </w:r>
      <w:r w:rsidRPr="00C925D5" w:rsidR="00CA1508">
        <w:rPr>
          <w:rFonts w:ascii="Times New Roman" w:hAnsi="Times New Roman"/>
          <w:sz w:val="48"/>
          <w:szCs w:val="48"/>
        </w:rPr>
        <w:t xml:space="preserve">     </w:t>
      </w:r>
    </w:p>
    <w:p w:rsidR="00BE0754" w:rsidRPr="00C925D5" w:rsidP="00BE0754">
      <w:pPr>
        <w:jc w:val="center"/>
        <w:rPr>
          <w:rFonts w:ascii="Times New Roman" w:hAnsi="Times New Roman"/>
          <w:sz w:val="48"/>
          <w:szCs w:val="48"/>
        </w:rPr>
      </w:pPr>
    </w:p>
    <w:p w:rsidR="00BE0754" w:rsidRPr="00C925D5" w:rsidP="005176A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925D5" w:rsidR="005176A7"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Pr="00C925D5" w:rsidR="00C925D5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616A91" w:rsidP="00616A91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16A91" w:rsidP="00616A91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У</w:t>
      </w:r>
      <w:r w:rsidRPr="00C925D5" w:rsidR="00BE0754">
        <w:rPr>
          <w:rFonts w:ascii="Times New Roman" w:hAnsi="Times New Roman"/>
          <w:b/>
          <w:sz w:val="28"/>
          <w:szCs w:val="28"/>
        </w:rPr>
        <w:t>читель физической культуры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E0754" w:rsidRPr="00C925D5" w:rsidP="00616A91">
      <w:pPr>
        <w:outlineLvl w:val="0"/>
        <w:rPr>
          <w:rFonts w:ascii="Times New Roman" w:hAnsi="Times New Roman"/>
          <w:b/>
          <w:sz w:val="28"/>
          <w:szCs w:val="28"/>
        </w:rPr>
      </w:pPr>
      <w:r w:rsidR="00616A9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Дроздов Александр Александрович</w:t>
      </w:r>
      <w:r w:rsidRPr="00C925D5">
        <w:rPr>
          <w:rFonts w:ascii="Times New Roman" w:hAnsi="Times New Roman"/>
          <w:b/>
          <w:sz w:val="28"/>
          <w:szCs w:val="28"/>
        </w:rPr>
        <w:t xml:space="preserve"> </w:t>
      </w:r>
    </w:p>
    <w:p w:rsidR="00BE0754" w:rsidRPr="00616A91" w:rsidP="00616A91">
      <w:pPr>
        <w:outlineLvl w:val="0"/>
        <w:rPr>
          <w:rFonts w:ascii="Times New Roman" w:hAnsi="Times New Roman"/>
          <w:sz w:val="24"/>
          <w:szCs w:val="24"/>
        </w:rPr>
      </w:pPr>
      <w:r w:rsidR="00616A91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616A91" w:rsidR="00C925D5">
        <w:rPr>
          <w:rFonts w:ascii="Times New Roman" w:hAnsi="Times New Roman"/>
          <w:sz w:val="24"/>
          <w:szCs w:val="24"/>
        </w:rPr>
        <w:t>МОБУ «</w:t>
      </w:r>
      <w:r w:rsidRPr="00616A91" w:rsidR="00522782">
        <w:rPr>
          <w:rFonts w:ascii="Times New Roman" w:hAnsi="Times New Roman"/>
          <w:sz w:val="24"/>
          <w:szCs w:val="24"/>
        </w:rPr>
        <w:t>СОШ № 1</w:t>
      </w:r>
      <w:r w:rsidRPr="00616A91" w:rsidR="00F71DE2">
        <w:rPr>
          <w:rFonts w:ascii="Times New Roman" w:hAnsi="Times New Roman"/>
          <w:sz w:val="24"/>
          <w:szCs w:val="24"/>
        </w:rPr>
        <w:t>» пгт. Пойковский</w:t>
      </w:r>
    </w:p>
    <w:p w:rsidR="00616A91" w:rsidP="00BE0754">
      <w:pPr>
        <w:rPr>
          <w:rFonts w:ascii="Times New Roman" w:hAnsi="Times New Roman"/>
          <w:b/>
          <w:sz w:val="26"/>
          <w:szCs w:val="26"/>
        </w:rPr>
      </w:pPr>
    </w:p>
    <w:p w:rsidR="00BE0754" w:rsidRPr="00ED43CE" w:rsidP="00BE0754">
      <w:pPr>
        <w:rPr>
          <w:rFonts w:ascii="Times New Roman" w:hAnsi="Times New Roman"/>
          <w:sz w:val="24"/>
          <w:szCs w:val="24"/>
        </w:rPr>
      </w:pPr>
      <w:r w:rsidRPr="00ED43CE">
        <w:rPr>
          <w:rFonts w:ascii="Times New Roman" w:hAnsi="Times New Roman"/>
          <w:b/>
          <w:sz w:val="24"/>
          <w:szCs w:val="24"/>
        </w:rPr>
        <w:t xml:space="preserve">Компетенция </w:t>
      </w:r>
      <w:r w:rsidRPr="00ED43CE">
        <w:rPr>
          <w:rFonts w:ascii="Times New Roman" w:hAnsi="Times New Roman"/>
          <w:sz w:val="24"/>
          <w:szCs w:val="24"/>
        </w:rPr>
        <w:t>– учебно-познавательная</w:t>
      </w:r>
      <w:r w:rsidRPr="00ED43CE" w:rsidR="0079156C">
        <w:rPr>
          <w:rFonts w:ascii="Times New Roman" w:hAnsi="Times New Roman"/>
          <w:sz w:val="24"/>
          <w:szCs w:val="24"/>
        </w:rPr>
        <w:t>, личностного самосовершенствования, коммуникативная.</w:t>
      </w:r>
    </w:p>
    <w:p w:rsidR="0079156C" w:rsidRPr="00ED43CE" w:rsidP="0079156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43CE" w:rsidR="00BE0754">
        <w:rPr>
          <w:rFonts w:ascii="Times New Roman" w:hAnsi="Times New Roman"/>
          <w:b/>
          <w:sz w:val="24"/>
          <w:szCs w:val="24"/>
        </w:rPr>
        <w:t>Аспект</w:t>
      </w:r>
      <w:r w:rsidRPr="00ED43CE" w:rsidR="00BE0754">
        <w:rPr>
          <w:rFonts w:ascii="Times New Roman" w:hAnsi="Times New Roman"/>
          <w:sz w:val="24"/>
          <w:szCs w:val="24"/>
        </w:rPr>
        <w:t xml:space="preserve"> – </w:t>
      </w:r>
      <w:r w:rsidRPr="00ED43CE" w:rsidR="000534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Анализ, </w:t>
      </w:r>
      <w:r w:rsidRPr="00ED43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самооценка </w:t>
      </w:r>
      <w:r w:rsidRPr="00ED43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учебно-познавательной</w:t>
      </w:r>
      <w:r w:rsidRPr="00ED43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деятельности. </w:t>
      </w:r>
    </w:p>
    <w:p w:rsidR="003A570D" w:rsidP="0079156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9156C" w:rsidRPr="00ED43CE" w:rsidP="0079156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43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Личностное самосовершенствование</w:t>
      </w:r>
      <w:r w:rsidRPr="00ED43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ED43CE" w:rsidR="000534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освоение </w:t>
      </w:r>
      <w:r w:rsidRPr="00ED43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способов физического саморазвития, эмоцио</w:t>
      </w:r>
      <w:r w:rsidRPr="00ED43CE" w:rsidR="008A52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нальная саморегуляция и самоподд</w:t>
      </w:r>
      <w:r w:rsidRPr="00ED43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ержка. Реальным объектом здесь выступает сам ученик. Он овладевает способами деятельности в собственных интересах и возможностях, что выражается в его непрерывном самопознании, развитии необходимых современному человеку личностных качеств, формировании психологической грамотности, культуры мышления и поведения</w:t>
      </w:r>
    </w:p>
    <w:p w:rsidR="00BE0754" w:rsidRPr="003A570D" w:rsidP="00BE0754">
      <w:pPr>
        <w:rPr>
          <w:rFonts w:ascii="Times New Roman" w:hAnsi="Times New Roman"/>
          <w:b/>
          <w:sz w:val="24"/>
          <w:szCs w:val="24"/>
        </w:rPr>
      </w:pPr>
      <w:r w:rsidRPr="00ED43CE">
        <w:rPr>
          <w:rFonts w:ascii="Times New Roman" w:hAnsi="Times New Roman"/>
          <w:b/>
          <w:sz w:val="24"/>
          <w:szCs w:val="24"/>
        </w:rPr>
        <w:t xml:space="preserve"> Коммуникативная</w:t>
      </w:r>
      <w:r w:rsidRPr="00ED43CE" w:rsidR="0079156C">
        <w:rPr>
          <w:rFonts w:ascii="Times New Roman" w:hAnsi="Times New Roman"/>
          <w:sz w:val="24"/>
          <w:szCs w:val="24"/>
        </w:rPr>
        <w:t xml:space="preserve"> </w:t>
      </w:r>
      <w:r w:rsidRPr="00ED43CE" w:rsidR="00F75605">
        <w:rPr>
          <w:rFonts w:ascii="Times New Roman" w:hAnsi="Times New Roman"/>
          <w:sz w:val="24"/>
          <w:szCs w:val="24"/>
        </w:rPr>
        <w:t>–</w:t>
      </w:r>
      <w:r w:rsidRPr="00ED43CE" w:rsidR="0079156C">
        <w:rPr>
          <w:rFonts w:ascii="Times New Roman" w:hAnsi="Times New Roman"/>
          <w:sz w:val="24"/>
          <w:szCs w:val="24"/>
        </w:rPr>
        <w:t xml:space="preserve"> </w:t>
      </w:r>
      <w:r w:rsidRPr="00ED43CE" w:rsidR="00F756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способы </w:t>
      </w:r>
      <w:r w:rsidRPr="00ED43CE" w:rsidR="007915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</w:t>
      </w:r>
      <w:r w:rsidRPr="00ED43CE" w:rsidR="00F756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ствия с окружающими </w:t>
      </w:r>
      <w:r w:rsidRPr="00ED43CE" w:rsidR="007915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людьми и событиями, навыки работы в группе, владение различными социальными ролями в коллективе.</w:t>
      </w:r>
    </w:p>
    <w:p w:rsidR="00BE0754" w:rsidRPr="00ED43CE" w:rsidP="00BE0754">
      <w:pPr>
        <w:rPr>
          <w:rFonts w:ascii="Times New Roman" w:hAnsi="Times New Roman"/>
          <w:sz w:val="24"/>
          <w:szCs w:val="24"/>
        </w:rPr>
      </w:pPr>
      <w:r w:rsidRPr="00ED43CE">
        <w:rPr>
          <w:rFonts w:ascii="Times New Roman" w:hAnsi="Times New Roman"/>
          <w:b/>
          <w:sz w:val="24"/>
          <w:szCs w:val="24"/>
        </w:rPr>
        <w:t>Стимул</w:t>
      </w:r>
      <w:r w:rsidRPr="00ED43CE" w:rsidR="000534AE">
        <w:rPr>
          <w:rFonts w:ascii="Times New Roman" w:hAnsi="Times New Roman"/>
          <w:sz w:val="24"/>
          <w:szCs w:val="24"/>
        </w:rPr>
        <w:t xml:space="preserve"> </w:t>
      </w:r>
      <w:r w:rsidRPr="00ED43CE">
        <w:rPr>
          <w:rFonts w:ascii="Times New Roman" w:hAnsi="Times New Roman"/>
          <w:sz w:val="24"/>
          <w:szCs w:val="24"/>
        </w:rPr>
        <w:t>– При оценке техники движения учитель принимает за эталон биомеханически правильное его выполнение, т.е. эффективное, рациональное и хорошо освоенное движение: стабильное</w:t>
      </w:r>
      <w:r w:rsidRPr="00ED43CE" w:rsidR="00934BD6">
        <w:rPr>
          <w:rFonts w:ascii="Times New Roman" w:hAnsi="Times New Roman"/>
          <w:sz w:val="24"/>
          <w:szCs w:val="24"/>
        </w:rPr>
        <w:t xml:space="preserve">, устойчивое, автоматизированное. Биомеханически правильно выполненное упражнение – это залог правильного выполнения технического элемента </w:t>
      </w:r>
      <w:r w:rsidRPr="00ED43CE" w:rsidR="00181779">
        <w:rPr>
          <w:rFonts w:ascii="Times New Roman" w:hAnsi="Times New Roman"/>
          <w:sz w:val="24"/>
          <w:szCs w:val="24"/>
        </w:rPr>
        <w:t>на условиях полного автоматизма и эффективной игры в последующем.</w:t>
      </w:r>
    </w:p>
    <w:p w:rsidR="00BE0754" w:rsidRPr="00ED43CE" w:rsidP="00BE0754">
      <w:pPr>
        <w:rPr>
          <w:rFonts w:ascii="Times New Roman" w:hAnsi="Times New Roman"/>
          <w:sz w:val="24"/>
          <w:szCs w:val="24"/>
        </w:rPr>
      </w:pPr>
      <w:r w:rsidRPr="00ED43CE">
        <w:rPr>
          <w:rFonts w:ascii="Times New Roman" w:hAnsi="Times New Roman"/>
          <w:b/>
          <w:sz w:val="24"/>
          <w:szCs w:val="24"/>
        </w:rPr>
        <w:t>Задачная формулировка</w:t>
      </w:r>
      <w:r w:rsidRPr="00ED43CE">
        <w:rPr>
          <w:rFonts w:ascii="Times New Roman" w:hAnsi="Times New Roman"/>
          <w:sz w:val="24"/>
          <w:szCs w:val="24"/>
        </w:rPr>
        <w:t xml:space="preserve"> - </w:t>
      </w:r>
      <w:r w:rsidRPr="00ED43CE" w:rsidR="00934BD6">
        <w:rPr>
          <w:rFonts w:ascii="Times New Roman" w:hAnsi="Times New Roman"/>
          <w:sz w:val="24"/>
          <w:szCs w:val="24"/>
        </w:rPr>
        <w:t xml:space="preserve"> определить правильное биомеханичекое выполнение техничес</w:t>
      </w:r>
      <w:r w:rsidRPr="00ED43CE" w:rsidR="009E3534">
        <w:rPr>
          <w:rFonts w:ascii="Times New Roman" w:hAnsi="Times New Roman"/>
          <w:sz w:val="24"/>
          <w:szCs w:val="24"/>
        </w:rPr>
        <w:t xml:space="preserve">кого приёма путём самоанализа, взаимооценки </w:t>
      </w:r>
      <w:r w:rsidRPr="00ED43CE" w:rsidR="00934BD6">
        <w:rPr>
          <w:rFonts w:ascii="Times New Roman" w:hAnsi="Times New Roman"/>
          <w:sz w:val="24"/>
          <w:szCs w:val="24"/>
        </w:rPr>
        <w:t>и оценки учителем.</w:t>
      </w:r>
    </w:p>
    <w:p w:rsidR="00BE0754" w:rsidRPr="00ED43CE" w:rsidP="00BE0754">
      <w:pPr>
        <w:rPr>
          <w:rFonts w:ascii="Times New Roman" w:hAnsi="Times New Roman"/>
          <w:sz w:val="24"/>
          <w:szCs w:val="24"/>
        </w:rPr>
      </w:pPr>
      <w:r w:rsidRPr="00ED43CE">
        <w:rPr>
          <w:rFonts w:ascii="Times New Roman" w:hAnsi="Times New Roman"/>
          <w:b/>
          <w:sz w:val="24"/>
          <w:szCs w:val="24"/>
        </w:rPr>
        <w:t>Источник информации</w:t>
      </w:r>
      <w:r w:rsidRPr="00ED43CE">
        <w:rPr>
          <w:rFonts w:ascii="Times New Roman" w:hAnsi="Times New Roman"/>
          <w:sz w:val="24"/>
          <w:szCs w:val="24"/>
        </w:rPr>
        <w:t xml:space="preserve"> – </w:t>
      </w:r>
      <w:r w:rsidRPr="00ED43CE" w:rsidR="00BE55A0">
        <w:rPr>
          <w:rFonts w:ascii="Times New Roman" w:hAnsi="Times New Roman"/>
          <w:sz w:val="24"/>
          <w:szCs w:val="24"/>
        </w:rPr>
        <w:t>памятка инструкция.</w:t>
      </w:r>
    </w:p>
    <w:p w:rsidR="00934BD6" w:rsidRPr="00ED43CE" w:rsidP="00BE0754">
      <w:pPr>
        <w:rPr>
          <w:rFonts w:ascii="Times New Roman" w:hAnsi="Times New Roman"/>
          <w:sz w:val="24"/>
          <w:szCs w:val="24"/>
        </w:rPr>
      </w:pPr>
      <w:r w:rsidRPr="00ED43CE">
        <w:rPr>
          <w:rFonts w:ascii="Times New Roman" w:hAnsi="Times New Roman"/>
          <w:b/>
          <w:sz w:val="24"/>
          <w:szCs w:val="24"/>
        </w:rPr>
        <w:t xml:space="preserve">Бланк выполнения задания – </w:t>
      </w:r>
      <w:r w:rsidRPr="00ED43CE">
        <w:rPr>
          <w:rFonts w:ascii="Times New Roman" w:hAnsi="Times New Roman"/>
          <w:sz w:val="24"/>
          <w:szCs w:val="24"/>
        </w:rPr>
        <w:t>карточка оценивания</w:t>
      </w:r>
      <w:r w:rsidRPr="00ED43CE" w:rsidR="00BE55A0">
        <w:rPr>
          <w:rFonts w:ascii="Times New Roman" w:hAnsi="Times New Roman"/>
          <w:sz w:val="24"/>
          <w:szCs w:val="24"/>
        </w:rPr>
        <w:t xml:space="preserve"> технического элемента баскетбола</w:t>
      </w:r>
      <w:r w:rsidRPr="00ED43CE" w:rsidR="009E3534">
        <w:rPr>
          <w:rFonts w:ascii="Times New Roman" w:hAnsi="Times New Roman"/>
          <w:sz w:val="24"/>
          <w:szCs w:val="24"/>
        </w:rPr>
        <w:t xml:space="preserve">, </w:t>
      </w:r>
      <w:r w:rsidRPr="00ED43CE">
        <w:rPr>
          <w:rFonts w:ascii="Times New Roman" w:hAnsi="Times New Roman"/>
          <w:sz w:val="24"/>
          <w:szCs w:val="24"/>
        </w:rPr>
        <w:t>карточка - анализ учителем выполняемого учеником д</w:t>
      </w:r>
      <w:r w:rsidRPr="00ED43CE" w:rsidR="009E3534">
        <w:rPr>
          <w:rFonts w:ascii="Times New Roman" w:hAnsi="Times New Roman"/>
          <w:sz w:val="24"/>
          <w:szCs w:val="24"/>
        </w:rPr>
        <w:t>вижения и его развитие от начала</w:t>
      </w:r>
      <w:r w:rsidRPr="00ED43CE">
        <w:rPr>
          <w:rFonts w:ascii="Times New Roman" w:hAnsi="Times New Roman"/>
          <w:sz w:val="24"/>
          <w:szCs w:val="24"/>
        </w:rPr>
        <w:t xml:space="preserve"> до конца, учитывая влияние одних фаз на структуру всего движения в целом.</w:t>
      </w:r>
    </w:p>
    <w:p w:rsidR="003C256E" w:rsidRPr="00ED43CE" w:rsidP="00BE0754">
      <w:pPr>
        <w:rPr>
          <w:rFonts w:ascii="Times New Roman" w:hAnsi="Times New Roman"/>
          <w:b/>
          <w:sz w:val="24"/>
          <w:szCs w:val="24"/>
        </w:rPr>
      </w:pPr>
    </w:p>
    <w:p w:rsidR="005176A7" w:rsidRPr="00ED43CE" w:rsidP="00F71DE2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C925D5" w:rsidRPr="00ED43CE" w:rsidP="00F71DE2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C925D5" w:rsidRPr="00ED43CE" w:rsidP="00F71DE2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C925D5" w:rsidRPr="00ED43CE" w:rsidP="00F71DE2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C925D5" w:rsidRPr="00ED43CE" w:rsidP="00F71DE2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C925D5" w:rsidRPr="00ED43CE" w:rsidP="00F71DE2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C925D5" w:rsidRPr="00ED43CE" w:rsidP="00F71DE2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C925D5" w:rsidRPr="00C925D5" w:rsidP="00F71DE2">
      <w:pPr>
        <w:outlineLvl w:val="0"/>
        <w:rPr>
          <w:rFonts w:ascii="Times New Roman" w:hAnsi="Times New Roman"/>
          <w:b/>
          <w:sz w:val="26"/>
          <w:szCs w:val="26"/>
        </w:rPr>
      </w:pPr>
    </w:p>
    <w:p w:rsidR="00ED43CE" w:rsidP="00F71DE2">
      <w:pPr>
        <w:outlineLvl w:val="0"/>
        <w:rPr>
          <w:rFonts w:ascii="Times New Roman" w:hAnsi="Times New Roman"/>
          <w:b/>
          <w:sz w:val="26"/>
          <w:szCs w:val="26"/>
        </w:rPr>
      </w:pPr>
    </w:p>
    <w:p w:rsidR="00ED43CE" w:rsidP="00F71DE2">
      <w:pPr>
        <w:outlineLvl w:val="0"/>
        <w:rPr>
          <w:rFonts w:ascii="Times New Roman" w:hAnsi="Times New Roman"/>
          <w:b/>
          <w:sz w:val="26"/>
          <w:szCs w:val="26"/>
        </w:rPr>
      </w:pPr>
    </w:p>
    <w:p w:rsidR="00ED43CE" w:rsidP="00F71DE2">
      <w:pPr>
        <w:outlineLvl w:val="0"/>
        <w:rPr>
          <w:rFonts w:ascii="Times New Roman" w:hAnsi="Times New Roman"/>
          <w:b/>
          <w:sz w:val="26"/>
          <w:szCs w:val="26"/>
        </w:rPr>
      </w:pPr>
    </w:p>
    <w:p w:rsidR="00875A27" w:rsidRPr="00ED43CE" w:rsidP="00F71DE2">
      <w:pPr>
        <w:outlineLvl w:val="0"/>
        <w:rPr>
          <w:rFonts w:ascii="Times New Roman" w:hAnsi="Times New Roman"/>
          <w:b/>
          <w:color w:val="00B050"/>
          <w:sz w:val="24"/>
          <w:szCs w:val="24"/>
        </w:rPr>
      </w:pPr>
      <w:r w:rsidRPr="00ED43CE" w:rsidR="00BE0754">
        <w:rPr>
          <w:rFonts w:ascii="Times New Roman" w:hAnsi="Times New Roman"/>
          <w:b/>
          <w:sz w:val="24"/>
          <w:szCs w:val="24"/>
        </w:rPr>
        <w:t>Инструмент проверки</w:t>
      </w:r>
      <w:r w:rsidRPr="00ED43CE" w:rsidR="00BE0754">
        <w:rPr>
          <w:rFonts w:ascii="Times New Roman" w:hAnsi="Times New Roman"/>
          <w:sz w:val="24"/>
          <w:szCs w:val="24"/>
        </w:rPr>
        <w:t xml:space="preserve"> – </w:t>
      </w:r>
      <w:r w:rsidRPr="00ED43CE" w:rsidR="008A5233">
        <w:rPr>
          <w:rFonts w:ascii="Times New Roman" w:hAnsi="Times New Roman"/>
          <w:color w:val="000000"/>
          <w:sz w:val="24"/>
          <w:szCs w:val="24"/>
        </w:rPr>
        <w:t>ш</w:t>
      </w:r>
      <w:r w:rsidRPr="00ED43CE" w:rsidR="00BE0754">
        <w:rPr>
          <w:rFonts w:ascii="Times New Roman" w:hAnsi="Times New Roman"/>
          <w:color w:val="000000"/>
          <w:sz w:val="24"/>
          <w:szCs w:val="24"/>
        </w:rPr>
        <w:t>кала оценивания: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418"/>
        <w:gridCol w:w="3969"/>
        <w:gridCol w:w="1984"/>
      </w:tblGrid>
      <w:tr w:rsidTr="00482E7C">
        <w:tblPrEx>
          <w:tblW w:w="0" w:type="auto"/>
          <w:tblLook w:val="04A0"/>
        </w:tblPrEx>
        <w:tc>
          <w:tcPr>
            <w:tcW w:w="1951" w:type="dxa"/>
          </w:tcPr>
          <w:p w:rsidR="00934BD6" w:rsidRPr="00ED43CE" w:rsidP="00D97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3CE" w:rsidR="00B24AE0">
              <w:rPr>
                <w:rFonts w:ascii="Times New Roman" w:hAnsi="Times New Roman"/>
                <w:b/>
                <w:sz w:val="24"/>
                <w:szCs w:val="24"/>
              </w:rPr>
              <w:t>Технический элемент баскетбола</w:t>
            </w:r>
          </w:p>
        </w:tc>
        <w:tc>
          <w:tcPr>
            <w:tcW w:w="1418" w:type="dxa"/>
          </w:tcPr>
          <w:p w:rsidR="00934BD6" w:rsidRPr="00ED43CE" w:rsidP="00D97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3CE" w:rsidR="008E5D9C">
              <w:rPr>
                <w:rFonts w:ascii="Times New Roman" w:hAnsi="Times New Roman"/>
                <w:b/>
                <w:sz w:val="24"/>
                <w:szCs w:val="24"/>
              </w:rPr>
              <w:t xml:space="preserve">Отметка </w:t>
            </w:r>
          </w:p>
        </w:tc>
        <w:tc>
          <w:tcPr>
            <w:tcW w:w="3969" w:type="dxa"/>
          </w:tcPr>
          <w:p w:rsidR="00934BD6" w:rsidRPr="00ED43CE" w:rsidP="00D97D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3CE" w:rsidR="008E5D9C">
              <w:rPr>
                <w:rFonts w:ascii="Times New Roman" w:hAnsi="Times New Roman"/>
                <w:b/>
                <w:sz w:val="24"/>
                <w:szCs w:val="24"/>
              </w:rPr>
              <w:t>Допустимые ошибки</w:t>
            </w:r>
          </w:p>
        </w:tc>
        <w:tc>
          <w:tcPr>
            <w:tcW w:w="1984" w:type="dxa"/>
          </w:tcPr>
          <w:p w:rsidR="00934BD6" w:rsidRPr="00ED43CE" w:rsidP="00D97D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43CE" w:rsidR="008E5D9C">
              <w:rPr>
                <w:rFonts w:ascii="Times New Roman" w:hAnsi="Times New Roman"/>
                <w:b/>
                <w:sz w:val="24"/>
                <w:szCs w:val="24"/>
              </w:rPr>
              <w:t>Ф.И. ученика проводившего взаимооценку</w:t>
            </w:r>
          </w:p>
        </w:tc>
      </w:tr>
      <w:tr w:rsidTr="00482E7C">
        <w:tblPrEx>
          <w:tblW w:w="0" w:type="auto"/>
          <w:tblLook w:val="04A0"/>
        </w:tblPrEx>
        <w:tc>
          <w:tcPr>
            <w:tcW w:w="1951" w:type="dxa"/>
            <w:vMerge w:val="restart"/>
          </w:tcPr>
          <w:p w:rsidR="008E5D9C" w:rsidRPr="00ED43CE" w:rsidP="00D97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3CE" w:rsidR="00B24AE0">
              <w:rPr>
                <w:rFonts w:ascii="Times New Roman" w:hAnsi="Times New Roman"/>
                <w:sz w:val="24"/>
                <w:szCs w:val="24"/>
              </w:rPr>
              <w:t>Передачи мяча</w:t>
            </w:r>
          </w:p>
        </w:tc>
        <w:tc>
          <w:tcPr>
            <w:tcW w:w="1418" w:type="dxa"/>
          </w:tcPr>
          <w:p w:rsidR="008E5D9C" w:rsidRPr="00ED43CE" w:rsidP="00D97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3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B24AE0" w:rsidRPr="00ED43CE" w:rsidP="00B24AE0">
            <w:pPr>
              <w:spacing w:before="168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43CE" w:rsidR="00053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Движения </w:t>
            </w:r>
            <w:r w:rsidRPr="00ED4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верхних и нижних конечностей не согласованы;</w:t>
            </w:r>
          </w:p>
          <w:p w:rsidR="00875A27" w:rsidRPr="00ED43CE" w:rsidP="00BE55A0">
            <w:pPr>
              <w:spacing w:before="16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3CE" w:rsidR="00BE55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D43CE" w:rsidR="00B24A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ED43CE" w:rsidR="00053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передачи</w:t>
            </w:r>
            <w:r w:rsidRPr="00ED43CE" w:rsidR="00B24A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локти широко расставлены в стороны; </w:t>
            </w:r>
          </w:p>
        </w:tc>
        <w:tc>
          <w:tcPr>
            <w:tcW w:w="1984" w:type="dxa"/>
            <w:vMerge w:val="restart"/>
          </w:tcPr>
          <w:p w:rsidR="008E5D9C" w:rsidRPr="00ED43CE" w:rsidP="00D97D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Tr="00482E7C">
        <w:tblPrEx>
          <w:tblW w:w="0" w:type="auto"/>
          <w:tblLook w:val="04A0"/>
        </w:tblPrEx>
        <w:tc>
          <w:tcPr>
            <w:tcW w:w="1951" w:type="dxa"/>
            <w:vMerge/>
          </w:tcPr>
          <w:p w:rsidR="008E5D9C" w:rsidRPr="00ED43CE" w:rsidP="00D97D1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8E5D9C" w:rsidRPr="00ED43CE" w:rsidP="00D97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3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E55A0" w:rsidRPr="00ED43CE" w:rsidP="00BE55A0">
            <w:pPr>
              <w:spacing w:before="168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43CE" w:rsidR="00053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D43CE" w:rsidR="008A52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43CE" w:rsidR="00053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чрезмерная амплитуда</w:t>
            </w:r>
            <w:r w:rsidRPr="00ED4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55A0" w:rsidRPr="00ED43CE" w:rsidP="00BE55A0">
            <w:pPr>
              <w:spacing w:before="168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4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отсутствие</w:t>
            </w:r>
            <w:r w:rsidRPr="00ED43CE" w:rsidR="004B6E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4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захлеста</w:t>
            </w:r>
            <w:r w:rsidRPr="00ED43CE" w:rsidR="004B6E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4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D43CE" w:rsidR="00053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исти чрезмерная амплитуда</w:t>
            </w:r>
            <w:r w:rsidRPr="00ED4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5A27" w:rsidRPr="00ED43CE" w:rsidP="00BE5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3CE" w:rsidR="00BE55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vMerge/>
          </w:tcPr>
          <w:p w:rsidR="008E5D9C" w:rsidRPr="00ED43CE" w:rsidP="00D97D1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</w:tr>
      <w:tr w:rsidTr="00482E7C">
        <w:tblPrEx>
          <w:tblW w:w="0" w:type="auto"/>
          <w:tblLook w:val="04A0"/>
        </w:tblPrEx>
        <w:tc>
          <w:tcPr>
            <w:tcW w:w="1951" w:type="dxa"/>
            <w:vMerge/>
          </w:tcPr>
          <w:p w:rsidR="008E5D9C" w:rsidRPr="00ED43CE" w:rsidP="00D97D1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8E5D9C" w:rsidRPr="00ED43CE" w:rsidP="00D97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3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E55A0" w:rsidRPr="00ED43CE" w:rsidP="00BE55A0">
            <w:pPr>
              <w:spacing w:before="168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43CE">
              <w:rPr>
                <w:rFonts w:ascii="Times New Roman" w:hAnsi="Times New Roman"/>
                <w:sz w:val="24"/>
                <w:szCs w:val="24"/>
              </w:rPr>
              <w:t>-</w:t>
            </w:r>
            <w:r w:rsidRPr="00ED4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потеря равновесия;</w:t>
            </w:r>
          </w:p>
          <w:p w:rsidR="00BE55A0" w:rsidRPr="00ED43CE" w:rsidP="00BE55A0">
            <w:pPr>
              <w:spacing w:before="168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43CE" w:rsidR="008A52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ED43CE" w:rsidR="00A62E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</w:t>
            </w:r>
            <w:r w:rsidRPr="00ED43CE" w:rsidR="000534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передачи</w:t>
            </w:r>
            <w:r w:rsidRPr="00ED4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туловище наклоняется назад. </w:t>
            </w:r>
          </w:p>
          <w:p w:rsidR="00875A27" w:rsidRPr="00ED43CE" w:rsidP="00D97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E5D9C" w:rsidRPr="00ED43CE" w:rsidP="00D97D1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</w:tr>
    </w:tbl>
    <w:p w:rsidR="003C7C81" w:rsidRPr="00ED43CE" w:rsidP="00BE0754">
      <w:pPr>
        <w:jc w:val="both"/>
        <w:rPr>
          <w:rFonts w:ascii="Times New Roman" w:hAnsi="Times New Roman"/>
          <w:b/>
          <w:color w:val="002060"/>
          <w:sz w:val="24"/>
          <w:szCs w:val="24"/>
        </w:rPr>
      </w:pPr>
    </w:p>
    <w:p w:rsidR="00482E7C" w:rsidRPr="00ED43CE" w:rsidP="00F71DE2">
      <w:pPr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482E7C" w:rsidRPr="00ED43CE" w:rsidP="00F71DE2">
      <w:pPr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482E7C" w:rsidRPr="00ED43CE" w:rsidP="00F71DE2">
      <w:pPr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482E7C" w:rsidRPr="00ED43CE" w:rsidP="00F71DE2">
      <w:pPr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482E7C" w:rsidRPr="00ED43CE" w:rsidP="00F71DE2">
      <w:pPr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482E7C" w:rsidRPr="00ED43CE" w:rsidP="00F71DE2">
      <w:pPr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482E7C" w:rsidRPr="00ED43CE" w:rsidP="00F71DE2">
      <w:pPr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482E7C" w:rsidRPr="00ED43CE" w:rsidP="00F71DE2">
      <w:pPr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855117" w:rsidRPr="00ED43CE" w:rsidP="00855117">
      <w:pPr>
        <w:tabs>
          <w:tab w:val="left" w:pos="4152"/>
        </w:tabs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  <w:r w:rsidRPr="00ED43CE">
        <w:rPr>
          <w:rFonts w:ascii="Times New Roman" w:hAnsi="Times New Roman"/>
          <w:b/>
          <w:color w:val="00B0F0"/>
          <w:sz w:val="24"/>
          <w:szCs w:val="24"/>
        </w:rPr>
        <w:t xml:space="preserve">   </w:t>
      </w:r>
    </w:p>
    <w:p w:rsidR="006953B8" w:rsidRPr="00ED43CE" w:rsidP="00855117">
      <w:pPr>
        <w:tabs>
          <w:tab w:val="left" w:pos="4152"/>
        </w:tabs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  <w:r w:rsidRPr="00ED43CE" w:rsidR="00855117">
        <w:rPr>
          <w:rFonts w:ascii="Times New Roman" w:hAnsi="Times New Roman"/>
          <w:b/>
          <w:color w:val="00B0F0"/>
          <w:sz w:val="24"/>
          <w:szCs w:val="24"/>
        </w:rPr>
        <w:t xml:space="preserve">                    </w:t>
      </w:r>
    </w:p>
    <w:p w:rsidR="005176A7" w:rsidRPr="00ED43CE" w:rsidP="00855117">
      <w:pPr>
        <w:tabs>
          <w:tab w:val="left" w:pos="4152"/>
        </w:tabs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  <w:r w:rsidRPr="00ED43CE" w:rsidR="006953B8">
        <w:rPr>
          <w:rFonts w:ascii="Times New Roman" w:hAnsi="Times New Roman"/>
          <w:b/>
          <w:color w:val="00B0F0"/>
          <w:sz w:val="24"/>
          <w:szCs w:val="24"/>
        </w:rPr>
        <w:t xml:space="preserve">                              </w:t>
      </w:r>
      <w:r w:rsidRPr="00ED43CE" w:rsidR="00855117">
        <w:rPr>
          <w:rFonts w:ascii="Times New Roman" w:hAnsi="Times New Roman"/>
          <w:b/>
          <w:color w:val="00B0F0"/>
          <w:sz w:val="24"/>
          <w:szCs w:val="24"/>
        </w:rPr>
        <w:t xml:space="preserve"> </w:t>
      </w:r>
    </w:p>
    <w:p w:rsidR="00C925D5" w:rsidRPr="00ED43CE" w:rsidP="00855117">
      <w:pPr>
        <w:tabs>
          <w:tab w:val="left" w:pos="4152"/>
        </w:tabs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  <w:r w:rsidRPr="00ED43CE" w:rsidR="005176A7">
        <w:rPr>
          <w:rFonts w:ascii="Times New Roman" w:hAnsi="Times New Roman"/>
          <w:b/>
          <w:color w:val="00B0F0"/>
          <w:sz w:val="24"/>
          <w:szCs w:val="24"/>
        </w:rPr>
        <w:t xml:space="preserve">                             </w:t>
      </w:r>
    </w:p>
    <w:p w:rsidR="00C925D5" w:rsidRPr="00ED43CE" w:rsidP="00855117">
      <w:pPr>
        <w:tabs>
          <w:tab w:val="left" w:pos="4152"/>
        </w:tabs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C925D5" w:rsidRPr="00ED43CE" w:rsidP="00855117">
      <w:pPr>
        <w:tabs>
          <w:tab w:val="left" w:pos="4152"/>
        </w:tabs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C925D5" w:rsidRPr="00ED43CE" w:rsidP="00855117">
      <w:pPr>
        <w:tabs>
          <w:tab w:val="left" w:pos="4152"/>
        </w:tabs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ED43CE" w:rsidP="00855117">
      <w:pPr>
        <w:tabs>
          <w:tab w:val="left" w:pos="4152"/>
        </w:tabs>
        <w:jc w:val="both"/>
        <w:outlineLvl w:val="0"/>
        <w:rPr>
          <w:rFonts w:ascii="Times New Roman" w:hAnsi="Times New Roman"/>
          <w:b/>
          <w:color w:val="00B0F0"/>
          <w:sz w:val="24"/>
          <w:szCs w:val="24"/>
        </w:rPr>
      </w:pPr>
    </w:p>
    <w:p w:rsidR="00BE0754" w:rsidRPr="00ED43CE" w:rsidP="00855117">
      <w:pPr>
        <w:tabs>
          <w:tab w:val="left" w:pos="4152"/>
        </w:tabs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="00ED43CE">
        <w:rPr>
          <w:rFonts w:ascii="Times New Roman" w:hAnsi="Times New Roman"/>
          <w:b/>
          <w:color w:val="00B0F0"/>
          <w:sz w:val="24"/>
          <w:szCs w:val="24"/>
        </w:rPr>
        <w:t xml:space="preserve">                                        </w:t>
      </w:r>
      <w:r w:rsidRPr="00ED43CE" w:rsidR="005176A7">
        <w:rPr>
          <w:rFonts w:ascii="Times New Roman" w:hAnsi="Times New Roman"/>
          <w:b/>
          <w:color w:val="00B0F0"/>
          <w:sz w:val="24"/>
          <w:szCs w:val="24"/>
        </w:rPr>
        <w:t xml:space="preserve"> </w:t>
      </w:r>
      <w:r w:rsidRPr="00ED43CE" w:rsidR="003C7C81">
        <w:rPr>
          <w:rFonts w:ascii="Times New Roman" w:hAnsi="Times New Roman"/>
          <w:b/>
          <w:color w:val="000000"/>
          <w:sz w:val="24"/>
          <w:szCs w:val="24"/>
        </w:rPr>
        <w:t>Шкала самооценивания</w:t>
      </w:r>
    </w:p>
    <w:p w:rsidR="00855117" w:rsidRPr="00ED43CE" w:rsidP="00855117">
      <w:pPr>
        <w:tabs>
          <w:tab w:val="left" w:pos="4152"/>
        </w:tabs>
        <w:jc w:val="both"/>
        <w:outlineLvl w:val="0"/>
        <w:rPr>
          <w:rFonts w:ascii="Times New Roman" w:hAnsi="Times New Roman"/>
          <w:i/>
          <w:color w:val="E36C0A"/>
          <w:sz w:val="24"/>
          <w:szCs w:val="24"/>
          <w:u w:val="single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95"/>
        <w:gridCol w:w="1559"/>
        <w:gridCol w:w="2268"/>
      </w:tblGrid>
      <w:tr w:rsidTr="008A5233">
        <w:tblPrEx>
          <w:tblW w:w="0" w:type="auto"/>
          <w:tblLayout w:type="fixed"/>
          <w:tblLook w:val="04A0"/>
        </w:tblPrEx>
        <w:tc>
          <w:tcPr>
            <w:tcW w:w="5495" w:type="dxa"/>
          </w:tcPr>
          <w:p w:rsidR="00180FD2" w:rsidRPr="00ED43CE" w:rsidP="00D97D1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ED43CE" w:rsidR="006525C8">
              <w:rPr>
                <w:rFonts w:ascii="Times New Roman" w:hAnsi="Times New Roman"/>
                <w:sz w:val="24"/>
                <w:szCs w:val="24"/>
              </w:rPr>
              <w:t>Технический элемент баскетбола</w:t>
            </w:r>
          </w:p>
        </w:tc>
        <w:tc>
          <w:tcPr>
            <w:tcW w:w="1559" w:type="dxa"/>
          </w:tcPr>
          <w:p w:rsidR="008A5233" w:rsidRPr="00ED43CE" w:rsidP="00266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3CE" w:rsidR="00266FD3">
              <w:rPr>
                <w:rFonts w:ascii="Times New Roman" w:hAnsi="Times New Roman"/>
                <w:sz w:val="24"/>
                <w:szCs w:val="24"/>
              </w:rPr>
              <w:t xml:space="preserve">Передачи мяча </w:t>
            </w:r>
          </w:p>
          <w:p w:rsidR="00181779" w:rsidRPr="00ED43CE" w:rsidP="00266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3CE" w:rsidR="00BD3822">
              <w:rPr>
                <w:rFonts w:ascii="Times New Roman" w:hAnsi="Times New Roman"/>
                <w:sz w:val="24"/>
                <w:szCs w:val="24"/>
              </w:rPr>
              <w:t>«-»</w:t>
            </w:r>
            <w:r w:rsidRPr="00ED43CE">
              <w:rPr>
                <w:rFonts w:ascii="Times New Roman" w:hAnsi="Times New Roman"/>
                <w:sz w:val="24"/>
                <w:szCs w:val="24"/>
              </w:rPr>
              <w:t xml:space="preserve"> «+»</w:t>
            </w:r>
          </w:p>
        </w:tc>
        <w:tc>
          <w:tcPr>
            <w:tcW w:w="2268" w:type="dxa"/>
          </w:tcPr>
          <w:p w:rsidR="00180FD2" w:rsidRPr="00ED43CE" w:rsidP="00D97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3CE" w:rsidR="003C7C81">
              <w:rPr>
                <w:rFonts w:ascii="Times New Roman" w:hAnsi="Times New Roman"/>
                <w:sz w:val="24"/>
                <w:szCs w:val="24"/>
              </w:rPr>
              <w:t>Ф.И. ученика проводившего самоанализ</w:t>
            </w:r>
          </w:p>
        </w:tc>
      </w:tr>
      <w:tr w:rsidTr="008A5233">
        <w:tblPrEx>
          <w:tblW w:w="0" w:type="auto"/>
          <w:tblLayout w:type="fixed"/>
          <w:tblLook w:val="04A0"/>
        </w:tblPrEx>
        <w:tc>
          <w:tcPr>
            <w:tcW w:w="5495" w:type="dxa"/>
            <w:tcBorders>
              <w:bottom w:val="single" w:sz="4" w:space="0" w:color="auto"/>
            </w:tcBorders>
          </w:tcPr>
          <w:p w:rsidR="00180FD2" w:rsidRPr="00ED43CE" w:rsidP="00482E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43CE" w:rsidR="00BD3822">
              <w:rPr>
                <w:rFonts w:ascii="Times New Roman" w:hAnsi="Times New Roman"/>
                <w:sz w:val="24"/>
                <w:szCs w:val="24"/>
              </w:rPr>
              <w:t xml:space="preserve">Отведение глаз от мяча.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80FD2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180FD2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Tr="008A5233">
        <w:tblPrEx>
          <w:tblW w:w="0" w:type="auto"/>
          <w:tblLayout w:type="fixed"/>
          <w:tblLook w:val="04A0"/>
        </w:tblPrEx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80FD2" w:rsidRPr="00ED43CE" w:rsidP="00482E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43CE" w:rsidR="00BD3822">
              <w:rPr>
                <w:rFonts w:ascii="Times New Roman" w:hAnsi="Times New Roman"/>
                <w:sz w:val="24"/>
                <w:szCs w:val="24"/>
              </w:rPr>
              <w:t>Ловля мяча ладонями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80FD2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180FD2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Tr="008A5233">
        <w:tblPrEx>
          <w:tblW w:w="0" w:type="auto"/>
          <w:tblLayout w:type="fixed"/>
          <w:tblLook w:val="04A0"/>
        </w:tblPrEx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180FD2" w:rsidRPr="00ED43CE" w:rsidP="00482E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43CE" w:rsidR="00BD3822">
              <w:rPr>
                <w:rFonts w:ascii="Times New Roman" w:hAnsi="Times New Roman"/>
                <w:sz w:val="24"/>
                <w:szCs w:val="24"/>
              </w:rPr>
              <w:t xml:space="preserve"> Отсутствие движени</w:t>
            </w:r>
            <w:r w:rsidRPr="00ED43CE" w:rsidR="00541A2B">
              <w:rPr>
                <w:rFonts w:ascii="Times New Roman" w:hAnsi="Times New Roman"/>
                <w:sz w:val="24"/>
                <w:szCs w:val="24"/>
              </w:rPr>
              <w:t>я к мячу, когда это необходим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80FD2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180FD2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Tr="008A5233">
        <w:tblPrEx>
          <w:tblW w:w="0" w:type="auto"/>
          <w:tblLayout w:type="fixed"/>
          <w:tblLook w:val="04A0"/>
        </w:tblPrEx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3C7C81" w:rsidRPr="00ED43CE" w:rsidP="00482E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43CE" w:rsidR="00BD3822">
              <w:rPr>
                <w:rFonts w:ascii="Times New Roman" w:hAnsi="Times New Roman"/>
                <w:sz w:val="24"/>
                <w:szCs w:val="24"/>
              </w:rPr>
              <w:t xml:space="preserve">Начало ведения, броска, передачи до прочного приема мяча.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7C81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3C7C81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Tr="008A5233">
        <w:tblPrEx>
          <w:tblW w:w="0" w:type="auto"/>
          <w:tblLayout w:type="fixed"/>
          <w:tblLook w:val="04A0"/>
        </w:tblPrEx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BD3822" w:rsidRPr="00ED43CE" w:rsidP="00482E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43CE">
              <w:rPr>
                <w:rFonts w:ascii="Times New Roman" w:hAnsi="Times New Roman"/>
                <w:sz w:val="24"/>
                <w:szCs w:val="24"/>
              </w:rPr>
              <w:t>Руки не готовы к приему мяча (опущены</w:t>
            </w:r>
            <w:r w:rsidRPr="00ED43CE" w:rsidR="009E353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C7C81" w:rsidRPr="00ED43CE" w:rsidP="00482E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7C81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3C7C81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Tr="008A5233">
        <w:tblPrEx>
          <w:tblW w:w="0" w:type="auto"/>
          <w:tblLayout w:type="fixed"/>
          <w:tblLook w:val="04A0"/>
        </w:tblPrEx>
        <w:tc>
          <w:tcPr>
            <w:tcW w:w="5495" w:type="dxa"/>
            <w:tcBorders>
              <w:top w:val="single" w:sz="4" w:space="0" w:color="auto"/>
              <w:bottom w:val="single" w:sz="4" w:space="0" w:color="auto"/>
            </w:tcBorders>
          </w:tcPr>
          <w:p w:rsidR="003C7C81" w:rsidRPr="00ED43CE" w:rsidP="00482E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43CE" w:rsidR="009E3534">
              <w:rPr>
                <w:rFonts w:ascii="Times New Roman" w:hAnsi="Times New Roman"/>
                <w:sz w:val="24"/>
                <w:szCs w:val="24"/>
              </w:rPr>
              <w:t xml:space="preserve">Ученик </w:t>
            </w:r>
            <w:r w:rsidRPr="00ED43CE" w:rsidR="00BD3822">
              <w:rPr>
                <w:rFonts w:ascii="Times New Roman" w:hAnsi="Times New Roman"/>
                <w:sz w:val="24"/>
                <w:szCs w:val="24"/>
              </w:rPr>
              <w:t xml:space="preserve">боится передач.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C7C81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3C7C81" w:rsidRPr="00ED43CE" w:rsidP="00482E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482E7C" w:rsidRPr="00ED43CE" w:rsidP="00BE0754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855117" w:rsidRPr="00ED43CE" w:rsidP="00BE0754">
      <w:pPr>
        <w:jc w:val="both"/>
        <w:rPr>
          <w:rFonts w:ascii="Times New Roman" w:hAnsi="Times New Roman"/>
          <w:b/>
          <w:sz w:val="24"/>
          <w:szCs w:val="24"/>
        </w:rPr>
      </w:pPr>
    </w:p>
    <w:p w:rsidR="00855117" w:rsidRPr="00ED43CE" w:rsidP="00BE0754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0FD2" w:rsidRPr="00ED43CE" w:rsidP="00BE0754">
      <w:pPr>
        <w:jc w:val="both"/>
        <w:rPr>
          <w:rFonts w:ascii="Times New Roman" w:hAnsi="Times New Roman"/>
          <w:b/>
          <w:sz w:val="24"/>
          <w:szCs w:val="24"/>
        </w:rPr>
      </w:pPr>
      <w:r w:rsidRPr="00ED43CE" w:rsidR="00181779">
        <w:rPr>
          <w:rFonts w:ascii="Times New Roman" w:hAnsi="Times New Roman"/>
          <w:b/>
          <w:sz w:val="24"/>
          <w:szCs w:val="24"/>
        </w:rPr>
        <w:t>«-» - элемент не выполнен</w:t>
      </w:r>
    </w:p>
    <w:p w:rsidR="00181779" w:rsidRPr="00ED43CE" w:rsidP="00482E7C">
      <w:pPr>
        <w:tabs>
          <w:tab w:val="left" w:pos="3924"/>
        </w:tabs>
        <w:jc w:val="both"/>
        <w:rPr>
          <w:rFonts w:ascii="Times New Roman" w:hAnsi="Times New Roman"/>
          <w:b/>
          <w:sz w:val="24"/>
          <w:szCs w:val="24"/>
        </w:rPr>
      </w:pPr>
      <w:r w:rsidRPr="00ED43CE">
        <w:rPr>
          <w:rFonts w:ascii="Times New Roman" w:hAnsi="Times New Roman"/>
          <w:b/>
          <w:sz w:val="24"/>
          <w:szCs w:val="24"/>
        </w:rPr>
        <w:t>«+» - элемент выполнен</w:t>
      </w:r>
      <w:r w:rsidRPr="00ED43CE" w:rsidR="00482E7C">
        <w:rPr>
          <w:rFonts w:ascii="Times New Roman" w:hAnsi="Times New Roman"/>
          <w:b/>
          <w:sz w:val="24"/>
          <w:szCs w:val="24"/>
        </w:rPr>
        <w:tab/>
      </w:r>
    </w:p>
    <w:p w:rsidR="00482E7C" w:rsidRPr="00ED43CE" w:rsidP="00482E7C">
      <w:pPr>
        <w:tabs>
          <w:tab w:val="left" w:pos="3924"/>
        </w:tabs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2E7C" w:rsidRPr="00ED43CE" w:rsidP="00482E7C">
      <w:pPr>
        <w:tabs>
          <w:tab w:val="left" w:pos="3924"/>
        </w:tabs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2E7C" w:rsidRPr="00ED43CE" w:rsidP="00482E7C">
      <w:pPr>
        <w:tabs>
          <w:tab w:val="left" w:pos="3924"/>
        </w:tabs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2E7C" w:rsidRPr="00ED43CE" w:rsidP="00482E7C">
      <w:pPr>
        <w:tabs>
          <w:tab w:val="left" w:pos="3924"/>
        </w:tabs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2E7C" w:rsidRPr="00ED43CE" w:rsidP="00482E7C">
      <w:pPr>
        <w:tabs>
          <w:tab w:val="left" w:pos="3924"/>
        </w:tabs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2E7C" w:rsidRPr="00ED43CE" w:rsidP="00482E7C">
      <w:pPr>
        <w:tabs>
          <w:tab w:val="left" w:pos="3924"/>
        </w:tabs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2E7C" w:rsidRPr="00ED43CE" w:rsidP="00482E7C">
      <w:pPr>
        <w:tabs>
          <w:tab w:val="left" w:pos="3924"/>
        </w:tabs>
        <w:jc w:val="both"/>
        <w:rPr>
          <w:rFonts w:ascii="Times New Roman" w:hAnsi="Times New Roman"/>
          <w:b/>
          <w:i/>
          <w:sz w:val="24"/>
          <w:szCs w:val="24"/>
        </w:rPr>
      </w:pPr>
    </w:p>
    <w:p w:rsidR="008A5233" w:rsidRPr="00ED43CE" w:rsidP="00855117">
      <w:pPr>
        <w:jc w:val="center"/>
        <w:outlineLvl w:val="0"/>
        <w:rPr>
          <w:rFonts w:ascii="Times New Roman" w:hAnsi="Times New Roman"/>
          <w:b/>
          <w:color w:val="E36C0A"/>
          <w:sz w:val="24"/>
          <w:szCs w:val="24"/>
        </w:rPr>
      </w:pPr>
    </w:p>
    <w:p w:rsidR="00C925D5" w:rsidRPr="00ED43CE" w:rsidP="005176A7">
      <w:pPr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ED43CE" w:rsidR="005176A7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</w:t>
      </w:r>
    </w:p>
    <w:p w:rsidR="00C925D5" w:rsidRPr="00ED43CE" w:rsidP="005176A7">
      <w:pPr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C925D5" w:rsidRPr="00ED43CE" w:rsidP="005176A7">
      <w:pPr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C925D5" w:rsidRPr="00ED43CE" w:rsidP="005176A7">
      <w:pPr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ED43CE" w:rsidP="005176A7">
      <w:pPr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ED43CE" w:rsidP="005176A7">
      <w:pPr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ED43CE" w:rsidP="005176A7">
      <w:pPr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BE0754" w:rsidRPr="00ED43CE" w:rsidP="005176A7">
      <w:pPr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ED43CE">
        <w:rPr>
          <w:rFonts w:ascii="Times New Roman" w:hAnsi="Times New Roman"/>
          <w:b/>
          <w:color w:val="000000"/>
          <w:sz w:val="24"/>
          <w:szCs w:val="24"/>
        </w:rPr>
        <w:t>Ключ выполнения</w:t>
      </w:r>
    </w:p>
    <w:p w:rsidR="00855117" w:rsidRPr="00ED43CE" w:rsidP="00855117">
      <w:pPr>
        <w:jc w:val="center"/>
        <w:outlineLvl w:val="0"/>
        <w:rPr>
          <w:rFonts w:ascii="Times New Roman" w:hAnsi="Times New Roman"/>
          <w:b/>
          <w:color w:val="E36C0A"/>
          <w:sz w:val="24"/>
          <w:szCs w:val="24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5"/>
        <w:gridCol w:w="2653"/>
        <w:gridCol w:w="2164"/>
        <w:gridCol w:w="1749"/>
      </w:tblGrid>
      <w:tr w:rsidTr="00482E7C">
        <w:tblPrEx>
          <w:tblW w:w="0" w:type="auto"/>
          <w:tblLook w:val="04A0"/>
        </w:tblPrEx>
        <w:tc>
          <w:tcPr>
            <w:tcW w:w="2765" w:type="dxa"/>
          </w:tcPr>
          <w:p w:rsidR="00ED43CE" w:rsidRPr="00ED43CE" w:rsidP="00C925D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3CE">
              <w:rPr>
                <w:rFonts w:ascii="Times New Roman" w:hAnsi="Times New Roman"/>
                <w:b/>
                <w:bCs/>
                <w:sz w:val="24"/>
                <w:szCs w:val="24"/>
              </w:rPr>
              <w:t>5 баллов</w:t>
            </w:r>
          </w:p>
          <w:p w:rsidR="003C7C81" w:rsidRPr="00ED43CE" w:rsidP="00C925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D43CE">
              <w:rPr>
                <w:rFonts w:ascii="Times New Roman" w:hAnsi="Times New Roman"/>
                <w:bCs/>
                <w:sz w:val="24"/>
                <w:szCs w:val="24"/>
              </w:rPr>
              <w:t>Ты молодец!</w:t>
            </w:r>
          </w:p>
        </w:tc>
        <w:tc>
          <w:tcPr>
            <w:tcW w:w="2653" w:type="dxa"/>
          </w:tcPr>
          <w:p w:rsidR="00ED43CE" w:rsidRPr="00ED43CE" w:rsidP="000534A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3CE">
              <w:rPr>
                <w:rFonts w:ascii="Times New Roman" w:hAnsi="Times New Roman"/>
                <w:b/>
                <w:bCs/>
                <w:sz w:val="24"/>
                <w:szCs w:val="24"/>
              </w:rPr>
              <w:t>4 балла</w:t>
            </w:r>
          </w:p>
          <w:p w:rsidR="003C7C81" w:rsidRPr="00ED43CE" w:rsidP="000534A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D43CE" w:rsidR="000534AE">
              <w:rPr>
                <w:rFonts w:ascii="Times New Roman" w:hAnsi="Times New Roman"/>
                <w:bCs/>
                <w:sz w:val="24"/>
                <w:szCs w:val="24"/>
              </w:rPr>
              <w:t xml:space="preserve">Есть ошибка, </w:t>
            </w:r>
            <w:r w:rsidRPr="00ED43CE">
              <w:rPr>
                <w:rFonts w:ascii="Times New Roman" w:hAnsi="Times New Roman"/>
                <w:bCs/>
                <w:sz w:val="24"/>
                <w:szCs w:val="24"/>
              </w:rPr>
              <w:t>подумай!</w:t>
            </w:r>
          </w:p>
          <w:p w:rsidR="003C7C81" w:rsidRPr="00ED43CE" w:rsidP="00C925D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64" w:type="dxa"/>
            <w:tcBorders>
              <w:right w:val="single" w:sz="4" w:space="0" w:color="auto"/>
            </w:tcBorders>
          </w:tcPr>
          <w:p w:rsidR="00ED43CE" w:rsidRPr="00ED43CE" w:rsidP="000534A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3CE">
              <w:rPr>
                <w:rFonts w:ascii="Times New Roman" w:hAnsi="Times New Roman"/>
                <w:b/>
                <w:bCs/>
                <w:sz w:val="24"/>
                <w:szCs w:val="24"/>
              </w:rPr>
              <w:t>3 балла</w:t>
            </w:r>
          </w:p>
          <w:p w:rsidR="00D41B61" w:rsidRPr="00ED43CE" w:rsidP="00ED43C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D43CE" w:rsidR="000534AE">
              <w:rPr>
                <w:rFonts w:ascii="Times New Roman" w:hAnsi="Times New Roman"/>
                <w:bCs/>
                <w:sz w:val="24"/>
                <w:szCs w:val="24"/>
              </w:rPr>
              <w:t xml:space="preserve">Посмотри на </w:t>
            </w:r>
            <w:r w:rsidRPr="00ED43CE" w:rsidR="00BE55A0">
              <w:rPr>
                <w:rFonts w:ascii="Times New Roman" w:hAnsi="Times New Roman"/>
                <w:bCs/>
                <w:sz w:val="24"/>
                <w:szCs w:val="24"/>
              </w:rPr>
              <w:t>карточку</w:t>
            </w:r>
            <w:r w:rsidRPr="00ED43CE" w:rsidR="008A523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D43CE">
              <w:rPr>
                <w:rFonts w:ascii="Times New Roman" w:hAnsi="Times New Roman"/>
                <w:bCs/>
                <w:sz w:val="24"/>
                <w:szCs w:val="24"/>
              </w:rPr>
              <w:t>есть ошибки проанализируй и найди!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ED43CE" w:rsidRPr="00ED43CE" w:rsidP="00C925D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3CE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</w:p>
          <w:p w:rsidR="003C7C81" w:rsidRPr="00ED43CE" w:rsidP="00C925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D43CE">
              <w:rPr>
                <w:rFonts w:ascii="Times New Roman" w:hAnsi="Times New Roman"/>
                <w:bCs/>
                <w:sz w:val="24"/>
                <w:szCs w:val="24"/>
              </w:rPr>
              <w:t>Подтянись!</w:t>
            </w:r>
          </w:p>
          <w:p w:rsidR="00D41B61" w:rsidRPr="00ED43CE" w:rsidP="00C925D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Tr="00482E7C">
        <w:tblPrEx>
          <w:tblW w:w="0" w:type="auto"/>
          <w:tblLook w:val="04A0"/>
        </w:tblPrEx>
        <w:tc>
          <w:tcPr>
            <w:tcW w:w="2765" w:type="dxa"/>
          </w:tcPr>
          <w:p w:rsidR="003C7C81" w:rsidRPr="00ED43CE" w:rsidP="00C925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D43CE">
              <w:rPr>
                <w:rFonts w:ascii="Times New Roman" w:hAnsi="Times New Roman"/>
                <w:bCs/>
                <w:sz w:val="24"/>
                <w:szCs w:val="24"/>
              </w:rPr>
              <w:t>Движение выполнено с очень незначительными ошибками</w:t>
            </w:r>
          </w:p>
        </w:tc>
        <w:tc>
          <w:tcPr>
            <w:tcW w:w="2653" w:type="dxa"/>
          </w:tcPr>
          <w:p w:rsidR="003C7C81" w:rsidRPr="00ED43CE" w:rsidP="00C925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D43CE">
              <w:rPr>
                <w:rFonts w:ascii="Times New Roman" w:hAnsi="Times New Roman"/>
                <w:bCs/>
                <w:sz w:val="24"/>
                <w:szCs w:val="24"/>
              </w:rPr>
              <w:t>Допущена 1 к</w:t>
            </w:r>
            <w:r w:rsidRPr="00ED43CE" w:rsidR="00D41B61">
              <w:rPr>
                <w:rFonts w:ascii="Times New Roman" w:hAnsi="Times New Roman"/>
                <w:bCs/>
                <w:sz w:val="24"/>
                <w:szCs w:val="24"/>
              </w:rPr>
              <w:t>рупная ошибка или несколько мел</w:t>
            </w:r>
            <w:r w:rsidRPr="00ED43CE">
              <w:rPr>
                <w:rFonts w:ascii="Times New Roman" w:hAnsi="Times New Roman"/>
                <w:bCs/>
                <w:sz w:val="24"/>
                <w:szCs w:val="24"/>
              </w:rPr>
              <w:t>ких</w:t>
            </w:r>
          </w:p>
        </w:tc>
        <w:tc>
          <w:tcPr>
            <w:tcW w:w="2164" w:type="dxa"/>
            <w:tcBorders>
              <w:right w:val="single" w:sz="4" w:space="0" w:color="auto"/>
            </w:tcBorders>
          </w:tcPr>
          <w:p w:rsidR="003C7C81" w:rsidRPr="00ED43CE" w:rsidP="00C925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D43CE" w:rsidR="00D41B61">
              <w:rPr>
                <w:rFonts w:ascii="Times New Roman" w:hAnsi="Times New Roman"/>
                <w:bCs/>
                <w:sz w:val="24"/>
                <w:szCs w:val="24"/>
              </w:rPr>
              <w:t>Допущены 2 крупных ошибки или несколько мелких</w:t>
            </w:r>
          </w:p>
        </w:tc>
        <w:tc>
          <w:tcPr>
            <w:tcW w:w="1749" w:type="dxa"/>
            <w:tcBorders>
              <w:left w:val="single" w:sz="4" w:space="0" w:color="auto"/>
            </w:tcBorders>
          </w:tcPr>
          <w:p w:rsidR="003C7C81" w:rsidRPr="00ED43CE" w:rsidP="00C925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D43CE" w:rsidR="00D41B61">
              <w:rPr>
                <w:rFonts w:ascii="Times New Roman" w:hAnsi="Times New Roman"/>
                <w:bCs/>
                <w:sz w:val="24"/>
                <w:szCs w:val="24"/>
              </w:rPr>
              <w:t>Допущено более 3-х ошибок или не в состоянии выполнить упражнение</w:t>
            </w:r>
          </w:p>
        </w:tc>
      </w:tr>
    </w:tbl>
    <w:p w:rsidR="00BE0754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D43CE" w:rsidR="00482E7C">
        <w:rPr>
          <w:rFonts w:ascii="Times New Roman" w:hAnsi="Times New Roman"/>
          <w:b/>
          <w:bCs/>
          <w:sz w:val="24"/>
          <w:szCs w:val="24"/>
        </w:rPr>
        <w:tab/>
      </w: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3744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2E7C" w:rsidRPr="00ED43CE" w:rsidP="00482E7C">
      <w:pPr>
        <w:tabs>
          <w:tab w:val="left" w:pos="6072"/>
        </w:tabs>
        <w:jc w:val="both"/>
        <w:rPr>
          <w:rFonts w:ascii="Times New Roman" w:hAnsi="Times New Roman"/>
          <w:b/>
          <w:sz w:val="24"/>
          <w:szCs w:val="24"/>
        </w:rPr>
      </w:pPr>
      <w:r w:rsidRPr="00ED43CE">
        <w:rPr>
          <w:rFonts w:ascii="Times New Roman" w:hAnsi="Times New Roman"/>
          <w:b/>
          <w:bCs/>
          <w:sz w:val="24"/>
          <w:szCs w:val="24"/>
        </w:rPr>
        <w:tab/>
        <w:tab/>
      </w:r>
    </w:p>
    <w:p w:rsidR="00C925D5" w:rsidRPr="00ED43CE" w:rsidP="00F71DE2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D43CE" w:rsidP="00F71DE2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D43CE" w:rsidP="00F71DE2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D43CE" w:rsidP="00F71DE2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D43CE" w:rsidP="00F71DE2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D43CE" w:rsidP="00F71DE2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E0754" w:rsidRPr="00ED43CE" w:rsidP="00F71DE2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D43CE" w:rsidR="000534AE">
        <w:rPr>
          <w:rFonts w:ascii="Times New Roman" w:hAnsi="Times New Roman"/>
          <w:b/>
          <w:sz w:val="24"/>
          <w:szCs w:val="24"/>
        </w:rPr>
        <w:t xml:space="preserve">Самоанализ </w:t>
      </w:r>
      <w:r w:rsidRPr="00ED43CE">
        <w:rPr>
          <w:rFonts w:ascii="Times New Roman" w:hAnsi="Times New Roman"/>
          <w:b/>
          <w:sz w:val="24"/>
          <w:szCs w:val="24"/>
        </w:rPr>
        <w:t>КОЗ</w:t>
      </w:r>
    </w:p>
    <w:p w:rsidR="00BE0754" w:rsidRPr="00ED43CE" w:rsidP="00F71DE2">
      <w:pPr>
        <w:outlineLvl w:val="0"/>
        <w:rPr>
          <w:rFonts w:ascii="Times New Roman" w:hAnsi="Times New Roman"/>
          <w:sz w:val="24"/>
          <w:szCs w:val="24"/>
        </w:rPr>
      </w:pPr>
      <w:r w:rsidRPr="00ED43CE">
        <w:rPr>
          <w:rFonts w:ascii="Times New Roman" w:hAnsi="Times New Roman"/>
          <w:b/>
          <w:color w:val="000000"/>
          <w:sz w:val="24"/>
          <w:szCs w:val="24"/>
        </w:rPr>
        <w:t>Предмет:</w:t>
      </w:r>
      <w:r w:rsidRPr="00ED43CE" w:rsidR="000534AE">
        <w:rPr>
          <w:rFonts w:ascii="Times New Roman" w:hAnsi="Times New Roman"/>
          <w:b/>
          <w:sz w:val="24"/>
          <w:szCs w:val="24"/>
        </w:rPr>
        <w:t xml:space="preserve"> </w:t>
      </w:r>
      <w:r w:rsidRPr="00ED43CE">
        <w:rPr>
          <w:rFonts w:ascii="Times New Roman" w:hAnsi="Times New Roman"/>
          <w:sz w:val="24"/>
          <w:szCs w:val="24"/>
        </w:rPr>
        <w:t>физическая культура</w:t>
      </w:r>
    </w:p>
    <w:p w:rsidR="00BE0754" w:rsidRPr="00ED43CE" w:rsidP="00F71DE2">
      <w:pPr>
        <w:pStyle w:val="NormalWeb"/>
        <w:spacing w:before="0" w:beforeAutospacing="0" w:after="0" w:afterAutospacing="0"/>
        <w:outlineLvl w:val="0"/>
        <w:rPr>
          <w:b/>
          <w:color w:val="000000"/>
        </w:rPr>
      </w:pPr>
      <w:r w:rsidRPr="00ED43CE">
        <w:rPr>
          <w:b/>
          <w:color w:val="000000"/>
        </w:rPr>
        <w:t xml:space="preserve">Тема урока, к которому разработано КОЗ: </w:t>
      </w:r>
    </w:p>
    <w:p w:rsidR="00BE0754" w:rsidRPr="00ED43CE" w:rsidP="00BE0754">
      <w:pPr>
        <w:pStyle w:val="NormalWeb"/>
        <w:spacing w:before="0" w:beforeAutospacing="0" w:after="0" w:afterAutospacing="0"/>
        <w:rPr>
          <w:b/>
          <w:color w:val="002060"/>
        </w:rPr>
      </w:pPr>
    </w:p>
    <w:p w:rsidR="00BE0754" w:rsidRPr="00ED43CE" w:rsidP="009E3534">
      <w:pPr>
        <w:pStyle w:val="NormalWeb"/>
        <w:spacing w:before="0" w:beforeAutospacing="0" w:after="0" w:afterAutospacing="0"/>
        <w:outlineLvl w:val="0"/>
        <w:rPr>
          <w:b/>
        </w:rPr>
      </w:pPr>
      <w:r w:rsidRPr="00ED43CE" w:rsidR="009E3534">
        <w:rPr>
          <w:b/>
        </w:rPr>
        <w:t xml:space="preserve">Передачи мяча </w:t>
      </w:r>
    </w:p>
    <w:p w:rsidR="00434D8F" w:rsidRPr="00ED43CE" w:rsidP="006525C8">
      <w:pPr>
        <w:pStyle w:val="NormalWeb"/>
        <w:spacing w:before="0" w:beforeAutospacing="0" w:after="0" w:afterAutospacing="0"/>
        <w:outlineLvl w:val="0"/>
        <w:rPr>
          <w:b/>
          <w:color w:val="000000"/>
        </w:rPr>
      </w:pPr>
    </w:p>
    <w:p w:rsidR="00BE0754" w:rsidRPr="00ED43CE" w:rsidP="006525C8">
      <w:pPr>
        <w:pStyle w:val="NormalWeb"/>
        <w:spacing w:before="0" w:beforeAutospacing="0" w:after="0" w:afterAutospacing="0"/>
        <w:outlineLvl w:val="0"/>
      </w:pPr>
      <w:r w:rsidRPr="00ED43CE">
        <w:rPr>
          <w:b/>
          <w:color w:val="000000"/>
        </w:rPr>
        <w:t>Класс</w:t>
      </w:r>
      <w:r w:rsidRPr="00ED43CE">
        <w:rPr>
          <w:color w:val="000000"/>
        </w:rPr>
        <w:t>-</w:t>
      </w:r>
      <w:r w:rsidRPr="00ED43CE">
        <w:t xml:space="preserve"> </w:t>
      </w:r>
      <w:r w:rsidRPr="00ED43CE" w:rsidR="00C925D5">
        <w:t>6</w:t>
      </w:r>
    </w:p>
    <w:p w:rsidR="00434D8F" w:rsidRPr="00ED43CE" w:rsidP="00F71DE2">
      <w:pPr>
        <w:pStyle w:val="NormalWeb"/>
        <w:spacing w:before="0" w:beforeAutospacing="0" w:after="0" w:afterAutospacing="0"/>
        <w:outlineLvl w:val="0"/>
        <w:rPr>
          <w:b/>
          <w:color w:val="000000"/>
        </w:rPr>
      </w:pPr>
    </w:p>
    <w:p w:rsidR="00BE0754" w:rsidRPr="00ED43CE" w:rsidP="00F71DE2">
      <w:pPr>
        <w:pStyle w:val="NormalWeb"/>
        <w:spacing w:before="0" w:beforeAutospacing="0" w:after="0" w:afterAutospacing="0"/>
        <w:outlineLvl w:val="0"/>
      </w:pPr>
      <w:r w:rsidRPr="00ED43CE">
        <w:rPr>
          <w:b/>
          <w:color w:val="000000"/>
        </w:rPr>
        <w:t>Контекст включения КОЗ в урок</w:t>
      </w:r>
      <w:r w:rsidRPr="00ED43CE">
        <w:rPr>
          <w:color w:val="E36C0A"/>
        </w:rPr>
        <w:t xml:space="preserve"> </w:t>
      </w:r>
      <w:r w:rsidRPr="00ED43CE" w:rsidR="00D41B61">
        <w:t>–</w:t>
      </w:r>
      <w:r w:rsidRPr="00ED43CE">
        <w:t xml:space="preserve"> </w:t>
      </w:r>
      <w:r w:rsidRPr="00ED43CE" w:rsidR="00D41B61">
        <w:t>основная часть урока</w:t>
      </w:r>
      <w:r w:rsidRPr="00ED43CE" w:rsidR="008A5233">
        <w:t>.</w:t>
      </w:r>
    </w:p>
    <w:p w:rsidR="00BE0754" w:rsidRPr="00ED43CE" w:rsidP="00BE0754">
      <w:pPr>
        <w:pStyle w:val="NormalWeb"/>
        <w:spacing w:before="0" w:beforeAutospacing="0" w:after="0" w:afterAutospacing="0"/>
      </w:pPr>
      <w:r w:rsidRPr="00ED43CE" w:rsidR="000534AE">
        <w:t xml:space="preserve">Учащиеся должны уметь </w:t>
      </w:r>
      <w:r w:rsidRPr="00ED43CE" w:rsidR="00D41B61">
        <w:t>анализировать</w:t>
      </w:r>
      <w:r w:rsidRPr="00ED43CE" w:rsidR="00434D8F">
        <w:rPr>
          <w:b/>
        </w:rPr>
        <w:t xml:space="preserve"> </w:t>
      </w:r>
      <w:r w:rsidRPr="00ED43CE" w:rsidR="00434D8F">
        <w:t>выполнение технического приема</w:t>
      </w:r>
      <w:r w:rsidRPr="00ED43CE" w:rsidR="00BE55A0">
        <w:t xml:space="preserve"> </w:t>
      </w:r>
      <w:r w:rsidRPr="00ED43CE" w:rsidR="00434D8F">
        <w:t>в баскетболе</w:t>
      </w:r>
      <w:r w:rsidRPr="00ED43CE" w:rsidR="008A5233">
        <w:t>.</w:t>
      </w:r>
    </w:p>
    <w:p w:rsidR="00BE0754" w:rsidRPr="00ED43CE" w:rsidP="00BE0754">
      <w:pPr>
        <w:pStyle w:val="NormalWeb"/>
        <w:spacing w:before="0" w:beforeAutospacing="0" w:after="0" w:afterAutospacing="0"/>
      </w:pPr>
    </w:p>
    <w:p w:rsidR="00BE0754" w:rsidRPr="00ED43CE" w:rsidP="00F71DE2">
      <w:pPr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ED43CE">
        <w:rPr>
          <w:rFonts w:ascii="Times New Roman" w:hAnsi="Times New Roman"/>
          <w:b/>
          <w:color w:val="000000"/>
          <w:sz w:val="24"/>
          <w:szCs w:val="24"/>
        </w:rPr>
        <w:t xml:space="preserve">На оценивание какой компетентности ориентировано КОЗ: </w:t>
      </w:r>
    </w:p>
    <w:p w:rsidR="00F75605" w:rsidRPr="00ED43CE" w:rsidP="00F75605">
      <w:pPr>
        <w:rPr>
          <w:rFonts w:ascii="Times New Roman" w:hAnsi="Times New Roman"/>
          <w:sz w:val="24"/>
          <w:szCs w:val="24"/>
        </w:rPr>
      </w:pPr>
      <w:r w:rsidRPr="00ED43CE" w:rsidR="00BE0754">
        <w:rPr>
          <w:rFonts w:ascii="Times New Roman" w:hAnsi="Times New Roman"/>
          <w:b/>
          <w:color w:val="000000"/>
          <w:sz w:val="24"/>
          <w:szCs w:val="24"/>
        </w:rPr>
        <w:t>Компетенция:</w:t>
      </w:r>
      <w:r w:rsidRPr="00ED43CE" w:rsidR="00BE0754">
        <w:rPr>
          <w:rFonts w:ascii="Times New Roman" w:hAnsi="Times New Roman"/>
          <w:b/>
          <w:color w:val="00B050"/>
          <w:sz w:val="24"/>
          <w:szCs w:val="24"/>
        </w:rPr>
        <w:t xml:space="preserve"> </w:t>
      </w:r>
      <w:r w:rsidRPr="00ED43CE">
        <w:rPr>
          <w:rFonts w:ascii="Times New Roman" w:hAnsi="Times New Roman"/>
          <w:sz w:val="24"/>
          <w:szCs w:val="24"/>
        </w:rPr>
        <w:t>учебно-познавательная, личностного самосовершенствования, коммуникативная.</w:t>
      </w:r>
    </w:p>
    <w:p w:rsidR="00F75605" w:rsidRPr="00ED43CE" w:rsidP="00F7560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43CE" w:rsidR="00BE0754">
        <w:rPr>
          <w:rFonts w:ascii="Times New Roman" w:hAnsi="Times New Roman"/>
          <w:b/>
          <w:color w:val="000000"/>
          <w:sz w:val="24"/>
          <w:szCs w:val="24"/>
        </w:rPr>
        <w:t>Аспект:</w:t>
      </w:r>
      <w:r w:rsidRPr="00ED43CE" w:rsidR="000534A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43CE" w:rsidR="000534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Анализ,</w:t>
      </w:r>
      <w:r w:rsidRPr="00ED43CE" w:rsidR="008A52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D43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самооценка учебно-познавательной деятельности. </w:t>
      </w:r>
    </w:p>
    <w:p w:rsidR="00ED43CE" w:rsidP="00F7560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75605" w:rsidRPr="00ED43CE" w:rsidP="00F7560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43C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Личностное самосовершенствование</w:t>
      </w:r>
      <w:r w:rsidRPr="00ED43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ED43CE" w:rsidR="000534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освоение </w:t>
      </w:r>
      <w:r w:rsidRPr="00ED43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способов физического саморазвития, эмоциональная саморегуляция и самоподдержка. Реальным объектом здесь выступает сам ученик. Он овладевает способами деятельности в собственных интересах и возможностях, что выражается в его непрерывном самопознании, развитии необходимых современному человеку личностных качеств, формировании психологической грамотности, культуры мышления и поведения</w:t>
      </w:r>
    </w:p>
    <w:p w:rsidR="00ED43CE" w:rsidP="00BE0754">
      <w:pPr>
        <w:rPr>
          <w:rFonts w:ascii="Times New Roman" w:hAnsi="Times New Roman"/>
          <w:b/>
          <w:sz w:val="24"/>
          <w:szCs w:val="24"/>
        </w:rPr>
      </w:pPr>
      <w:r w:rsidRPr="00ED43CE" w:rsidR="00F75605">
        <w:rPr>
          <w:rFonts w:ascii="Times New Roman" w:hAnsi="Times New Roman"/>
          <w:b/>
          <w:sz w:val="24"/>
          <w:szCs w:val="24"/>
        </w:rPr>
        <w:t xml:space="preserve"> </w:t>
      </w:r>
    </w:p>
    <w:p w:rsidR="00C925D5" w:rsidRPr="00ED43CE" w:rsidP="00BE0754">
      <w:pPr>
        <w:rPr>
          <w:rFonts w:ascii="Times New Roman" w:hAnsi="Times New Roman"/>
          <w:sz w:val="24"/>
          <w:szCs w:val="24"/>
        </w:rPr>
      </w:pPr>
      <w:r w:rsidRPr="00ED43CE" w:rsidR="00F75605">
        <w:rPr>
          <w:rFonts w:ascii="Times New Roman" w:hAnsi="Times New Roman"/>
          <w:b/>
          <w:sz w:val="24"/>
          <w:szCs w:val="24"/>
        </w:rPr>
        <w:t>Коммуникативная</w:t>
      </w:r>
      <w:r w:rsidRPr="00ED43CE" w:rsidR="00F75605">
        <w:rPr>
          <w:rFonts w:ascii="Times New Roman" w:hAnsi="Times New Roman"/>
          <w:sz w:val="24"/>
          <w:szCs w:val="24"/>
        </w:rPr>
        <w:t xml:space="preserve"> – </w:t>
      </w:r>
      <w:r w:rsidRPr="00ED43CE" w:rsidR="000534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способы </w:t>
      </w:r>
      <w:r w:rsidRPr="00ED43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взаимодействия с окружающими </w:t>
      </w:r>
      <w:r w:rsidRPr="00ED43CE" w:rsidR="00F756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людьми и событиями, навыки работы в группе, владение различными социальными ролями в коллективе.</w:t>
      </w:r>
    </w:p>
    <w:p w:rsidR="00BE0754" w:rsidRPr="00ED43CE" w:rsidP="00BE0754">
      <w:pPr>
        <w:rPr>
          <w:rFonts w:ascii="Times New Roman" w:hAnsi="Times New Roman"/>
          <w:sz w:val="24"/>
          <w:szCs w:val="24"/>
        </w:rPr>
      </w:pPr>
      <w:r w:rsidRPr="00ED43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43CE">
        <w:rPr>
          <w:rFonts w:ascii="Times New Roman" w:hAnsi="Times New Roman"/>
          <w:b/>
          <w:color w:val="000000"/>
          <w:sz w:val="24"/>
          <w:szCs w:val="24"/>
        </w:rPr>
        <w:t>Какую деятельность должен выполнить ученик</w:t>
      </w:r>
      <w:r w:rsidRPr="00ED43CE">
        <w:rPr>
          <w:rFonts w:ascii="Times New Roman" w:hAnsi="Times New Roman"/>
          <w:b/>
          <w:color w:val="00B050"/>
          <w:sz w:val="24"/>
          <w:szCs w:val="24"/>
        </w:rPr>
        <w:t xml:space="preserve"> </w:t>
      </w:r>
      <w:r w:rsidRPr="00ED43CE" w:rsidR="000534AE">
        <w:rPr>
          <w:rFonts w:ascii="Times New Roman" w:hAnsi="Times New Roman"/>
          <w:b/>
          <w:sz w:val="24"/>
          <w:szCs w:val="24"/>
        </w:rPr>
        <w:t xml:space="preserve">– </w:t>
      </w:r>
      <w:r w:rsidRPr="00ED43CE" w:rsidR="000534AE">
        <w:rPr>
          <w:rFonts w:ascii="Times New Roman" w:hAnsi="Times New Roman"/>
          <w:sz w:val="24"/>
          <w:szCs w:val="24"/>
        </w:rPr>
        <w:t xml:space="preserve">выполнить правильно </w:t>
      </w:r>
      <w:r w:rsidRPr="00ED43CE" w:rsidR="00C925D5">
        <w:rPr>
          <w:rFonts w:ascii="Times New Roman" w:hAnsi="Times New Roman"/>
          <w:sz w:val="24"/>
          <w:szCs w:val="24"/>
        </w:rPr>
        <w:t xml:space="preserve">передачи </w:t>
      </w:r>
      <w:r w:rsidRPr="00ED43CE" w:rsidR="008A5233">
        <w:rPr>
          <w:rFonts w:ascii="Times New Roman" w:hAnsi="Times New Roman"/>
          <w:sz w:val="24"/>
          <w:szCs w:val="24"/>
        </w:rPr>
        <w:t>мяча</w:t>
      </w:r>
      <w:r w:rsidRPr="00ED43CE" w:rsidR="006525C8">
        <w:rPr>
          <w:rFonts w:ascii="Times New Roman" w:hAnsi="Times New Roman"/>
          <w:sz w:val="24"/>
          <w:szCs w:val="24"/>
        </w:rPr>
        <w:t>,</w:t>
      </w:r>
      <w:r w:rsidRPr="00ED43CE" w:rsidR="008A5233">
        <w:rPr>
          <w:rFonts w:ascii="Times New Roman" w:hAnsi="Times New Roman"/>
          <w:sz w:val="24"/>
          <w:szCs w:val="24"/>
        </w:rPr>
        <w:t xml:space="preserve"> </w:t>
      </w:r>
      <w:r w:rsidRPr="00ED43CE" w:rsidR="00F75605">
        <w:rPr>
          <w:rFonts w:ascii="Times New Roman" w:hAnsi="Times New Roman"/>
          <w:sz w:val="24"/>
          <w:szCs w:val="24"/>
        </w:rPr>
        <w:t>проанализировать себя и партнёра, работать в группах, парах, быть помощником учителю, консультантам партнёру (однокласснику).</w:t>
      </w:r>
    </w:p>
    <w:p w:rsidR="00C87D2A" w:rsidRPr="00ED43CE" w:rsidP="00C87D2A">
      <w:pPr>
        <w:pStyle w:val="NormalWeb"/>
        <w:jc w:val="center"/>
        <w:sectPr w:rsidSect="00855117">
          <w:pgSz w:w="11906" w:h="16838"/>
          <w:pgMar w:top="1134" w:right="850" w:bottom="1134" w:left="1701" w:header="708" w:footer="708" w:gutter="0"/>
          <w:pgBorders w:zOrder="front" w:display="allPages"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space="708"/>
          <w:docGrid w:linePitch="360"/>
        </w:sectPr>
      </w:pPr>
    </w:p>
    <w:p w:rsidR="00860BC3" w:rsidRPr="00934E36" w:rsidP="00860B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</w:pPr>
      <w:r w:rsidRPr="00934E36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 xml:space="preserve">                                       </w:t>
      </w:r>
      <w:r w:rsidRPr="00934E36" w:rsidR="00C22DB8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 xml:space="preserve">Карточка </w:t>
      </w:r>
      <w:r w:rsidRPr="00934E36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>–</w:t>
      </w:r>
      <w:r w:rsidRPr="00934E36" w:rsidR="00C22DB8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 xml:space="preserve"> памятка</w:t>
      </w:r>
      <w:r w:rsidRPr="00934E36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 xml:space="preserve"> </w:t>
      </w:r>
    </w:p>
    <w:p w:rsidR="00860BC3" w:rsidRPr="00934E36" w:rsidP="00860B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</w:pPr>
      <w:r w:rsidRPr="00934E36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 xml:space="preserve">                                        </w:t>
      </w:r>
    </w:p>
    <w:p w:rsidR="00C22DB8" w:rsidRPr="00934E36" w:rsidP="00860B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</w:pPr>
      <w:r w:rsidRPr="00934E36" w:rsidR="00860BC3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 xml:space="preserve">                                        </w:t>
      </w:r>
      <w:r w:rsidRPr="00934E36" w:rsidR="00400ADD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 xml:space="preserve">раздел </w:t>
      </w:r>
      <w:r w:rsidRPr="00934E36" w:rsidR="00E51973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>«</w:t>
      </w:r>
      <w:r w:rsidRPr="00934E36" w:rsidR="00400ADD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>Б</w:t>
      </w:r>
      <w:r w:rsidRPr="00934E36" w:rsidR="00B10ECA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>аскетбол</w:t>
      </w:r>
      <w:r w:rsidRPr="00934E36" w:rsidR="00E51973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>»</w:t>
      </w:r>
    </w:p>
    <w:p w:rsidR="00860BC3" w:rsidRPr="00934E36" w:rsidP="00036C48">
      <w:pPr>
        <w:tabs>
          <w:tab w:val="center" w:pos="4860"/>
          <w:tab w:val="righ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</w:pPr>
      <w:r w:rsidRPr="00934E36" w:rsidR="00036C48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 xml:space="preserve">             </w:t>
      </w:r>
    </w:p>
    <w:p w:rsidR="00C22DB8" w:rsidRPr="00934E36" w:rsidP="00036C48">
      <w:pPr>
        <w:tabs>
          <w:tab w:val="center" w:pos="4860"/>
          <w:tab w:val="righ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</w:pPr>
      <w:r w:rsidRPr="00934E36" w:rsidR="00860BC3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 xml:space="preserve">            </w:t>
      </w:r>
      <w:r w:rsidRPr="00934E36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 xml:space="preserve">тема: </w:t>
      </w:r>
      <w:r w:rsidRPr="00934E36" w:rsidR="00036C48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>«Передачи мяча</w:t>
      </w:r>
      <w:r w:rsidRPr="00934E36" w:rsidR="00B10ECA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>»</w:t>
      </w:r>
    </w:p>
    <w:p w:rsidR="00860BC3" w:rsidRPr="00934E36" w:rsidP="00036C48">
      <w:pPr>
        <w:tabs>
          <w:tab w:val="center" w:pos="4860"/>
          <w:tab w:val="righ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</w:pPr>
    </w:p>
    <w:p w:rsidR="00860BC3" w:rsidRPr="00934E36" w:rsidP="00036C48">
      <w:pPr>
        <w:tabs>
          <w:tab w:val="center" w:pos="4860"/>
          <w:tab w:val="righ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</w:pPr>
      <w:r w:rsidRPr="00934E36"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  <w:t xml:space="preserve">     6 класс</w:t>
      </w:r>
    </w:p>
    <w:p w:rsidR="00C22DB8" w:rsidRPr="00934E36" w:rsidP="00DF4065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7030A0"/>
          <w:sz w:val="36"/>
          <w:szCs w:val="36"/>
          <w:lang w:val="ru-RU" w:eastAsia="ru-RU" w:bidi="ar-SA"/>
        </w:rPr>
      </w:pPr>
    </w:p>
    <w:p w:rsidR="00C22DB8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</w:p>
    <w:p w:rsidR="00DF4065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  <w:r>
        <w:rPr>
          <w:noProof/>
        </w:rPr>
        <w:pict>
          <v:shape id="_x0000_s1027" type="#_x0000_t75" alt="&amp;Bcy;&amp;acy;&amp;scy;&amp;kcy;&amp;iecy;&amp;tcy;&amp;bcy;&amp;ocy;&amp;lcy;&amp;softcy;&amp;ncy;&amp;acy;&amp;yacy; &amp;lcy;&amp;icy;&amp;gcy;&amp;acy; &amp;scy;&amp;tcy;&amp;acy;&amp;rcy;&amp;tcy;&amp;ucy;&amp;iecy;&amp;tcy; &amp;mcy;&amp;acy;&amp;tcy;&amp;chcy;&amp;iecy;&amp;mcy; &quot;&amp;Dcy;&amp;icy;&amp;ncy;&amp;acy;&amp;mcy;&amp;ocy;&quot; - &amp;TScy;&amp;Scy;&amp;Kcy;&amp;Acy; - &amp;Ncy;&amp;ocy;&amp;vcy;&amp;ocy;&amp;scy;&amp;tcy;&amp;icy; &amp;scy;&amp;pcy;&amp;ocy;&amp;rcy;&amp;tcy;&amp;acy; - &amp;Ncy;&amp;ocy;&amp;vcy;&amp;ocy;&amp;scy;&amp;tcy;&amp;icy; NEWS.rin.ru" style="width:349.1pt;height:274.25pt;margin-top:6pt;margin-left:105.25pt;position:absolute;z-index:-251658240" wrapcoords="-67 0 -67 21515 21600 21515 21600 0 -67 0" stroked="f">
            <v:imagedata r:id="rId5" r:href="rId6" o:title=""/>
            <w10:wrap type="tight"/>
          </v:shape>
        </w:pict>
      </w:r>
    </w:p>
    <w:p w:rsidR="00DF4065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</w:p>
    <w:p w:rsidR="00DF4065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</w:p>
    <w:p w:rsidR="00DF4065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</w:p>
    <w:p w:rsidR="00DF4065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</w:p>
    <w:p w:rsidR="00DF4065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</w:p>
    <w:p w:rsidR="00DF4065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</w:p>
    <w:p w:rsidR="00DF4065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</w:p>
    <w:p w:rsidR="00DF4065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</w:p>
    <w:p w:rsidR="00860BC3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</w:p>
    <w:p w:rsidR="00860BC3" w:rsidP="00C22DB8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48"/>
          <w:szCs w:val="48"/>
          <w:lang w:val="ru-RU" w:eastAsia="ru-RU" w:bidi="ar-SA"/>
        </w:rPr>
      </w:pPr>
    </w:p>
    <w:tbl>
      <w:tblPr>
        <w:tblStyle w:val="TableNormal"/>
        <w:tblW w:w="10893" w:type="dxa"/>
        <w:tblInd w:w="108" w:type="dxa"/>
        <w:tblLayout w:type="fixed"/>
        <w:tblLook w:val="0000"/>
      </w:tblPr>
      <w:tblGrid>
        <w:gridCol w:w="3828"/>
        <w:gridCol w:w="1701"/>
        <w:gridCol w:w="5364"/>
      </w:tblGrid>
      <w:tr w:rsidTr="001634D2">
        <w:tblPrEx>
          <w:tblW w:w="10893" w:type="dxa"/>
          <w:tblInd w:w="108" w:type="dxa"/>
          <w:tblLayout w:type="fixed"/>
          <w:tblLook w:val="0000"/>
        </w:tblPrEx>
        <w:trPr>
          <w:trHeight w:val="1125"/>
        </w:trPr>
        <w:tc>
          <w:tcPr>
            <w:tcW w:w="382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tbl>
            <w:tblPr>
              <w:tblStyle w:val="TableNormal"/>
              <w:tblW w:w="6840" w:type="dxa"/>
              <w:tblCellSpacing w:w="0" w:type="dxa"/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00"/>
            </w:tblPr>
            <w:tblGrid>
              <w:gridCol w:w="1800"/>
              <w:gridCol w:w="2610"/>
              <w:gridCol w:w="2430"/>
            </w:tblGrid>
            <w:tr w:rsidTr="00DF4065">
              <w:tblPrEx>
                <w:tblW w:w="6840" w:type="dxa"/>
                <w:tblLayout w:type="fixed"/>
                <w:tblLook w:val="0000"/>
              </w:tblPrEx>
              <w:tc>
                <w:tcPr>
                  <w:tcW w:w="1800" w:type="dxa"/>
                  <w:vAlign w:val="center"/>
                </w:tcPr>
                <w:p w:rsidR="008A0D71" w:rsidRPr="00036C48" w:rsidP="008A0D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noProof/>
                      <w:sz w:val="26"/>
                      <w:szCs w:val="26"/>
                    </w:rPr>
                    <w:pict>
                      <v:shape id="Рисунок 3" o:spid="_x0000_i1028" type="#_x0000_t75" alt="img1" style="width:82.5pt;height:114pt;visibility:visible" filled="f" stroked="f">
                        <v:imagedata r:id="rId7" o:title="img1"/>
                        <o:lock v:ext="edit" aspectratio="t"/>
                      </v:shape>
                    </w:pict>
                  </w:r>
                </w:p>
              </w:tc>
              <w:tc>
                <w:tcPr>
                  <w:tcW w:w="2610" w:type="dxa"/>
                  <w:vAlign w:val="center"/>
                </w:tcPr>
                <w:p w:rsidR="008A0D71" w:rsidRPr="00036C48" w:rsidP="008A0D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noProof/>
                      <w:sz w:val="26"/>
                      <w:szCs w:val="26"/>
                    </w:rPr>
                    <w:pict>
                      <v:shape id="Рисунок 2" o:spid="_x0000_i1029" type="#_x0000_t75" alt="img2" style="width:89.24pt;height:89.24pt;visibility:visible" filled="f" stroked="f">
                        <v:imagedata r:id="rId8" o:title="img2"/>
                        <o:lock v:ext="edit" aspectratio="t"/>
                      </v:shape>
                    </w:pict>
                  </w:r>
                </w:p>
              </w:tc>
              <w:tc>
                <w:tcPr>
                  <w:tcW w:w="2430" w:type="dxa"/>
                  <w:vAlign w:val="center"/>
                </w:tcPr>
                <w:p w:rsidR="008A0D71" w:rsidRPr="00036C48" w:rsidP="008A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ru-RU" w:eastAsia="ru-RU" w:bidi="ar-SA"/>
                    </w:rPr>
                  </w:pPr>
                  <w:r>
                    <w:rPr>
                      <w:noProof/>
                      <w:sz w:val="26"/>
                      <w:szCs w:val="26"/>
                    </w:rPr>
                    <w:pict>
                      <v:shape id="Рисунок 1" o:spid="_x0000_i1030" type="#_x0000_t75" alt="img3" style="width:55.52pt;height:55.52pt;visibility:visible" filled="f" stroked="f">
                        <v:imagedata r:id="rId9" o:title="img3"/>
                        <o:lock v:ext="edit" aspectratio="t"/>
                      </v:shape>
                    </w:pict>
                  </w:r>
                </w:p>
              </w:tc>
            </w:tr>
          </w:tbl>
          <w:p w:rsidR="00C22DB8" w:rsidRPr="0003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036C48" w:rsidR="008A0D71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  </w:t>
            </w:r>
            <w:r>
              <w:rPr>
                <w:noProof/>
                <w:sz w:val="26"/>
                <w:szCs w:val="26"/>
              </w:rPr>
              <w:pict>
                <v:shape id="Рисунок 1" o:spid="_x0000_i1031" type="#_x0000_t75" alt="img3" style="width:95.3pt;height:95.3pt;visibility:visible" filled="f" stroked="f">
                  <v:imagedata r:id="rId9" o:title="img3"/>
                  <o:lock v:ext="edit" aspectratio="t"/>
                </v:shape>
              </w:pic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4065" w:rsidRPr="00496A9F" w:rsidP="008B7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</w:p>
          <w:p w:rsidR="00C22DB8" w:rsidRPr="00496A9F" w:rsidP="008B7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ar-SA"/>
              </w:rPr>
            </w:pPr>
            <w:r w:rsidRPr="00496A9F" w:rsidR="008B7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1.</w:t>
            </w:r>
            <w:r w:rsidRPr="00496A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И.п.</w:t>
            </w:r>
          </w:p>
        </w:tc>
        <w:tc>
          <w:tcPr>
            <w:tcW w:w="5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4065" w:rsidRPr="00496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  <w:p w:rsidR="00C22DB8" w:rsidRPr="00496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96A9F" w:rsidR="00B10E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Перед выполнением передачи</w:t>
            </w:r>
            <w:r w:rsidRPr="00496A9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игрок принимает устойчивую стойку, левую ногу ставит впереди правой на расстоянии шага. Ноги, согнутые в коленях, располагает примерно на ширине </w:t>
            </w:r>
            <w:r w:rsidRPr="00496A9F" w:rsidR="00AB400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плеч. </w:t>
            </w:r>
          </w:p>
          <w:p w:rsidR="00C22DB8" w:rsidRPr="00496A9F" w:rsidP="00B10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Вес тела равномерно распределен на обе ноги, ОЦТ тела игрока проецируется на</w:t>
            </w:r>
            <w:r w:rsidRPr="00496A9F" w:rsidR="00B10E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середину площади опоры.  Руки согнуты</w:t>
            </w:r>
            <w:r w:rsidRPr="00496A9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в локтевом суставе и вынесена вперед так, чтобы локоть </w:t>
            </w:r>
            <w:r w:rsidRPr="00496A9F" w:rsidR="00B10E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был отведен от туловища, а кисти рук находили</w:t>
            </w:r>
            <w:r w:rsidRPr="00496A9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сь на уровне носка</w:t>
            </w:r>
            <w:r w:rsidRPr="00496A9F" w:rsidR="00B10E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левой ноги.</w:t>
            </w:r>
          </w:p>
        </w:tc>
      </w:tr>
      <w:tr w:rsidTr="001634D2">
        <w:tblPrEx>
          <w:tblW w:w="10893" w:type="dxa"/>
          <w:tblInd w:w="108" w:type="dxa"/>
          <w:tblLayout w:type="fixed"/>
          <w:tblLook w:val="0000"/>
        </w:tblPrEx>
        <w:trPr>
          <w:trHeight w:val="1060"/>
        </w:trPr>
        <w:tc>
          <w:tcPr>
            <w:tcW w:w="38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22DB8" w:rsidRPr="00036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0ADD" w:rsidRPr="00496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496A9F" w:rsidR="00C22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ar-SA"/>
              </w:rPr>
              <w:t>2.</w:t>
            </w:r>
          </w:p>
          <w:p w:rsidR="00C22DB8" w:rsidRPr="00496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ar-SA"/>
              </w:rPr>
            </w:pPr>
            <w:r w:rsidRPr="00496A9F" w:rsidR="00B10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Передача мяча</w:t>
            </w:r>
          </w:p>
        </w:tc>
        <w:tc>
          <w:tcPr>
            <w:tcW w:w="5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07522" w:rsidRPr="00496A9F" w:rsidP="00707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Перед тем, как передать мяч, игро</w:t>
            </w:r>
            <w:r w:rsidRPr="00496A9F" w:rsidR="008B7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 должен поймать его. </w:t>
            </w:r>
          </w:p>
          <w:p w:rsidR="00707522" w:rsidRPr="00496A9F" w:rsidP="00707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1.Смотреть на мяч, пока он не будет зафиксирован в двух руках.</w:t>
            </w:r>
          </w:p>
          <w:p w:rsidR="00707522" w:rsidRPr="00496A9F" w:rsidP="00707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2.Принимать мяч на кончики пальцев.</w:t>
            </w:r>
          </w:p>
          <w:p w:rsidR="00707522" w:rsidRPr="00496A9F" w:rsidP="00707522">
            <w:pPr>
              <w:shd w:val="clear" w:color="auto" w:fill="FFFFFF"/>
              <w:tabs>
                <w:tab w:val="left" w:pos="261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3.Держать мяч пальцами.</w:t>
              <w:tab/>
            </w:r>
          </w:p>
          <w:p w:rsidR="00707522" w:rsidRPr="00496A9F" w:rsidP="00707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4.При ловле низкого мяча направлять пальцы вниз, а ладони наружу, при ловле высокого мяча направлять пальцы вверх, а ладони наружу.</w:t>
            </w:r>
          </w:p>
          <w:p w:rsidR="00707522" w:rsidRPr="00496A9F" w:rsidP="00707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5.Движением рук и кистей смягчать прием мяча.</w:t>
            </w:r>
          </w:p>
          <w:p w:rsidR="00707522" w:rsidRPr="00496A9F" w:rsidP="00707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6.Всегда двигаться навстречу передаче, за исключением некоторых случаев при осуществлении быстрого прорыва.</w:t>
            </w:r>
          </w:p>
          <w:p w:rsidR="00707522" w:rsidRPr="00496A9F" w:rsidP="0070752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7.Быть готовым укрыть мяч движением локтей и туловища, как только игрок овладеет им.</w:t>
            </w:r>
          </w:p>
          <w:p w:rsidR="00C22DB8" w:rsidRPr="00496A9F" w:rsidP="00707522">
            <w:pPr>
              <w:tabs>
                <w:tab w:val="left" w:pos="27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Tr="001634D2">
        <w:tblPrEx>
          <w:tblW w:w="10893" w:type="dxa"/>
          <w:tblInd w:w="108" w:type="dxa"/>
          <w:tblLayout w:type="fixed"/>
          <w:tblLook w:val="0000"/>
        </w:tblPrEx>
        <w:trPr>
          <w:trHeight w:val="1060"/>
        </w:trPr>
        <w:tc>
          <w:tcPr>
            <w:tcW w:w="38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22DB8" w:rsidRPr="00036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0ADD" w:rsidRPr="00496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496A9F" w:rsidR="00DF4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3.</w:t>
            </w:r>
          </w:p>
          <w:p w:rsidR="00C22DB8" w:rsidRPr="00496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ar-SA"/>
              </w:rPr>
            </w:pPr>
            <w:r w:rsidRPr="00496A9F" w:rsidR="008554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Основные ошибки</w:t>
            </w:r>
          </w:p>
        </w:tc>
        <w:tc>
          <w:tcPr>
            <w:tcW w:w="5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2A0D" w:rsidRPr="00496A9F" w:rsidP="00542A0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1.Отведение глаз от мяча.</w:t>
            </w:r>
          </w:p>
          <w:p w:rsidR="00542A0D" w:rsidRPr="00496A9F" w:rsidP="00542A0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2.Ловля мяча ладонями</w:t>
            </w:r>
          </w:p>
          <w:p w:rsidR="00542A0D" w:rsidRPr="00496A9F" w:rsidP="00542A0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3.Отсутствие движения к мячу, когда это необходимо.</w:t>
            </w:r>
          </w:p>
          <w:p w:rsidR="00542A0D" w:rsidRPr="00496A9F" w:rsidP="00542A0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4.Начало ведения, броска, передачи до прочного приема мяча.</w:t>
            </w:r>
          </w:p>
          <w:p w:rsidR="00542A0D" w:rsidRPr="00496A9F" w:rsidP="00542A0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5.Руки не готовы к приему мяча (опущены).</w:t>
            </w:r>
          </w:p>
          <w:p w:rsidR="00542A0D" w:rsidRPr="00496A9F" w:rsidP="00542A0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6.Игрок боится передач.</w:t>
            </w:r>
          </w:p>
          <w:p w:rsidR="00C22DB8" w:rsidRPr="00496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.</w:t>
            </w:r>
          </w:p>
        </w:tc>
      </w:tr>
      <w:tr w:rsidTr="001634D2">
        <w:tblPrEx>
          <w:tblW w:w="10893" w:type="dxa"/>
          <w:tblInd w:w="108" w:type="dxa"/>
          <w:tblLayout w:type="fixed"/>
          <w:tblLook w:val="0000"/>
        </w:tblPrEx>
        <w:trPr>
          <w:trHeight w:val="1060"/>
        </w:trPr>
        <w:tc>
          <w:tcPr>
            <w:tcW w:w="38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22DB8" w:rsidRPr="00036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0ADD" w:rsidRPr="00496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496A9F" w:rsidR="00C22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ar-SA"/>
              </w:rPr>
              <w:t xml:space="preserve">4. </w:t>
            </w:r>
          </w:p>
          <w:p w:rsidR="00C22DB8" w:rsidRPr="00496A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496A9F" w:rsidR="009F6A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  <w:t>Азбука передачи мяча</w:t>
            </w:r>
          </w:p>
        </w:tc>
        <w:tc>
          <w:tcPr>
            <w:tcW w:w="5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1.Овладеть правильной техникой всевозможных передач.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2.Умело выбирать правильный способ передачи в каждой конкретной ситуации.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3. Приспосабливать вид и скорость передачи к каждой</w:t>
              <w:br/>
              <w:t>конкретной ситуации.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4.Определять местонахождение партнера, принимающего мяч.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5.Не усложнять передачи там, где в этом нет необходимости.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6.Передавать мяч быстро и точно с минимумом </w:t>
            </w:r>
            <w:r w:rsidRPr="00496A9F" w:rsidR="008B7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движений.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7.Целиться в грудь партнеру, принимающему передачу.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8.Применять финты перед выполнением передачи, если нет возможности отдать простую передачу.</w:t>
            </w:r>
          </w:p>
          <w:p w:rsidR="00AB400F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9. Выполнять передачи как правой, так и левой рукой.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10. Контролировать мяч перед передачей, но стремиться</w:t>
              <w:br/>
              <w:t>ловить и передавать мяч одним движением.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11. Не смотреть прямо на принимающего передачу, а</w:t>
              <w:br/>
              <w:t>следить за ним периферическим зрением.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12.Выводить к мячу принимающего передачу так, чтобы он поймал мяч на уровне груди и в движении.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13.Подходить к опекуну как можно ближе, потому что в этом случае его легче обвести передачей.</w:t>
            </w:r>
          </w:p>
          <w:p w:rsidR="00FA4D62" w:rsidRPr="00496A9F" w:rsidP="00FA4D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496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14. Передавать мяч партнеру </w:t>
            </w:r>
            <w:r w:rsidRPr="00496A9F" w:rsidR="009F6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в сторону, дальнюю от</w:t>
              <w:br/>
              <w:t>защитника</w:t>
            </w:r>
          </w:p>
          <w:p w:rsidR="00C22DB8" w:rsidRPr="00496A9F" w:rsidP="008554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C22DB8" w:rsidRPr="00036C48" w:rsidP="00C22DB8">
      <w:pPr>
        <w:tabs>
          <w:tab w:val="left" w:pos="3390"/>
        </w:tabs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sectPr w:rsidSect="00C22DB8">
          <w:type w:val="nextPage"/>
          <w:pgSz w:w="12240" w:h="15840"/>
          <w:pgMar w:top="1134" w:right="1800" w:bottom="1134" w:left="720" w:header="720" w:footer="720" w:gutter="0"/>
          <w:pgNumType w:start="1"/>
          <w:cols w:space="720"/>
          <w:noEndnote/>
        </w:sectPr>
      </w:pPr>
    </w:p>
    <w:p w:rsidR="00F0029E" w:rsidRPr="005E64C9" w:rsidP="00F0029E">
      <w:pPr>
        <w:spacing w:after="0"/>
        <w:jc w:val="center"/>
        <w:rPr>
          <w:rFonts w:ascii="Tahoma" w:hAnsi="Tahoma" w:cs="Tahoma"/>
          <w:b/>
          <w:color w:val="002060"/>
          <w:sz w:val="36"/>
          <w:szCs w:val="36"/>
        </w:rPr>
      </w:pPr>
      <w:r w:rsidRPr="005E64C9">
        <w:rPr>
          <w:rFonts w:ascii="Tahoma" w:hAnsi="Tahoma" w:cs="Tahoma"/>
          <w:b/>
          <w:color w:val="002060"/>
          <w:sz w:val="36"/>
          <w:szCs w:val="36"/>
        </w:rPr>
        <w:t>План к</w:t>
      </w:r>
      <w:r w:rsidRPr="005E64C9">
        <w:rPr>
          <w:rFonts w:ascii="Tahoma" w:hAnsi="Tahoma" w:cs="Tahoma"/>
          <w:b/>
          <w:color w:val="002060"/>
          <w:sz w:val="36"/>
          <w:szCs w:val="36"/>
        </w:rPr>
        <w:t xml:space="preserve">онспект </w:t>
      </w:r>
      <w:r w:rsidRPr="005E64C9">
        <w:rPr>
          <w:rFonts w:ascii="Tahoma" w:hAnsi="Tahoma" w:cs="Tahoma"/>
          <w:b/>
          <w:color w:val="002060"/>
          <w:sz w:val="36"/>
          <w:szCs w:val="36"/>
        </w:rPr>
        <w:t>компетентностно</w:t>
      </w:r>
      <w:r w:rsidRPr="005E64C9">
        <w:rPr>
          <w:rFonts w:ascii="Tahoma" w:hAnsi="Tahoma" w:cs="Tahoma"/>
          <w:b/>
          <w:color w:val="002060"/>
          <w:sz w:val="36"/>
          <w:szCs w:val="36"/>
        </w:rPr>
        <w:t>-ориентированного урока</w:t>
      </w:r>
    </w:p>
    <w:p w:rsidR="00315453" w:rsidP="00315453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F0029E" w:rsidRPr="00315453" w:rsidP="00315453">
      <w:pPr>
        <w:spacing w:after="0"/>
        <w:rPr>
          <w:rFonts w:ascii="Tahoma" w:hAnsi="Tahoma" w:cs="Tahoma"/>
          <w:b/>
          <w:color w:val="00B0F0"/>
          <w:sz w:val="36"/>
          <w:szCs w:val="36"/>
          <w:u w:val="single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  </w:t>
      </w:r>
      <w:r w:rsidR="003A3F36">
        <w:rPr>
          <w:rFonts w:ascii="Times New Roman" w:hAnsi="Times New Roman"/>
          <w:b/>
          <w:sz w:val="36"/>
          <w:szCs w:val="36"/>
        </w:rPr>
        <w:t xml:space="preserve">    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Pr="00A027FB">
        <w:rPr>
          <w:rFonts w:ascii="Times New Roman" w:hAnsi="Times New Roman"/>
          <w:b/>
          <w:sz w:val="36"/>
          <w:szCs w:val="36"/>
        </w:rPr>
        <w:t>по физической культуре раздел «Баскетбол»</w:t>
      </w:r>
    </w:p>
    <w:p w:rsidR="00F0029E" w:rsidRPr="005E64C9" w:rsidP="003A3F36">
      <w:pPr>
        <w:spacing w:before="360" w:after="360" w:line="240" w:lineRule="auto"/>
        <w:rPr>
          <w:rFonts w:ascii="Times New Roman" w:hAnsi="Times New Roman"/>
          <w:color w:val="002060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                             Т</w:t>
      </w:r>
      <w:r w:rsidRPr="00315453">
        <w:rPr>
          <w:rFonts w:ascii="Times New Roman" w:hAnsi="Times New Roman"/>
          <w:sz w:val="36"/>
          <w:szCs w:val="36"/>
        </w:rPr>
        <w:t xml:space="preserve">ема: </w:t>
      </w:r>
      <w:r w:rsidRPr="005E64C9" w:rsidR="00315453">
        <w:rPr>
          <w:rFonts w:ascii="Times New Roman" w:hAnsi="Times New Roman"/>
          <w:b/>
          <w:color w:val="002060"/>
          <w:sz w:val="36"/>
          <w:szCs w:val="36"/>
        </w:rPr>
        <w:t xml:space="preserve">Передачи </w:t>
      </w:r>
      <w:r w:rsidRPr="005E64C9">
        <w:rPr>
          <w:rFonts w:ascii="Times New Roman" w:hAnsi="Times New Roman"/>
          <w:b/>
          <w:color w:val="002060"/>
          <w:sz w:val="36"/>
          <w:szCs w:val="36"/>
        </w:rPr>
        <w:t>мяча</w:t>
      </w:r>
    </w:p>
    <w:p w:rsidR="00F0029E" w:rsidRPr="00315453" w:rsidP="00F0029E">
      <w:pPr>
        <w:spacing w:before="360" w:after="36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315453">
        <w:rPr>
          <w:rFonts w:ascii="Times New Roman" w:hAnsi="Times New Roman"/>
          <w:b/>
          <w:sz w:val="36"/>
          <w:szCs w:val="36"/>
        </w:rPr>
        <w:t>6</w:t>
      </w:r>
      <w:r w:rsidRPr="00315453">
        <w:rPr>
          <w:rFonts w:ascii="Times New Roman" w:hAnsi="Times New Roman"/>
          <w:b/>
          <w:sz w:val="36"/>
          <w:szCs w:val="36"/>
        </w:rPr>
        <w:t xml:space="preserve"> класс</w:t>
      </w:r>
    </w:p>
    <w:p w:rsidR="00F0029E" w:rsidP="00F0029E">
      <w:pPr>
        <w:spacing w:before="360"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40"/>
          <w:szCs w:val="40"/>
        </w:rPr>
        <w:t xml:space="preserve">                                                    </w:t>
      </w:r>
      <w:r w:rsidR="00315453">
        <w:rPr>
          <w:noProof/>
          <w:lang w:eastAsia="ru-RU"/>
        </w:rPr>
        <w:drawing>
          <wp:inline distT="0" distB="0" distL="0" distR="0">
            <wp:extent cx="3215247" cy="2185642"/>
            <wp:effectExtent l="0" t="0" r="4445" b="5715"/>
            <wp:docPr id="1" name="Рисунок 1" descr="Новости - Территориальные орга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Новости - Территориальные органы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586" cy="2248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40"/>
          <w:szCs w:val="40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</w:t>
      </w:r>
    </w:p>
    <w:p w:rsidR="00F0029E" w:rsidRPr="00026F3B" w:rsidP="00026F3B">
      <w:pPr>
        <w:spacing w:before="360" w:after="0" w:line="240" w:lineRule="auto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="00026F3B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>Дроздов Александр Александрович</w:t>
      </w:r>
    </w:p>
    <w:p w:rsidR="00F0029E" w:rsidP="00026F3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учитель физической культуры </w:t>
      </w:r>
    </w:p>
    <w:p w:rsidR="003A3F36" w:rsidP="003154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3A3F36" w:rsidP="003154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3F36" w:rsidP="003154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3F36" w:rsidP="003A3F3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3F36">
        <w:rPr>
          <w:rFonts w:ascii="Times New Roman" w:hAnsi="Times New Roman"/>
          <w:sz w:val="24"/>
          <w:szCs w:val="24"/>
        </w:rPr>
        <w:t xml:space="preserve">МОБУ </w:t>
      </w:r>
      <w:r w:rsidRPr="003A3F36" w:rsidR="00F0029E">
        <w:rPr>
          <w:rFonts w:ascii="Times New Roman" w:hAnsi="Times New Roman"/>
          <w:sz w:val="24"/>
          <w:szCs w:val="24"/>
        </w:rPr>
        <w:t>«СОШ №1»</w:t>
      </w:r>
      <w:r w:rsidRPr="003A3F36">
        <w:rPr>
          <w:rFonts w:ascii="Times New Roman" w:hAnsi="Times New Roman"/>
          <w:sz w:val="24"/>
          <w:szCs w:val="24"/>
        </w:rPr>
        <w:t xml:space="preserve"> </w:t>
      </w:r>
      <w:r w:rsidRPr="003A3F36">
        <w:rPr>
          <w:rFonts w:ascii="Times New Roman" w:hAnsi="Times New Roman"/>
          <w:sz w:val="24"/>
          <w:szCs w:val="24"/>
        </w:rPr>
        <w:t>п.г.т</w:t>
      </w:r>
      <w:r w:rsidRPr="003A3F36">
        <w:rPr>
          <w:rFonts w:ascii="Times New Roman" w:hAnsi="Times New Roman"/>
          <w:sz w:val="24"/>
          <w:szCs w:val="24"/>
        </w:rPr>
        <w:t xml:space="preserve"> </w:t>
      </w:r>
      <w:r w:rsidRPr="003A3F36">
        <w:rPr>
          <w:rFonts w:ascii="Times New Roman" w:hAnsi="Times New Roman"/>
          <w:sz w:val="24"/>
          <w:szCs w:val="24"/>
        </w:rPr>
        <w:t>Пойковский</w:t>
      </w:r>
    </w:p>
    <w:p w:rsidR="00F0029E" w:rsidRPr="003A3F36" w:rsidP="003A3F3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15453">
        <w:rPr>
          <w:rFonts w:ascii="Times New Roman" w:eastAsia="Times New Roman" w:hAnsi="Times New Roman"/>
          <w:b/>
          <w:bCs/>
          <w:color w:val="00B050"/>
          <w:sz w:val="26"/>
          <w:szCs w:val="26"/>
          <w:lang w:eastAsia="ru-RU"/>
        </w:rPr>
        <w:t>Конспект урока</w:t>
      </w:r>
    </w:p>
    <w:p w:rsidR="00315453" w:rsidRPr="00315453" w:rsidP="00315453">
      <w:pPr>
        <w:rPr>
          <w:rFonts w:ascii="Times New Roman" w:hAnsi="Times New Roman"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>Компетенция</w:t>
      </w:r>
      <w:r w:rsidRPr="00315453">
        <w:rPr>
          <w:rFonts w:ascii="Times New Roman" w:hAnsi="Times New Roman"/>
          <w:sz w:val="26"/>
          <w:szCs w:val="26"/>
        </w:rPr>
        <w:t xml:space="preserve"> – учебно-познавательная, личностного самосовершенствования, коммуникативная.</w:t>
      </w:r>
    </w:p>
    <w:p w:rsidR="00F0029E" w:rsidRPr="00315453" w:rsidP="00315453">
      <w:pPr>
        <w:rPr>
          <w:rFonts w:ascii="Times New Roman" w:hAnsi="Times New Roman"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>Аспект</w:t>
      </w:r>
      <w:r w:rsidRPr="00315453" w:rsidR="0075262C">
        <w:rPr>
          <w:rFonts w:ascii="Times New Roman" w:hAnsi="Times New Roman"/>
          <w:sz w:val="26"/>
          <w:szCs w:val="26"/>
        </w:rPr>
        <w:t xml:space="preserve"> – </w:t>
      </w:r>
      <w:r w:rsidRPr="00315453" w:rsidR="007526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Анализ, </w:t>
      </w:r>
      <w:r w:rsidRPr="003154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самооценка </w:t>
      </w:r>
      <w:r w:rsidRPr="0031545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учебно-познавательной</w:t>
      </w:r>
      <w:r w:rsidRPr="003154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деятельности. </w:t>
      </w:r>
    </w:p>
    <w:p w:rsidR="00F0029E" w:rsidRPr="00315453" w:rsidP="00F0029E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1545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Личностное самосовершенствование</w:t>
      </w:r>
      <w:r w:rsidRPr="003154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 </w:t>
      </w:r>
      <w:r w:rsidRPr="00315453" w:rsidR="007526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освоение </w:t>
      </w:r>
      <w:r w:rsidRPr="003154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способов физического саморазвития, эмоциональная </w:t>
      </w:r>
      <w:r w:rsidRPr="003154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саморегуляция</w:t>
      </w:r>
      <w:r w:rsidRPr="003154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 </w:t>
      </w:r>
      <w:r w:rsidRPr="003154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самоподдержка</w:t>
      </w:r>
      <w:r w:rsidRPr="003154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Реальным объектом здесь выступает сам ученик. Он овладевает способами деятельности в собственных интересах и возможностях, что выражается в его непрерывном самопознании, развитии необходимых современному человеку личностных качеств, формировании психологической грамотности, культуры мышления и поведения</w:t>
      </w:r>
    </w:p>
    <w:p w:rsidR="00F0029E" w:rsidRPr="00315453" w:rsidP="00F0029E">
      <w:pPr>
        <w:rPr>
          <w:rFonts w:ascii="Times New Roman" w:hAnsi="Times New Roman"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 xml:space="preserve"> Коммуникативная</w:t>
      </w:r>
      <w:r w:rsidRPr="00315453">
        <w:rPr>
          <w:rFonts w:ascii="Times New Roman" w:hAnsi="Times New Roman"/>
          <w:sz w:val="26"/>
          <w:szCs w:val="26"/>
        </w:rPr>
        <w:t xml:space="preserve"> – </w:t>
      </w:r>
      <w:r w:rsidRPr="00315453" w:rsidR="007526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способы взаимодействия с окружающими </w:t>
      </w:r>
      <w:r w:rsidRPr="003154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людьми и событиями, навыки работы в группе, владение различными социальными ролями в коллективе.</w:t>
      </w:r>
    </w:p>
    <w:p w:rsidR="00F0029E" w:rsidRPr="00315453" w:rsidP="00F0029E">
      <w:pPr>
        <w:rPr>
          <w:rFonts w:ascii="Times New Roman" w:hAnsi="Times New Roman"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>Стимул</w:t>
      </w:r>
      <w:r w:rsidRPr="00315453" w:rsidR="0075262C">
        <w:rPr>
          <w:rFonts w:ascii="Times New Roman" w:hAnsi="Times New Roman"/>
          <w:sz w:val="26"/>
          <w:szCs w:val="26"/>
        </w:rPr>
        <w:t xml:space="preserve"> </w:t>
      </w:r>
      <w:r w:rsidRPr="00315453">
        <w:rPr>
          <w:rFonts w:ascii="Times New Roman" w:hAnsi="Times New Roman"/>
          <w:sz w:val="26"/>
          <w:szCs w:val="26"/>
        </w:rPr>
        <w:t xml:space="preserve">– При оценке техники движения учитель принимает за эталон </w:t>
      </w:r>
      <w:r w:rsidRPr="00315453">
        <w:rPr>
          <w:rFonts w:ascii="Times New Roman" w:hAnsi="Times New Roman"/>
          <w:sz w:val="26"/>
          <w:szCs w:val="26"/>
        </w:rPr>
        <w:t>биомеханически</w:t>
      </w:r>
      <w:r w:rsidRPr="00315453">
        <w:rPr>
          <w:rFonts w:ascii="Times New Roman" w:hAnsi="Times New Roman"/>
          <w:sz w:val="26"/>
          <w:szCs w:val="26"/>
        </w:rPr>
        <w:t xml:space="preserve"> правильное его выполнение, т.е. эффективное, рациональное и хорошо освоенное движение: стабильное, устойчивое, автоматизированное. </w:t>
      </w:r>
      <w:r w:rsidRPr="00315453">
        <w:rPr>
          <w:rFonts w:ascii="Times New Roman" w:hAnsi="Times New Roman"/>
          <w:sz w:val="26"/>
          <w:szCs w:val="26"/>
        </w:rPr>
        <w:t>Биомеханически</w:t>
      </w:r>
      <w:r w:rsidRPr="00315453">
        <w:rPr>
          <w:rFonts w:ascii="Times New Roman" w:hAnsi="Times New Roman"/>
          <w:sz w:val="26"/>
          <w:szCs w:val="26"/>
        </w:rPr>
        <w:t xml:space="preserve"> правильно выполненное упражнение – это залог правильного выполнения технического элемента на условиях полного автоматизма и эффективной игры в последующем.</w:t>
      </w:r>
    </w:p>
    <w:p w:rsidR="00F0029E" w:rsidRPr="00315453" w:rsidP="00F0029E">
      <w:pPr>
        <w:rPr>
          <w:rFonts w:ascii="Times New Roman" w:hAnsi="Times New Roman"/>
          <w:sz w:val="26"/>
          <w:szCs w:val="26"/>
        </w:rPr>
      </w:pPr>
      <w:bookmarkStart w:id="0" w:name="_GoBack"/>
      <w:r w:rsidRPr="00315453">
        <w:rPr>
          <w:rFonts w:ascii="Times New Roman" w:hAnsi="Times New Roman"/>
          <w:b/>
          <w:sz w:val="26"/>
          <w:szCs w:val="26"/>
        </w:rPr>
        <w:t>Задачная формулировка</w:t>
      </w:r>
      <w:r w:rsidRPr="00315453">
        <w:rPr>
          <w:rFonts w:ascii="Times New Roman" w:hAnsi="Times New Roman"/>
          <w:sz w:val="26"/>
          <w:szCs w:val="26"/>
        </w:rPr>
        <w:t xml:space="preserve"> -  определить правильное </w:t>
      </w:r>
      <w:r w:rsidRPr="00315453">
        <w:rPr>
          <w:rFonts w:ascii="Times New Roman" w:hAnsi="Times New Roman"/>
          <w:sz w:val="26"/>
          <w:szCs w:val="26"/>
        </w:rPr>
        <w:t>биомеханичекое</w:t>
      </w:r>
      <w:r w:rsidRPr="00315453">
        <w:rPr>
          <w:rFonts w:ascii="Times New Roman" w:hAnsi="Times New Roman"/>
          <w:sz w:val="26"/>
          <w:szCs w:val="26"/>
        </w:rPr>
        <w:t xml:space="preserve"> выполнение техни</w:t>
      </w:r>
      <w:r w:rsidRPr="00315453" w:rsidR="0075262C">
        <w:rPr>
          <w:rFonts w:ascii="Times New Roman" w:hAnsi="Times New Roman"/>
          <w:sz w:val="26"/>
          <w:szCs w:val="26"/>
        </w:rPr>
        <w:t xml:space="preserve">ческого приёма путём самоанализа, </w:t>
      </w:r>
      <w:r w:rsidRPr="00315453" w:rsidR="0075262C">
        <w:rPr>
          <w:rFonts w:ascii="Times New Roman" w:hAnsi="Times New Roman"/>
          <w:sz w:val="26"/>
          <w:szCs w:val="26"/>
        </w:rPr>
        <w:t>взаимооценки</w:t>
      </w:r>
      <w:r w:rsidRPr="00315453" w:rsidR="0075262C">
        <w:rPr>
          <w:rFonts w:ascii="Times New Roman" w:hAnsi="Times New Roman"/>
          <w:sz w:val="26"/>
          <w:szCs w:val="26"/>
        </w:rPr>
        <w:t xml:space="preserve"> и </w:t>
      </w:r>
      <w:r w:rsidRPr="00315453">
        <w:rPr>
          <w:rFonts w:ascii="Times New Roman" w:hAnsi="Times New Roman"/>
          <w:sz w:val="26"/>
          <w:szCs w:val="26"/>
        </w:rPr>
        <w:t>оценки учителем.</w:t>
      </w:r>
    </w:p>
    <w:bookmarkEnd w:id="0"/>
    <w:p w:rsidR="00F0029E" w:rsidRPr="00315453" w:rsidP="00F0029E">
      <w:pPr>
        <w:rPr>
          <w:rFonts w:ascii="Times New Roman" w:hAnsi="Times New Roman"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 xml:space="preserve">Цель - </w:t>
      </w:r>
      <w:r w:rsidRPr="00315453" w:rsidR="0075262C">
        <w:rPr>
          <w:rFonts w:ascii="Times New Roman" w:hAnsi="Times New Roman"/>
          <w:sz w:val="26"/>
          <w:szCs w:val="26"/>
        </w:rPr>
        <w:t xml:space="preserve">повысить </w:t>
      </w:r>
      <w:r w:rsidRPr="00315453">
        <w:rPr>
          <w:rFonts w:ascii="Times New Roman" w:hAnsi="Times New Roman"/>
          <w:sz w:val="26"/>
          <w:szCs w:val="26"/>
        </w:rPr>
        <w:t>ка</w:t>
      </w:r>
      <w:r w:rsidRPr="00315453" w:rsidR="0075262C">
        <w:rPr>
          <w:rFonts w:ascii="Times New Roman" w:hAnsi="Times New Roman"/>
          <w:sz w:val="26"/>
          <w:szCs w:val="26"/>
        </w:rPr>
        <w:t xml:space="preserve">чество выполняемых технических </w:t>
      </w:r>
      <w:r w:rsidRPr="00315453">
        <w:rPr>
          <w:rFonts w:ascii="Times New Roman" w:hAnsi="Times New Roman"/>
          <w:sz w:val="26"/>
          <w:szCs w:val="26"/>
        </w:rPr>
        <w:t>элементов в баскетболе.</w:t>
      </w:r>
    </w:p>
    <w:p w:rsidR="00F0029E" w:rsidRPr="00315453" w:rsidP="00F0029E">
      <w:pPr>
        <w:jc w:val="both"/>
        <w:rPr>
          <w:rFonts w:ascii="Times New Roman" w:hAnsi="Times New Roman"/>
          <w:b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>Задачи урока:</w:t>
      </w:r>
    </w:p>
    <w:p w:rsidR="00F0029E" w:rsidRPr="00315453" w:rsidP="00F0029E">
      <w:pPr>
        <w:jc w:val="both"/>
        <w:rPr>
          <w:rFonts w:ascii="Times New Roman" w:hAnsi="Times New Roman"/>
          <w:b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>-обучающая:</w:t>
      </w:r>
    </w:p>
    <w:p w:rsidR="00F0029E" w:rsidRPr="00315453" w:rsidP="00F0029E">
      <w:pPr>
        <w:rPr>
          <w:rFonts w:ascii="Times New Roman" w:hAnsi="Times New Roman"/>
          <w:sz w:val="26"/>
          <w:szCs w:val="26"/>
        </w:rPr>
      </w:pPr>
      <w:r w:rsidRPr="00315453">
        <w:rPr>
          <w:rFonts w:ascii="Times New Roman" w:hAnsi="Times New Roman"/>
          <w:sz w:val="26"/>
          <w:szCs w:val="26"/>
        </w:rPr>
        <w:t>Обучить технике передачи мяча.</w:t>
      </w:r>
    </w:p>
    <w:p w:rsidR="00FF2721" w:rsidRPr="00315453" w:rsidP="00F0029E">
      <w:pPr>
        <w:jc w:val="both"/>
        <w:rPr>
          <w:rFonts w:ascii="Times New Roman" w:hAnsi="Times New Roman"/>
          <w:b/>
          <w:sz w:val="26"/>
          <w:szCs w:val="26"/>
        </w:rPr>
      </w:pPr>
    </w:p>
    <w:p w:rsidR="00F0029E" w:rsidRPr="00315453" w:rsidP="00F0029E">
      <w:pPr>
        <w:jc w:val="both"/>
        <w:rPr>
          <w:rFonts w:ascii="Times New Roman" w:hAnsi="Times New Roman"/>
          <w:b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>-развивающая:</w:t>
      </w:r>
    </w:p>
    <w:p w:rsidR="00F0029E" w:rsidRPr="00315453" w:rsidP="00F0029E">
      <w:pPr>
        <w:jc w:val="both"/>
        <w:rPr>
          <w:rFonts w:ascii="Times New Roman" w:hAnsi="Times New Roman"/>
          <w:sz w:val="26"/>
          <w:szCs w:val="26"/>
        </w:rPr>
      </w:pPr>
      <w:r w:rsidRPr="00315453">
        <w:rPr>
          <w:rFonts w:ascii="Times New Roman" w:hAnsi="Times New Roman"/>
          <w:sz w:val="26"/>
          <w:szCs w:val="26"/>
        </w:rPr>
        <w:t>Развивать ловкость, координацию движений, силу.</w:t>
      </w:r>
    </w:p>
    <w:p w:rsidR="00F0029E" w:rsidRPr="00315453" w:rsidP="00F0029E">
      <w:pPr>
        <w:rPr>
          <w:rFonts w:ascii="Times New Roman" w:hAnsi="Times New Roman"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>-воспитательная</w:t>
      </w:r>
      <w:r w:rsidRPr="00315453">
        <w:rPr>
          <w:rFonts w:ascii="Times New Roman" w:hAnsi="Times New Roman"/>
          <w:sz w:val="26"/>
          <w:szCs w:val="26"/>
        </w:rPr>
        <w:t xml:space="preserve">: </w:t>
      </w:r>
    </w:p>
    <w:p w:rsidR="00F0029E" w:rsidRPr="00315453" w:rsidP="00F0029E">
      <w:pPr>
        <w:jc w:val="both"/>
        <w:rPr>
          <w:rFonts w:ascii="Times New Roman" w:hAnsi="Times New Roman"/>
          <w:sz w:val="26"/>
          <w:szCs w:val="26"/>
        </w:rPr>
      </w:pPr>
      <w:r w:rsidRPr="00315453">
        <w:rPr>
          <w:rFonts w:ascii="Times New Roman" w:hAnsi="Times New Roman"/>
          <w:sz w:val="26"/>
          <w:szCs w:val="26"/>
        </w:rPr>
        <w:t>воспитание дисциплинированности, коллективизма, чувства товарищества.</w:t>
      </w:r>
    </w:p>
    <w:p w:rsidR="00F0029E" w:rsidRPr="00315453" w:rsidP="00F0029E">
      <w:pPr>
        <w:rPr>
          <w:rFonts w:ascii="Times New Roman" w:hAnsi="Times New Roman"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>Место проведения:</w:t>
      </w:r>
      <w:r w:rsidRPr="00315453">
        <w:rPr>
          <w:b/>
          <w:sz w:val="26"/>
          <w:szCs w:val="26"/>
        </w:rPr>
        <w:t xml:space="preserve"> </w:t>
      </w:r>
      <w:r w:rsidRPr="00315453">
        <w:rPr>
          <w:rFonts w:ascii="Times New Roman" w:hAnsi="Times New Roman"/>
          <w:sz w:val="26"/>
          <w:szCs w:val="26"/>
        </w:rPr>
        <w:t>спортивный зал</w:t>
      </w:r>
      <w:r w:rsidRPr="00315453" w:rsidR="00315453">
        <w:rPr>
          <w:rFonts w:ascii="Times New Roman" w:hAnsi="Times New Roman"/>
          <w:sz w:val="26"/>
          <w:szCs w:val="26"/>
        </w:rPr>
        <w:t xml:space="preserve"> №2</w:t>
      </w:r>
    </w:p>
    <w:p w:rsidR="00F0029E" w:rsidRPr="00315453" w:rsidP="00F0029E">
      <w:pPr>
        <w:rPr>
          <w:rFonts w:ascii="Times New Roman" w:hAnsi="Times New Roman"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>Инвентарь:</w:t>
      </w:r>
      <w:r w:rsidRPr="00315453">
        <w:rPr>
          <w:b/>
          <w:sz w:val="26"/>
          <w:szCs w:val="26"/>
        </w:rPr>
        <w:t xml:space="preserve"> </w:t>
      </w:r>
      <w:r w:rsidRPr="00315453">
        <w:rPr>
          <w:rFonts w:ascii="Times New Roman" w:hAnsi="Times New Roman"/>
          <w:sz w:val="26"/>
          <w:szCs w:val="26"/>
        </w:rPr>
        <w:t>баскетбольные мячи, свисток, карточки.</w:t>
      </w:r>
    </w:p>
    <w:p w:rsidR="00F0029E" w:rsidRPr="00315453" w:rsidP="00F0029E">
      <w:pPr>
        <w:rPr>
          <w:rFonts w:ascii="Times New Roman" w:hAnsi="Times New Roman"/>
          <w:b/>
          <w:sz w:val="26"/>
          <w:szCs w:val="26"/>
        </w:rPr>
      </w:pPr>
      <w:r w:rsidRPr="00315453">
        <w:rPr>
          <w:rFonts w:ascii="Times New Roman" w:hAnsi="Times New Roman"/>
          <w:b/>
          <w:sz w:val="26"/>
          <w:szCs w:val="26"/>
        </w:rPr>
        <w:t xml:space="preserve">Время проведения: </w:t>
      </w:r>
      <w:r w:rsidRPr="00315453">
        <w:rPr>
          <w:rFonts w:ascii="Times New Roman" w:hAnsi="Times New Roman"/>
          <w:sz w:val="26"/>
          <w:szCs w:val="26"/>
        </w:rPr>
        <w:t>40мин.</w:t>
      </w:r>
      <w:r w:rsidRPr="00315453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8"/>
        <w:gridCol w:w="3190"/>
        <w:gridCol w:w="4583"/>
        <w:gridCol w:w="4528"/>
        <w:gridCol w:w="1637"/>
      </w:tblGrid>
      <w:tr w:rsidTr="00F0029E">
        <w:tblPrEx>
          <w:tblW w:w="0" w:type="auto"/>
          <w:tblLook w:val="04A0"/>
        </w:tblPrEx>
        <w:trPr>
          <w:trHeight w:val="70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 xml:space="preserve">Этапы урока </w:t>
            </w:r>
            <w:r w:rsidRPr="00315453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Деятельность учителя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Деятельность учащихся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ind w:left="-186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 xml:space="preserve">Дозировка </w:t>
            </w:r>
            <w:r w:rsidRPr="00315453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  <w:tr w:rsidTr="00F0029E">
        <w:tblPrEx>
          <w:tblW w:w="0" w:type="auto"/>
          <w:tblLook w:val="04A0"/>
        </w:tblPrEx>
        <w:trPr>
          <w:trHeight w:val="70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29E" w:rsidRPr="0031545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I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12</w:t>
            </w:r>
            <w:r w:rsidRPr="00315453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мин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Подготовительная часть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Подача стро</w:t>
            </w:r>
            <w:r w:rsidRPr="00315453" w:rsidR="00026F3B">
              <w:rPr>
                <w:rFonts w:ascii="Times New Roman" w:hAnsi="Times New Roman"/>
                <w:sz w:val="26"/>
                <w:szCs w:val="26"/>
              </w:rPr>
              <w:t xml:space="preserve">евых команд. – Класс равняйсь, </w:t>
            </w:r>
            <w:r w:rsidRPr="00315453" w:rsidR="007E208A">
              <w:rPr>
                <w:rFonts w:ascii="Times New Roman" w:hAnsi="Times New Roman"/>
                <w:sz w:val="26"/>
                <w:szCs w:val="26"/>
              </w:rPr>
              <w:t>с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мирно!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Сообщение задач урока.</w:t>
            </w:r>
          </w:p>
          <w:p w:rsidR="00094C63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Строевые упражнения на месте</w:t>
            </w:r>
          </w:p>
          <w:p w:rsidR="00026F3B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Задания в ходьбе и её разновидности в колонне по одному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F2721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26F3B" w:rsidRPr="00315453" w:rsidP="00E443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A3F36" w:rsidP="00E443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A3F36" w:rsidP="00E443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 w:rsidP="00E4432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Подача команды к равномерному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бегу и задания в беге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8A48BF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</w:t>
            </w:r>
          </w:p>
          <w:p w:rsidR="008A48BF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Подача команды к ходьбе и восстановлению дыхания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Проведения рефлексии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Проведение ОРУ в движении без предметов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Проведение упражнений на развитие прыгучести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027FB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027FB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A3F36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A3F36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Рефлексия Подсчёт пульса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П</w:t>
            </w:r>
            <w:r w:rsidRPr="00315453" w:rsidR="007E208A">
              <w:rPr>
                <w:rFonts w:ascii="Times New Roman" w:hAnsi="Times New Roman"/>
                <w:sz w:val="26"/>
                <w:szCs w:val="26"/>
              </w:rPr>
              <w:t xml:space="preserve">ерестроение поворотом на месте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в две шеренги (на расстоянии 3 м друг от друга)</w:t>
            </w: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Проведение Упражнений с баскетбольным мячом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мячом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ED" w:rsidRPr="00315453" w:rsidP="00E321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Организованный вход в спортзал           </w:t>
            </w:r>
          </w:p>
          <w:p w:rsidR="00F0029E" w:rsidRPr="00315453" w:rsidP="00E321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Построение, рапорт, приветствие.           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Выпо</w:t>
            </w:r>
            <w:r w:rsidRPr="00315453" w:rsidR="00026F3B">
              <w:rPr>
                <w:rFonts w:ascii="Times New Roman" w:hAnsi="Times New Roman"/>
                <w:sz w:val="26"/>
                <w:szCs w:val="26"/>
              </w:rPr>
              <w:t>лняют строевые команды на месте.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а) на носках, руки в сторону;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б) на пятках, руки на поясе;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в) в </w:t>
            </w:r>
            <w:r>
              <w:rPr>
                <w:rFonts w:ascii="Times New Roman" w:hAnsi="Times New Roman"/>
                <w:sz w:val="26"/>
                <w:szCs w:val="26"/>
              </w:rPr>
              <w:t>полуприсе</w:t>
            </w:r>
            <w:r w:rsidRPr="00315453" w:rsidR="00026F3B">
              <w:rPr>
                <w:rFonts w:ascii="Times New Roman" w:hAnsi="Times New Roman"/>
                <w:sz w:val="26"/>
                <w:szCs w:val="26"/>
              </w:rPr>
              <w:t>де</w:t>
            </w:r>
            <w:r w:rsidRPr="00315453" w:rsidR="00026F3B">
              <w:rPr>
                <w:rFonts w:ascii="Times New Roman" w:hAnsi="Times New Roman"/>
                <w:sz w:val="26"/>
                <w:szCs w:val="26"/>
              </w:rPr>
              <w:t>, руки за голову в замок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г) в приседе, руки на коленях;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д) прыжками в приседе, руки на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коленях.</w:t>
            </w:r>
          </w:p>
          <w:p w:rsidR="00F0029E" w:rsidRPr="00315453" w:rsidP="00FF2721">
            <w:pPr>
              <w:tabs>
                <w:tab w:val="left" w:pos="914"/>
              </w:tabs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а) в колонне по одному;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б) бе</w:t>
            </w:r>
            <w:r w:rsidRPr="00315453" w:rsidR="00026F3B">
              <w:rPr>
                <w:rFonts w:ascii="Times New Roman" w:hAnsi="Times New Roman"/>
                <w:sz w:val="26"/>
                <w:szCs w:val="26"/>
              </w:rPr>
              <w:t>г левым и правым боком, приставным шагом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; 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в) перемещения («змейкой») в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стойке баске</w:t>
            </w:r>
            <w:r w:rsidRPr="00315453" w:rsidR="00A027FB">
              <w:rPr>
                <w:rFonts w:ascii="Times New Roman" w:hAnsi="Times New Roman"/>
                <w:sz w:val="26"/>
                <w:szCs w:val="26"/>
              </w:rPr>
              <w:t>т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болиста, приставными шагами левым, правым боком, с имитацией руками передачи мяча двумя руками;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г)</w:t>
            </w:r>
            <w:r w:rsidRPr="00315453" w:rsidR="007E208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15453" w:rsidR="0046473D">
              <w:rPr>
                <w:rFonts w:ascii="Times New Roman" w:hAnsi="Times New Roman"/>
                <w:sz w:val="26"/>
                <w:szCs w:val="26"/>
              </w:rPr>
              <w:t>бег в колонне по одному спиной вперед;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у баскетбольного щита прыжок вверх, касание рукой щита.</w:t>
            </w:r>
          </w:p>
          <w:p w:rsidR="00026F3B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Ходьба в колонне по одному с выполнением упражнения на восстановление дыхания</w:t>
            </w:r>
            <w:r w:rsidRPr="00315453" w:rsidR="0046473D">
              <w:rPr>
                <w:rFonts w:ascii="Times New Roman" w:hAnsi="Times New Roman"/>
                <w:sz w:val="26"/>
                <w:szCs w:val="26"/>
              </w:rPr>
              <w:t xml:space="preserve"> (руки вверх вдох, руки вниз выдох)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1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И.п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.- руки в стороны, кисть в кулак: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1,2,3,4 - вращения кистями вперёд; 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5,6,7,8 – то же назад;</w:t>
            </w:r>
          </w:p>
          <w:p w:rsidR="0046473D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2</w:t>
            </w:r>
            <w:r w:rsidRPr="00315453" w:rsidR="00F0029E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315453" w:rsidR="00F0029E">
              <w:rPr>
                <w:rFonts w:ascii="Times New Roman" w:hAnsi="Times New Roman"/>
                <w:sz w:val="26"/>
                <w:szCs w:val="26"/>
              </w:rPr>
              <w:t>И.п</w:t>
            </w:r>
            <w:r w:rsidRPr="00315453" w:rsidR="00F0029E">
              <w:rPr>
                <w:rFonts w:ascii="Times New Roman" w:hAnsi="Times New Roman"/>
                <w:sz w:val="26"/>
                <w:szCs w:val="26"/>
              </w:rPr>
              <w:t>.- руки в стороны, кисти рук в кулак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1,2,3,4 - вращения в локтевом суставе вперёд; 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5,6,7,8 - вращения в локтевом суставе назад;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3</w:t>
            </w:r>
            <w:r w:rsidRPr="00315453" w:rsidR="007E208A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315453" w:rsidR="007E208A">
              <w:rPr>
                <w:rFonts w:ascii="Times New Roman" w:hAnsi="Times New Roman"/>
                <w:sz w:val="26"/>
                <w:szCs w:val="26"/>
              </w:rPr>
              <w:t>И.п</w:t>
            </w:r>
            <w:r w:rsidRPr="00315453" w:rsidR="007E208A">
              <w:rPr>
                <w:rFonts w:ascii="Times New Roman" w:hAnsi="Times New Roman"/>
                <w:sz w:val="26"/>
                <w:szCs w:val="26"/>
              </w:rPr>
              <w:t xml:space="preserve">.- руки в стороны, кисть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в кулак: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1,2,3,4 - вращения в плечевом суставе вперёд; 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5,6,7,8 - вращения в плечевом суставе назад;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Прыжки через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гимнастические скамейки в движении: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а)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И.п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.-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о.с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., скамейка справа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-прыжки вверх влево и вправо с    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 продвижением в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перёд ;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б)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И.п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.- стойка ноги врозь над скамейкой: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- вскок на скамейку, соскок – 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 с продвижением вперёд;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- прыжок вверх, над скамейкой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соединить  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 ноги вместе, приземление - стойка ноги  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врозь скамейкой между ногами.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До 150 уд/мин., нормальная нагрузка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От 150-170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уд/мин средняя, 170-190 уд/мин. –большая.</w:t>
            </w: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</w:t>
            </w:r>
            <w:r w:rsidR="003A3F36">
              <w:rPr>
                <w:rFonts w:ascii="Times New Roman" w:hAnsi="Times New Roman"/>
                <w:sz w:val="26"/>
                <w:szCs w:val="26"/>
              </w:rPr>
              <w:t xml:space="preserve">                           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Упражнения выполняются фронтально, в парах.</w:t>
            </w: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1) подбрасывание мяча вверх, два хлопка в ладони и ловля двумя руками,</w:t>
            </w: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2) перебрасывание мяча с левой руки в правую над головой,</w:t>
            </w: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3) вращение мяча вокруг туловища, перекладыванием мяча из рук в руки, влево и вправо,</w:t>
            </w: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4) броски мяча правой рукой из</w:t>
            </w:r>
            <w:r w:rsidRPr="00315453" w:rsidR="00094C63">
              <w:rPr>
                <w:rFonts w:ascii="Times New Roman" w:hAnsi="Times New Roman"/>
                <w:sz w:val="26"/>
                <w:szCs w:val="26"/>
              </w:rPr>
              <w:t>-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за спины через левое плечо и ловля левой рукой,</w:t>
            </w:r>
          </w:p>
          <w:p w:rsidR="00094C63" w:rsidRPr="00315453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5) броски мяча левой рукой из-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за спины через правое плечо и ловля правой рукой</w:t>
            </w: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6) броски мяча двумя руками из-за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спины и ловля над головой,</w:t>
            </w: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7) бросок мяча двумя руками назад за голову и ловля двумя руками за спиной,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8) бросок мяча двумя руками назад за голову, ловля двумя руками за спиной и броски мяча двумя руками из-за спины и ловля над головой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ED" w:rsidRPr="00315453" w:rsidP="00E321E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15сек </w:t>
            </w:r>
          </w:p>
          <w:p w:rsidR="00F0029E" w:rsidRPr="00315453" w:rsidP="00E321E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15сек </w:t>
            </w:r>
          </w:p>
          <w:p w:rsidR="00026F3B" w:rsidRPr="00315453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3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0сек</w:t>
            </w:r>
          </w:p>
          <w:p w:rsidR="00E4432D" w:rsidRPr="00315453" w:rsidP="00E4432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094C63" w:rsidRPr="00315453" w:rsidP="00E4432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094C63" w:rsidRPr="00315453" w:rsidP="00E4432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 w:rsidP="00E4432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1 мин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2166B" w:rsidRPr="00315453" w:rsidP="00E4432D">
            <w:pPr>
              <w:spacing w:before="24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A3F36" w:rsidP="00E4432D">
            <w:pPr>
              <w:spacing w:before="24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 w:rsidP="00E4432D">
            <w:pPr>
              <w:spacing w:before="24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2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мин</w:t>
            </w:r>
          </w:p>
          <w:p w:rsidR="00F0029E" w:rsidRPr="00315453" w:rsidP="00E4432D">
            <w:pPr>
              <w:tabs>
                <w:tab w:val="left" w:pos="240"/>
                <w:tab w:val="center" w:pos="709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4432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5-6 раз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5-6 раз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6-8 раз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30 сек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30 сек</w:t>
            </w:r>
          </w:p>
          <w:p w:rsidR="008E7B55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8E7B55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4432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1 мин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8E7B55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6473D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3мин                 </w:t>
            </w: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E7B55" w:rsidRPr="00315453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E4432D" w:rsidRPr="00315453" w:rsidP="00E4432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 w:rsidP="00E4432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4432D" w:rsidRPr="00315453" w:rsidP="00E4432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E4432D" w:rsidRPr="00315453" w:rsidP="00E4432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 w:rsidP="00E4432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6-8 раз</w:t>
            </w:r>
          </w:p>
          <w:p w:rsidR="00094C63" w:rsidRPr="00315453" w:rsidP="00094C6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 w:rsidP="00094C6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6-8 раз</w:t>
            </w:r>
          </w:p>
          <w:p w:rsidR="008E7B55" w:rsidRPr="00315453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6-8 раз</w:t>
            </w:r>
          </w:p>
          <w:p w:rsidR="008E7B55" w:rsidRPr="00315453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6-8 раз</w:t>
            </w:r>
          </w:p>
          <w:p w:rsidR="00094C63" w:rsidRPr="00315453" w:rsidP="00094C63">
            <w:pPr>
              <w:tabs>
                <w:tab w:val="left" w:pos="1122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094C63" w:rsidRPr="00315453" w:rsidP="00094C63">
            <w:pPr>
              <w:tabs>
                <w:tab w:val="left" w:pos="1122"/>
              </w:tabs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6-8 раз</w:t>
            </w:r>
          </w:p>
          <w:p w:rsidR="003E6741" w:rsidRPr="00315453" w:rsidP="003E674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094C63" w:rsidRPr="00315453" w:rsidP="003E674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6-8 раз</w:t>
            </w:r>
          </w:p>
          <w:p w:rsidR="003E6741" w:rsidRPr="00315453" w:rsidP="003E674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3E6741" w:rsidRPr="00315453" w:rsidP="003E674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3E6741" w:rsidRPr="00315453" w:rsidP="003E674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6-8 раз</w:t>
            </w:r>
          </w:p>
          <w:p w:rsidR="003E6741" w:rsidRPr="00315453" w:rsidP="003E674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3E6741" w:rsidRPr="00315453" w:rsidP="003E674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094C63" w:rsidRPr="00315453" w:rsidP="003E674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5-6 раз</w:t>
            </w:r>
          </w:p>
        </w:tc>
      </w:tr>
      <w:tr w:rsidTr="00F0029E">
        <w:tblPrEx>
          <w:tblW w:w="0" w:type="auto"/>
          <w:tblLook w:val="04A0"/>
        </w:tblPrEx>
        <w:trPr>
          <w:trHeight w:val="394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II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23</w:t>
            </w:r>
            <w:r w:rsidRPr="00315453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мин.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Основная часть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29E" w:rsidRPr="00315453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 xml:space="preserve">Совершенствовать </w:t>
            </w: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технику передачи мяча</w:t>
            </w:r>
          </w:p>
          <w:p w:rsidR="00F0029E" w:rsidRPr="00315453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 xml:space="preserve">Обучить </w:t>
            </w: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передачам мяча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Объяснение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Показ учителем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tabs>
                <w:tab w:val="left" w:pos="3351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Исправление ошибок и повторный показ учителем.</w:t>
            </w:r>
          </w:p>
          <w:p w:rsidR="002D0802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84EBF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84EBF" w:rsidRPr="00315453" w:rsidP="00484EBF">
            <w:pPr>
              <w:tabs>
                <w:tab w:val="left" w:pos="2838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ab/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Оценка учащихся </w:t>
            </w:r>
          </w:p>
          <w:p w:rsidR="00484EBF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484EBF" w:rsidRPr="00315453" w:rsidP="00484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84EBF" w:rsidRPr="00315453" w:rsidP="00484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 w:rsidP="00484EBF">
            <w:pPr>
              <w:tabs>
                <w:tab w:val="left" w:pos="2991"/>
              </w:tabs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1</w:t>
            </w:r>
            <w:r w:rsidRPr="00315453" w:rsidR="00315453">
              <w:rPr>
                <w:rFonts w:ascii="Times New Roman" w:hAnsi="Times New Roman"/>
                <w:sz w:val="26"/>
                <w:szCs w:val="26"/>
              </w:rPr>
              <w:t>.Перестроение</w:t>
            </w:r>
            <w:r w:rsidRPr="00315453" w:rsidR="00A027FB">
              <w:rPr>
                <w:rFonts w:ascii="Times New Roman" w:hAnsi="Times New Roman"/>
                <w:sz w:val="26"/>
                <w:szCs w:val="26"/>
              </w:rPr>
              <w:t xml:space="preserve"> в 2 шеренги.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И.п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. основная стойка баскетболиста, передача мяча от груди двумя руками на месте. 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2.В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едение мяча в быстром темпе, обводим своего партнёра, передача от груди двумя руками.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То же, но как перед тем, как выполнить передачу, ученик должен переместить мяч между ногами и передать мяч от груди двумя руками.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4.То же, но перед тем, как выполнить передачу, ученик должен переместить мяч по «восьмёрке» между ногами, переместить мяч вокруг туловища, передать мяч от груди,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5.Обучение броску мяча одной рукой.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-бросок мяча с места одной рукой.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6.Ведение мяча бегом, передача мяча одной рукой от плеча.</w:t>
            </w: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Учащимся раздаются карточки: шкала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вз</w:t>
            </w:r>
            <w:r w:rsidRPr="00315453" w:rsidR="007E208A">
              <w:rPr>
                <w:rFonts w:ascii="Times New Roman" w:hAnsi="Times New Roman"/>
                <w:sz w:val="26"/>
                <w:szCs w:val="26"/>
              </w:rPr>
              <w:t>аимооценивания</w:t>
            </w:r>
            <w:r w:rsidRPr="00315453" w:rsidR="007E208A">
              <w:rPr>
                <w:rFonts w:ascii="Times New Roman" w:hAnsi="Times New Roman"/>
                <w:sz w:val="26"/>
                <w:szCs w:val="26"/>
              </w:rPr>
              <w:t xml:space="preserve"> (приложение 1</w:t>
            </w:r>
            <w:r w:rsidRPr="00315453" w:rsidR="007E208A">
              <w:rPr>
                <w:rFonts w:ascii="Times New Roman" w:hAnsi="Times New Roman"/>
                <w:sz w:val="26"/>
                <w:szCs w:val="26"/>
              </w:rPr>
              <w:t>),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шкала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самооценивания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(приложение 2), карточка-памятка.</w:t>
            </w:r>
          </w:p>
          <w:p w:rsidR="00F0029E" w:rsidRPr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15453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Работа в парах: внутри каждой группы учащиеся распределяются по парам.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Одна группа выполняет прямую передачу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, а другая оценивает и вносит данные в карточку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взаимооценивания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(приложение 1), меняются ролями. Разбор ошибок учащимися.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Индивидуальная работа. Учащиеся выполняют </w:t>
            </w:r>
            <w:r w:rsidRPr="00315453" w:rsidR="002D0802">
              <w:rPr>
                <w:rFonts w:ascii="Times New Roman" w:hAnsi="Times New Roman"/>
                <w:sz w:val="26"/>
                <w:szCs w:val="26"/>
              </w:rPr>
              <w:t xml:space="preserve">передачу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мяча и анализируют, выявляя ошибки, вносит данные в карточку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самомооценивания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(приложение 2). 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84EBF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84EBF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84EBF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Оценить учащихся при помощи ключа анализа (приложение 3)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/>
                <w:sz w:val="26"/>
                <w:szCs w:val="26"/>
              </w:rPr>
              <w:t xml:space="preserve"> </w:t>
            </w:r>
            <w:r w:rsidRPr="00315453" w:rsidR="002D0802">
              <w:rPr>
                <w:rFonts w:ascii="Times New Roman" w:hAnsi="Times New Roman"/>
                <w:sz w:val="26"/>
                <w:szCs w:val="26"/>
              </w:rPr>
              <w:t>2мин</w:t>
            </w:r>
          </w:p>
          <w:p w:rsidR="003E6741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10 мин</w:t>
            </w:r>
          </w:p>
          <w:p w:rsidR="00F0029E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1 мин</w:t>
            </w:r>
          </w:p>
          <w:p w:rsidR="002D0802" w:rsidRPr="00315453" w:rsidP="002D080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15453" w:rsidRPr="00315453" w:rsidP="002D08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315453">
            <w:pPr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8 мин</w:t>
            </w:r>
          </w:p>
          <w:p w:rsidR="002D0802" w:rsidRPr="00315453" w:rsidP="002D080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 w:rsidP="002D080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84EBF" w:rsidRPr="00315453" w:rsidP="00484EB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84EBF" w:rsidRPr="00315453" w:rsidP="00484EB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84EBF" w:rsidRPr="00315453" w:rsidP="00484EB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2 мин</w:t>
            </w:r>
          </w:p>
          <w:p w:rsidR="002D0802" w:rsidRPr="00315453" w:rsidP="002D080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Tr="00F0029E">
        <w:tblPrEx>
          <w:tblW w:w="0" w:type="auto"/>
          <w:tblLook w:val="04A0"/>
        </w:tblPrEx>
        <w:trPr>
          <w:trHeight w:val="701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III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 xml:space="preserve">5 </w:t>
            </w:r>
            <w:r w:rsidRPr="00315453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мин.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15453">
              <w:rPr>
                <w:rFonts w:ascii="Times New Roman" w:hAnsi="Times New Roman"/>
                <w:b/>
                <w:sz w:val="26"/>
                <w:szCs w:val="26"/>
              </w:rPr>
              <w:t>Заключительная часть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Проведение рефлексии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2D0802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315453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Задать домашнее задание</w:t>
            </w: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29E" w:rsidRPr="00315453">
            <w:pPr>
              <w:spacing w:before="24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Учащиеся отвечают:</w:t>
            </w:r>
          </w:p>
          <w:p w:rsidR="00ED3623" w:rsidRPr="00315453">
            <w:pPr>
              <w:spacing w:before="24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• «Я» — как я себя чувствовал в процессе учения, было ли мне комфортно, с каким настроением я работал, доволен ли собой.</w:t>
            </w:r>
            <w:r w:rsidRPr="00315453">
              <w:rPr>
                <w:rFonts w:ascii="Times New Roman" w:hAnsi="Times New Roman"/>
                <w:sz w:val="26"/>
                <w:szCs w:val="26"/>
              </w:rPr>
              <w:br/>
              <w:t>• «Мы» — насколько мне было комфортно работать в составе малой группы, я помогал товарищам, они мне помогали, чего было больше, считаю ли я себя авторитетом в этом вопросе, какие у меня были затруднения в общении с группой.</w:t>
            </w:r>
            <w:r w:rsidRPr="00315453">
              <w:rPr>
                <w:rFonts w:ascii="Times New Roman" w:hAnsi="Times New Roman"/>
                <w:sz w:val="26"/>
                <w:szCs w:val="26"/>
              </w:rPr>
              <w:br/>
              <w:t xml:space="preserve">• «Дело» — я достиг цели учения, мне этот учебный материал нужен для дальнейшей учебы, для практики, он просто интересен, в чем я затруднялся, почему, как мне </w:t>
            </w:r>
            <w:r w:rsidRPr="00315453">
              <w:rPr>
                <w:rFonts w:ascii="Times New Roman" w:hAnsi="Times New Roman"/>
                <w:sz w:val="26"/>
                <w:szCs w:val="26"/>
              </w:rPr>
              <w:t>преодолеть свои проблемы (приложение 4)</w:t>
            </w:r>
            <w:r w:rsidRPr="00315453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F0029E" w:rsidRPr="00315453">
            <w:pPr>
              <w:spacing w:before="24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Учащиеся дома работают над карточкой памяткой и выполняют имитационные упражнения передач мяча. Заносят данные в лист самооценки.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3 мин.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4432D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D3623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15453">
              <w:rPr>
                <w:rFonts w:ascii="Times New Roman" w:hAnsi="Times New Roman"/>
                <w:sz w:val="26"/>
                <w:szCs w:val="26"/>
              </w:rPr>
              <w:t>2мин.</w:t>
            </w: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0029E" w:rsidRPr="0031545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0029E" w:rsidRPr="00315453" w:rsidP="00F0029E">
      <w:pPr>
        <w:rPr>
          <w:rFonts w:ascii="Times New Roman" w:hAnsi="Times New Roman"/>
          <w:b/>
          <w:sz w:val="26"/>
          <w:szCs w:val="26"/>
        </w:rPr>
      </w:pPr>
    </w:p>
    <w:p w:rsidR="00F0029E" w:rsidRPr="00315453" w:rsidP="00F0029E">
      <w:pPr>
        <w:rPr>
          <w:sz w:val="26"/>
          <w:szCs w:val="26"/>
        </w:rPr>
      </w:pPr>
    </w:p>
    <w:p w:rsidR="00F0029E" w:rsidRPr="00315453" w:rsidP="00F0029E">
      <w:pPr>
        <w:rPr>
          <w:rFonts w:ascii="Times New Roman" w:hAnsi="Times New Roman"/>
          <w:sz w:val="26"/>
          <w:szCs w:val="26"/>
        </w:rPr>
      </w:pPr>
    </w:p>
    <w:p w:rsidR="00723B4D" w:rsidRPr="00315453">
      <w:pPr>
        <w:rPr>
          <w:sz w:val="26"/>
          <w:szCs w:val="26"/>
        </w:rPr>
        <w:sectPr w:rsidSect="00B66154">
          <w:type w:val="nextPage"/>
          <w:pgSz w:w="16838" w:h="11906" w:orient="landscape"/>
          <w:pgMar w:top="1701" w:right="1134" w:bottom="850" w:left="1134" w:header="708" w:footer="708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pgNumType w:start="1"/>
          <w:cols w:space="708"/>
          <w:docGrid w:linePitch="360"/>
        </w:sectPr>
      </w:pPr>
    </w:p>
    <w:p w:rsidR="00E53584" w:rsidRPr="00792FF7" w:rsidP="00E21777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 w:bidi="ar-SA"/>
        </w:rPr>
      </w:pPr>
      <w:r w:rsidRPr="00792FF7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 w:bidi="ar-SA"/>
        </w:rPr>
        <w:t>Приложение</w:t>
      </w:r>
      <w:r w:rsidRPr="00792FF7" w:rsidR="00E21777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 w:bidi="ar-SA"/>
        </w:rPr>
        <w:t xml:space="preserve"> </w:t>
      </w:r>
      <w:r w:rsidRPr="00792FF7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 w:bidi="ar-SA"/>
        </w:rPr>
        <w:t>1</w:t>
      </w:r>
    </w:p>
    <w:p w:rsidR="00E53584" w:rsidRPr="00792FF7" w:rsidP="00E53584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ru-RU" w:eastAsia="ru-RU" w:bidi="ar-SA"/>
        </w:rPr>
      </w:pPr>
      <w:r w:rsidRPr="00792FF7">
        <w:rPr>
          <w:rFonts w:ascii="Times New Roman" w:eastAsia="Times New Roman" w:hAnsi="Times New Roman" w:cs="Times New Roman"/>
          <w:bCs/>
          <w:sz w:val="26"/>
          <w:szCs w:val="26"/>
          <w:lang w:val="ru-RU" w:eastAsia="ru-RU" w:bidi="ar-SA"/>
        </w:rPr>
        <w:t xml:space="preserve">Шкала взаимооценивания </w:t>
      </w:r>
    </w:p>
    <w:tbl>
      <w:tblPr>
        <w:tblStyle w:val="TableNormal"/>
        <w:tblW w:w="9571" w:type="dxa"/>
        <w:tblInd w:w="108" w:type="dxa"/>
        <w:tblLayout w:type="fixed"/>
        <w:tblLook w:val="0000"/>
      </w:tblPr>
      <w:tblGrid>
        <w:gridCol w:w="1951"/>
        <w:gridCol w:w="1310"/>
        <w:gridCol w:w="4077"/>
        <w:gridCol w:w="2233"/>
      </w:tblGrid>
      <w:tr w:rsidTr="00E21777">
        <w:tblPrEx>
          <w:tblW w:w="9571" w:type="dxa"/>
          <w:tblInd w:w="108" w:type="dxa"/>
          <w:tblLayout w:type="fixed"/>
          <w:tblLook w:val="0000"/>
        </w:tblPrEx>
        <w:trPr>
          <w:trHeight w:val="1"/>
        </w:trPr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Технический элемент 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баскетбола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Отметка </w:t>
            </w:r>
          </w:p>
        </w:tc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Допустимые ошибки</w:t>
            </w:r>
          </w:p>
        </w:tc>
        <w:tc>
          <w:tcPr>
            <w:tcW w:w="22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Ф.И. ученика проводившего взаимооценку</w:t>
            </w:r>
          </w:p>
        </w:tc>
      </w:tr>
      <w:tr w:rsidTr="00E21777">
        <w:tblPrEx>
          <w:tblW w:w="9571" w:type="dxa"/>
          <w:tblInd w:w="108" w:type="dxa"/>
          <w:tblLayout w:type="fixed"/>
          <w:tblLook w:val="0000"/>
        </w:tblPrEx>
        <w:trPr>
          <w:trHeight w:val="1"/>
        </w:trPr>
        <w:tc>
          <w:tcPr>
            <w:tcW w:w="195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792FF7" w:rsidR="00D5538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ru-RU" w:eastAsia="ru-RU" w:bidi="ar-SA"/>
              </w:rPr>
              <w:t>Передачи мяча в парах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  <w:t>3</w:t>
            </w:r>
          </w:p>
        </w:tc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</w:t>
            </w:r>
            <w:r w:rsidRPr="00792FF7" w:rsidR="00E2177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r w:rsidRPr="00792FF7" w:rsidR="000254F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неправильное 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удержание</w:t>
            </w: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мяча;</w:t>
            </w:r>
          </w:p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</w:t>
            </w:r>
            <w:r w:rsidRPr="00792FF7" w:rsidR="00E2177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r w:rsidRPr="00792FF7" w:rsidR="00FE2692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руки не выпрямлен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ы</w:t>
            </w: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локтевом суставе;</w:t>
            </w:r>
          </w:p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</w:t>
            </w:r>
            <w:r w:rsidRPr="00792FF7" w:rsidR="00E2177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недостаточная скорость при 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передачи</w:t>
            </w: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;</w:t>
            </w:r>
          </w:p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-кисть</w:t>
            </w:r>
            <w:r w:rsidRPr="00792FF7" w:rsidR="00FE2692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не выпрямлен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а</w:t>
            </w: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;</w:t>
            </w:r>
          </w:p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</w:t>
            </w:r>
            <w:r w:rsidRPr="00792FF7" w:rsidR="00E2177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после передачи</w:t>
            </w: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тяжесть тела не переносится на стоящую впереди ногу</w:t>
            </w:r>
            <w:r w:rsidRPr="00792FF7" w:rsidR="00FE2692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.</w:t>
            </w:r>
          </w:p>
        </w:tc>
        <w:tc>
          <w:tcPr>
            <w:tcW w:w="22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</w:p>
        </w:tc>
      </w:tr>
      <w:tr w:rsidTr="00E21777">
        <w:tblPrEx>
          <w:tblW w:w="9571" w:type="dxa"/>
          <w:tblInd w:w="108" w:type="dxa"/>
          <w:tblLayout w:type="fixed"/>
          <w:tblLook w:val="0000"/>
        </w:tblPrEx>
        <w:trPr>
          <w:trHeight w:val="1"/>
        </w:trPr>
        <w:tc>
          <w:tcPr>
            <w:tcW w:w="195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  <w:t>4</w:t>
            </w:r>
          </w:p>
        </w:tc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</w:t>
            </w:r>
            <w:r w:rsidRPr="00792FF7" w:rsidR="00E2177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при 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передачи</w:t>
            </w: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тяжесть тела не переносится на стоящую сзади ногу;</w:t>
            </w:r>
          </w:p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передача выполняется не на уровне грудной клетки</w:t>
            </w: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;</w:t>
            </w:r>
          </w:p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</w:t>
            </w:r>
            <w:r w:rsidRPr="00792FF7" w:rsidR="00E2177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после передачи</w:t>
            </w: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тяжесть тела не переносится на стоящую впереди ногу;</w:t>
            </w:r>
          </w:p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</w:t>
            </w:r>
            <w:r w:rsidRPr="00792FF7" w:rsidR="00E2177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кисть передающей</w:t>
            </w: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руки слишком расслаблена</w:t>
            </w:r>
            <w:r w:rsidRPr="00792FF7" w:rsidR="00FE2692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.</w:t>
            </w:r>
          </w:p>
        </w:tc>
        <w:tc>
          <w:tcPr>
            <w:tcW w:w="22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</w:p>
        </w:tc>
      </w:tr>
      <w:tr w:rsidTr="00E21777">
        <w:tblPrEx>
          <w:tblW w:w="9571" w:type="dxa"/>
          <w:tblInd w:w="108" w:type="dxa"/>
          <w:tblLayout w:type="fixed"/>
          <w:tblLook w:val="0000"/>
        </w:tblPrEx>
        <w:trPr>
          <w:trHeight w:val="1"/>
        </w:trPr>
        <w:tc>
          <w:tcPr>
            <w:tcW w:w="195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  <w:t>5</w:t>
            </w:r>
          </w:p>
        </w:tc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</w:t>
            </w:r>
            <w:r w:rsidRPr="00792FF7" w:rsidR="00E2177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передача выполняется не на уровне грудной клетки</w:t>
            </w: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;</w:t>
            </w:r>
          </w:p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недостаточная скорость при передачи</w:t>
            </w: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;</w:t>
            </w:r>
          </w:p>
          <w:p w:rsidR="00E53584" w:rsidRPr="0079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792FF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-</w:t>
            </w:r>
            <w:r w:rsidRPr="00792FF7" w:rsidR="00E2177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кис</w:t>
            </w:r>
            <w:r w:rsidRPr="00792FF7" w:rsidR="00FE2692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ть передающей руки не выпрямлен</w:t>
            </w:r>
            <w:r w:rsidRPr="00792FF7" w:rsidR="00D5538D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а</w:t>
            </w:r>
            <w:r w:rsidRPr="00792FF7" w:rsidR="00FE2692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.</w:t>
            </w:r>
          </w:p>
        </w:tc>
        <w:tc>
          <w:tcPr>
            <w:tcW w:w="22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3584" w:rsidRPr="00792FF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</w:p>
        </w:tc>
      </w:tr>
    </w:tbl>
    <w:p w:rsidR="00E53584" w:rsidRPr="00792F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sectPr>
          <w:type w:val="nextPage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200D1E" w:rsidRPr="008576B7" w:rsidP="006A0301">
      <w:pPr>
        <w:autoSpaceDE w:val="0"/>
        <w:autoSpaceDN w:val="0"/>
        <w:adjustRightInd w:val="0"/>
        <w:spacing w:after="200" w:line="276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val="ru-RU" w:eastAsia="ru-RU" w:bidi="ar-SA"/>
        </w:rPr>
      </w:pPr>
      <w:r w:rsidRPr="008576B7">
        <w:rPr>
          <w:rFonts w:ascii="Times New Roman CYR" w:eastAsia="Times New Roman" w:hAnsi="Times New Roman CYR" w:cs="Times New Roman CYR"/>
          <w:b/>
          <w:bCs/>
          <w:sz w:val="26"/>
          <w:szCs w:val="26"/>
          <w:lang w:val="ru-RU" w:eastAsia="ru-RU" w:bidi="ar-SA"/>
        </w:rPr>
        <w:t>Приложение 2</w:t>
      </w:r>
    </w:p>
    <w:p w:rsidR="00200D1E" w:rsidRPr="006F391D" w:rsidP="00200D1E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eastAsia="Times New Roman" w:hAnsi="Times New Roman CYR" w:cs="Times New Roman CYR"/>
          <w:i/>
          <w:iCs/>
          <w:sz w:val="26"/>
          <w:szCs w:val="26"/>
          <w:u w:val="single"/>
          <w:lang w:val="ru-RU" w:eastAsia="ru-RU" w:bidi="ar-SA"/>
        </w:rPr>
      </w:pPr>
      <w:r w:rsidRPr="006F391D">
        <w:rPr>
          <w:rFonts w:ascii="Times New Roman CYR" w:eastAsia="Times New Roman" w:hAnsi="Times New Roman CYR" w:cs="Times New Roman CYR"/>
          <w:bCs/>
          <w:sz w:val="26"/>
          <w:szCs w:val="26"/>
          <w:lang w:val="ru-RU" w:eastAsia="ru-RU" w:bidi="ar-SA"/>
        </w:rPr>
        <w:t>Шкала самооценивания</w:t>
      </w:r>
      <w:r w:rsidRPr="006F391D" w:rsidR="002242E0">
        <w:rPr>
          <w:rFonts w:ascii="Times New Roman CYR" w:eastAsia="Times New Roman" w:hAnsi="Times New Roman CYR" w:cs="Times New Roman CYR"/>
          <w:bCs/>
          <w:sz w:val="26"/>
          <w:szCs w:val="26"/>
          <w:lang w:val="ru-RU" w:eastAsia="ru-RU" w:bidi="ar-SA"/>
        </w:rPr>
        <w:t xml:space="preserve"> </w:t>
      </w:r>
    </w:p>
    <w:tbl>
      <w:tblPr>
        <w:tblStyle w:val="TableNormal"/>
        <w:tblW w:w="0" w:type="auto"/>
        <w:tblInd w:w="108" w:type="dxa"/>
        <w:tblLayout w:type="fixed"/>
        <w:tblLook w:val="0000"/>
      </w:tblPr>
      <w:tblGrid>
        <w:gridCol w:w="5920"/>
        <w:gridCol w:w="1559"/>
        <w:gridCol w:w="2092"/>
      </w:tblGrid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Технический элемент 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баскетбола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Cs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iCs/>
                <w:sz w:val="26"/>
                <w:szCs w:val="26"/>
                <w:lang w:val="ru-RU" w:eastAsia="ru-RU" w:bidi="ar-SA"/>
              </w:rPr>
              <w:t>Передачи мяча в парах</w:t>
            </w:r>
          </w:p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  <w:r w:rsidRPr="008576B7" w:rsidR="002242E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 w:bidi="ar-SA"/>
              </w:rPr>
              <w:t>«-»</w:t>
            </w:r>
            <w:r w:rsidRPr="008576B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 w:bidi="ar-SA"/>
              </w:rPr>
              <w:t>, «+»</w:t>
            </w: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>
              <w:rPr>
                <w:rFonts w:ascii="Times New Roman CYR" w:eastAsia="Times New Roman" w:hAnsi="Times New Roman CYR" w:cs="Times New Roman CYR"/>
                <w:iCs/>
                <w:sz w:val="26"/>
                <w:szCs w:val="26"/>
                <w:lang w:val="ru-RU" w:eastAsia="ru-RU" w:bidi="ar-SA"/>
              </w:rPr>
              <w:t>Ф.И. ученика проводившего самоанализ</w:t>
            </w: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Неправильная передача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мяча;</w:t>
            </w:r>
          </w:p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Передача мяча руками, согнутыми 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в локтевом суставе;</w:t>
            </w:r>
          </w:p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Недостаточная скорость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при </w:t>
            </w:r>
            <w:r w:rsidRPr="008576B7" w:rsidR="002242E0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передачи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 w:rsidR="00BD204A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Кисти рук при 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передачи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слишком расслаблен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ы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После передачи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тяжесть тела не переносится на стоящую впереди ногу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При передачи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тяжесть тела не переносится на стоящую сзади ногу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П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ередачи выполняются не на уровне грудной клетки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Отсутствие захлёстывающего движения кисти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</w:tr>
    </w:tbl>
    <w:p w:rsidR="00200D1E" w:rsidRPr="008576B7" w:rsidP="00200D1E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 CYR" w:eastAsia="Times New Roman" w:hAnsi="Times New Roman CYR" w:cs="Times New Roman CYR"/>
          <w:b/>
          <w:bCs/>
          <w:iCs/>
          <w:sz w:val="26"/>
          <w:szCs w:val="26"/>
          <w:lang w:val="ru-RU" w:eastAsia="ru-RU" w:bidi="ar-SA"/>
        </w:rPr>
      </w:pPr>
      <w:r w:rsidRPr="008576B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en-US" w:eastAsia="ru-RU" w:bidi="ar-SA"/>
        </w:rPr>
        <w:t xml:space="preserve">«-» - </w:t>
      </w:r>
      <w:r w:rsidRPr="008576B7">
        <w:rPr>
          <w:rFonts w:ascii="Times New Roman CYR" w:eastAsia="Times New Roman" w:hAnsi="Times New Roman CYR" w:cs="Times New Roman CYR"/>
          <w:b/>
          <w:bCs/>
          <w:iCs/>
          <w:sz w:val="26"/>
          <w:szCs w:val="26"/>
          <w:lang w:val="ru-RU" w:eastAsia="ru-RU" w:bidi="ar-SA"/>
        </w:rPr>
        <w:t>элемент не выполнен</w:t>
      </w:r>
    </w:p>
    <w:p w:rsidR="00200D1E" w:rsidRPr="008576B7" w:rsidP="00200D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sectPr>
          <w:type w:val="nextPage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8576B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en-US" w:eastAsia="ru-RU" w:bidi="ar-SA"/>
        </w:rPr>
        <w:t xml:space="preserve">«+» - </w:t>
      </w:r>
      <w:r w:rsidRPr="008576B7">
        <w:rPr>
          <w:rFonts w:ascii="Times New Roman CYR" w:eastAsia="Times New Roman" w:hAnsi="Times New Roman CYR" w:cs="Times New Roman CYR"/>
          <w:b/>
          <w:bCs/>
          <w:iCs/>
          <w:sz w:val="26"/>
          <w:szCs w:val="26"/>
          <w:lang w:val="ru-RU" w:eastAsia="ru-RU" w:bidi="ar-SA"/>
        </w:rPr>
        <w:t>элемент выполнен</w:t>
      </w:r>
    </w:p>
    <w:p w:rsidR="00200D1E" w:rsidRPr="008576B7" w:rsidP="006A0301">
      <w:pPr>
        <w:autoSpaceDE w:val="0"/>
        <w:autoSpaceDN w:val="0"/>
        <w:adjustRightInd w:val="0"/>
        <w:spacing w:after="200" w:line="276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val="ru-RU" w:eastAsia="ru-RU" w:bidi="ar-SA"/>
        </w:rPr>
      </w:pPr>
      <w:r w:rsidRPr="008576B7">
        <w:rPr>
          <w:rFonts w:ascii="Times New Roman CYR" w:eastAsia="Times New Roman" w:hAnsi="Times New Roman CYR" w:cs="Times New Roman CYR"/>
          <w:b/>
          <w:bCs/>
          <w:sz w:val="26"/>
          <w:szCs w:val="26"/>
          <w:lang w:val="ru-RU" w:eastAsia="ru-RU" w:bidi="ar-SA"/>
        </w:rPr>
        <w:t>Приложение 2</w:t>
      </w:r>
    </w:p>
    <w:p w:rsidR="00200D1E" w:rsidRPr="006F391D" w:rsidP="00200D1E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eastAsia="Times New Roman" w:hAnsi="Times New Roman CYR" w:cs="Times New Roman CYR"/>
          <w:i/>
          <w:iCs/>
          <w:sz w:val="26"/>
          <w:szCs w:val="26"/>
          <w:u w:val="single"/>
          <w:lang w:val="ru-RU" w:eastAsia="ru-RU" w:bidi="ar-SA"/>
        </w:rPr>
      </w:pPr>
      <w:r w:rsidRPr="006F391D">
        <w:rPr>
          <w:rFonts w:ascii="Times New Roman CYR" w:eastAsia="Times New Roman" w:hAnsi="Times New Roman CYR" w:cs="Times New Roman CYR"/>
          <w:bCs/>
          <w:sz w:val="26"/>
          <w:szCs w:val="26"/>
          <w:lang w:val="ru-RU" w:eastAsia="ru-RU" w:bidi="ar-SA"/>
        </w:rPr>
        <w:t>Шкала самооценивания</w:t>
      </w:r>
      <w:r w:rsidRPr="006F391D" w:rsidR="002242E0">
        <w:rPr>
          <w:rFonts w:ascii="Times New Roman CYR" w:eastAsia="Times New Roman" w:hAnsi="Times New Roman CYR" w:cs="Times New Roman CYR"/>
          <w:bCs/>
          <w:sz w:val="26"/>
          <w:szCs w:val="26"/>
          <w:lang w:val="ru-RU" w:eastAsia="ru-RU" w:bidi="ar-SA"/>
        </w:rPr>
        <w:t xml:space="preserve"> </w:t>
      </w:r>
    </w:p>
    <w:tbl>
      <w:tblPr>
        <w:tblStyle w:val="TableNormal"/>
        <w:tblW w:w="0" w:type="auto"/>
        <w:tblInd w:w="108" w:type="dxa"/>
        <w:tblLayout w:type="fixed"/>
        <w:tblLook w:val="0000"/>
      </w:tblPr>
      <w:tblGrid>
        <w:gridCol w:w="5920"/>
        <w:gridCol w:w="1559"/>
        <w:gridCol w:w="2092"/>
      </w:tblGrid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Технический элемент 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баскетбола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Cs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iCs/>
                <w:sz w:val="26"/>
                <w:szCs w:val="26"/>
                <w:lang w:val="ru-RU" w:eastAsia="ru-RU" w:bidi="ar-SA"/>
              </w:rPr>
              <w:t>Передачи мяча в парах</w:t>
            </w:r>
          </w:p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  <w:r w:rsidRPr="008576B7" w:rsidR="002242E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 w:bidi="ar-SA"/>
              </w:rPr>
              <w:t>«-»</w:t>
            </w:r>
            <w:r w:rsidRPr="008576B7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 w:bidi="ar-SA"/>
              </w:rPr>
              <w:t>, «+»</w:t>
            </w: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>
              <w:rPr>
                <w:rFonts w:ascii="Times New Roman CYR" w:eastAsia="Times New Roman" w:hAnsi="Times New Roman CYR" w:cs="Times New Roman CYR"/>
                <w:iCs/>
                <w:sz w:val="26"/>
                <w:szCs w:val="26"/>
                <w:lang w:val="ru-RU" w:eastAsia="ru-RU" w:bidi="ar-SA"/>
              </w:rPr>
              <w:t>Ф.И. ученика проводившего самоанализ</w:t>
            </w: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Неправильная передача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мяча;</w:t>
            </w:r>
          </w:p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Передача мяча руками, согнутыми 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в локтевом суставе;</w:t>
            </w:r>
          </w:p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Недостаточная скорость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при </w:t>
            </w:r>
            <w:r w:rsidRPr="008576B7" w:rsidR="002242E0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передачи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 w:rsidR="00BD204A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Кисти рук при 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передачи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слишком расслаблен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ы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После передачи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тяжесть тела не переносится на стоящую впереди ногу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При передачи</w:t>
            </w: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 xml:space="preserve"> тяжесть тела не переносится на стоящую сзади ногу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П</w:t>
            </w:r>
            <w:r w:rsidRPr="008576B7" w:rsidR="009E64BF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ередачи выполняются не на уровне грудной клетки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W w:w="0" w:type="auto"/>
          <w:tblInd w:w="108" w:type="dxa"/>
          <w:tblLayout w:type="fixed"/>
          <w:tblLook w:val="0000"/>
        </w:tblPrEx>
        <w:trPr>
          <w:trHeight w:val="1"/>
        </w:trPr>
        <w:tc>
          <w:tcPr>
            <w:tcW w:w="5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  <w:r w:rsidRPr="008576B7">
              <w:rPr>
                <w:rFonts w:ascii="Times New Roman CYR" w:eastAsia="Times New Roman" w:hAnsi="Times New Roman CYR" w:cs="Times New Roman CYR"/>
                <w:sz w:val="26"/>
                <w:szCs w:val="26"/>
                <w:lang w:val="ru-RU" w:eastAsia="ru-RU" w:bidi="ar-SA"/>
              </w:rPr>
              <w:t>Отсутствие захлёстывающего движения кисти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2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00D1E" w:rsidRPr="008576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</w:tr>
    </w:tbl>
    <w:p w:rsidR="00200D1E" w:rsidRPr="008576B7" w:rsidP="00200D1E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 CYR" w:eastAsia="Times New Roman" w:hAnsi="Times New Roman CYR" w:cs="Times New Roman CYR"/>
          <w:b/>
          <w:bCs/>
          <w:iCs/>
          <w:sz w:val="26"/>
          <w:szCs w:val="26"/>
          <w:lang w:val="ru-RU" w:eastAsia="ru-RU" w:bidi="ar-SA"/>
        </w:rPr>
      </w:pPr>
      <w:r w:rsidRPr="008576B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en-US" w:eastAsia="ru-RU" w:bidi="ar-SA"/>
        </w:rPr>
        <w:t xml:space="preserve">«-» - </w:t>
      </w:r>
      <w:r w:rsidRPr="008576B7">
        <w:rPr>
          <w:rFonts w:ascii="Times New Roman CYR" w:eastAsia="Times New Roman" w:hAnsi="Times New Roman CYR" w:cs="Times New Roman CYR"/>
          <w:b/>
          <w:bCs/>
          <w:iCs/>
          <w:sz w:val="26"/>
          <w:szCs w:val="26"/>
          <w:lang w:val="ru-RU" w:eastAsia="ru-RU" w:bidi="ar-SA"/>
        </w:rPr>
        <w:t>элемент не выполнен</w:t>
      </w:r>
    </w:p>
    <w:p w:rsidR="00200D1E" w:rsidRPr="008576B7" w:rsidP="00200D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sectPr>
          <w:type w:val="nextPage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8576B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en-US" w:eastAsia="ru-RU" w:bidi="ar-SA"/>
        </w:rPr>
        <w:t xml:space="preserve">«+» - </w:t>
      </w:r>
      <w:r w:rsidRPr="008576B7">
        <w:rPr>
          <w:rFonts w:ascii="Times New Roman CYR" w:eastAsia="Times New Roman" w:hAnsi="Times New Roman CYR" w:cs="Times New Roman CYR"/>
          <w:b/>
          <w:bCs/>
          <w:iCs/>
          <w:sz w:val="26"/>
          <w:szCs w:val="26"/>
          <w:lang w:val="ru-RU" w:eastAsia="ru-RU" w:bidi="ar-SA"/>
        </w:rPr>
        <w:t>элемент выполнен</w:t>
      </w:r>
    </w:p>
    <w:p w:rsidR="001A6589" w:rsidRPr="00DE348D" w:rsidP="00875436">
      <w:pPr>
        <w:autoSpaceDE w:val="0"/>
        <w:autoSpaceDN w:val="0"/>
        <w:adjustRightInd w:val="0"/>
        <w:spacing w:after="200" w:line="276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val="ru-RU" w:eastAsia="ru-RU" w:bidi="ar-SA"/>
        </w:rPr>
      </w:pPr>
      <w:r w:rsidRPr="00DE348D">
        <w:rPr>
          <w:rFonts w:ascii="Times New Roman CYR" w:eastAsia="Times New Roman" w:hAnsi="Times New Roman CYR" w:cs="Times New Roman CYR"/>
          <w:b/>
          <w:bCs/>
          <w:sz w:val="26"/>
          <w:szCs w:val="26"/>
          <w:lang w:val="ru-RU" w:eastAsia="ru-RU" w:bidi="ar-SA"/>
        </w:rPr>
        <w:t xml:space="preserve">Приложение 3 </w:t>
      </w:r>
    </w:p>
    <w:p w:rsidR="001A6589" w:rsidRPr="00DE348D" w:rsidP="0020605B">
      <w:pPr>
        <w:autoSpaceDE w:val="0"/>
        <w:autoSpaceDN w:val="0"/>
        <w:adjustRightInd w:val="0"/>
        <w:spacing w:after="200" w:line="276" w:lineRule="auto"/>
        <w:rPr>
          <w:rFonts w:ascii="Times New Roman CYR" w:eastAsia="Times New Roman" w:hAnsi="Times New Roman CYR" w:cs="Times New Roman CYR"/>
          <w:bCs/>
          <w:sz w:val="26"/>
          <w:szCs w:val="26"/>
          <w:lang w:val="ru-RU" w:eastAsia="ru-RU" w:bidi="ar-SA"/>
        </w:rPr>
      </w:pPr>
      <w:r w:rsidRPr="00DE348D" w:rsidR="0020605B">
        <w:rPr>
          <w:rFonts w:ascii="Times New Roman CYR" w:eastAsia="Times New Roman" w:hAnsi="Times New Roman CYR" w:cs="Times New Roman CYR"/>
          <w:b/>
          <w:bCs/>
          <w:sz w:val="26"/>
          <w:szCs w:val="26"/>
          <w:lang w:val="ru-RU" w:eastAsia="ru-RU" w:bidi="ar-SA"/>
        </w:rPr>
        <w:t xml:space="preserve">                                             </w:t>
      </w:r>
      <w:r w:rsidRPr="00DE348D">
        <w:rPr>
          <w:rFonts w:ascii="Times New Roman CYR" w:eastAsia="Times New Roman" w:hAnsi="Times New Roman CYR" w:cs="Times New Roman CYR"/>
          <w:bCs/>
          <w:sz w:val="26"/>
          <w:szCs w:val="26"/>
          <w:lang w:val="ru-RU" w:eastAsia="ru-RU" w:bidi="ar-SA"/>
        </w:rPr>
        <w:t>Ключ анализ</w:t>
      </w:r>
      <w:r w:rsidR="00EB359B">
        <w:rPr>
          <w:rFonts w:ascii="Times New Roman CYR" w:eastAsia="Times New Roman" w:hAnsi="Times New Roman CYR" w:cs="Times New Roman CYR"/>
          <w:bCs/>
          <w:sz w:val="26"/>
          <w:szCs w:val="26"/>
          <w:lang w:val="ru-RU" w:eastAsia="ru-RU" w:bidi="ar-SA"/>
        </w:rPr>
        <w:t>а</w:t>
      </w:r>
      <w:r w:rsidRPr="00DE348D">
        <w:rPr>
          <w:rFonts w:ascii="Times New Roman CYR" w:eastAsia="Times New Roman" w:hAnsi="Times New Roman CYR" w:cs="Times New Roman CYR"/>
          <w:bCs/>
          <w:sz w:val="26"/>
          <w:szCs w:val="26"/>
          <w:lang w:val="ru-RU" w:eastAsia="ru-RU" w:bidi="ar-SA"/>
        </w:rPr>
        <w:t xml:space="preserve"> учителем</w:t>
      </w:r>
    </w:p>
    <w:tbl>
      <w:tblPr>
        <w:tblStyle w:val="TableNormal"/>
        <w:tblW w:w="9571" w:type="dxa"/>
        <w:tblInd w:w="108" w:type="dxa"/>
        <w:tblLayout w:type="fixed"/>
        <w:tblLook w:val="0000"/>
      </w:tblPr>
      <w:tblGrid>
        <w:gridCol w:w="2268"/>
        <w:gridCol w:w="3119"/>
        <w:gridCol w:w="2195"/>
        <w:gridCol w:w="1989"/>
      </w:tblGrid>
      <w:tr w:rsidTr="0020605B">
        <w:tblPrEx>
          <w:tblW w:w="9571" w:type="dxa"/>
          <w:tblInd w:w="108" w:type="dxa"/>
          <w:tblLayout w:type="fixed"/>
          <w:tblLook w:val="0000"/>
        </w:tblPrEx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359B" w:rsidRPr="00EB359B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ru-RU" w:eastAsia="ru-RU" w:bidi="ar-SA"/>
              </w:rPr>
            </w:pPr>
            <w:r w:rsidRPr="00EB35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 xml:space="preserve">5 </w:t>
            </w:r>
            <w:r w:rsidRPr="00EB359B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ru-RU" w:eastAsia="ru-RU" w:bidi="ar-SA"/>
              </w:rPr>
              <w:t>баллов</w:t>
            </w:r>
          </w:p>
          <w:p w:rsidR="001A6589" w:rsidRPr="00DE348D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</w:pPr>
            <w:r w:rsidRPr="00DE348D"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  <w:t xml:space="preserve">Ты молодец! </w:t>
            </w:r>
          </w:p>
          <w:p w:rsidR="001A6589" w:rsidRPr="00DE348D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359B" w:rsidRPr="00EB359B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ru-RU" w:eastAsia="ru-RU" w:bidi="ar-SA"/>
              </w:rPr>
            </w:pPr>
            <w:r w:rsidRPr="00EB35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 w:bidi="ar-SA"/>
              </w:rPr>
              <w:t xml:space="preserve">4 </w:t>
            </w:r>
            <w:r w:rsidRPr="00EB359B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ru-RU" w:eastAsia="ru-RU" w:bidi="ar-SA"/>
              </w:rPr>
              <w:t>балла</w:t>
            </w:r>
          </w:p>
          <w:p w:rsidR="001A6589" w:rsidRPr="00DE348D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</w:pPr>
            <w:r w:rsidRPr="00DE348D" w:rsidR="0020605B"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  <w:t xml:space="preserve">Есть ошибка, </w:t>
            </w:r>
            <w:r w:rsidRPr="00DE348D"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  <w:t>подумай!</w:t>
            </w:r>
          </w:p>
          <w:p w:rsidR="001A6589" w:rsidRPr="00EB359B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2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359B" w:rsidRPr="00EB359B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ru-RU" w:eastAsia="ru-RU" w:bidi="ar-SA"/>
              </w:rPr>
            </w:pPr>
            <w:r w:rsidRPr="00EB35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 w:bidi="ar-SA"/>
              </w:rPr>
              <w:t xml:space="preserve">3 </w:t>
            </w:r>
            <w:r w:rsidRPr="00EB359B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ru-RU" w:eastAsia="ru-RU" w:bidi="ar-SA"/>
              </w:rPr>
              <w:t>балла</w:t>
            </w:r>
          </w:p>
          <w:p w:rsidR="001A6589" w:rsidRPr="00EB359B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</w:pPr>
            <w:r w:rsidRPr="00DE348D"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  <w:t>Посмотри на слайд (карточку), есть ошибки проанализируй и найди!</w:t>
            </w:r>
          </w:p>
        </w:tc>
        <w:tc>
          <w:tcPr>
            <w:tcW w:w="1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359B" w:rsidRPr="00EB359B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ru-RU" w:eastAsia="ru-RU" w:bidi="ar-SA"/>
              </w:rPr>
            </w:pPr>
            <w:r w:rsidRPr="00EB359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 xml:space="preserve">2 </w:t>
            </w:r>
            <w:r w:rsidRPr="00EB359B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ru-RU" w:eastAsia="ru-RU" w:bidi="ar-SA"/>
              </w:rPr>
              <w:t>балла</w:t>
            </w:r>
          </w:p>
          <w:p w:rsidR="001A6589" w:rsidRPr="00DE348D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</w:pPr>
            <w:r w:rsidRPr="00DE348D"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  <w:t>Подтянись!</w:t>
            </w:r>
          </w:p>
          <w:p w:rsidR="001A6589" w:rsidRPr="00DE348D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sz w:val="26"/>
                <w:szCs w:val="26"/>
                <w:lang w:val="en-US" w:eastAsia="ru-RU" w:bidi="ar-SA"/>
              </w:rPr>
            </w:pPr>
          </w:p>
        </w:tc>
      </w:tr>
      <w:tr w:rsidTr="0020605B">
        <w:tblPrEx>
          <w:tblW w:w="9571" w:type="dxa"/>
          <w:tblInd w:w="108" w:type="dxa"/>
          <w:tblLayout w:type="fixed"/>
          <w:tblLook w:val="0000"/>
        </w:tblPrEx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A6589" w:rsidRPr="00DE348D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DE348D"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  <w:t>Движение выполнено с очень незначительными ошибками</w:t>
            </w:r>
          </w:p>
        </w:tc>
        <w:tc>
          <w:tcPr>
            <w:tcW w:w="3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A6589" w:rsidRPr="00DE348D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DE348D"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  <w:t>Допущена 1 крупная ошибка или несколько мелких</w:t>
            </w:r>
          </w:p>
        </w:tc>
        <w:tc>
          <w:tcPr>
            <w:tcW w:w="2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A6589" w:rsidRPr="00DE348D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DE348D"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  <w:t>Допущены 2 крупных ошибки или несколько мелких</w:t>
            </w:r>
          </w:p>
        </w:tc>
        <w:tc>
          <w:tcPr>
            <w:tcW w:w="1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A6589" w:rsidRPr="00DE348D" w:rsidP="0020605B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eastAsia="Times New Roman" w:hAnsi="Calibri" w:cs="Calibri"/>
                <w:sz w:val="26"/>
                <w:szCs w:val="26"/>
                <w:lang w:val="ru-RU" w:eastAsia="ru-RU" w:bidi="ar-SA"/>
              </w:rPr>
            </w:pPr>
            <w:r w:rsidRPr="00DE348D">
              <w:rPr>
                <w:rFonts w:ascii="Times New Roman CYR" w:eastAsia="Times New Roman" w:hAnsi="Times New Roman CYR" w:cs="Times New Roman CYR"/>
                <w:bCs/>
                <w:sz w:val="26"/>
                <w:szCs w:val="26"/>
                <w:lang w:val="ru-RU" w:eastAsia="ru-RU" w:bidi="ar-SA"/>
              </w:rPr>
              <w:t>Допущено более 3-х ошибок или не в состоянии выполнить упражнение</w:t>
            </w:r>
          </w:p>
        </w:tc>
      </w:tr>
    </w:tbl>
    <w:p w:rsidR="004A6AEE" w:rsidRPr="001A6589" w:rsidP="001A6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sectPr>
          <w:type w:val="nextPage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985A3E" w:rsidRPr="00BD5909" w:rsidP="00BB7B45">
      <w:pPr>
        <w:autoSpaceDE w:val="0"/>
        <w:autoSpaceDN w:val="0"/>
        <w:adjustRightInd w:val="0"/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 w:bidi="ar-SA"/>
        </w:rPr>
      </w:pPr>
      <w:r w:rsidR="00BD5909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 w:bidi="ar-SA"/>
        </w:rPr>
        <w:t xml:space="preserve">                                                         </w:t>
      </w:r>
      <w:r w:rsidRPr="00BD5909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 w:bidi="ar-SA"/>
        </w:rPr>
        <w:t>Рефлексия</w:t>
      </w:r>
    </w:p>
    <w:tbl>
      <w:tblPr>
        <w:tblStyle w:val="TableNormal"/>
        <w:tblW w:w="11084" w:type="dxa"/>
        <w:tblInd w:w="-1152" w:type="dxa"/>
        <w:tblLayout w:type="fixed"/>
        <w:tblLook w:val="0000"/>
      </w:tblPr>
      <w:tblGrid>
        <w:gridCol w:w="1260"/>
        <w:gridCol w:w="1904"/>
        <w:gridCol w:w="3028"/>
        <w:gridCol w:w="1589"/>
        <w:gridCol w:w="1559"/>
        <w:gridCol w:w="1744"/>
      </w:tblGrid>
      <w:tr w:rsidTr="00BB7B45">
        <w:tblPrEx>
          <w:tblW w:w="11084" w:type="dxa"/>
          <w:tblInd w:w="-1152" w:type="dxa"/>
          <w:tblLayout w:type="fixed"/>
          <w:tblLook w:val="0000"/>
        </w:tblPrEx>
        <w:trPr>
          <w:trHeight w:val="1"/>
        </w:trPr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3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1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 w:bidi="ar-SA"/>
              </w:rPr>
              <w:t>Оценка</w:t>
            </w: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 xml:space="preserve"> </w:t>
            </w: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 w:bidi="ar-SA"/>
              </w:rPr>
              <w:t>успешности</w:t>
            </w:r>
          </w:p>
        </w:tc>
      </w:tr>
      <w:tr w:rsidTr="00BB7B45">
        <w:tblPrEx>
          <w:tblW w:w="11084" w:type="dxa"/>
          <w:tblInd w:w="-1152" w:type="dxa"/>
          <w:tblLayout w:type="fixed"/>
          <w:tblLook w:val="0000"/>
        </w:tblPrEx>
        <w:trPr>
          <w:trHeight w:val="1"/>
        </w:trPr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«</w:t>
            </w: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 w:bidi="ar-SA"/>
              </w:rPr>
              <w:t>Я</w:t>
            </w: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»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себя чувствовал в процессе учения</w:t>
            </w:r>
          </w:p>
        </w:tc>
        <w:tc>
          <w:tcPr>
            <w:tcW w:w="3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было ли мне комфортно</w:t>
            </w:r>
          </w:p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с каким настроением я работал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доволен ли собой</w:t>
            </w:r>
          </w:p>
        </w:tc>
        <w:tc>
          <w:tcPr>
            <w:tcW w:w="1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5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4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3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2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1</w:t>
            </w:r>
          </w:p>
        </w:tc>
      </w:tr>
      <w:tr w:rsidTr="00BB7B45">
        <w:tblPrEx>
          <w:tblW w:w="11084" w:type="dxa"/>
          <w:tblInd w:w="-1152" w:type="dxa"/>
          <w:tblLayout w:type="fixed"/>
          <w:tblLook w:val="0000"/>
        </w:tblPrEx>
        <w:trPr>
          <w:trHeight w:val="1"/>
        </w:trPr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«</w:t>
            </w: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 w:bidi="ar-SA"/>
              </w:rPr>
              <w:t>Мы</w:t>
            </w: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»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 xml:space="preserve"> насколько мне бы</w:t>
            </w:r>
            <w:r w:rsidRPr="00BD5909" w:rsidR="00C05A9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ло комфортно работать в паре</w:t>
            </w:r>
          </w:p>
        </w:tc>
        <w:tc>
          <w:tcPr>
            <w:tcW w:w="3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какие у меня были затруднения в общ</w:t>
            </w:r>
            <w:r w:rsidRPr="00BD5909" w:rsidR="00C05A9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ении с напарником</w:t>
            </w: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.</w:t>
            </w:r>
          </w:p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 w:bidi="ar-SA"/>
              </w:rPr>
            </w:pPr>
          </w:p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BD5909" w:rsidR="00C05A9C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смог ли я помочь напарнику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смогли ли они мне помочь</w:t>
            </w:r>
          </w:p>
        </w:tc>
        <w:tc>
          <w:tcPr>
            <w:tcW w:w="1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5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4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3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2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1</w:t>
            </w:r>
          </w:p>
        </w:tc>
      </w:tr>
      <w:tr w:rsidTr="00BB7B45">
        <w:tblPrEx>
          <w:tblW w:w="11084" w:type="dxa"/>
          <w:tblInd w:w="-1152" w:type="dxa"/>
          <w:tblLayout w:type="fixed"/>
          <w:tblLook w:val="0000"/>
        </w:tblPrEx>
        <w:trPr>
          <w:trHeight w:val="1"/>
        </w:trPr>
        <w:tc>
          <w:tcPr>
            <w:tcW w:w="1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«</w:t>
            </w: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 w:bidi="ar-SA"/>
              </w:rPr>
              <w:t>Дело</w:t>
            </w: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»</w:t>
            </w:r>
          </w:p>
        </w:tc>
        <w:tc>
          <w:tcPr>
            <w:tcW w:w="19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я достиг цели учения</w:t>
            </w:r>
          </w:p>
        </w:tc>
        <w:tc>
          <w:tcPr>
            <w:tcW w:w="30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учебный материал нужен для дальнейшей учебы, для практики, он просто интересен</w:t>
            </w:r>
          </w:p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 w:bidi="ar-SA"/>
              </w:rPr>
            </w:pPr>
          </w:p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в чем я затруднялся, почему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 w:bidi="ar-SA"/>
              </w:rPr>
              <w:t>как мне преодолеть свои проблемы</w:t>
            </w:r>
          </w:p>
        </w:tc>
        <w:tc>
          <w:tcPr>
            <w:tcW w:w="1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5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4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3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2</w:t>
            </w:r>
          </w:p>
          <w:p w:rsidR="00985A3E" w:rsidRPr="00BD5909" w:rsidP="00BB7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ar-SA"/>
              </w:rPr>
            </w:pPr>
            <w:r w:rsidRPr="00BD59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 w:bidi="ar-SA"/>
              </w:rPr>
              <w:t>1</w:t>
            </w:r>
          </w:p>
        </w:tc>
      </w:tr>
    </w:tbl>
    <w:p w:rsidR="00985A3E" w:rsidRPr="00FD19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</w:p>
    <w:sectPr>
      <w:type w:val="nextPage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0754"/>
    <w:rsid w:val="00016FCE"/>
    <w:rsid w:val="0002166B"/>
    <w:rsid w:val="000254FB"/>
    <w:rsid w:val="00026F3B"/>
    <w:rsid w:val="00036C48"/>
    <w:rsid w:val="000534AE"/>
    <w:rsid w:val="00094C63"/>
    <w:rsid w:val="0010555C"/>
    <w:rsid w:val="00153544"/>
    <w:rsid w:val="001634D2"/>
    <w:rsid w:val="00180FD2"/>
    <w:rsid w:val="00181779"/>
    <w:rsid w:val="001A6589"/>
    <w:rsid w:val="001C0C8C"/>
    <w:rsid w:val="00200D1E"/>
    <w:rsid w:val="0020605B"/>
    <w:rsid w:val="002242E0"/>
    <w:rsid w:val="00266FD3"/>
    <w:rsid w:val="002D0802"/>
    <w:rsid w:val="00315453"/>
    <w:rsid w:val="003A3F36"/>
    <w:rsid w:val="003A570D"/>
    <w:rsid w:val="003C256E"/>
    <w:rsid w:val="003C7C81"/>
    <w:rsid w:val="003E6741"/>
    <w:rsid w:val="00400ADD"/>
    <w:rsid w:val="00434D8F"/>
    <w:rsid w:val="0046473D"/>
    <w:rsid w:val="00482E7C"/>
    <w:rsid w:val="00484EBF"/>
    <w:rsid w:val="00496A9F"/>
    <w:rsid w:val="004A6AEE"/>
    <w:rsid w:val="004B6E11"/>
    <w:rsid w:val="005176A7"/>
    <w:rsid w:val="00522782"/>
    <w:rsid w:val="00541A2B"/>
    <w:rsid w:val="00542A0D"/>
    <w:rsid w:val="005E64C9"/>
    <w:rsid w:val="00616A91"/>
    <w:rsid w:val="006525C8"/>
    <w:rsid w:val="006953B8"/>
    <w:rsid w:val="006A0301"/>
    <w:rsid w:val="006A4A92"/>
    <w:rsid w:val="006F391D"/>
    <w:rsid w:val="00707522"/>
    <w:rsid w:val="00723B4D"/>
    <w:rsid w:val="0075262C"/>
    <w:rsid w:val="0079156C"/>
    <w:rsid w:val="00792FF7"/>
    <w:rsid w:val="0079392C"/>
    <w:rsid w:val="007C1021"/>
    <w:rsid w:val="007E208A"/>
    <w:rsid w:val="00855117"/>
    <w:rsid w:val="0085542F"/>
    <w:rsid w:val="008576B7"/>
    <w:rsid w:val="00860BC3"/>
    <w:rsid w:val="00875436"/>
    <w:rsid w:val="00875A27"/>
    <w:rsid w:val="008A0D71"/>
    <w:rsid w:val="008A48BF"/>
    <w:rsid w:val="008A5233"/>
    <w:rsid w:val="008B7E8F"/>
    <w:rsid w:val="008E5D9C"/>
    <w:rsid w:val="008E7B55"/>
    <w:rsid w:val="00934BD6"/>
    <w:rsid w:val="00934E36"/>
    <w:rsid w:val="00985A3E"/>
    <w:rsid w:val="009E3534"/>
    <w:rsid w:val="009E64BF"/>
    <w:rsid w:val="009F6A01"/>
    <w:rsid w:val="00A027FB"/>
    <w:rsid w:val="00A62E2A"/>
    <w:rsid w:val="00AB400F"/>
    <w:rsid w:val="00B10ECA"/>
    <w:rsid w:val="00B24AE0"/>
    <w:rsid w:val="00B673DB"/>
    <w:rsid w:val="00BA5E6A"/>
    <w:rsid w:val="00BB7B45"/>
    <w:rsid w:val="00BD204A"/>
    <w:rsid w:val="00BD3822"/>
    <w:rsid w:val="00BD5909"/>
    <w:rsid w:val="00BE0754"/>
    <w:rsid w:val="00BE55A0"/>
    <w:rsid w:val="00C03960"/>
    <w:rsid w:val="00C05A9C"/>
    <w:rsid w:val="00C22DB8"/>
    <w:rsid w:val="00C87D2A"/>
    <w:rsid w:val="00C925D5"/>
    <w:rsid w:val="00CA1508"/>
    <w:rsid w:val="00CE47DB"/>
    <w:rsid w:val="00D41B61"/>
    <w:rsid w:val="00D5538D"/>
    <w:rsid w:val="00D55AD1"/>
    <w:rsid w:val="00D853D9"/>
    <w:rsid w:val="00D97D1A"/>
    <w:rsid w:val="00DE348D"/>
    <w:rsid w:val="00DF4065"/>
    <w:rsid w:val="00DF6105"/>
    <w:rsid w:val="00E21777"/>
    <w:rsid w:val="00E321ED"/>
    <w:rsid w:val="00E35768"/>
    <w:rsid w:val="00E4432D"/>
    <w:rsid w:val="00E51973"/>
    <w:rsid w:val="00E53584"/>
    <w:rsid w:val="00E81C6C"/>
    <w:rsid w:val="00EB027C"/>
    <w:rsid w:val="00EB359B"/>
    <w:rsid w:val="00ED3623"/>
    <w:rsid w:val="00ED43CE"/>
    <w:rsid w:val="00F0029E"/>
    <w:rsid w:val="00F71DE2"/>
    <w:rsid w:val="00F74DEF"/>
    <w:rsid w:val="00F75605"/>
    <w:rsid w:val="00FA4D62"/>
    <w:rsid w:val="00FD1902"/>
    <w:rsid w:val="00FE2692"/>
    <w:rsid w:val="00FF2721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Century Gothic" w:hAnsi="Century Gothic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BE0754"/>
    <w:pPr>
      <w:spacing w:after="200" w:line="276" w:lineRule="auto"/>
    </w:pPr>
    <w:rPr>
      <w:rFonts w:ascii="Calibri" w:eastAsia="Calibri" w:hAnsi="Calibri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"/>
    <w:uiPriority w:val="9"/>
    <w:qFormat/>
    <w:rsid w:val="006525C8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BE07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BE0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link w:val="BalloonText"/>
    <w:uiPriority w:val="99"/>
    <w:semiHidden/>
    <w:rsid w:val="00BE0754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4BD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181779"/>
    <w:pPr>
      <w:ind w:left="720"/>
      <w:contextualSpacing/>
    </w:pPr>
  </w:style>
  <w:style w:type="paragraph" w:styleId="DocumentMap">
    <w:name w:val="Document Map"/>
    <w:basedOn w:val="Normal"/>
    <w:semiHidden/>
    <w:rsid w:val="00F71DE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Spacing">
    <w:name w:val="No Spacing"/>
    <w:uiPriority w:val="1"/>
    <w:qFormat/>
    <w:rsid w:val="006525C8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1">
    <w:name w:val="Заголовок 1 Знак"/>
    <w:link w:val="Heading1"/>
    <w:uiPriority w:val="9"/>
    <w:rsid w:val="006525C8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png" /><Relationship Id="rId6" Type="http://schemas.openxmlformats.org/officeDocument/2006/relationships/image" Target="http://www.cpschools.com/Schools/OSM/images/bball.gif" TargetMode="External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6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Полевых</dc:creator>
  <cp:lastModifiedBy>Дроздов Александр Александрович</cp:lastModifiedBy>
  <cp:revision>27</cp:revision>
  <dcterms:created xsi:type="dcterms:W3CDTF">2012-02-26T04:34:00Z</dcterms:created>
  <dcterms:modified xsi:type="dcterms:W3CDTF">2025-05-17T06:11:00Z</dcterms:modified>
</cp:coreProperties>
</file>