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46B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3080" w:right="0" w:hanging="3092" w:hangingChars="1100"/>
        <w:jc w:val="both"/>
        <w:rPr>
          <w:rFonts w:hint="default" w:ascii="Calibri" w:hAnsi="Calibri" w:cs="Calibri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Конспект  заняти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я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патриотическому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воспитанию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в подготовительной группе</w:t>
      </w:r>
    </w:p>
    <w:p w14:paraId="4FFC864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                                Тема: "Путешествие по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городам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России"</w:t>
      </w:r>
    </w:p>
    <w:p w14:paraId="4B8229D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Montserra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Цель: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 Разви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вать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 у детей чувств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о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 патриотизма и любви к 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 xml:space="preserve">городам 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Р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оссии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.</w:t>
      </w:r>
    </w:p>
    <w:p w14:paraId="2624D6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Montserra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Montserra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Программные задачи:</w:t>
      </w:r>
    </w:p>
    <w:p w14:paraId="353A750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Уточнить и углубить знания и представления дошкольников о России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.</w:t>
      </w:r>
    </w:p>
    <w:p w14:paraId="1E8196A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В</w:t>
      </w:r>
      <w:r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оспитывать любовь к Родине;</w:t>
      </w:r>
    </w:p>
    <w:p w14:paraId="1486E7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default" w:ascii="Times New Roman" w:hAnsi="Times New Roman" w:eastAsia="Montserra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</w:pPr>
      <w:r>
        <w:rPr>
          <w:rFonts w:hint="default" w:ascii="Times New Roman" w:hAnsi="Times New Roman" w:eastAsia="Montserrat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Развивать в сообразительность, умение решать поставленн</w:t>
      </w:r>
      <w:r>
        <w:rPr>
          <w:rFonts w:hint="default" w:ascii="Times New Roman" w:hAnsi="Times New Roman" w:eastAsia="Montserrat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ые</w:t>
      </w:r>
      <w:r>
        <w:rPr>
          <w:rFonts w:hint="default" w:ascii="Times New Roman" w:hAnsi="Times New Roman" w:eastAsia="Montserrat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 задач</w:t>
      </w:r>
      <w:r>
        <w:rPr>
          <w:rFonts w:hint="default" w:ascii="Times New Roman" w:hAnsi="Times New Roman" w:eastAsia="Montserrat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и</w:t>
      </w:r>
      <w:r>
        <w:rPr>
          <w:rFonts w:hint="default" w:ascii="Times New Roman" w:hAnsi="Times New Roman" w:eastAsia="Montserrat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.</w:t>
      </w:r>
    </w:p>
    <w:p w14:paraId="571230A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Ход занятия:</w:t>
      </w:r>
    </w:p>
    <w:p w14:paraId="397A881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питате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ль: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 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Организационный момент</w:t>
      </w:r>
    </w:p>
    <w:p w14:paraId="1A8A6CA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              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Придумано кем-то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           Просто и мудро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           При встречи здороваться:   "Доброе утро"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     -    Доброе утро и солнцу и птицам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     -    Доброе утро улыбчивым лица.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Ребята, посмотрите сколько у нас гостей.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Давайте с ними поздороваемся.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А теперь поздоровайтесь друг с другом,  -сделаем "Прикосновение ладошками"</w:t>
      </w:r>
    </w:p>
    <w:p w14:paraId="40EF938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Воспитатель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       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Вот вы и  поделились своим теплом друг с другом и у нас стало прекрасное настроение,  вы не просто поздоровались, а подарили друг другу частичку здоровья, потому что сказали: Здравствуйте! Здоровья желаю! Русская народная поговорка говорит: “Здороваться не будешь, здоровья не получишь.</w:t>
      </w:r>
    </w:p>
    <w:p w14:paraId="17BCC4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– Сегодня у нас с вами необычный день,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посмотрите ,что я нашла когда пришла сегодня в группу это билет и сегодня мы с вами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отправимся в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интересное путешествие по России. Угадайте загадку на каком транспорте мы отправимся путешествовать.</w:t>
      </w:r>
    </w:p>
    <w:p w14:paraId="0FBDE34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 для того , чтобы узнать на каком транспорте мы будем путешествовать нам нужно отгадать загадку:</w:t>
      </w:r>
    </w:p>
    <w:p w14:paraId="02FC076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6F5582A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Смело в небе проплывает</w:t>
      </w:r>
    </w:p>
    <w:p w14:paraId="6F7622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обгоняя птиц полёт,</w:t>
      </w:r>
    </w:p>
    <w:p w14:paraId="346004D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человек им управляет,</w:t>
      </w:r>
    </w:p>
    <w:p w14:paraId="5DE70E2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что такое.. ( самолёт)</w:t>
      </w:r>
    </w:p>
    <w:p w14:paraId="29B348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</w:t>
      </w:r>
    </w:p>
    <w:p w14:paraId="2894B0A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Мы полетим с вами в самый главный город нашей России ?  Куда, как вы думаете? </w:t>
      </w:r>
    </w:p>
    <w:p w14:paraId="77E57A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Правильно, Москва является столицей России.</w:t>
      </w:r>
    </w:p>
    <w:p w14:paraId="49A0982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Ребята,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посмотрите сколько матрёшек мы с вами прилетели в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музей русской матрёшки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, но кажется в музее случилась беда. Все матрёшки потеряли узоры сможем ли мы помочь работникам музея, ведь нас много и я уверенна ,что мы быстро справимся с этим заданием и за это задание нам дарят билет в соседний город а это значит , что наше путешествие продолжается. </w:t>
      </w:r>
    </w:p>
    <w:p w14:paraId="4174F7D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Посмотрите мы с вами прилетели в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город Санкт -Петербург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здесь нас встречает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портрет известного писателя Чуковского Корнея Ивановича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, и сегодня </w:t>
      </w:r>
      <w:r>
        <w:rPr>
          <w:rFonts w:hint="default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я проведу для вас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 xml:space="preserve"> викторину по его сказкам. </w:t>
      </w:r>
    </w:p>
    <w:p w14:paraId="4AC374D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. Задания и сказки включаются на экране. Мы отдгадали все сказки и за это Корней Иванович дарит нам еще один билет , мы отправляемся дальше.</w:t>
      </w:r>
    </w:p>
    <w:p w14:paraId="4FBF3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Вот мы и прилетели в город который называется Тула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,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но что же интересного нас ждет в Туле ? Для этого сначала нужно отгадать загадку .</w:t>
      </w:r>
    </w:p>
    <w:p w14:paraId="23A172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Очень ароматные,</w:t>
      </w:r>
    </w:p>
    <w:p w14:paraId="5225CA2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Сладкие и мятные.</w:t>
      </w:r>
    </w:p>
    <w:p w14:paraId="3B6D86E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Сверху мы в глазурном глянце,</w:t>
      </w:r>
    </w:p>
    <w:p w14:paraId="31DE360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Словно в радостном румянце.</w:t>
      </w:r>
    </w:p>
    <w:p w14:paraId="072D2E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Дети: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>Пряники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</w:p>
    <w:p w14:paraId="55FD70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Мы сегодня с вами отправимся в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Тульскую кондитерскую</w:t>
      </w:r>
    </w:p>
    <w:p w14:paraId="506FC2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Воспитатель:</w:t>
      </w:r>
      <w:r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Известно, что в давние времена тульские мастера изготавливали жамки - маленькие пряники округлой формы без какого-либо оформления. Для придания особых вкусовых качеств в тесто жамок добавляли орехи, мед, мяту. Чтобы как-то выделиться тул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яки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стали изготавливать печатные пряники. Печатные пряники - это классические тульские пряники. Это пряники круглой, овальной или прямоугольной формы, на которые нанесен какой-нибудь затейливый  текст.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Ребята ,но прибыли мы сюда не просто так , кондитеры просят нас о помощи они не успевают украсить пряники сможем ли мы им помочь ? Посмотрите сколько украшений лежат у вас на столах ими можно воспользоваться и приступать к делу . (Дети украшают пряники играет музыка). Ребята кондитеры в восторге от ваших красивых пряниках. </w:t>
      </w: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тоже дарят нам билет для дальнейших путешествий.</w:t>
      </w:r>
    </w:p>
    <w:p w14:paraId="2BC63EC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Посмотрите на слайд ребята в какой город мы прилетели?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Осинники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. </w:t>
      </w:r>
      <w:r>
        <w:rPr>
          <w:rFonts w:hint="default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Жители города тоже приготовили для нас сюрприз. Мы с вами отправимся в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Вишнёвый город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где проведем с вами эксперементы!  </w:t>
      </w:r>
      <w:r>
        <w:rPr>
          <w:rFonts w:hint="default" w:ascii="Times New Roman" w:hAnsi="Times New Roman" w:eastAsia="SimSun" w:cs="Times New Roman"/>
          <w:i w:val="0"/>
          <w:iC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как вы думаете с чем мы будем эксперементировать , чем популярен наш город?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ВИШНЕЙ!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Конечно! Ребята проходим присаживаемся за столы. В нашем городе производят очень много продукции из вишни : Сок, компот,варенье. Давайте мы с вами проведем эксперементы с вишней .</w:t>
      </w:r>
    </w:p>
    <w:p w14:paraId="77913B83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AED51FE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Опыт 1</w:t>
      </w:r>
    </w:p>
    <w:p w14:paraId="1DA1EEB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Тонет или не тонет.</w:t>
      </w:r>
    </w:p>
    <w:p w14:paraId="7F78B0AD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Для начала опустим ягоду в стаканчик  и посмотрим тонет ли эта ягода.</w:t>
      </w:r>
    </w:p>
    <w:p w14:paraId="060C8569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Опыт 2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Возьмите одну ягодку ложечкой и положите её в тарелку. Рассмотрим ягоду через лупу. Какая ягода? Затем возьмите зубочистку и легонько проткните ягоду. Что вы наблюдаете? Делаем вывод.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Вишня</w:t>
      </w:r>
      <w:r>
        <w:rPr>
          <w:rFonts w:hint="default" w:ascii="Times New Roman" w:hAnsi="Times New Roman" w:cs="Times New Roman"/>
          <w:sz w:val="28"/>
          <w:szCs w:val="28"/>
        </w:rPr>
        <w:t xml:space="preserve"> круглая, красного цвета, внутри ягоды сок. </w:t>
      </w:r>
    </w:p>
    <w:p w14:paraId="39BFF1A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Опыт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>. Возьмите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ложки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hint="default" w:ascii="Times New Roman" w:hAnsi="Times New Roman" w:cs="Times New Roman"/>
          <w:sz w:val="28"/>
          <w:szCs w:val="28"/>
        </w:rPr>
        <w:t xml:space="preserve">положите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графин</w:t>
      </w:r>
      <w:r>
        <w:rPr>
          <w:rFonts w:hint="default" w:ascii="Times New Roman" w:hAnsi="Times New Roman" w:cs="Times New Roman"/>
          <w:sz w:val="28"/>
          <w:szCs w:val="28"/>
        </w:rPr>
        <w:t xml:space="preserve"> несколько ягодок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вишни </w:t>
      </w:r>
      <w:r>
        <w:rPr>
          <w:rFonts w:hint="default" w:ascii="Times New Roman" w:hAnsi="Times New Roman" w:cs="Times New Roman"/>
          <w:sz w:val="28"/>
          <w:szCs w:val="28"/>
        </w:rPr>
        <w:t xml:space="preserve">, затем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Вика возьмет </w:t>
      </w:r>
      <w:r>
        <w:rPr>
          <w:rFonts w:hint="default" w:ascii="Times New Roman" w:hAnsi="Times New Roman" w:cs="Times New Roman"/>
          <w:sz w:val="28"/>
          <w:szCs w:val="28"/>
        </w:rPr>
        <w:t xml:space="preserve"> «толкушку», и начин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ёт</w:t>
      </w:r>
      <w:r>
        <w:rPr>
          <w:rFonts w:hint="default" w:ascii="Times New Roman" w:hAnsi="Times New Roman" w:cs="Times New Roman"/>
          <w:sz w:val="28"/>
          <w:szCs w:val="28"/>
        </w:rPr>
        <w:t xml:space="preserve"> давить ягоды. Наблюдаем выделение сока и отделение мякоти. Вывод. Ягода мягкая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окрашивает воду а еще у нас с вами получилось изготовить вишнеый морс . Наши эксперименты подошли к концу и за это нам вручают интересную коробочку , но чтобы нам с вами ее открыть нужно ответить на вопросы.</w:t>
      </w:r>
    </w:p>
    <w:p w14:paraId="26E93D44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Ребята  в каких городах мы с вами сегодня путешествовали? Какие задания выполняли? Что вам больше всего понравилось на занятии?</w:t>
      </w:r>
    </w:p>
    <w:p w14:paraId="746A96D8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Хочу вам сказать , что вы большие молодцы давайте с вами откроем коробочку и посмотрим какой приз нам подарили !</w:t>
      </w:r>
    </w:p>
    <w:p w14:paraId="160A41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</w:p>
    <w:p w14:paraId="0FF65B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</w:p>
    <w:p w14:paraId="29EAF8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0FCB8441">
      <w:pPr>
        <w:spacing w:line="360" w:lineRule="auto"/>
        <w:jc w:val="both"/>
        <w:rPr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tserra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D5709"/>
    <w:rsid w:val="0D1D0DCB"/>
    <w:rsid w:val="62DA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2024-11-14T02:00:00Z</dcterms:created>
  <dc:creator>krist</dc:creator>
  <cp:lastModifiedBy>krist</cp:lastModifiedBy>
  <dcterms:modified xsi:type="dcterms:W3CDTF">2025-05-18T11:53:13Z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0B01D05A09D748A5B967CF55186C5200_13</vt:lpwstr>
  </property>
</Properties>
</file>