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C04A65" w14:textId="6C2BC9F8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Консультация</w:t>
      </w:r>
      <w:r w:rsidR="003551FD" w:rsidRPr="003551FD">
        <w:rPr>
          <w:b/>
          <w:bCs/>
        </w:rPr>
        <w:t xml:space="preserve"> </w:t>
      </w:r>
      <w:r w:rsidR="003551FD">
        <w:rPr>
          <w:b/>
          <w:bCs/>
        </w:rPr>
        <w:t>для родителей</w:t>
      </w:r>
      <w:r w:rsidRPr="006F005D">
        <w:rPr>
          <w:b/>
          <w:bCs/>
        </w:rPr>
        <w:t xml:space="preserve">: Использование </w:t>
      </w:r>
      <w:r w:rsidR="00AF3F6E">
        <w:rPr>
          <w:b/>
          <w:bCs/>
        </w:rPr>
        <w:t xml:space="preserve">конструктора </w:t>
      </w:r>
      <w:r w:rsidRPr="006F005D">
        <w:rPr>
          <w:b/>
          <w:bCs/>
        </w:rPr>
        <w:t>ЛЕГО в развитии дошкольников с задержкой психического развития</w:t>
      </w:r>
    </w:p>
    <w:p w14:paraId="6FF2E7F8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Что такое ЗПР?</w:t>
      </w:r>
    </w:p>
    <w:p w14:paraId="54BA08C8" w14:textId="77777777" w:rsidR="006F005D" w:rsidRPr="006F005D" w:rsidRDefault="006F005D" w:rsidP="006F005D">
      <w:r w:rsidRPr="006F005D">
        <w:t>Задержка психического развития (ЗПР) — состояние ребенка дошкольного возраста, характеризующееся отставанием темпов формирования высших психических функций (мышления, речи, памяти, внимания), эмоционально-волевых качеств и общей готовности к обучению.</w:t>
      </w:r>
    </w:p>
    <w:p w14:paraId="7FEFCBE0" w14:textId="77777777" w:rsidR="006F005D" w:rsidRPr="006F005D" w:rsidRDefault="006F005D" w:rsidP="006F005D">
      <w:r w:rsidRPr="006F005D">
        <w:t>Дети с ЗПР испытывают трудности в усвоении новых знаний, социальной адаптации, часто имеют низкую самооценку и тревожность. Именно поэтому важно подбирать подходящие методики раннего вмешательства и коррекции, одной из которых является использование конструктора LEGO.</w:t>
      </w:r>
    </w:p>
    <w:p w14:paraId="2D6D4DCE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Почему именно LEGO?</w:t>
      </w:r>
    </w:p>
    <w:p w14:paraId="554EB45F" w14:textId="77777777" w:rsidR="006F005D" w:rsidRPr="006F005D" w:rsidRDefault="006F005D" w:rsidP="006F005D">
      <w:r w:rsidRPr="006F005D">
        <w:t>LEGO обладает уникальными преимуществами для детей с особенностями развития:</w:t>
      </w:r>
    </w:p>
    <w:p w14:paraId="476A86DD" w14:textId="77777777" w:rsidR="006F005D" w:rsidRPr="006F005D" w:rsidRDefault="006F005D" w:rsidP="006F005D">
      <w:pPr>
        <w:numPr>
          <w:ilvl w:val="0"/>
          <w:numId w:val="1"/>
        </w:numPr>
      </w:pPr>
      <w:r w:rsidRPr="006F005D">
        <w:rPr>
          <w:b/>
          <w:bCs/>
        </w:rPr>
        <w:t>Развитие мелкой моторики</w:t>
      </w:r>
      <w:r w:rsidRPr="006F005D">
        <w:t>: мелкая моторика тесно связана с развитием речи и когнитивных способностей.</w:t>
      </w:r>
    </w:p>
    <w:p w14:paraId="5CC4AAC5" w14:textId="77777777" w:rsidR="006F005D" w:rsidRPr="006F005D" w:rsidRDefault="006F005D" w:rsidP="006F005D">
      <w:pPr>
        <w:numPr>
          <w:ilvl w:val="0"/>
          <w:numId w:val="2"/>
        </w:numPr>
      </w:pPr>
      <w:r w:rsidRPr="006F005D">
        <w:rPr>
          <w:b/>
          <w:bCs/>
        </w:rPr>
        <w:t>Формирование пространственного восприятия</w:t>
      </w:r>
      <w:r w:rsidRPr="006F005D">
        <w:t>: понимание форм, размеров, цветов и взаиморасположения предметов улучшает визуальное восприятие окружающего мира.</w:t>
      </w:r>
    </w:p>
    <w:p w14:paraId="7FD82346" w14:textId="77777777" w:rsidR="006F005D" w:rsidRPr="006F005D" w:rsidRDefault="006F005D" w:rsidP="006F005D">
      <w:pPr>
        <w:numPr>
          <w:ilvl w:val="0"/>
          <w:numId w:val="3"/>
        </w:numPr>
      </w:pPr>
      <w:r w:rsidRPr="006F005D">
        <w:rPr>
          <w:b/>
          <w:bCs/>
        </w:rPr>
        <w:t>Тренировка концентрации и внимательности</w:t>
      </w:r>
      <w:r w:rsidRPr="006F005D">
        <w:t>: сборка конструкций требует терпения и сосредоточенности.</w:t>
      </w:r>
    </w:p>
    <w:p w14:paraId="21CE4139" w14:textId="77777777" w:rsidR="006F005D" w:rsidRPr="006F005D" w:rsidRDefault="006F005D" w:rsidP="006F005D">
      <w:pPr>
        <w:numPr>
          <w:ilvl w:val="0"/>
          <w:numId w:val="4"/>
        </w:numPr>
      </w:pPr>
      <w:r w:rsidRPr="006F005D">
        <w:rPr>
          <w:b/>
          <w:bCs/>
        </w:rPr>
        <w:t>Улучшение социальных навыков</w:t>
      </w:r>
      <w:r w:rsidRPr="006F005D">
        <w:t>: совместная игра помогает развивать умение взаимодействовать, договариваться и делиться.</w:t>
      </w:r>
    </w:p>
    <w:p w14:paraId="00A8E6E0" w14:textId="77777777" w:rsidR="006F005D" w:rsidRPr="006F005D" w:rsidRDefault="006F005D" w:rsidP="006F005D">
      <w:pPr>
        <w:numPr>
          <w:ilvl w:val="0"/>
          <w:numId w:val="5"/>
        </w:numPr>
      </w:pPr>
      <w:r w:rsidRPr="006F005D">
        <w:rPr>
          <w:b/>
          <w:bCs/>
        </w:rPr>
        <w:t>Повышение мотивации к обучению</w:t>
      </w:r>
      <w:r w:rsidRPr="006F005D">
        <w:t>: яркие детали и интересные задания делают процесс увлекательным и приятным.</w:t>
      </w:r>
    </w:p>
    <w:p w14:paraId="6AADD792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Как организовать занятия с LEGO?</w:t>
      </w:r>
    </w:p>
    <w:p w14:paraId="2A33DEB9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Подготовка материалов</w:t>
      </w:r>
    </w:p>
    <w:p w14:paraId="22F4269E" w14:textId="77777777" w:rsidR="006F005D" w:rsidRPr="006F005D" w:rsidRDefault="006F005D" w:rsidP="006F005D">
      <w:r w:rsidRPr="006F005D">
        <w:t>Подберите наборы LEGO, соответствующие возрасту и интересам ребёнка. Начните с простых наборов и постепенно переходите к более сложным. Используйте крупные элементы, удобные для маленьких рук.</w:t>
      </w:r>
    </w:p>
    <w:p w14:paraId="0B7A32D9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Основные этапы занятий</w:t>
      </w:r>
    </w:p>
    <w:p w14:paraId="69FD7231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Этап 1: знакомство с материалом</w:t>
      </w:r>
    </w:p>
    <w:p w14:paraId="3B12A6F4" w14:textId="77777777" w:rsidR="006F005D" w:rsidRPr="006F005D" w:rsidRDefault="006F005D" w:rsidP="006F005D">
      <w:r w:rsidRPr="006F005D">
        <w:t>Познакомьте ребёнка с деталями, предложив рассмотреть их, потрогать, попробовать соединять друг с другом. Обсудите формы, цвета, размеры элементов.</w:t>
      </w:r>
    </w:p>
    <w:p w14:paraId="559BC0B9" w14:textId="6A9A38F2" w:rsidR="006F005D" w:rsidRPr="006F005D" w:rsidRDefault="006F005D" w:rsidP="006F005D">
      <w:r w:rsidRPr="006F005D">
        <w:rPr>
          <w:b/>
          <w:bCs/>
        </w:rPr>
        <w:t>Пример:</w:t>
      </w:r>
      <w:r w:rsidRPr="006F005D">
        <w:t> </w:t>
      </w:r>
      <w:r w:rsidR="003551FD">
        <w:t>п</w:t>
      </w:r>
      <w:r w:rsidRPr="006F005D">
        <w:t>редложите ребёнку выбрать деталь определённого цвета или размера.</w:t>
      </w:r>
    </w:p>
    <w:p w14:paraId="533D4A21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lastRenderedPageBreak/>
        <w:t>Этап 2: выполнение заданий</w:t>
      </w:r>
    </w:p>
    <w:p w14:paraId="7151B46B" w14:textId="77777777" w:rsidR="006F005D" w:rsidRPr="006F005D" w:rsidRDefault="006F005D" w:rsidP="006F005D">
      <w:r w:rsidRPr="006F005D">
        <w:t>Предлагайте несложные инструкции, помогающие развить внимание и мышление:</w:t>
      </w:r>
    </w:p>
    <w:p w14:paraId="6683644E" w14:textId="77777777" w:rsidR="006F005D" w:rsidRPr="006F005D" w:rsidRDefault="006F005D" w:rsidP="006F005D">
      <w:pPr>
        <w:numPr>
          <w:ilvl w:val="0"/>
          <w:numId w:val="6"/>
        </w:numPr>
      </w:pPr>
      <w:r w:rsidRPr="006F005D">
        <w:t>Собери простую конструкцию (например, башню).</w:t>
      </w:r>
    </w:p>
    <w:p w14:paraId="59ABF2DB" w14:textId="77777777" w:rsidR="006F005D" w:rsidRPr="006F005D" w:rsidRDefault="006F005D" w:rsidP="006F005D">
      <w:pPr>
        <w:numPr>
          <w:ilvl w:val="0"/>
          <w:numId w:val="7"/>
        </w:numPr>
      </w:pPr>
      <w:r w:rsidRPr="006F005D">
        <w:t>Повтори узор, созданный взрослым.</w:t>
      </w:r>
    </w:p>
    <w:p w14:paraId="34909254" w14:textId="77777777" w:rsidR="006F005D" w:rsidRPr="006F005D" w:rsidRDefault="006F005D" w:rsidP="006F005D">
      <w:pPr>
        <w:numPr>
          <w:ilvl w:val="0"/>
          <w:numId w:val="8"/>
        </w:numPr>
      </w:pPr>
      <w:r w:rsidRPr="006F005D">
        <w:t>Построение сюжетных объектов (домик, машина).</w:t>
      </w:r>
    </w:p>
    <w:p w14:paraId="294A6108" w14:textId="3C624F1D" w:rsidR="006F005D" w:rsidRPr="006F005D" w:rsidRDefault="006F005D" w:rsidP="006F005D">
      <w:r w:rsidRPr="006F005D">
        <w:rPr>
          <w:b/>
          <w:bCs/>
        </w:rPr>
        <w:t>Пример:</w:t>
      </w:r>
      <w:r w:rsidRPr="006F005D">
        <w:t> </w:t>
      </w:r>
      <w:r w:rsidR="003551FD">
        <w:t>п</w:t>
      </w:r>
      <w:r w:rsidRPr="006F005D">
        <w:t>усть ребёнок соберёт машину красного цвета с четырьмя колесами.</w:t>
      </w:r>
    </w:p>
    <w:p w14:paraId="25793272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Этап 3: развитие воображения</w:t>
      </w:r>
    </w:p>
    <w:p w14:paraId="3590FE48" w14:textId="77777777" w:rsidR="006F005D" w:rsidRPr="006F005D" w:rsidRDefault="006F005D" w:rsidP="006F005D">
      <w:r w:rsidRPr="006F005D">
        <w:t>Поощряйте фантазию ребёнка, предлагая построить собственные конструкции:</w:t>
      </w:r>
    </w:p>
    <w:p w14:paraId="1677D2D8" w14:textId="77777777" w:rsidR="006F005D" w:rsidRPr="006F005D" w:rsidRDefault="006F005D" w:rsidP="006F005D">
      <w:pPr>
        <w:numPr>
          <w:ilvl w:val="0"/>
          <w:numId w:val="9"/>
        </w:numPr>
      </w:pPr>
      <w:r w:rsidRPr="006F005D">
        <w:t>Придумывание сюжетов игры.</w:t>
      </w:r>
    </w:p>
    <w:p w14:paraId="0DE07546" w14:textId="77777777" w:rsidR="006F005D" w:rsidRPr="006F005D" w:rsidRDefault="006F005D" w:rsidP="006F005D">
      <w:pPr>
        <w:numPr>
          <w:ilvl w:val="0"/>
          <w:numId w:val="10"/>
        </w:numPr>
      </w:pPr>
      <w:r w:rsidRPr="006F005D">
        <w:t>Создание собственных персонажей и историй.</w:t>
      </w:r>
    </w:p>
    <w:p w14:paraId="76FFB8DF" w14:textId="77777777" w:rsidR="006F005D" w:rsidRPr="006F005D" w:rsidRDefault="006F005D" w:rsidP="006F005D">
      <w:r w:rsidRPr="006F005D">
        <w:rPr>
          <w:b/>
          <w:bCs/>
        </w:rPr>
        <w:t>Пример:</w:t>
      </w:r>
      <w:r w:rsidRPr="006F005D">
        <w:t> Расскажите историю о приключениях маленькой машинки, которую собрал ребёнок.</w:t>
      </w:r>
    </w:p>
    <w:p w14:paraId="4B6436ED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Этап 4: взаимодействие и общение</w:t>
      </w:r>
    </w:p>
    <w:p w14:paraId="5E9BFBEF" w14:textId="77777777" w:rsidR="006F005D" w:rsidRPr="006F005D" w:rsidRDefault="006F005D" w:rsidP="006F005D">
      <w:r w:rsidRPr="006F005D">
        <w:t>Играйте вместе с ребёнком, поощряя диалоги и обсуждение происходящего:</w:t>
      </w:r>
    </w:p>
    <w:p w14:paraId="211CF7DD" w14:textId="77777777" w:rsidR="006F005D" w:rsidRPr="006F005D" w:rsidRDefault="006F005D" w:rsidP="006F005D">
      <w:pPr>
        <w:numPr>
          <w:ilvl w:val="0"/>
          <w:numId w:val="11"/>
        </w:numPr>
      </w:pPr>
      <w:r w:rsidRPr="006F005D">
        <w:t>Комментируйте действия друг друга.</w:t>
      </w:r>
    </w:p>
    <w:p w14:paraId="6F5D8C4F" w14:textId="77777777" w:rsidR="006F005D" w:rsidRPr="006F005D" w:rsidRDefault="006F005D" w:rsidP="006F005D">
      <w:pPr>
        <w:numPr>
          <w:ilvl w:val="0"/>
          <w:numId w:val="12"/>
        </w:numPr>
      </w:pPr>
      <w:r w:rsidRPr="006F005D">
        <w:t>Задавайте вопросы («Что мы строим?»).</w:t>
      </w:r>
    </w:p>
    <w:p w14:paraId="72DCA749" w14:textId="77777777" w:rsidR="006F005D" w:rsidRPr="006F005D" w:rsidRDefault="006F005D" w:rsidP="006F005D">
      <w:pPr>
        <w:numPr>
          <w:ilvl w:val="0"/>
          <w:numId w:val="13"/>
        </w:numPr>
      </w:pPr>
      <w:r w:rsidRPr="006F005D">
        <w:t>Поддерживайте инициативу ребёнка.</w:t>
      </w:r>
    </w:p>
    <w:p w14:paraId="160A8DA3" w14:textId="1D52B810" w:rsidR="006F005D" w:rsidRPr="006F005D" w:rsidRDefault="006F005D" w:rsidP="006F005D">
      <w:r w:rsidRPr="006F005D">
        <w:rPr>
          <w:b/>
          <w:bCs/>
        </w:rPr>
        <w:t>Пример:</w:t>
      </w:r>
      <w:r w:rsidRPr="006F005D">
        <w:t> </w:t>
      </w:r>
      <w:r w:rsidR="003551FD">
        <w:t>в</w:t>
      </w:r>
      <w:r w:rsidRPr="006F005D">
        <w:t>о время постройки дома спросите, кто будет жить внутри и почему.</w:t>
      </w:r>
    </w:p>
    <w:p w14:paraId="2DE87245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Важные рекомендации</w:t>
      </w:r>
    </w:p>
    <w:p w14:paraId="4974828E" w14:textId="77777777" w:rsidR="006F005D" w:rsidRPr="006F005D" w:rsidRDefault="006F005D" w:rsidP="006F005D">
      <w:pPr>
        <w:numPr>
          <w:ilvl w:val="0"/>
          <w:numId w:val="14"/>
        </w:numPr>
      </w:pPr>
      <w:r w:rsidRPr="006F005D">
        <w:t>Не торопитесь, дайте ребенку возможность самостоятельно разобраться с заданием.</w:t>
      </w:r>
    </w:p>
    <w:p w14:paraId="15C151FD" w14:textId="77777777" w:rsidR="006F005D" w:rsidRPr="006F005D" w:rsidRDefault="006F005D" w:rsidP="006F005D">
      <w:pPr>
        <w:numPr>
          <w:ilvl w:val="0"/>
          <w:numId w:val="15"/>
        </w:numPr>
      </w:pPr>
      <w:r w:rsidRPr="006F005D">
        <w:t>Хвалите даже небольшие успехи, поддерживая мотивацию.</w:t>
      </w:r>
    </w:p>
    <w:p w14:paraId="34730691" w14:textId="77777777" w:rsidR="006F005D" w:rsidRPr="006F005D" w:rsidRDefault="006F005D" w:rsidP="006F005D">
      <w:pPr>
        <w:numPr>
          <w:ilvl w:val="0"/>
          <w:numId w:val="16"/>
        </w:numPr>
      </w:pPr>
      <w:r w:rsidRPr="006F005D">
        <w:t>Регулярно меняйте виды деятельности, сохраняя интерес к игре.</w:t>
      </w:r>
    </w:p>
    <w:p w14:paraId="3BCFB03C" w14:textId="77777777" w:rsidR="006F005D" w:rsidRPr="006F005D" w:rsidRDefault="006F005D" w:rsidP="006F005D">
      <w:pPr>
        <w:numPr>
          <w:ilvl w:val="0"/>
          <w:numId w:val="17"/>
        </w:numPr>
      </w:pPr>
      <w:r w:rsidRPr="006F005D">
        <w:t>По возможности привлекайте сверстников для совместных игр.</w:t>
      </w:r>
    </w:p>
    <w:p w14:paraId="29A8B32F" w14:textId="77777777" w:rsidR="006F005D" w:rsidRPr="006F005D" w:rsidRDefault="006F005D" w:rsidP="006F005D">
      <w:pPr>
        <w:rPr>
          <w:b/>
          <w:bCs/>
        </w:rPr>
      </w:pPr>
      <w:r w:rsidRPr="006F005D">
        <w:rPr>
          <w:b/>
          <w:bCs/>
        </w:rPr>
        <w:t>Заключение</w:t>
      </w:r>
    </w:p>
    <w:p w14:paraId="47EECD31" w14:textId="77777777" w:rsidR="006F005D" w:rsidRPr="006F005D" w:rsidRDefault="006F005D" w:rsidP="006F005D">
      <w:r w:rsidRPr="006F005D">
        <w:t>Использование конструкторов LEGO в работе с детьми с ЗПР позволяет эффективно решать проблемы развития важных психических процессов, способствуя успешной подготовке ребёнка к школьному обучению и социальной жизни. Главное — проявлять терпение, поддерживать положительные эмоции и создавать атмосферу успеха и радости от достижения результатов.</w:t>
      </w:r>
    </w:p>
    <w:p w14:paraId="2F42B6B4" w14:textId="77777777" w:rsidR="006F005D" w:rsidRPr="006F005D" w:rsidRDefault="006F005D" w:rsidP="006F005D">
      <w:pPr>
        <w:rPr>
          <w:vanish/>
        </w:rPr>
      </w:pPr>
      <w:r w:rsidRPr="006F005D">
        <w:rPr>
          <w:vanish/>
        </w:rPr>
        <w:lastRenderedPageBreak/>
        <w:t>Начало формы</w:t>
      </w:r>
    </w:p>
    <w:p w14:paraId="47C6F348" w14:textId="2D67F26E" w:rsidR="00BF6241" w:rsidRDefault="006F005D" w:rsidP="006F005D">
      <w:r w:rsidRPr="006F005D">
        <w:br/>
      </w:r>
    </w:p>
    <w:sectPr w:rsidR="00BF6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6957D1"/>
    <w:multiLevelType w:val="multilevel"/>
    <w:tmpl w:val="7B921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D7746A"/>
    <w:multiLevelType w:val="multilevel"/>
    <w:tmpl w:val="98BE1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11D472A"/>
    <w:multiLevelType w:val="multilevel"/>
    <w:tmpl w:val="B150C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144ABC"/>
    <w:multiLevelType w:val="multilevel"/>
    <w:tmpl w:val="95D6A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E7294A"/>
    <w:multiLevelType w:val="multilevel"/>
    <w:tmpl w:val="52A01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494985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 w16cid:durableId="475102806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406760464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171030351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77024118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810517154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440300278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38479011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2034465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 w16cid:durableId="34193259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 w16cid:durableId="1369836934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2" w16cid:durableId="1851988407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 w16cid:durableId="159200461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 w16cid:durableId="1394427223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5" w16cid:durableId="1917858620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6" w16cid:durableId="197158892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 w16cid:durableId="15348449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241"/>
    <w:rsid w:val="000B5E3E"/>
    <w:rsid w:val="000E0D94"/>
    <w:rsid w:val="003551FD"/>
    <w:rsid w:val="00355D7B"/>
    <w:rsid w:val="006F005D"/>
    <w:rsid w:val="00AF3F6E"/>
    <w:rsid w:val="00BF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97FF8"/>
  <w15:chartTrackingRefBased/>
  <w15:docId w15:val="{6034647C-255C-49F3-9F58-2777A7ABD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F62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62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624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62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624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62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62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62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62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F624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F624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F624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F624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F624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F624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F624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F624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F624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F62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F62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62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F62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F62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F624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F624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F624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F624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F624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F624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11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8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2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6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30779726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7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11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31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6469793">
          <w:marLeft w:val="360"/>
          <w:marRight w:val="36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Лич Король</dc:creator>
  <cp:keywords/>
  <dc:description/>
  <cp:lastModifiedBy>Лич Король</cp:lastModifiedBy>
  <cp:revision>2</cp:revision>
  <dcterms:created xsi:type="dcterms:W3CDTF">2025-05-20T06:48:00Z</dcterms:created>
  <dcterms:modified xsi:type="dcterms:W3CDTF">2025-05-20T06:48:00Z</dcterms:modified>
</cp:coreProperties>
</file>