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C25" w:rsidRPr="00530C25" w:rsidRDefault="003C2214" w:rsidP="004A7590">
      <w:pPr>
        <w:pStyle w:val="a3"/>
        <w:shd w:val="clear" w:color="auto" w:fill="FFFFFF"/>
        <w:spacing w:before="225" w:beforeAutospacing="0" w:after="225" w:afterAutospacing="0"/>
        <w:ind w:firstLine="360"/>
        <w:jc w:val="both"/>
        <w:rPr>
          <w:b/>
          <w:color w:val="111111"/>
          <w:sz w:val="28"/>
          <w:szCs w:val="28"/>
        </w:rPr>
      </w:pPr>
      <w:r w:rsidRPr="00451F1F">
        <w:rPr>
          <w:b/>
          <w:color w:val="111111"/>
          <w:sz w:val="28"/>
          <w:szCs w:val="28"/>
        </w:rPr>
        <w:t xml:space="preserve">     </w:t>
      </w:r>
      <w:r w:rsidR="00451F1F" w:rsidRPr="00451F1F">
        <w:rPr>
          <w:b/>
          <w:color w:val="111111"/>
          <w:sz w:val="28"/>
          <w:szCs w:val="28"/>
        </w:rPr>
        <w:t xml:space="preserve">          </w:t>
      </w:r>
      <w:r w:rsidRPr="00451F1F">
        <w:rPr>
          <w:b/>
          <w:color w:val="111111"/>
          <w:sz w:val="28"/>
          <w:szCs w:val="28"/>
        </w:rPr>
        <w:t xml:space="preserve"> </w:t>
      </w:r>
      <w:r w:rsidR="00D21EDE">
        <w:rPr>
          <w:b/>
          <w:color w:val="111111"/>
          <w:sz w:val="28"/>
          <w:szCs w:val="28"/>
        </w:rPr>
        <w:t xml:space="preserve">                  Статья на тему</w:t>
      </w:r>
      <w:r w:rsidR="00530C25">
        <w:rPr>
          <w:b/>
          <w:color w:val="111111"/>
          <w:sz w:val="28"/>
          <w:szCs w:val="28"/>
        </w:rPr>
        <w:t>:</w:t>
      </w:r>
    </w:p>
    <w:p w:rsidR="00451F1F" w:rsidRPr="00451F1F" w:rsidRDefault="00530C25" w:rsidP="004A7590">
      <w:pPr>
        <w:pStyle w:val="a3"/>
        <w:shd w:val="clear" w:color="auto" w:fill="FFFFFF"/>
        <w:spacing w:before="225" w:beforeAutospacing="0" w:after="225" w:afterAutospacing="0"/>
        <w:ind w:firstLine="360"/>
        <w:jc w:val="both"/>
        <w:rPr>
          <w:b/>
          <w:color w:val="111111"/>
          <w:sz w:val="28"/>
          <w:szCs w:val="28"/>
        </w:rPr>
      </w:pPr>
      <w:r>
        <w:rPr>
          <w:b/>
          <w:color w:val="111111"/>
          <w:sz w:val="28"/>
          <w:szCs w:val="28"/>
        </w:rPr>
        <w:t xml:space="preserve">             </w:t>
      </w:r>
      <w:r w:rsidR="00D21EDE">
        <w:rPr>
          <w:b/>
          <w:color w:val="111111"/>
          <w:sz w:val="28"/>
          <w:szCs w:val="28"/>
        </w:rPr>
        <w:t>«</w:t>
      </w:r>
      <w:r w:rsidR="00451F1F" w:rsidRPr="00451F1F">
        <w:rPr>
          <w:b/>
          <w:color w:val="111111"/>
          <w:sz w:val="28"/>
          <w:szCs w:val="28"/>
        </w:rPr>
        <w:t>Инновационные методы работы на уроках вокала</w:t>
      </w:r>
      <w:r w:rsidR="00D21EDE">
        <w:rPr>
          <w:b/>
          <w:color w:val="111111"/>
          <w:sz w:val="28"/>
          <w:szCs w:val="28"/>
        </w:rPr>
        <w:t>»</w:t>
      </w:r>
    </w:p>
    <w:p w:rsidR="007706BC" w:rsidRPr="004A7590" w:rsidRDefault="007706BC" w:rsidP="004A7590">
      <w:pPr>
        <w:pStyle w:val="a3"/>
        <w:shd w:val="clear" w:color="auto" w:fill="FFFFFF"/>
        <w:spacing w:before="225" w:beforeAutospacing="0" w:after="225" w:afterAutospacing="0"/>
        <w:ind w:firstLine="360"/>
        <w:jc w:val="both"/>
        <w:rPr>
          <w:color w:val="111111"/>
          <w:sz w:val="28"/>
          <w:szCs w:val="28"/>
        </w:rPr>
      </w:pPr>
      <w:r w:rsidRPr="004A7590">
        <w:rPr>
          <w:color w:val="111111"/>
          <w:sz w:val="28"/>
          <w:szCs w:val="28"/>
        </w:rPr>
        <w:t xml:space="preserve">В настоящее время большое значение придаётся занятиям художественно-эстетического цикла, в частности, музыкальному, вокально-хоровому творчеству. Музыка воспитывает доброту, отзывчивость, чуткость в отношениях с другими людьми, формирует нравственно-эстетические идеалы. Эти цели особенно актуальны сегодня, в </w:t>
      </w:r>
      <w:proofErr w:type="gramStart"/>
      <w:r w:rsidRPr="004A7590">
        <w:rPr>
          <w:color w:val="111111"/>
          <w:sz w:val="28"/>
          <w:szCs w:val="28"/>
        </w:rPr>
        <w:t>с</w:t>
      </w:r>
      <w:r w:rsidR="003C2214">
        <w:rPr>
          <w:color w:val="111111"/>
          <w:sz w:val="28"/>
          <w:szCs w:val="28"/>
        </w:rPr>
        <w:t>вязи</w:t>
      </w:r>
      <w:proofErr w:type="gramEnd"/>
      <w:r w:rsidR="003C2214">
        <w:rPr>
          <w:color w:val="111111"/>
          <w:sz w:val="28"/>
          <w:szCs w:val="28"/>
        </w:rPr>
        <w:t xml:space="preserve"> с чем воспитание посредством</w:t>
      </w:r>
      <w:r w:rsidRPr="004A7590">
        <w:rPr>
          <w:color w:val="111111"/>
          <w:sz w:val="28"/>
          <w:szCs w:val="28"/>
        </w:rPr>
        <w:t xml:space="preserve"> музыки приобретает важную роль в духовном становлении личности ребёнка.</w:t>
      </w:r>
    </w:p>
    <w:p w:rsidR="007706BC" w:rsidRPr="004A7590" w:rsidRDefault="003C2214" w:rsidP="004A7590">
      <w:pPr>
        <w:pStyle w:val="a3"/>
        <w:shd w:val="clear" w:color="auto" w:fill="FFFFFF"/>
        <w:spacing w:before="225" w:beforeAutospacing="0" w:after="225" w:afterAutospacing="0"/>
        <w:ind w:firstLine="360"/>
        <w:jc w:val="both"/>
        <w:rPr>
          <w:color w:val="111111"/>
          <w:sz w:val="28"/>
          <w:szCs w:val="28"/>
        </w:rPr>
      </w:pPr>
      <w:proofErr w:type="gramStart"/>
      <w:r>
        <w:rPr>
          <w:color w:val="111111"/>
          <w:sz w:val="28"/>
          <w:szCs w:val="28"/>
        </w:rPr>
        <w:t>Я в своей  в своей деятельности большое</w:t>
      </w:r>
      <w:r w:rsidR="007706BC" w:rsidRPr="004A7590">
        <w:rPr>
          <w:color w:val="111111"/>
          <w:sz w:val="28"/>
          <w:szCs w:val="28"/>
        </w:rPr>
        <w:t xml:space="preserve"> внимание </w:t>
      </w:r>
      <w:r>
        <w:rPr>
          <w:color w:val="111111"/>
          <w:sz w:val="28"/>
          <w:szCs w:val="28"/>
        </w:rPr>
        <w:t xml:space="preserve">уделяю </w:t>
      </w:r>
      <w:r w:rsidR="007706BC" w:rsidRPr="004A7590">
        <w:rPr>
          <w:color w:val="111111"/>
          <w:sz w:val="28"/>
          <w:szCs w:val="28"/>
        </w:rPr>
        <w:t>инновационным методам и приёмам.</w:t>
      </w:r>
      <w:proofErr w:type="gramEnd"/>
      <w:r w:rsidR="007706BC" w:rsidRPr="004A7590">
        <w:rPr>
          <w:color w:val="111111"/>
          <w:sz w:val="28"/>
          <w:szCs w:val="28"/>
        </w:rPr>
        <w:t xml:space="preserve"> Важнейшая роль отводится </w:t>
      </w:r>
      <w:r w:rsidR="007706BC" w:rsidRPr="004A7590">
        <w:rPr>
          <w:b/>
          <w:color w:val="111111"/>
          <w:sz w:val="28"/>
          <w:szCs w:val="28"/>
        </w:rPr>
        <w:t>личностно ориентированному</w:t>
      </w:r>
      <w:r w:rsidR="007706BC" w:rsidRPr="004A7590">
        <w:rPr>
          <w:color w:val="111111"/>
          <w:sz w:val="28"/>
          <w:szCs w:val="28"/>
        </w:rPr>
        <w:t xml:space="preserve"> </w:t>
      </w:r>
      <w:r w:rsidR="007706BC" w:rsidRPr="004A7590">
        <w:rPr>
          <w:b/>
          <w:color w:val="111111"/>
          <w:sz w:val="28"/>
          <w:szCs w:val="28"/>
        </w:rPr>
        <w:t>обучению</w:t>
      </w:r>
      <w:r w:rsidR="007706BC" w:rsidRPr="004A7590">
        <w:rPr>
          <w:color w:val="111111"/>
          <w:sz w:val="28"/>
          <w:szCs w:val="28"/>
        </w:rPr>
        <w:t>, педагогике сотрудничества, интегративным процессам, чувствам и эмоциям каждого ребёнка.</w:t>
      </w:r>
    </w:p>
    <w:p w:rsidR="007706BC" w:rsidRPr="004A7590" w:rsidRDefault="007706BC" w:rsidP="004A7590">
      <w:pPr>
        <w:pStyle w:val="a3"/>
        <w:shd w:val="clear" w:color="auto" w:fill="FFFFFF"/>
        <w:spacing w:before="225" w:beforeAutospacing="0" w:after="225" w:afterAutospacing="0"/>
        <w:ind w:firstLine="360"/>
        <w:jc w:val="both"/>
        <w:rPr>
          <w:color w:val="111111"/>
          <w:sz w:val="28"/>
          <w:szCs w:val="28"/>
        </w:rPr>
      </w:pPr>
      <w:r w:rsidRPr="004A7590">
        <w:rPr>
          <w:color w:val="111111"/>
          <w:sz w:val="28"/>
          <w:szCs w:val="28"/>
        </w:rPr>
        <w:t xml:space="preserve">Основным принципом разработки личностно ориентированной системы обучения является признание </w:t>
      </w:r>
      <w:r w:rsidRPr="00A43DE5">
        <w:rPr>
          <w:b/>
          <w:color w:val="111111"/>
          <w:sz w:val="28"/>
          <w:szCs w:val="28"/>
        </w:rPr>
        <w:t>индивидуальности ученика</w:t>
      </w:r>
      <w:r w:rsidRPr="004A7590">
        <w:rPr>
          <w:color w:val="111111"/>
          <w:sz w:val="28"/>
          <w:szCs w:val="28"/>
        </w:rPr>
        <w:t>, создание необходимых условий для его развития. Педагогика сотрудничества, творческая атмосфера внесут радость в совместную работу педагога и учащихся, создадут творческий настрой, что окажет положительное влияние не только на музыкальное развитие ребенка, но и на нравственное формирование его личности.</w:t>
      </w:r>
    </w:p>
    <w:p w:rsidR="009C564B" w:rsidRPr="00A43DE5" w:rsidRDefault="009C564B" w:rsidP="004A7590">
      <w:pPr>
        <w:pStyle w:val="a3"/>
        <w:shd w:val="clear" w:color="auto" w:fill="FFFFFF"/>
        <w:spacing w:before="225" w:beforeAutospacing="0" w:after="225" w:afterAutospacing="0"/>
        <w:ind w:firstLine="360"/>
        <w:jc w:val="both"/>
        <w:rPr>
          <w:b/>
          <w:color w:val="111111"/>
          <w:sz w:val="28"/>
          <w:szCs w:val="28"/>
        </w:rPr>
      </w:pPr>
      <w:r w:rsidRPr="004A7590">
        <w:rPr>
          <w:color w:val="111111"/>
          <w:sz w:val="28"/>
          <w:szCs w:val="28"/>
        </w:rPr>
        <w:t xml:space="preserve">Из всего многообразия технологий, претендующих на реализацию личностно ориентированного подхода в обучении и воспитании, целесообразно выделить следующие </w:t>
      </w:r>
      <w:r w:rsidRPr="00A43DE5">
        <w:rPr>
          <w:b/>
          <w:color w:val="111111"/>
          <w:sz w:val="28"/>
          <w:szCs w:val="28"/>
        </w:rPr>
        <w:t>технологические модели:</w:t>
      </w:r>
    </w:p>
    <w:p w:rsidR="009C564B" w:rsidRPr="004A7590" w:rsidRDefault="009C564B" w:rsidP="009C564B">
      <w:pPr>
        <w:pStyle w:val="a3"/>
        <w:shd w:val="clear" w:color="auto" w:fill="FFFFFF"/>
        <w:spacing w:before="225" w:beforeAutospacing="0" w:after="225" w:afterAutospacing="0"/>
        <w:ind w:firstLine="360"/>
        <w:rPr>
          <w:color w:val="111111"/>
          <w:sz w:val="28"/>
          <w:szCs w:val="28"/>
        </w:rPr>
      </w:pPr>
      <w:r w:rsidRPr="004A7590">
        <w:rPr>
          <w:color w:val="111111"/>
          <w:sz w:val="28"/>
          <w:szCs w:val="28"/>
        </w:rPr>
        <w:t>- диалоговое взаимодействие преподавателя и учащегося;</w:t>
      </w:r>
    </w:p>
    <w:p w:rsidR="009C564B" w:rsidRPr="004A7590" w:rsidRDefault="009C564B" w:rsidP="009C564B">
      <w:pPr>
        <w:pStyle w:val="a3"/>
        <w:shd w:val="clear" w:color="auto" w:fill="FFFFFF"/>
        <w:spacing w:before="225" w:beforeAutospacing="0" w:after="225" w:afterAutospacing="0"/>
        <w:ind w:firstLine="360"/>
        <w:rPr>
          <w:color w:val="111111"/>
          <w:sz w:val="28"/>
          <w:szCs w:val="28"/>
        </w:rPr>
      </w:pPr>
      <w:r w:rsidRPr="004A7590">
        <w:rPr>
          <w:color w:val="111111"/>
          <w:sz w:val="28"/>
          <w:szCs w:val="28"/>
        </w:rPr>
        <w:t>- учебно-игровую деятельность;</w:t>
      </w:r>
    </w:p>
    <w:p w:rsidR="009C564B" w:rsidRPr="004A7590" w:rsidRDefault="009C564B" w:rsidP="009C564B">
      <w:pPr>
        <w:pStyle w:val="a3"/>
        <w:shd w:val="clear" w:color="auto" w:fill="FFFFFF"/>
        <w:spacing w:before="225" w:beforeAutospacing="0" w:after="225" w:afterAutospacing="0"/>
        <w:ind w:firstLine="360"/>
        <w:rPr>
          <w:color w:val="111111"/>
          <w:sz w:val="28"/>
          <w:szCs w:val="28"/>
        </w:rPr>
      </w:pPr>
      <w:r w:rsidRPr="004A7590">
        <w:rPr>
          <w:color w:val="111111"/>
          <w:sz w:val="28"/>
          <w:szCs w:val="28"/>
        </w:rPr>
        <w:t>- проблемно-поисковые методы;</w:t>
      </w:r>
    </w:p>
    <w:p w:rsidR="009C564B" w:rsidRPr="004A7590" w:rsidRDefault="009C564B" w:rsidP="009C564B">
      <w:pPr>
        <w:pStyle w:val="a3"/>
        <w:shd w:val="clear" w:color="auto" w:fill="FFFFFF"/>
        <w:spacing w:before="225" w:beforeAutospacing="0" w:after="225" w:afterAutospacing="0"/>
        <w:ind w:firstLine="360"/>
        <w:rPr>
          <w:color w:val="111111"/>
          <w:sz w:val="28"/>
          <w:szCs w:val="28"/>
        </w:rPr>
      </w:pPr>
      <w:r w:rsidRPr="004A7590">
        <w:rPr>
          <w:color w:val="111111"/>
          <w:sz w:val="28"/>
          <w:szCs w:val="28"/>
        </w:rPr>
        <w:t xml:space="preserve">- </w:t>
      </w:r>
      <w:proofErr w:type="spellStart"/>
      <w:r w:rsidRPr="004A7590">
        <w:rPr>
          <w:color w:val="111111"/>
          <w:sz w:val="28"/>
          <w:szCs w:val="28"/>
        </w:rPr>
        <w:t>арттерапию</w:t>
      </w:r>
      <w:proofErr w:type="spellEnd"/>
      <w:r w:rsidRPr="004A7590">
        <w:rPr>
          <w:color w:val="111111"/>
          <w:sz w:val="28"/>
          <w:szCs w:val="28"/>
        </w:rPr>
        <w:t>.</w:t>
      </w:r>
    </w:p>
    <w:p w:rsidR="002A1D08" w:rsidRPr="004A7590" w:rsidRDefault="00337C49" w:rsidP="004A7590">
      <w:pPr>
        <w:jc w:val="both"/>
        <w:rPr>
          <w:rFonts w:ascii="Times New Roman" w:hAnsi="Times New Roman" w:cs="Times New Roman"/>
          <w:color w:val="111111"/>
          <w:sz w:val="28"/>
          <w:szCs w:val="28"/>
          <w:shd w:val="clear" w:color="auto" w:fill="FFFFFF"/>
        </w:rPr>
      </w:pPr>
      <w:r w:rsidRPr="004A7590">
        <w:rPr>
          <w:rFonts w:ascii="Times New Roman" w:hAnsi="Times New Roman" w:cs="Times New Roman"/>
          <w:color w:val="111111"/>
          <w:sz w:val="28"/>
          <w:szCs w:val="28"/>
          <w:shd w:val="clear" w:color="auto" w:fill="FFFFFF"/>
        </w:rPr>
        <w:t xml:space="preserve">      Ведущим методом художественно-эстетического воспитания выступает метод творческого диалога, когда учитель и ученик совместно ищут и находят ответы на вопросы. Детей нужно научить рассуждать, объективно оценивать творческий процесс, художественные явления, находить в них позитивные или негативные стороны, соотносить со своими морально-эстетическими позициями, собственным творчеством.</w:t>
      </w:r>
    </w:p>
    <w:p w:rsidR="004B6EF6" w:rsidRPr="004B6EF6" w:rsidRDefault="004B6EF6" w:rsidP="00A43DE5">
      <w:pPr>
        <w:pStyle w:val="a3"/>
        <w:shd w:val="clear" w:color="auto" w:fill="FFFFFF"/>
        <w:spacing w:before="0" w:beforeAutospacing="0" w:after="0" w:afterAutospacing="0"/>
        <w:ind w:firstLine="360"/>
        <w:jc w:val="both"/>
        <w:rPr>
          <w:color w:val="111111"/>
          <w:sz w:val="28"/>
          <w:szCs w:val="28"/>
        </w:rPr>
      </w:pPr>
      <w:r>
        <w:rPr>
          <w:rStyle w:val="a4"/>
          <w:color w:val="111111"/>
          <w:sz w:val="28"/>
          <w:szCs w:val="28"/>
          <w:bdr w:val="none" w:sz="0" w:space="0" w:color="auto" w:frame="1"/>
        </w:rPr>
        <w:t xml:space="preserve">     </w:t>
      </w:r>
    </w:p>
    <w:p w:rsidR="00431945" w:rsidRPr="00431945" w:rsidRDefault="00431945" w:rsidP="004B6EF6">
      <w:pPr>
        <w:pStyle w:val="a3"/>
        <w:shd w:val="clear" w:color="auto" w:fill="FFFFFF"/>
        <w:spacing w:before="225" w:beforeAutospacing="0" w:after="225" w:afterAutospacing="0"/>
        <w:ind w:firstLine="360"/>
        <w:jc w:val="both"/>
        <w:rPr>
          <w:color w:val="111111"/>
          <w:sz w:val="28"/>
          <w:szCs w:val="28"/>
        </w:rPr>
      </w:pPr>
    </w:p>
    <w:p w:rsidR="006E02D8" w:rsidRDefault="006E02D8" w:rsidP="006E02D8">
      <w:pPr>
        <w:pStyle w:val="a5"/>
        <w:jc w:val="both"/>
        <w:rPr>
          <w:rFonts w:ascii="Times New Roman" w:hAnsi="Times New Roman" w:cs="Times New Roman"/>
          <w:sz w:val="28"/>
          <w:szCs w:val="28"/>
        </w:rPr>
      </w:pPr>
    </w:p>
    <w:p w:rsidR="006E02D8" w:rsidRPr="00D21EDE" w:rsidRDefault="006E02D8" w:rsidP="006E02D8">
      <w:pPr>
        <w:pStyle w:val="a5"/>
        <w:jc w:val="center"/>
        <w:rPr>
          <w:rFonts w:ascii="Times New Roman" w:hAnsi="Times New Roman" w:cs="Times New Roman"/>
          <w:b/>
          <w:sz w:val="28"/>
          <w:szCs w:val="28"/>
        </w:rPr>
      </w:pPr>
    </w:p>
    <w:p w:rsidR="001F49FF" w:rsidRPr="000D04A9" w:rsidRDefault="000D04A9" w:rsidP="000D04A9">
      <w:pPr>
        <w:pStyle w:val="a5"/>
        <w:numPr>
          <w:ilvl w:val="0"/>
          <w:numId w:val="4"/>
        </w:numPr>
        <w:jc w:val="center"/>
        <w:rPr>
          <w:rFonts w:ascii="Times New Roman" w:hAnsi="Times New Roman" w:cs="Times New Roman"/>
          <w:b/>
          <w:sz w:val="32"/>
          <w:szCs w:val="32"/>
        </w:rPr>
      </w:pPr>
      <w:r w:rsidRPr="000D04A9">
        <w:rPr>
          <w:rFonts w:ascii="Times New Roman" w:hAnsi="Times New Roman" w:cs="Times New Roman"/>
          <w:b/>
          <w:sz w:val="32"/>
          <w:szCs w:val="32"/>
        </w:rPr>
        <w:t>Метод информационных технологий</w:t>
      </w:r>
    </w:p>
    <w:p w:rsidR="00F6552C" w:rsidRDefault="00F6552C" w:rsidP="00570234">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1F49FF" w:rsidRPr="00F6552C">
        <w:rPr>
          <w:rFonts w:ascii="Times New Roman" w:hAnsi="Times New Roman" w:cs="Times New Roman"/>
          <w:sz w:val="28"/>
          <w:szCs w:val="28"/>
        </w:rPr>
        <w:t xml:space="preserve">На занятиях по вокалу представления о правильном певческом звучании чаще всего осуществляются на основе звукового показа, словесного описания правильного звучания и оценки получившегося звука педагогом. Однако оценка звучания собственного голоса во время пения затруднена, так как звук, проходя через мышечные ткани организма, искажается. Такие технические средства обучения как компьютер, видео камера, планшет, смартфон могут помочь педагогам в формировании таких представлений. </w:t>
      </w:r>
    </w:p>
    <w:p w:rsidR="00F6552C" w:rsidRDefault="00F6552C" w:rsidP="00570234">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1F49FF" w:rsidRPr="00F6552C">
        <w:rPr>
          <w:rFonts w:ascii="Times New Roman" w:hAnsi="Times New Roman" w:cs="Times New Roman"/>
          <w:sz w:val="28"/>
          <w:szCs w:val="28"/>
        </w:rPr>
        <w:t xml:space="preserve">С их помощью педагог и ученик могут прослушать (увидеть) запись урока, выступления несколько раз. При этом оценку получившемуся звуку дает не только педагог, но и ученик, получивший возможность услышать свой голос со стороны и оценить его вместе с педагогом. Такое прослушивание (просмотр) с комментарием преподавателя обучает ребенка давать правильную оценку качеству звучания своего голоса, развивает способность к самооценке и самоконтролю, помогает конкретно разобраться в том, какие недостатки нужно устранить, чтобы голос и интерпретируемое музыкальное произведение прозвучали как можно лучше. </w:t>
      </w:r>
    </w:p>
    <w:p w:rsidR="00570234" w:rsidRDefault="00F6552C" w:rsidP="00570234">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1F49FF" w:rsidRPr="00F6552C">
        <w:rPr>
          <w:rFonts w:ascii="Times New Roman" w:hAnsi="Times New Roman" w:cs="Times New Roman"/>
          <w:sz w:val="28"/>
          <w:szCs w:val="28"/>
        </w:rPr>
        <w:t xml:space="preserve">Прослушивание и просмотр записей знаменитых исполнителей вокальной музыки способствует накоплению музыкального опыта, помогает учащимся выбрать ориентир при формировании представлений о вокальном эталоне. С помощью компьютера можно смотреть видео мастер классы и семинары современных вокалистов, создавать презентации на изучаемые темы, транспонировать музыкальные произведения в удобную тональность, изменять темп, что довольно часто бывает нужно на раннем этапе обучения, когда требуется подобрать максимально удобный музыкальный материал для начинающего заниматься вокалом. На сегодняшний день существует достаточно много компьютерных программ для музыкантов. Я постоянно использую </w:t>
      </w:r>
      <w:proofErr w:type="spellStart"/>
      <w:r w:rsidR="001F49FF" w:rsidRPr="00F6552C">
        <w:rPr>
          <w:rFonts w:ascii="Times New Roman" w:hAnsi="Times New Roman" w:cs="Times New Roman"/>
          <w:sz w:val="28"/>
          <w:szCs w:val="28"/>
        </w:rPr>
        <w:t>Transcr</w:t>
      </w:r>
      <w:r w:rsidR="00060EF1">
        <w:rPr>
          <w:rFonts w:ascii="Times New Roman" w:hAnsi="Times New Roman" w:cs="Times New Roman"/>
          <w:sz w:val="28"/>
          <w:szCs w:val="28"/>
        </w:rPr>
        <w:t>ibe</w:t>
      </w:r>
      <w:proofErr w:type="spellEnd"/>
      <w:r w:rsidR="00060EF1">
        <w:rPr>
          <w:rFonts w:ascii="Times New Roman" w:hAnsi="Times New Roman" w:cs="Times New Roman"/>
          <w:sz w:val="28"/>
          <w:szCs w:val="28"/>
        </w:rPr>
        <w:t xml:space="preserve">, </w:t>
      </w:r>
      <w:proofErr w:type="spellStart"/>
      <w:r w:rsidR="00060EF1">
        <w:rPr>
          <w:rFonts w:ascii="Times New Roman" w:hAnsi="Times New Roman" w:cs="Times New Roman"/>
          <w:sz w:val="28"/>
          <w:szCs w:val="28"/>
          <w:lang w:val="en-US"/>
        </w:rPr>
        <w:t>Vocalremover</w:t>
      </w:r>
      <w:proofErr w:type="spellEnd"/>
      <w:r w:rsidR="001F49FF" w:rsidRPr="00F6552C">
        <w:rPr>
          <w:rFonts w:ascii="Times New Roman" w:hAnsi="Times New Roman" w:cs="Times New Roman"/>
          <w:sz w:val="28"/>
          <w:szCs w:val="28"/>
        </w:rPr>
        <w:t>. Данные программы помогают мне во время з</w:t>
      </w:r>
      <w:r w:rsidR="00060EF1">
        <w:rPr>
          <w:rFonts w:ascii="Times New Roman" w:hAnsi="Times New Roman" w:cs="Times New Roman"/>
          <w:sz w:val="28"/>
          <w:szCs w:val="28"/>
        </w:rPr>
        <w:t>анятия менять тональность песни</w:t>
      </w:r>
      <w:r w:rsidR="001F49FF" w:rsidRPr="00F6552C">
        <w:rPr>
          <w:rFonts w:ascii="Times New Roman" w:hAnsi="Times New Roman" w:cs="Times New Roman"/>
          <w:sz w:val="28"/>
          <w:szCs w:val="28"/>
        </w:rPr>
        <w:t>, темп, резать песню, т</w:t>
      </w:r>
      <w:proofErr w:type="gramStart"/>
      <w:r w:rsidR="001F49FF" w:rsidRPr="00F6552C">
        <w:rPr>
          <w:rFonts w:ascii="Times New Roman" w:hAnsi="Times New Roman" w:cs="Times New Roman"/>
          <w:sz w:val="28"/>
          <w:szCs w:val="28"/>
        </w:rPr>
        <w:t>.е</w:t>
      </w:r>
      <w:proofErr w:type="gramEnd"/>
      <w:r w:rsidR="001F49FF" w:rsidRPr="00F6552C">
        <w:rPr>
          <w:rFonts w:ascii="Times New Roman" w:hAnsi="Times New Roman" w:cs="Times New Roman"/>
          <w:sz w:val="28"/>
          <w:szCs w:val="28"/>
        </w:rPr>
        <w:t xml:space="preserve"> убирать лишнее (иногда нужно ,чтобы песня была короче по времени, либо в ней очень много повторений). </w:t>
      </w:r>
    </w:p>
    <w:p w:rsidR="00D21EDE" w:rsidRDefault="00D21EDE" w:rsidP="00570234">
      <w:pPr>
        <w:ind w:left="360"/>
        <w:jc w:val="both"/>
        <w:rPr>
          <w:rFonts w:ascii="Times New Roman" w:hAnsi="Times New Roman" w:cs="Times New Roman"/>
          <w:sz w:val="28"/>
          <w:szCs w:val="28"/>
        </w:rPr>
      </w:pPr>
    </w:p>
    <w:p w:rsidR="00960705" w:rsidRPr="000D04A9" w:rsidRDefault="00960705" w:rsidP="00960705">
      <w:pPr>
        <w:ind w:left="360"/>
        <w:jc w:val="center"/>
        <w:rPr>
          <w:rFonts w:ascii="Times New Roman" w:hAnsi="Times New Roman" w:cs="Times New Roman"/>
          <w:b/>
          <w:sz w:val="32"/>
          <w:szCs w:val="32"/>
        </w:rPr>
      </w:pPr>
      <w:r w:rsidRPr="000D04A9">
        <w:rPr>
          <w:rFonts w:ascii="Times New Roman" w:hAnsi="Times New Roman" w:cs="Times New Roman"/>
          <w:b/>
          <w:sz w:val="32"/>
          <w:szCs w:val="32"/>
        </w:rPr>
        <w:lastRenderedPageBreak/>
        <w:t>2.</w:t>
      </w:r>
      <w:r w:rsidR="000D04A9" w:rsidRPr="000D04A9">
        <w:rPr>
          <w:rFonts w:ascii="Times New Roman" w:hAnsi="Times New Roman" w:cs="Times New Roman"/>
          <w:b/>
          <w:sz w:val="32"/>
          <w:szCs w:val="32"/>
        </w:rPr>
        <w:t xml:space="preserve"> Метод интерактивных технологий</w:t>
      </w:r>
    </w:p>
    <w:p w:rsidR="00960705" w:rsidRDefault="00960705" w:rsidP="00570234">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960705">
        <w:rPr>
          <w:rFonts w:ascii="Times New Roman" w:hAnsi="Times New Roman" w:cs="Times New Roman"/>
          <w:sz w:val="28"/>
          <w:szCs w:val="28"/>
        </w:rPr>
        <w:t>Интерактивность - это возможность информационно</w:t>
      </w:r>
      <w:r>
        <w:rPr>
          <w:rFonts w:ascii="Times New Roman" w:hAnsi="Times New Roman" w:cs="Times New Roman"/>
          <w:sz w:val="28"/>
          <w:szCs w:val="28"/>
        </w:rPr>
        <w:t xml:space="preserve"> </w:t>
      </w:r>
      <w:r w:rsidRPr="00960705">
        <w:rPr>
          <w:rFonts w:ascii="Times New Roman" w:hAnsi="Times New Roman" w:cs="Times New Roman"/>
          <w:sz w:val="28"/>
          <w:szCs w:val="28"/>
        </w:rPr>
        <w:t xml:space="preserve">коммуникационной системы вариативно реагировать на любые действия пользователя в активном режиме. Данный метод позволяет благотворно влиять на мотивацию обучающихся, общую эффективность педагогического процесса, повышать исследовательский интерес. В работе с детьми на уроках вокала используются такие виды интерактивных технологий как: </w:t>
      </w:r>
    </w:p>
    <w:p w:rsidR="00960705" w:rsidRDefault="00960705" w:rsidP="00570234">
      <w:pPr>
        <w:ind w:left="360"/>
        <w:jc w:val="both"/>
        <w:rPr>
          <w:rFonts w:ascii="Times New Roman" w:hAnsi="Times New Roman" w:cs="Times New Roman"/>
          <w:sz w:val="28"/>
          <w:szCs w:val="28"/>
        </w:rPr>
      </w:pPr>
      <w:r w:rsidRPr="00960705">
        <w:rPr>
          <w:rFonts w:ascii="Times New Roman" w:hAnsi="Times New Roman" w:cs="Times New Roman"/>
          <w:sz w:val="28"/>
          <w:szCs w:val="28"/>
        </w:rPr>
        <w:t xml:space="preserve">-музыкальные викторины </w:t>
      </w:r>
    </w:p>
    <w:p w:rsidR="00960705" w:rsidRDefault="00960705" w:rsidP="00570234">
      <w:pPr>
        <w:ind w:left="360"/>
        <w:jc w:val="both"/>
        <w:rPr>
          <w:rFonts w:ascii="Times New Roman" w:hAnsi="Times New Roman" w:cs="Times New Roman"/>
          <w:sz w:val="28"/>
          <w:szCs w:val="28"/>
        </w:rPr>
      </w:pPr>
      <w:r w:rsidRPr="00960705">
        <w:rPr>
          <w:rFonts w:ascii="Times New Roman" w:hAnsi="Times New Roman" w:cs="Times New Roman"/>
          <w:sz w:val="28"/>
          <w:szCs w:val="28"/>
        </w:rPr>
        <w:t xml:space="preserve">-музыкальные тесты </w:t>
      </w:r>
    </w:p>
    <w:p w:rsidR="00960705" w:rsidRDefault="00960705" w:rsidP="00570234">
      <w:pPr>
        <w:ind w:left="360"/>
        <w:jc w:val="both"/>
      </w:pPr>
      <w:r w:rsidRPr="00960705">
        <w:rPr>
          <w:rFonts w:ascii="Times New Roman" w:hAnsi="Times New Roman" w:cs="Times New Roman"/>
          <w:sz w:val="28"/>
          <w:szCs w:val="28"/>
        </w:rPr>
        <w:t>-презентации по теме за</w:t>
      </w:r>
      <w:r>
        <w:t>нятий</w:t>
      </w:r>
    </w:p>
    <w:p w:rsidR="003C0492" w:rsidRDefault="00AF624D" w:rsidP="00570234">
      <w:pPr>
        <w:ind w:left="36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AF624D">
        <w:rPr>
          <w:rFonts w:ascii="Times New Roman" w:hAnsi="Times New Roman" w:cs="Times New Roman"/>
          <w:sz w:val="28"/>
          <w:szCs w:val="28"/>
        </w:rPr>
        <w:t>Учебные занятия проводятся в формах: бесед, практики, самостоятельных работ, творческих заданий, интерактивных игр и т. д. например: - презентации по теме занятия (Как устроена сцена, Сценический грим, Работа с микрофоном, Работа в студии звукозаписи); - викторины («Угадай мелодию», «Музыкальный кроссворд»); - контрольные годовые тесты (разработаны по годам обучения и содержат вопросы и различные варианты ответов);</w:t>
      </w:r>
      <w:proofErr w:type="gramEnd"/>
      <w:r w:rsidRPr="00AF624D">
        <w:rPr>
          <w:rFonts w:ascii="Times New Roman" w:hAnsi="Times New Roman" w:cs="Times New Roman"/>
          <w:sz w:val="28"/>
          <w:szCs w:val="28"/>
        </w:rPr>
        <w:t xml:space="preserve"> В настоящее время использование интерактивных методов обучения в дополнительном образовании, не просто целесообразно, а необходимо – с этим соглашаются многие современные пед</w:t>
      </w:r>
      <w:r w:rsidR="003C0492">
        <w:rPr>
          <w:rFonts w:ascii="Times New Roman" w:hAnsi="Times New Roman" w:cs="Times New Roman"/>
          <w:sz w:val="28"/>
          <w:szCs w:val="28"/>
        </w:rPr>
        <w:t>агоги.</w:t>
      </w:r>
    </w:p>
    <w:p w:rsidR="00110481" w:rsidRPr="00110481" w:rsidRDefault="00110481" w:rsidP="00570234">
      <w:pPr>
        <w:ind w:left="360"/>
        <w:jc w:val="both"/>
        <w:rPr>
          <w:rFonts w:ascii="Times New Roman" w:hAnsi="Times New Roman" w:cs="Times New Roman"/>
          <w:sz w:val="28"/>
          <w:szCs w:val="28"/>
        </w:rPr>
      </w:pPr>
      <w:r w:rsidRPr="00110481">
        <w:rPr>
          <w:rFonts w:ascii="Times New Roman" w:hAnsi="Times New Roman" w:cs="Times New Roman"/>
          <w:sz w:val="28"/>
          <w:szCs w:val="28"/>
        </w:rPr>
        <w:t xml:space="preserve">           Практикуется </w:t>
      </w:r>
      <w:r w:rsidRPr="00060EF1">
        <w:rPr>
          <w:rFonts w:ascii="Times New Roman" w:hAnsi="Times New Roman" w:cs="Times New Roman"/>
          <w:b/>
          <w:sz w:val="28"/>
          <w:szCs w:val="28"/>
        </w:rPr>
        <w:t>метод импровизации и сценического движения</w:t>
      </w:r>
      <w:r w:rsidRPr="00110481">
        <w:rPr>
          <w:rFonts w:ascii="Times New Roman" w:hAnsi="Times New Roman" w:cs="Times New Roman"/>
          <w:sz w:val="28"/>
          <w:szCs w:val="28"/>
        </w:rPr>
        <w:t>, который помогает развивать умение держаться и двигаться на сцене, умение исполнять вокальное произведение, быть раскрепощенным перед зрителями и слушателями.</w:t>
      </w:r>
    </w:p>
    <w:p w:rsidR="003C0492" w:rsidRPr="003C0492" w:rsidRDefault="003C0492" w:rsidP="00570234">
      <w:pPr>
        <w:ind w:left="360"/>
        <w:jc w:val="both"/>
        <w:rPr>
          <w:rFonts w:ascii="Times New Roman" w:hAnsi="Times New Roman" w:cs="Times New Roman"/>
          <w:sz w:val="28"/>
          <w:szCs w:val="28"/>
        </w:rPr>
      </w:pPr>
      <w:r w:rsidRPr="003C0492">
        <w:rPr>
          <w:rFonts w:ascii="Times New Roman" w:hAnsi="Times New Roman" w:cs="Times New Roman"/>
          <w:sz w:val="28"/>
          <w:szCs w:val="28"/>
        </w:rPr>
        <w:t xml:space="preserve">             Применение в педагогическом опыте </w:t>
      </w:r>
      <w:proofErr w:type="spellStart"/>
      <w:r w:rsidRPr="00060EF1">
        <w:rPr>
          <w:rFonts w:ascii="Times New Roman" w:hAnsi="Times New Roman" w:cs="Times New Roman"/>
          <w:b/>
          <w:sz w:val="28"/>
          <w:szCs w:val="28"/>
        </w:rPr>
        <w:t>здоровьесберегающих</w:t>
      </w:r>
      <w:proofErr w:type="spellEnd"/>
      <w:r w:rsidRPr="00060EF1">
        <w:rPr>
          <w:rFonts w:ascii="Times New Roman" w:hAnsi="Times New Roman" w:cs="Times New Roman"/>
          <w:b/>
          <w:sz w:val="28"/>
          <w:szCs w:val="28"/>
        </w:rPr>
        <w:t xml:space="preserve"> технологий </w:t>
      </w:r>
      <w:r w:rsidRPr="003C0492">
        <w:rPr>
          <w:rFonts w:ascii="Times New Roman" w:hAnsi="Times New Roman" w:cs="Times New Roman"/>
          <w:sz w:val="28"/>
          <w:szCs w:val="28"/>
        </w:rPr>
        <w:t xml:space="preserve">позволяет укрепить певческое дыхание, артикуляционный аппарат, снять зажатость, эмоциональное напряжение, активизировать работу речевого аппарата. Для этого проводятся различные виды упражнений: дыхательная гимнастика по методу </w:t>
      </w:r>
      <w:proofErr w:type="spellStart"/>
      <w:r w:rsidRPr="003C0492">
        <w:rPr>
          <w:rFonts w:ascii="Times New Roman" w:hAnsi="Times New Roman" w:cs="Times New Roman"/>
          <w:sz w:val="28"/>
          <w:szCs w:val="28"/>
        </w:rPr>
        <w:t>А.Н.Стрельниковой</w:t>
      </w:r>
      <w:proofErr w:type="spellEnd"/>
      <w:r w:rsidRPr="003C0492">
        <w:rPr>
          <w:rFonts w:ascii="Times New Roman" w:hAnsi="Times New Roman" w:cs="Times New Roman"/>
          <w:sz w:val="28"/>
          <w:szCs w:val="28"/>
        </w:rPr>
        <w:t xml:space="preserve">, артикуляционная гимнастика В.Емельянова, Карла </w:t>
      </w:r>
      <w:proofErr w:type="spellStart"/>
      <w:r w:rsidRPr="003C0492">
        <w:rPr>
          <w:rFonts w:ascii="Times New Roman" w:hAnsi="Times New Roman" w:cs="Times New Roman"/>
          <w:sz w:val="28"/>
          <w:szCs w:val="28"/>
        </w:rPr>
        <w:t>Орфа</w:t>
      </w:r>
      <w:proofErr w:type="spellEnd"/>
      <w:r w:rsidRPr="003C0492">
        <w:rPr>
          <w:rFonts w:ascii="Times New Roman" w:hAnsi="Times New Roman" w:cs="Times New Roman"/>
          <w:sz w:val="28"/>
          <w:szCs w:val="28"/>
        </w:rPr>
        <w:t xml:space="preserve">, игры-упражнения для глаз, пальцев, лица («Нарисуй мажорное настроение», «Речевой портрет»). </w:t>
      </w:r>
    </w:p>
    <w:p w:rsidR="00960705" w:rsidRDefault="000D04A9" w:rsidP="00570234">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3C0492" w:rsidRPr="003C0492">
        <w:rPr>
          <w:rFonts w:ascii="Times New Roman" w:hAnsi="Times New Roman" w:cs="Times New Roman"/>
          <w:sz w:val="28"/>
          <w:szCs w:val="28"/>
        </w:rPr>
        <w:t xml:space="preserve">Важнейшая часть творческой работы детского вокала </w:t>
      </w:r>
      <w:r w:rsidR="003C0492" w:rsidRPr="00060EF1">
        <w:rPr>
          <w:rFonts w:ascii="Times New Roman" w:hAnsi="Times New Roman" w:cs="Times New Roman"/>
          <w:b/>
          <w:sz w:val="28"/>
          <w:szCs w:val="28"/>
        </w:rPr>
        <w:t xml:space="preserve">– </w:t>
      </w:r>
      <w:proofErr w:type="spellStart"/>
      <w:proofErr w:type="gramStart"/>
      <w:r w:rsidR="003C0492" w:rsidRPr="00060EF1">
        <w:rPr>
          <w:rFonts w:ascii="Times New Roman" w:hAnsi="Times New Roman" w:cs="Times New Roman"/>
          <w:b/>
          <w:sz w:val="28"/>
          <w:szCs w:val="28"/>
        </w:rPr>
        <w:t>концертно</w:t>
      </w:r>
      <w:proofErr w:type="spellEnd"/>
      <w:r w:rsidR="00060EF1">
        <w:rPr>
          <w:rFonts w:ascii="Times New Roman" w:hAnsi="Times New Roman" w:cs="Times New Roman"/>
          <w:b/>
          <w:sz w:val="28"/>
          <w:szCs w:val="28"/>
        </w:rPr>
        <w:t xml:space="preserve">- </w:t>
      </w:r>
      <w:r w:rsidR="003C0492" w:rsidRPr="00060EF1">
        <w:rPr>
          <w:rFonts w:ascii="Times New Roman" w:hAnsi="Times New Roman" w:cs="Times New Roman"/>
          <w:b/>
          <w:sz w:val="28"/>
          <w:szCs w:val="28"/>
        </w:rPr>
        <w:t>исполнительская</w:t>
      </w:r>
      <w:proofErr w:type="gramEnd"/>
      <w:r w:rsidR="003C0492" w:rsidRPr="00060EF1">
        <w:rPr>
          <w:rFonts w:ascii="Times New Roman" w:hAnsi="Times New Roman" w:cs="Times New Roman"/>
          <w:b/>
          <w:sz w:val="28"/>
          <w:szCs w:val="28"/>
        </w:rPr>
        <w:t xml:space="preserve"> деятельность.</w:t>
      </w:r>
      <w:r w:rsidR="003C0492" w:rsidRPr="003C0492">
        <w:rPr>
          <w:rFonts w:ascii="Times New Roman" w:hAnsi="Times New Roman" w:cs="Times New Roman"/>
          <w:sz w:val="28"/>
          <w:szCs w:val="28"/>
        </w:rPr>
        <w:t xml:space="preserve"> Она является логическим завершением </w:t>
      </w:r>
      <w:r w:rsidR="003C0492" w:rsidRPr="003C0492">
        <w:rPr>
          <w:rFonts w:ascii="Times New Roman" w:hAnsi="Times New Roman" w:cs="Times New Roman"/>
          <w:sz w:val="28"/>
          <w:szCs w:val="28"/>
        </w:rPr>
        <w:lastRenderedPageBreak/>
        <w:t xml:space="preserve">всех репетиционных и педагогических процессов. Дети успешно выступают на концертах, конкурсах разного уровня, </w:t>
      </w:r>
      <w:proofErr w:type="spellStart"/>
      <w:proofErr w:type="gramStart"/>
      <w:r w:rsidR="003C0492" w:rsidRPr="003C0492">
        <w:rPr>
          <w:rFonts w:ascii="Times New Roman" w:hAnsi="Times New Roman" w:cs="Times New Roman"/>
          <w:sz w:val="28"/>
          <w:szCs w:val="28"/>
        </w:rPr>
        <w:t>интернет-конкурсах</w:t>
      </w:r>
      <w:proofErr w:type="spellEnd"/>
      <w:proofErr w:type="gramEnd"/>
      <w:r w:rsidR="003C0492" w:rsidRPr="003C0492">
        <w:rPr>
          <w:rFonts w:ascii="Times New Roman" w:hAnsi="Times New Roman" w:cs="Times New Roman"/>
          <w:sz w:val="28"/>
          <w:szCs w:val="28"/>
        </w:rPr>
        <w:t xml:space="preserve"> и благодаря своему профессиональному вокальному и сценическому</w:t>
      </w:r>
      <w:r w:rsidRPr="000D04A9">
        <w:t xml:space="preserve"> </w:t>
      </w:r>
      <w:r w:rsidRPr="000D04A9">
        <w:rPr>
          <w:rFonts w:ascii="Times New Roman" w:hAnsi="Times New Roman" w:cs="Times New Roman"/>
          <w:sz w:val="28"/>
          <w:szCs w:val="28"/>
        </w:rPr>
        <w:t>мастерству, они являются победителями, дипломантами,</w:t>
      </w:r>
      <w:r>
        <w:rPr>
          <w:rFonts w:ascii="Times New Roman" w:hAnsi="Times New Roman" w:cs="Times New Roman"/>
          <w:sz w:val="28"/>
          <w:szCs w:val="28"/>
        </w:rPr>
        <w:t xml:space="preserve"> </w:t>
      </w:r>
      <w:r w:rsidRPr="000D04A9">
        <w:rPr>
          <w:rFonts w:ascii="Times New Roman" w:hAnsi="Times New Roman" w:cs="Times New Roman"/>
          <w:sz w:val="28"/>
          <w:szCs w:val="28"/>
        </w:rPr>
        <w:t>лауреатами.</w:t>
      </w:r>
    </w:p>
    <w:p w:rsidR="00060EF1" w:rsidRDefault="00060EF1" w:rsidP="00060EF1">
      <w:pPr>
        <w:pStyle w:val="a3"/>
        <w:shd w:val="clear" w:color="auto" w:fill="FFFFFF"/>
        <w:spacing w:before="225" w:beforeAutospacing="0" w:after="225" w:afterAutospacing="0"/>
        <w:ind w:firstLine="360"/>
        <w:jc w:val="both"/>
        <w:rPr>
          <w:color w:val="111111"/>
          <w:sz w:val="28"/>
          <w:szCs w:val="28"/>
        </w:rPr>
      </w:pPr>
      <w:r>
        <w:rPr>
          <w:color w:val="111111"/>
          <w:sz w:val="28"/>
          <w:szCs w:val="28"/>
        </w:rPr>
        <w:t>Учащиеся хорового коллектива «Планета детства» и студии эстрадного вокала «Конфетти» выступают на школьных концертах, приуроченных ко Дню учителя, ко дню Матери, ко Дню защитника Отечества, Международному женскому дню 8 Марта, Дню Победы.</w:t>
      </w:r>
    </w:p>
    <w:p w:rsidR="00060EF1" w:rsidRDefault="00060EF1" w:rsidP="00060EF1">
      <w:pPr>
        <w:pStyle w:val="a3"/>
        <w:shd w:val="clear" w:color="auto" w:fill="FFFFFF"/>
        <w:spacing w:before="225" w:beforeAutospacing="0" w:after="225" w:afterAutospacing="0"/>
        <w:ind w:firstLine="360"/>
        <w:jc w:val="both"/>
        <w:rPr>
          <w:color w:val="111111"/>
          <w:sz w:val="28"/>
          <w:szCs w:val="28"/>
        </w:rPr>
      </w:pPr>
      <w:r>
        <w:rPr>
          <w:color w:val="111111"/>
          <w:sz w:val="28"/>
          <w:szCs w:val="28"/>
        </w:rPr>
        <w:t>Участвуют в городских конкурсах  «Мама-главное слово в каждой судьбе», «Рождественская Звезда», «Юные таланты Ульяновска» и занимают призовые места.</w:t>
      </w:r>
    </w:p>
    <w:p w:rsidR="000D04A9" w:rsidRDefault="000D04A9" w:rsidP="000D04A9">
      <w:pPr>
        <w:pStyle w:val="a3"/>
        <w:shd w:val="clear" w:color="auto" w:fill="FFFFFF"/>
        <w:spacing w:before="225" w:beforeAutospacing="0" w:after="225" w:afterAutospacing="0"/>
        <w:ind w:firstLine="360"/>
        <w:jc w:val="both"/>
        <w:rPr>
          <w:color w:val="111111"/>
          <w:sz w:val="28"/>
          <w:szCs w:val="28"/>
        </w:rPr>
      </w:pPr>
      <w:r w:rsidRPr="002A6809">
        <w:rPr>
          <w:b/>
          <w:color w:val="111111"/>
          <w:sz w:val="28"/>
          <w:szCs w:val="28"/>
        </w:rPr>
        <w:t>Хоровой коллектив</w:t>
      </w:r>
      <w:r>
        <w:rPr>
          <w:color w:val="111111"/>
          <w:sz w:val="28"/>
          <w:szCs w:val="28"/>
        </w:rPr>
        <w:t xml:space="preserve"> принимает участие и занимает призовые места:</w:t>
      </w:r>
    </w:p>
    <w:p w:rsidR="000D04A9" w:rsidRDefault="000D04A9" w:rsidP="000D04A9">
      <w:pPr>
        <w:pStyle w:val="a3"/>
        <w:numPr>
          <w:ilvl w:val="0"/>
          <w:numId w:val="2"/>
        </w:numPr>
        <w:shd w:val="clear" w:color="auto" w:fill="FFFFFF"/>
        <w:spacing w:before="225" w:beforeAutospacing="0" w:after="225" w:afterAutospacing="0"/>
        <w:jc w:val="both"/>
        <w:rPr>
          <w:color w:val="111111"/>
          <w:sz w:val="28"/>
          <w:szCs w:val="28"/>
        </w:rPr>
      </w:pPr>
      <w:r>
        <w:rPr>
          <w:color w:val="111111"/>
          <w:sz w:val="28"/>
          <w:szCs w:val="28"/>
        </w:rPr>
        <w:t>1 место  в городском конкурсе художественного творчества «Рождественская звезда» в 2021 году;</w:t>
      </w:r>
    </w:p>
    <w:p w:rsidR="000D04A9" w:rsidRDefault="000D04A9" w:rsidP="000D04A9">
      <w:pPr>
        <w:pStyle w:val="a3"/>
        <w:numPr>
          <w:ilvl w:val="0"/>
          <w:numId w:val="2"/>
        </w:numPr>
        <w:shd w:val="clear" w:color="auto" w:fill="FFFFFF"/>
        <w:spacing w:before="225" w:beforeAutospacing="0" w:after="225" w:afterAutospacing="0"/>
        <w:jc w:val="both"/>
        <w:rPr>
          <w:color w:val="111111"/>
          <w:sz w:val="28"/>
          <w:szCs w:val="28"/>
        </w:rPr>
      </w:pPr>
      <w:r>
        <w:rPr>
          <w:color w:val="111111"/>
          <w:sz w:val="28"/>
          <w:szCs w:val="28"/>
        </w:rPr>
        <w:t xml:space="preserve">2 место  в </w:t>
      </w:r>
      <w:r>
        <w:rPr>
          <w:color w:val="111111"/>
          <w:sz w:val="28"/>
          <w:szCs w:val="28"/>
          <w:lang w:val="en-US"/>
        </w:rPr>
        <w:t>XV</w:t>
      </w:r>
      <w:r w:rsidRPr="00365797">
        <w:rPr>
          <w:color w:val="111111"/>
          <w:sz w:val="28"/>
          <w:szCs w:val="28"/>
        </w:rPr>
        <w:t xml:space="preserve"> </w:t>
      </w:r>
      <w:r>
        <w:rPr>
          <w:color w:val="111111"/>
          <w:sz w:val="28"/>
          <w:szCs w:val="28"/>
        </w:rPr>
        <w:t>городском фестивале «Рождественская звезда» в 2022 году;</w:t>
      </w:r>
    </w:p>
    <w:p w:rsidR="000D04A9" w:rsidRPr="004B6EF6" w:rsidRDefault="000D04A9" w:rsidP="000D04A9">
      <w:pPr>
        <w:pStyle w:val="a3"/>
        <w:numPr>
          <w:ilvl w:val="0"/>
          <w:numId w:val="2"/>
        </w:numPr>
        <w:shd w:val="clear" w:color="auto" w:fill="FFFFFF"/>
        <w:spacing w:before="225" w:beforeAutospacing="0" w:after="225" w:afterAutospacing="0"/>
        <w:jc w:val="both"/>
        <w:rPr>
          <w:color w:val="111111"/>
          <w:sz w:val="28"/>
          <w:szCs w:val="28"/>
        </w:rPr>
      </w:pPr>
      <w:r>
        <w:rPr>
          <w:color w:val="111111"/>
          <w:sz w:val="28"/>
          <w:szCs w:val="28"/>
        </w:rPr>
        <w:t>2 место в городском конкурсе детско-юношеского творчества «Юные таланты Ульяновска - 2023».</w:t>
      </w:r>
    </w:p>
    <w:p w:rsidR="000D04A9" w:rsidRDefault="000D04A9" w:rsidP="000D04A9">
      <w:pPr>
        <w:pStyle w:val="a3"/>
        <w:numPr>
          <w:ilvl w:val="0"/>
          <w:numId w:val="2"/>
        </w:numPr>
        <w:shd w:val="clear" w:color="auto" w:fill="FFFFFF"/>
        <w:spacing w:before="225" w:beforeAutospacing="0" w:after="225" w:afterAutospacing="0"/>
        <w:jc w:val="both"/>
        <w:rPr>
          <w:color w:val="111111"/>
          <w:sz w:val="28"/>
          <w:szCs w:val="28"/>
        </w:rPr>
      </w:pPr>
      <w:r>
        <w:rPr>
          <w:color w:val="111111"/>
          <w:sz w:val="28"/>
          <w:szCs w:val="28"/>
        </w:rPr>
        <w:t xml:space="preserve">3 место в </w:t>
      </w:r>
      <w:r>
        <w:rPr>
          <w:color w:val="111111"/>
          <w:sz w:val="28"/>
          <w:szCs w:val="28"/>
          <w:lang w:val="en-US"/>
        </w:rPr>
        <w:t>XVII</w:t>
      </w:r>
      <w:r>
        <w:rPr>
          <w:color w:val="111111"/>
          <w:sz w:val="28"/>
          <w:szCs w:val="28"/>
        </w:rPr>
        <w:t xml:space="preserve"> городском фестивале «Рождественская звезда» 2024 год</w:t>
      </w:r>
    </w:p>
    <w:p w:rsidR="000D04A9" w:rsidRDefault="000D04A9" w:rsidP="000D04A9">
      <w:pPr>
        <w:pStyle w:val="a3"/>
        <w:shd w:val="clear" w:color="auto" w:fill="FFFFFF"/>
        <w:spacing w:before="225" w:beforeAutospacing="0" w:after="225" w:afterAutospacing="0"/>
        <w:ind w:left="720"/>
        <w:jc w:val="both"/>
        <w:rPr>
          <w:color w:val="111111"/>
          <w:sz w:val="28"/>
          <w:szCs w:val="28"/>
        </w:rPr>
      </w:pPr>
    </w:p>
    <w:p w:rsidR="000D04A9" w:rsidRDefault="000D04A9" w:rsidP="000D04A9">
      <w:pPr>
        <w:jc w:val="both"/>
        <w:rPr>
          <w:rFonts w:ascii="Times New Roman" w:hAnsi="Times New Roman" w:cs="Times New Roman"/>
          <w:sz w:val="28"/>
          <w:szCs w:val="28"/>
        </w:rPr>
      </w:pPr>
      <w:r>
        <w:rPr>
          <w:rFonts w:ascii="Times New Roman" w:hAnsi="Times New Roman" w:cs="Times New Roman"/>
          <w:sz w:val="28"/>
          <w:szCs w:val="28"/>
        </w:rPr>
        <w:t xml:space="preserve">     </w:t>
      </w:r>
      <w:r w:rsidRPr="002A6809">
        <w:rPr>
          <w:rFonts w:ascii="Times New Roman" w:hAnsi="Times New Roman" w:cs="Times New Roman"/>
          <w:b/>
          <w:sz w:val="28"/>
          <w:szCs w:val="28"/>
        </w:rPr>
        <w:t xml:space="preserve">Вокальный ансамбль «Конфетти»  </w:t>
      </w:r>
      <w:r>
        <w:rPr>
          <w:rFonts w:ascii="Times New Roman" w:hAnsi="Times New Roman" w:cs="Times New Roman"/>
          <w:sz w:val="28"/>
          <w:szCs w:val="28"/>
        </w:rPr>
        <w:t>занимает призовые места:</w:t>
      </w:r>
    </w:p>
    <w:p w:rsidR="000D04A9" w:rsidRDefault="000D04A9" w:rsidP="000D04A9">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Лауреат 2 степени в </w:t>
      </w:r>
      <w:r>
        <w:rPr>
          <w:rFonts w:ascii="Times New Roman" w:hAnsi="Times New Roman" w:cs="Times New Roman"/>
          <w:sz w:val="28"/>
          <w:szCs w:val="28"/>
          <w:lang w:val="en-US"/>
        </w:rPr>
        <w:t>XI</w:t>
      </w:r>
      <w:r>
        <w:rPr>
          <w:rFonts w:ascii="Times New Roman" w:hAnsi="Times New Roman" w:cs="Times New Roman"/>
          <w:sz w:val="28"/>
          <w:szCs w:val="28"/>
        </w:rPr>
        <w:t xml:space="preserve"> городском творческом конкурсе «Мама- главное слово в каждой судьбе» 2021 год</w:t>
      </w:r>
    </w:p>
    <w:p w:rsidR="000D04A9" w:rsidRDefault="000D04A9" w:rsidP="000D04A9">
      <w:pPr>
        <w:pStyle w:val="a5"/>
        <w:numPr>
          <w:ilvl w:val="0"/>
          <w:numId w:val="1"/>
        </w:numPr>
        <w:jc w:val="both"/>
        <w:rPr>
          <w:rFonts w:ascii="Times New Roman" w:hAnsi="Times New Roman" w:cs="Times New Roman"/>
          <w:sz w:val="28"/>
          <w:szCs w:val="28"/>
        </w:rPr>
      </w:pPr>
      <w:proofErr w:type="spellStart"/>
      <w:r>
        <w:rPr>
          <w:rFonts w:ascii="Times New Roman" w:hAnsi="Times New Roman" w:cs="Times New Roman"/>
          <w:sz w:val="28"/>
          <w:szCs w:val="28"/>
        </w:rPr>
        <w:t>Мультюкова</w:t>
      </w:r>
      <w:proofErr w:type="spellEnd"/>
      <w:r>
        <w:rPr>
          <w:rFonts w:ascii="Times New Roman" w:hAnsi="Times New Roman" w:cs="Times New Roman"/>
          <w:sz w:val="28"/>
          <w:szCs w:val="28"/>
        </w:rPr>
        <w:t xml:space="preserve"> Елизавета – дипломант 3 степени  городского детско-юношеского конкурса патриотической песни «О доблести и о войне» 2022 год</w:t>
      </w:r>
    </w:p>
    <w:p w:rsidR="000D04A9" w:rsidRDefault="000D04A9" w:rsidP="000D04A9">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Лауреат 2 степени в </w:t>
      </w:r>
      <w:r>
        <w:rPr>
          <w:rFonts w:ascii="Times New Roman" w:hAnsi="Times New Roman" w:cs="Times New Roman"/>
          <w:sz w:val="28"/>
          <w:szCs w:val="28"/>
          <w:lang w:val="en-US"/>
        </w:rPr>
        <w:t>XIV</w:t>
      </w:r>
      <w:r w:rsidRPr="00570234">
        <w:rPr>
          <w:rFonts w:ascii="Times New Roman" w:hAnsi="Times New Roman" w:cs="Times New Roman"/>
          <w:sz w:val="28"/>
          <w:szCs w:val="28"/>
        </w:rPr>
        <w:t xml:space="preserve"> </w:t>
      </w:r>
      <w:r>
        <w:rPr>
          <w:rFonts w:ascii="Times New Roman" w:hAnsi="Times New Roman" w:cs="Times New Roman"/>
          <w:sz w:val="28"/>
          <w:szCs w:val="28"/>
        </w:rPr>
        <w:t>городском творческом конкурсе «Мама – главное слово в каждой судьбе» 2024 год</w:t>
      </w:r>
    </w:p>
    <w:p w:rsidR="000D04A9" w:rsidRDefault="000D04A9" w:rsidP="000D04A9">
      <w:pPr>
        <w:pStyle w:val="a5"/>
        <w:numPr>
          <w:ilvl w:val="0"/>
          <w:numId w:val="1"/>
        </w:numPr>
        <w:jc w:val="both"/>
        <w:rPr>
          <w:rFonts w:ascii="Times New Roman" w:hAnsi="Times New Roman" w:cs="Times New Roman"/>
          <w:sz w:val="28"/>
          <w:szCs w:val="28"/>
        </w:rPr>
      </w:pPr>
      <w:proofErr w:type="spellStart"/>
      <w:r>
        <w:rPr>
          <w:rFonts w:ascii="Times New Roman" w:hAnsi="Times New Roman" w:cs="Times New Roman"/>
          <w:sz w:val="28"/>
          <w:szCs w:val="28"/>
        </w:rPr>
        <w:t>Чайникова</w:t>
      </w:r>
      <w:proofErr w:type="spellEnd"/>
      <w:r>
        <w:rPr>
          <w:rFonts w:ascii="Times New Roman" w:hAnsi="Times New Roman" w:cs="Times New Roman"/>
          <w:sz w:val="28"/>
          <w:szCs w:val="28"/>
        </w:rPr>
        <w:t xml:space="preserve"> Вероника – 2 место в </w:t>
      </w:r>
      <w:r>
        <w:rPr>
          <w:rFonts w:ascii="Times New Roman" w:hAnsi="Times New Roman" w:cs="Times New Roman"/>
          <w:sz w:val="28"/>
          <w:szCs w:val="28"/>
          <w:lang w:val="en-US"/>
        </w:rPr>
        <w:t>XIV</w:t>
      </w:r>
      <w:r>
        <w:rPr>
          <w:rFonts w:ascii="Times New Roman" w:hAnsi="Times New Roman" w:cs="Times New Roman"/>
          <w:sz w:val="28"/>
          <w:szCs w:val="28"/>
        </w:rPr>
        <w:t xml:space="preserve"> городском фестивале «Рождественская звезда» 2021 год</w:t>
      </w:r>
    </w:p>
    <w:p w:rsidR="000D04A9" w:rsidRPr="00570234" w:rsidRDefault="000D04A9" w:rsidP="000D04A9">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Трио «Радуга» - лауреат 3 степени в </w:t>
      </w:r>
      <w:r>
        <w:rPr>
          <w:rFonts w:ascii="Times New Roman" w:hAnsi="Times New Roman" w:cs="Times New Roman"/>
          <w:sz w:val="28"/>
          <w:szCs w:val="28"/>
          <w:lang w:val="en-US"/>
        </w:rPr>
        <w:t>XIV</w:t>
      </w:r>
      <w:r w:rsidRPr="00570234">
        <w:rPr>
          <w:rFonts w:ascii="Times New Roman" w:hAnsi="Times New Roman" w:cs="Times New Roman"/>
          <w:sz w:val="28"/>
          <w:szCs w:val="28"/>
        </w:rPr>
        <w:t xml:space="preserve"> </w:t>
      </w:r>
      <w:r>
        <w:rPr>
          <w:rFonts w:ascii="Times New Roman" w:hAnsi="Times New Roman" w:cs="Times New Roman"/>
          <w:sz w:val="28"/>
          <w:szCs w:val="28"/>
        </w:rPr>
        <w:t>городском творческом конкурсе «Мама – главное слово в каждой судьбе» 2024 год</w:t>
      </w:r>
    </w:p>
    <w:p w:rsidR="000D04A9" w:rsidRDefault="000D04A9" w:rsidP="000D04A9">
      <w:pPr>
        <w:pStyle w:val="a5"/>
        <w:numPr>
          <w:ilvl w:val="0"/>
          <w:numId w:val="1"/>
        </w:numPr>
        <w:jc w:val="both"/>
        <w:rPr>
          <w:rFonts w:ascii="Times New Roman" w:hAnsi="Times New Roman" w:cs="Times New Roman"/>
          <w:sz w:val="28"/>
          <w:szCs w:val="28"/>
        </w:rPr>
      </w:pPr>
      <w:proofErr w:type="spellStart"/>
      <w:r>
        <w:rPr>
          <w:rFonts w:ascii="Times New Roman" w:hAnsi="Times New Roman" w:cs="Times New Roman"/>
          <w:sz w:val="28"/>
          <w:szCs w:val="28"/>
        </w:rPr>
        <w:t>Толпегина</w:t>
      </w:r>
      <w:proofErr w:type="spellEnd"/>
      <w:r>
        <w:rPr>
          <w:rFonts w:ascii="Times New Roman" w:hAnsi="Times New Roman" w:cs="Times New Roman"/>
          <w:sz w:val="28"/>
          <w:szCs w:val="28"/>
        </w:rPr>
        <w:t xml:space="preserve"> Виктория - Лауреат 3 степени в </w:t>
      </w:r>
      <w:r>
        <w:rPr>
          <w:rFonts w:ascii="Times New Roman" w:hAnsi="Times New Roman" w:cs="Times New Roman"/>
          <w:sz w:val="28"/>
          <w:szCs w:val="28"/>
          <w:lang w:val="en-US"/>
        </w:rPr>
        <w:t>XIII</w:t>
      </w:r>
      <w:r w:rsidRPr="00570234">
        <w:rPr>
          <w:rFonts w:ascii="Times New Roman" w:hAnsi="Times New Roman" w:cs="Times New Roman"/>
          <w:sz w:val="28"/>
          <w:szCs w:val="28"/>
        </w:rPr>
        <w:t xml:space="preserve"> </w:t>
      </w:r>
      <w:r>
        <w:rPr>
          <w:rFonts w:ascii="Times New Roman" w:hAnsi="Times New Roman" w:cs="Times New Roman"/>
          <w:sz w:val="28"/>
          <w:szCs w:val="28"/>
        </w:rPr>
        <w:t xml:space="preserve"> городском творческом конкурсе «Мама – главное слово в каждой судьбе»2023 год</w:t>
      </w:r>
    </w:p>
    <w:p w:rsidR="000D04A9" w:rsidRPr="00110481" w:rsidRDefault="005771A7" w:rsidP="00570234">
      <w:pPr>
        <w:ind w:left="360"/>
        <w:jc w:val="both"/>
        <w:rPr>
          <w:rFonts w:ascii="Times New Roman" w:hAnsi="Times New Roman" w:cs="Times New Roman"/>
          <w:sz w:val="28"/>
          <w:szCs w:val="28"/>
        </w:rPr>
      </w:pPr>
      <w:r w:rsidRPr="00110481">
        <w:rPr>
          <w:rFonts w:ascii="Times New Roman" w:hAnsi="Times New Roman" w:cs="Times New Roman"/>
          <w:sz w:val="28"/>
          <w:szCs w:val="28"/>
        </w:rPr>
        <w:lastRenderedPageBreak/>
        <w:t xml:space="preserve">          В заключении хочется отметить, что использование интерактивных технологий и интер</w:t>
      </w:r>
      <w:r w:rsidR="00060EF1">
        <w:rPr>
          <w:rFonts w:ascii="Times New Roman" w:hAnsi="Times New Roman" w:cs="Times New Roman"/>
          <w:sz w:val="28"/>
          <w:szCs w:val="28"/>
        </w:rPr>
        <w:t xml:space="preserve">нет - ресурсов в образовании </w:t>
      </w:r>
      <w:r w:rsidRPr="00110481">
        <w:rPr>
          <w:rFonts w:ascii="Times New Roman" w:hAnsi="Times New Roman" w:cs="Times New Roman"/>
          <w:sz w:val="28"/>
          <w:szCs w:val="28"/>
        </w:rPr>
        <w:t>бесспорно одна из самых эффективных форм передачи знаний и умений, обучения и воспитания. Центральным звеном данного обучения является демонстрация оригинальных практических и теоретических методов освоения определенного содержания вокала, передачи педагогического мастерства при активном взаимодействии всех участников педагогического процесса и позволяющая демонстрировать новые возможности педагогики для современного развития обучающегося.</w:t>
      </w:r>
    </w:p>
    <w:sectPr w:rsidR="000D04A9" w:rsidRPr="00110481" w:rsidSect="002A1D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087"/>
    <w:multiLevelType w:val="hybridMultilevel"/>
    <w:tmpl w:val="E354C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2319EC"/>
    <w:multiLevelType w:val="hybridMultilevel"/>
    <w:tmpl w:val="36BE9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5A0434"/>
    <w:multiLevelType w:val="hybridMultilevel"/>
    <w:tmpl w:val="04C68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DA6709"/>
    <w:multiLevelType w:val="hybridMultilevel"/>
    <w:tmpl w:val="959A9C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7706BC"/>
    <w:rsid w:val="00060EF1"/>
    <w:rsid w:val="000D04A9"/>
    <w:rsid w:val="00110481"/>
    <w:rsid w:val="001831AA"/>
    <w:rsid w:val="001D2757"/>
    <w:rsid w:val="001F49FF"/>
    <w:rsid w:val="002A1D08"/>
    <w:rsid w:val="002A6809"/>
    <w:rsid w:val="002E624D"/>
    <w:rsid w:val="00337C49"/>
    <w:rsid w:val="00365797"/>
    <w:rsid w:val="003C0492"/>
    <w:rsid w:val="003C2214"/>
    <w:rsid w:val="00431945"/>
    <w:rsid w:val="00451F1F"/>
    <w:rsid w:val="004A7590"/>
    <w:rsid w:val="004B6EF6"/>
    <w:rsid w:val="00530C25"/>
    <w:rsid w:val="00570234"/>
    <w:rsid w:val="00572442"/>
    <w:rsid w:val="005771A7"/>
    <w:rsid w:val="00622388"/>
    <w:rsid w:val="006542CC"/>
    <w:rsid w:val="006E02D8"/>
    <w:rsid w:val="00705957"/>
    <w:rsid w:val="007706BC"/>
    <w:rsid w:val="008A1D4D"/>
    <w:rsid w:val="008D26E3"/>
    <w:rsid w:val="00960705"/>
    <w:rsid w:val="009C564B"/>
    <w:rsid w:val="00A43DE5"/>
    <w:rsid w:val="00A67633"/>
    <w:rsid w:val="00AF624D"/>
    <w:rsid w:val="00B40F36"/>
    <w:rsid w:val="00D055C5"/>
    <w:rsid w:val="00D21EDE"/>
    <w:rsid w:val="00DD7F21"/>
    <w:rsid w:val="00E13E3C"/>
    <w:rsid w:val="00F6552C"/>
    <w:rsid w:val="00F767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D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06B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B6EF6"/>
    <w:rPr>
      <w:b/>
      <w:bCs/>
    </w:rPr>
  </w:style>
  <w:style w:type="paragraph" w:styleId="a5">
    <w:name w:val="List Paragraph"/>
    <w:basedOn w:val="a"/>
    <w:uiPriority w:val="34"/>
    <w:qFormat/>
    <w:rsid w:val="00570234"/>
    <w:pPr>
      <w:ind w:left="720"/>
      <w:contextualSpacing/>
    </w:pPr>
  </w:style>
</w:styles>
</file>

<file path=word/webSettings.xml><?xml version="1.0" encoding="utf-8"?>
<w:webSettings xmlns:r="http://schemas.openxmlformats.org/officeDocument/2006/relationships" xmlns:w="http://schemas.openxmlformats.org/wordprocessingml/2006/main">
  <w:divs>
    <w:div w:id="193926042">
      <w:bodyDiv w:val="1"/>
      <w:marLeft w:val="0"/>
      <w:marRight w:val="0"/>
      <w:marTop w:val="0"/>
      <w:marBottom w:val="0"/>
      <w:divBdr>
        <w:top w:val="none" w:sz="0" w:space="0" w:color="auto"/>
        <w:left w:val="none" w:sz="0" w:space="0" w:color="auto"/>
        <w:bottom w:val="none" w:sz="0" w:space="0" w:color="auto"/>
        <w:right w:val="none" w:sz="0" w:space="0" w:color="auto"/>
      </w:divBdr>
    </w:div>
    <w:div w:id="924068042">
      <w:bodyDiv w:val="1"/>
      <w:marLeft w:val="0"/>
      <w:marRight w:val="0"/>
      <w:marTop w:val="0"/>
      <w:marBottom w:val="0"/>
      <w:divBdr>
        <w:top w:val="none" w:sz="0" w:space="0" w:color="auto"/>
        <w:left w:val="none" w:sz="0" w:space="0" w:color="auto"/>
        <w:bottom w:val="none" w:sz="0" w:space="0" w:color="auto"/>
        <w:right w:val="none" w:sz="0" w:space="0" w:color="auto"/>
      </w:divBdr>
    </w:div>
    <w:div w:id="991758843">
      <w:bodyDiv w:val="1"/>
      <w:marLeft w:val="0"/>
      <w:marRight w:val="0"/>
      <w:marTop w:val="0"/>
      <w:marBottom w:val="0"/>
      <w:divBdr>
        <w:top w:val="none" w:sz="0" w:space="0" w:color="auto"/>
        <w:left w:val="none" w:sz="0" w:space="0" w:color="auto"/>
        <w:bottom w:val="none" w:sz="0" w:space="0" w:color="auto"/>
        <w:right w:val="none" w:sz="0" w:space="0" w:color="auto"/>
      </w:divBdr>
    </w:div>
    <w:div w:id="1283195402">
      <w:bodyDiv w:val="1"/>
      <w:marLeft w:val="0"/>
      <w:marRight w:val="0"/>
      <w:marTop w:val="0"/>
      <w:marBottom w:val="0"/>
      <w:divBdr>
        <w:top w:val="none" w:sz="0" w:space="0" w:color="auto"/>
        <w:left w:val="none" w:sz="0" w:space="0" w:color="auto"/>
        <w:bottom w:val="none" w:sz="0" w:space="0" w:color="auto"/>
        <w:right w:val="none" w:sz="0" w:space="0" w:color="auto"/>
      </w:divBdr>
    </w:div>
    <w:div w:id="1478955026">
      <w:bodyDiv w:val="1"/>
      <w:marLeft w:val="0"/>
      <w:marRight w:val="0"/>
      <w:marTop w:val="0"/>
      <w:marBottom w:val="0"/>
      <w:divBdr>
        <w:top w:val="none" w:sz="0" w:space="0" w:color="auto"/>
        <w:left w:val="none" w:sz="0" w:space="0" w:color="auto"/>
        <w:bottom w:val="none" w:sz="0" w:space="0" w:color="auto"/>
        <w:right w:val="none" w:sz="0" w:space="0" w:color="auto"/>
      </w:divBdr>
    </w:div>
    <w:div w:id="201873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1227</Words>
  <Characters>6997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kab-403</dc:creator>
  <cp:lastModifiedBy>User</cp:lastModifiedBy>
  <cp:revision>2</cp:revision>
  <dcterms:created xsi:type="dcterms:W3CDTF">2025-05-21T14:19:00Z</dcterms:created>
  <dcterms:modified xsi:type="dcterms:W3CDTF">2025-05-21T14:19:00Z</dcterms:modified>
</cp:coreProperties>
</file>