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568EB" w14:textId="07A909E8" w:rsidR="004A4101" w:rsidRDefault="00131D2F" w:rsidP="001762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РЕГУЛИРОВАНИЕ </w:t>
      </w:r>
      <w:r w:rsidR="0017629C" w:rsidRPr="0017629C">
        <w:rPr>
          <w:rFonts w:ascii="Times New Roman" w:hAnsi="Times New Roman" w:cs="Times New Roman"/>
          <w:b/>
          <w:sz w:val="28"/>
          <w:szCs w:val="28"/>
        </w:rPr>
        <w:t>ПРАВОВЫ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17629C" w:rsidRPr="0017629C">
        <w:rPr>
          <w:rFonts w:ascii="Times New Roman" w:hAnsi="Times New Roman" w:cs="Times New Roman"/>
          <w:b/>
          <w:sz w:val="28"/>
          <w:szCs w:val="28"/>
        </w:rPr>
        <w:t xml:space="preserve"> АСПЕКТ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17629C" w:rsidRPr="0017629C">
        <w:rPr>
          <w:rFonts w:ascii="Times New Roman" w:hAnsi="Times New Roman" w:cs="Times New Roman"/>
          <w:b/>
          <w:sz w:val="28"/>
          <w:szCs w:val="28"/>
        </w:rPr>
        <w:t xml:space="preserve"> ИНФОРМАТИЗАЦИИ ПРЕДОСТАВЛЕНИЯ МУНИЦИПАЛЬНЫХ УСЛУГ</w:t>
      </w:r>
    </w:p>
    <w:p w14:paraId="0DB6C189" w14:textId="77777777" w:rsidR="0017629C" w:rsidRDefault="0017629C" w:rsidP="001762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2B6728" w14:textId="77777777" w:rsidR="0017629C" w:rsidRDefault="0017629C" w:rsidP="001762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Хлиманенков</w:t>
      </w:r>
      <w:proofErr w:type="spellEnd"/>
    </w:p>
    <w:p w14:paraId="172140D3" w14:textId="77777777" w:rsidR="0017629C" w:rsidRDefault="0017629C" w:rsidP="00176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29C">
        <w:rPr>
          <w:rFonts w:ascii="Times New Roman" w:hAnsi="Times New Roman" w:cs="Times New Roman"/>
          <w:sz w:val="28"/>
          <w:szCs w:val="28"/>
        </w:rPr>
        <w:t>ФГБОУ ВО «Тверской государственный университет»</w:t>
      </w:r>
    </w:p>
    <w:p w14:paraId="71C0A994" w14:textId="77777777" w:rsidR="0017629C" w:rsidRDefault="0017629C" w:rsidP="00176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36852F" w14:textId="77777777" w:rsidR="0017629C" w:rsidRDefault="0017629C" w:rsidP="00176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29C">
        <w:rPr>
          <w:rFonts w:ascii="Times New Roman" w:hAnsi="Times New Roman" w:cs="Times New Roman"/>
          <w:sz w:val="28"/>
          <w:szCs w:val="28"/>
        </w:rPr>
        <w:t xml:space="preserve">Научный руководитель д.ю.н., доцент </w:t>
      </w:r>
      <w:r w:rsidR="00680AE1" w:rsidRPr="00680AE1">
        <w:rPr>
          <w:rFonts w:ascii="Times New Roman" w:hAnsi="Times New Roman" w:cs="Times New Roman"/>
          <w:sz w:val="28"/>
          <w:szCs w:val="28"/>
        </w:rPr>
        <w:t>Г.Н.</w:t>
      </w:r>
      <w:r w:rsidR="00680AE1">
        <w:rPr>
          <w:rFonts w:ascii="Times New Roman" w:hAnsi="Times New Roman" w:cs="Times New Roman"/>
          <w:sz w:val="28"/>
          <w:szCs w:val="28"/>
        </w:rPr>
        <w:t xml:space="preserve"> </w:t>
      </w:r>
      <w:r w:rsidR="00680AE1" w:rsidRPr="00680AE1">
        <w:rPr>
          <w:rFonts w:ascii="Times New Roman" w:hAnsi="Times New Roman" w:cs="Times New Roman"/>
          <w:sz w:val="28"/>
          <w:szCs w:val="28"/>
        </w:rPr>
        <w:t xml:space="preserve">Захаров </w:t>
      </w:r>
    </w:p>
    <w:p w14:paraId="51A01DA3" w14:textId="77777777" w:rsidR="0017629C" w:rsidRDefault="0017629C" w:rsidP="001762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9DCD96" w14:textId="77777777" w:rsidR="0017629C" w:rsidRPr="0017629C" w:rsidRDefault="003E331A" w:rsidP="0017629C">
      <w:pPr>
        <w:pStyle w:val="Default"/>
        <w:ind w:left="426"/>
        <w:jc w:val="both"/>
      </w:pPr>
      <w:r w:rsidRPr="003E331A">
        <w:t xml:space="preserve">Статья посвящена регулированию предоставления муниципальных услуг в городе Тверь. </w:t>
      </w:r>
      <w:r>
        <w:t>А</w:t>
      </w:r>
      <w:r w:rsidRPr="003E331A">
        <w:t>нализиру</w:t>
      </w:r>
      <w:r>
        <w:t>ются</w:t>
      </w:r>
      <w:r w:rsidRPr="003E331A">
        <w:t xml:space="preserve"> нормативные правовые акты, которые регулируют предоставление муниципальных услуг в городе Тверь. В статье упоминаются постановления Правительства Тверской области, Администрации города Твери и другие </w:t>
      </w:r>
      <w:r>
        <w:t>нормативно-правовые акты</w:t>
      </w:r>
      <w:r w:rsidRPr="003E331A">
        <w:t>, которые создают правовую основу для предоставления мун</w:t>
      </w:r>
      <w:r>
        <w:t>иципальных услуг в городе Тверь</w:t>
      </w:r>
      <w:r w:rsidR="0017629C" w:rsidRPr="0017629C">
        <w:t xml:space="preserve">. </w:t>
      </w:r>
    </w:p>
    <w:p w14:paraId="6EE49F06" w14:textId="77777777" w:rsidR="0017629C" w:rsidRDefault="0017629C" w:rsidP="0017629C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762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Ключевые слова: </w:t>
      </w:r>
      <w:r w:rsidR="003E331A">
        <w:rPr>
          <w:rFonts w:ascii="Times New Roman" w:hAnsi="Times New Roman" w:cs="Times New Roman"/>
          <w:i/>
          <w:iCs/>
          <w:sz w:val="24"/>
          <w:szCs w:val="24"/>
        </w:rPr>
        <w:t>муниципальные услуги</w:t>
      </w:r>
      <w:r w:rsidRPr="0017629C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proofErr w:type="spellStart"/>
      <w:r w:rsidR="003E331A" w:rsidRPr="003E331A">
        <w:rPr>
          <w:rFonts w:ascii="Times New Roman" w:hAnsi="Times New Roman" w:cs="Times New Roman"/>
          <w:i/>
          <w:iCs/>
          <w:sz w:val="24"/>
          <w:szCs w:val="24"/>
        </w:rPr>
        <w:t>информатизаци</w:t>
      </w:r>
      <w:r w:rsidR="003E331A">
        <w:rPr>
          <w:rFonts w:ascii="Times New Roman" w:hAnsi="Times New Roman" w:cs="Times New Roman"/>
          <w:i/>
          <w:iCs/>
          <w:sz w:val="24"/>
          <w:szCs w:val="24"/>
        </w:rPr>
        <w:t>я</w:t>
      </w:r>
      <w:proofErr w:type="spellEnd"/>
      <w:r w:rsidRPr="0017629C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proofErr w:type="spellStart"/>
      <w:r w:rsidR="003E331A">
        <w:rPr>
          <w:rFonts w:ascii="Times New Roman" w:hAnsi="Times New Roman" w:cs="Times New Roman"/>
          <w:i/>
          <w:iCs/>
          <w:sz w:val="24"/>
          <w:szCs w:val="24"/>
        </w:rPr>
        <w:t>ц</w:t>
      </w:r>
      <w:r w:rsidR="003E331A" w:rsidRPr="003E331A">
        <w:rPr>
          <w:rFonts w:ascii="Times New Roman" w:hAnsi="Times New Roman" w:cs="Times New Roman"/>
          <w:i/>
          <w:iCs/>
          <w:sz w:val="24"/>
          <w:szCs w:val="24"/>
        </w:rPr>
        <w:t>ифровизация</w:t>
      </w:r>
      <w:proofErr w:type="spellEnd"/>
      <w:r w:rsidRPr="0017629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3B59779" w14:textId="77777777" w:rsidR="0017629C" w:rsidRDefault="0017629C" w:rsidP="0017629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880E52E" w14:textId="77777777" w:rsidR="002971D4" w:rsidRPr="00932F3B" w:rsidRDefault="002971D4" w:rsidP="002971D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Регулирование предоставления муниципальных услуг в России осуществляется через нормативно-правовые акты. Эти акты включают в себя Федеральный закон от 27.07.2010 г. № 210-ФЗ «Об организации предоставления государственных и муниципальных услуг» (далее – ФЗ № 210), ст. 1 регулирует отношения, связанные с предоставлением государственных и муниципальных услуг</w:t>
      </w:r>
      <w:r w:rsidR="00BF1E0E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 [1]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 Эти услуги оказываются федеральными органами исполнительной власти, органами государственных внебюджетных фондов, исполнительными органами государственной власти субъектов Российской Федерации, а также местными администрациями и другими органами местного самоуправления, которые обладают исполнительно-распорядительными полномочиями.</w:t>
      </w:r>
    </w:p>
    <w:p w14:paraId="03E508F4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Правовые аспекты информатизации предоставления муниципальных услуг в городе Тверь регулируются нормативными правовыми актами (</w:t>
      </w:r>
      <w:r w:rsidR="00943720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НПА) Тверской области.</w:t>
      </w:r>
    </w:p>
    <w:p w14:paraId="04953A0F" w14:textId="77777777" w:rsidR="00A30D40" w:rsidRPr="00932F3B" w:rsidRDefault="00A30D40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города Твери от 26 ноября 2018 года № 1500 утверждает важную муниципальную программу под названием «Развитие информационных ресурсов города Твери», которая охватывает период с 2021 по 2027 годы. Данная программа нацелена на совершенствование информационно-технической и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телекоммуникационной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инфраструктуры органов местного самоуправления [].</w:t>
      </w:r>
    </w:p>
    <w:p w14:paraId="6BE0F483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НПА Тверской области, в частности, постановление Правительства Тверской области от 2 декабря 2021 года №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655-пп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, создают значительную основу для правовых аспектов информатизации предоставления муниципальных услуг в городе Тверь</w:t>
      </w:r>
      <w:r w:rsidR="00BF1E0E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[2]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0114618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Принятая государственная программа «Цифровое развитие и информационные технологии в Тверской области» позволяет формализовать и закрепить правила оказания государственных и муниципальных услуг в электронном виде, что создает правовую основу для внедрения цифровых технологий в управление и в последующем повысит ответственность органов власти за качество этих услуг.</w:t>
      </w:r>
    </w:p>
    <w:p w14:paraId="21BACDFA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Постановление акцентирует внимание на взаимодействии между различными уровнями власти (муниципальными, региональными, федеральными) в сфере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цифровизации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 Это позволяет установить четкие механизмы и процедуры, которые помогут избежать правовых коллизий и обеспечить эффективное предоставление услуг.</w:t>
      </w:r>
    </w:p>
    <w:p w14:paraId="167CBFB2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предполагает внедрение информационно-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коммуникационных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технологий (далее – ИКТ) и разработку необходимых законодательных инициатив, направленных на улучшение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цифровизации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услуг. Это включает в себя пересмотр существующих регуляций и реструктуризацию правовых норм для адаптации к новым условиям цифровой экономики.</w:t>
      </w:r>
    </w:p>
    <w:p w14:paraId="4AD2DB44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программы также предусмотрены меры по обеспечению информационной безопасности, что является важным аспектом защиты персональных данных граждан при использовании электронных услуг. Это соответствует современным требованиям законодательства о защите данных и направлено на создание доверия граждан к цифровым услугам.</w:t>
      </w:r>
    </w:p>
    <w:p w14:paraId="1632A41C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акцентирует внимание на повышении доступности муниципальных услуг для всех граждан, включая труднодоступные районы. Это важный шаг к обеспечению равенства возможностей и сведению к минимуму цифрового неравенства.</w:t>
      </w:r>
    </w:p>
    <w:p w14:paraId="2FCE88EF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Важной частью программы является развитие человеческого потенциала в сфере ИКТ. Поддержка образовательных инициатив и проектов, направленных на повышение квалификации специалистов, способствует созданию правовой основы для профессионального развития и успешного функционирования сектора.</w:t>
      </w:r>
    </w:p>
    <w:p w14:paraId="21680C99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данное постановление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перезапускает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подходы к формированию правового поля в сфере информатизации и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цифровизации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и муниципальных услуг, обеспечивая их надежность, безопасность и доступность.</w:t>
      </w:r>
    </w:p>
    <w:p w14:paraId="2FB7FFE8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Помимо постановления Правительства Тверской области от 2 декабря 2021 года №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655-пп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, существуют другие нормативные правовые акты (НПА), которые регулируют предоставление муниципальных услуг в городе Тверь</w:t>
      </w:r>
      <w:r w:rsidR="00BF1E0E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[2]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0E13535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Например, постановление Правительства Тверской области от 13 сентября 2018 года №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274-пп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порядок предоставления компенсации расходов на оплату жилого помещения и коммунальных услуг для отдельных категорий граждан</w:t>
      </w:r>
      <w:r w:rsidR="00BF1E0E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[3]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AC30880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постановление Правительства Тверской области от 13 ноября 2012 года №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693-пп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Порядке и условиях предоставления и распоряжения материнским (семейным) капиталом гражданам Российской Федерации в Тверской области» регулирует порядок предоставления регионального материнского (семейного) капитала</w:t>
      </w:r>
      <w:r w:rsidR="00BF1E0E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[4]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729CC99" w14:textId="77777777" w:rsidR="00FD7BBB" w:rsidRPr="00932F3B" w:rsidRDefault="00FD7BBB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города Твери от 29 января 2024 года № 49 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также регулирует порядок предоставления этой услуги</w:t>
      </w:r>
      <w:r w:rsidR="00BF1E0E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[5]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99AE8F8" w14:textId="77777777" w:rsidR="00FD7BBB" w:rsidRPr="00932F3B" w:rsidRDefault="00A30D40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="00FD7BBB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 Правительства Тверской области от 30 декабря 2016 года № </w:t>
      </w:r>
      <w:proofErr w:type="spellStart"/>
      <w:r w:rsidR="00FD7BBB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443-пп</w:t>
      </w:r>
      <w:proofErr w:type="spellEnd"/>
      <w:r w:rsidR="00FD7BBB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порядок предоставления компенсации части родительской платы за присмотр и уход за детьми в образовательных организациях</w:t>
      </w:r>
      <w:r w:rsidR="00BF1E0E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[6]</w:t>
      </w:r>
      <w:r w:rsidR="00FD7BBB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6E82E56" w14:textId="77777777" w:rsidR="00A30D40" w:rsidRPr="00932F3B" w:rsidRDefault="00A30D40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Постановление Администрации города Твери от 10 августа 2023 года № 526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утверждает административный регламент, касающийся предоставления муниципальной услуги по выдаче разрешения на использование земельных участков, находящихся в муниципальной собственности</w:t>
      </w:r>
      <w:r w:rsidR="00D83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42D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D8342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8342D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постановление способствует упрощению и стандартизации процесса выдачи таких разрешений, что в свою очередь повышает качество и доступность этой услуги. Регламент акцентирован на внедрении электронных платформ (ЕПГУ и РПГУ), что облегчает процесс получения разрешений и улучшает информированность граждан, снижая бюрократические преграды.</w:t>
      </w:r>
    </w:p>
    <w:p w14:paraId="04467495" w14:textId="77777777" w:rsidR="00A30D40" w:rsidRPr="00932F3B" w:rsidRDefault="00A30D40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 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города Твери от 20 января 2025 года </w:t>
      </w: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34 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устанавливает новый Порядок разработки и реализации муниципальных программ города Твери, который вступает в силу с 2025 года</w:t>
      </w:r>
      <w:r w:rsidR="00D83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42D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D8342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8342D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 Данный нормативный акт направлен на упорядочение процесса создания, реализации и оценки эффективности муниципальных программ, что предполагает повышение степени прозрачности и ответственности органов управления. По сути, составители постановления признали утратившими силу ряд устаревших положений, что позволяет исключить неактуальные нормы из правового поля.</w:t>
      </w:r>
    </w:p>
    <w:p w14:paraId="1DF33BB7" w14:textId="77777777" w:rsidR="00A30D40" w:rsidRPr="00932F3B" w:rsidRDefault="00A30D40" w:rsidP="00FD7BB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 </w:t>
      </w:r>
      <w:r w:rsidR="00932F3B"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10 марта 2025 года </w:t>
      </w: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186 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о создании муниципального казенного учреждения «Управление информационными ресурсами» имеет принципиальное значение для нормирования правовых аспектов информатизации предоставления муниципальных услуг в Твери</w:t>
      </w:r>
      <w:r w:rsidR="00D83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42D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D8342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8342D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. Учреждение создаётся с целью обеспечения функционирования информационных систем администрации, развития информационных ресурсов и технологий, а также защиты информации. Оно уполномочено разрабатывать правовые акты, организовывать мероприятия по формированию единого информационного пространства, координировать действия всех структурных подразделений администрации в сфере информационных технологий и контролировать соблюдение законодательства о защите персональных данных. Кроме того, учреждение отвечает за обучение специалистов и осуществляет закупку и модернизацию необходимого программного и технического обеспечения, что напрямую влияет на качество предоставляемых муниципальных услуг. Постановление также предполагает наличие механизмов контроля и отчетности по выполнению поставленных задач, способствуя тем самым прозрачности и ответственному управлению бюджетными средствами.</w:t>
      </w:r>
    </w:p>
    <w:p w14:paraId="1746AF2E" w14:textId="77777777" w:rsidR="00932F3B" w:rsidRPr="00932F3B" w:rsidRDefault="00932F3B" w:rsidP="00932F3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города Твери от 10 августа 2023 года № 526 выявляет ряд проблем в области нормативно-правового регулирования, что негативно сказывается на качестве предоставления муниципальных услуг. Основные проблемы и предложенные способы их решения можно выразить следующим образом</w:t>
      </w:r>
      <w:r w:rsidR="00D83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42D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D8342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8342D"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DBB2712" w14:textId="77777777" w:rsidR="00932F3B" w:rsidRPr="00932F3B" w:rsidRDefault="00932F3B" w:rsidP="00932F3B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Комплексность законодательства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Избыточное количество федеральных и региональных законов создает путаницу как для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госслужащих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, так и для граждан.</w:t>
      </w:r>
    </w:p>
    <w:p w14:paraId="5FD68938" w14:textId="77777777" w:rsidR="00932F3B" w:rsidRPr="00932F3B" w:rsidRDefault="00932F3B" w:rsidP="00932F3B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Решение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Пересмотр и упрощение нормативно-правовых актов с целью устранения избыточности и противоречий. Создание более понятной правовой базы для улучшения прозрачности предоставления услуг.</w:t>
      </w:r>
    </w:p>
    <w:p w14:paraId="445B2593" w14:textId="77777777" w:rsidR="00932F3B" w:rsidRPr="00932F3B" w:rsidRDefault="00932F3B" w:rsidP="00932F3B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Адаптация норм к современным требованиям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Существующие нормы не учитывают современные реалии, такие как новые формы использования земель и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цифровизацию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услуг.</w:t>
      </w:r>
    </w:p>
    <w:p w14:paraId="77BD5862" w14:textId="77777777" w:rsidR="00932F3B" w:rsidRPr="00932F3B" w:rsidRDefault="00932F3B" w:rsidP="00932F3B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Разработка новых законодательных инициатив, которые будут учитывать изменения в сфере технологии и организации услуг, включая использование онлайн-сервисов и мобильных приложений.</w:t>
      </w:r>
    </w:p>
    <w:p w14:paraId="35F49B97" w14:textId="77777777" w:rsidR="00932F3B" w:rsidRPr="00932F3B" w:rsidRDefault="00932F3B" w:rsidP="00932F3B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Квалификация и загруженность сотрудников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Низкий уровень квалификации и высокая загрузка сотрудников негативно влияют на сроки обработки заявлений и качество обслуживания.</w:t>
      </w:r>
    </w:p>
    <w:p w14:paraId="0401D098" w14:textId="77777777" w:rsidR="00932F3B" w:rsidRPr="00932F3B" w:rsidRDefault="00932F3B" w:rsidP="00932F3B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Проведение регулярных образовательных программ для повышения квалификации сотрудников и распределение нагрузки, что улучшит эффективность работы.</w:t>
      </w:r>
    </w:p>
    <w:p w14:paraId="54ABF770" w14:textId="77777777" w:rsidR="00932F3B" w:rsidRPr="00932F3B" w:rsidRDefault="00932F3B" w:rsidP="00932F3B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Необоснованные сборы за услуги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Возможность взимания платы за не предусмотренные услуги создает риск злоупотреблений.</w:t>
      </w:r>
    </w:p>
    <w:p w14:paraId="64406192" w14:textId="77777777" w:rsidR="00932F3B" w:rsidRPr="00932F3B" w:rsidRDefault="00932F3B" w:rsidP="00932F3B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Введение жесткого контроля за финансовой стороной предоставления услуг и четкое определение оснований для взимания плат.</w:t>
      </w:r>
    </w:p>
    <w:p w14:paraId="14EC0EBC" w14:textId="77777777" w:rsidR="00932F3B" w:rsidRPr="00932F3B" w:rsidRDefault="00932F3B" w:rsidP="00932F3B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Контроль за сроками предоставления услуг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Нехватка механизмов контроля за соблюдением сроков приводит к задержкам и бюрократии.</w:t>
      </w:r>
    </w:p>
    <w:p w14:paraId="3EFDFCF7" w14:textId="77777777" w:rsidR="00932F3B" w:rsidRPr="00932F3B" w:rsidRDefault="00932F3B" w:rsidP="00932F3B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Установление строгих норм и механизмов мониторинга, что позволит контролировать процесс и значительно сократить ожидания граждан.</w:t>
      </w:r>
    </w:p>
    <w:p w14:paraId="30DE7230" w14:textId="77777777" w:rsidR="00932F3B" w:rsidRPr="00932F3B" w:rsidRDefault="00932F3B" w:rsidP="00932F3B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Юридическая неопределенность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Возможность произвольного приостановления предоставления услуг без четких оснований создает юридические риски.</w:t>
      </w:r>
    </w:p>
    <w:p w14:paraId="60CF68D6" w14:textId="77777777" w:rsidR="00932F3B" w:rsidRPr="00932F3B" w:rsidRDefault="00932F3B" w:rsidP="00932F3B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Установление четких норм и правил для приостановления услуг, максимально исключая произвол со стороны органов власти.</w:t>
      </w:r>
    </w:p>
    <w:p w14:paraId="0FF5CBF0" w14:textId="77777777" w:rsidR="00932F3B" w:rsidRPr="00932F3B" w:rsidRDefault="00932F3B" w:rsidP="00932F3B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Неравный доступ к информации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: Граждане, не имеющие доступа к электронике, оказываются в невыгодном положении.</w:t>
      </w:r>
    </w:p>
    <w:p w14:paraId="639D62C5" w14:textId="77777777" w:rsidR="00FD7BBB" w:rsidRPr="00932F3B" w:rsidRDefault="00932F3B" w:rsidP="00932F3B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2F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</w:t>
      </w:r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Создание </w:t>
      </w:r>
      <w:proofErr w:type="spellStart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>многоуровневых</w:t>
      </w:r>
      <w:proofErr w:type="spellEnd"/>
      <w:r w:rsidRPr="00932F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 доступа к информации, включая традиционные методы, чтобы максимально обеспечить доступность муниципальных услуг для всех категорий населения.</w:t>
      </w:r>
    </w:p>
    <w:p w14:paraId="27E2FC54" w14:textId="77777777" w:rsidR="00FD7BBB" w:rsidRPr="002E466D" w:rsidRDefault="002E466D" w:rsidP="002E46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E466D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14:paraId="49F6F769" w14:textId="77777777" w:rsidR="003E331A" w:rsidRPr="003A57E6" w:rsidRDefault="003E331A" w:rsidP="003A57E6">
      <w:pPr>
        <w:pStyle w:val="a6"/>
        <w:numPr>
          <w:ilvl w:val="0"/>
          <w:numId w:val="1"/>
        </w:numPr>
        <w:spacing w:after="0" w:line="240" w:lineRule="auto"/>
        <w:ind w:left="0" w:firstLine="4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57E6">
        <w:rPr>
          <w:rFonts w:ascii="Times New Roman" w:hAnsi="Times New Roman" w:cs="Times New Roman"/>
          <w:sz w:val="24"/>
          <w:szCs w:val="24"/>
        </w:rPr>
        <w:t>Федеральный закон от 27.07.2010 г. № 210-ФЗ (ред. от 31.07.2023) «Об организации предоставления государственных и муниципальных услуг» // СЗ РФ. 2010, № 1, Ст. 1.</w:t>
      </w:r>
    </w:p>
    <w:p w14:paraId="227E4945" w14:textId="77777777" w:rsidR="003E331A" w:rsidRPr="003A57E6" w:rsidRDefault="003E331A" w:rsidP="003A57E6">
      <w:pPr>
        <w:pStyle w:val="a6"/>
        <w:numPr>
          <w:ilvl w:val="0"/>
          <w:numId w:val="1"/>
        </w:numPr>
        <w:spacing w:after="0" w:line="240" w:lineRule="auto"/>
        <w:ind w:left="0" w:firstLine="45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57E6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Тверской области от 02.12.2021 г.. № </w:t>
      </w:r>
      <w:proofErr w:type="spellStart"/>
      <w:r w:rsidRPr="003A57E6">
        <w:rPr>
          <w:rFonts w:ascii="Times New Roman" w:hAnsi="Times New Roman" w:cs="Times New Roman"/>
          <w:sz w:val="24"/>
          <w:szCs w:val="24"/>
        </w:rPr>
        <w:t>655-пп</w:t>
      </w:r>
      <w:proofErr w:type="spellEnd"/>
      <w:r w:rsidRPr="003A57E6">
        <w:rPr>
          <w:rFonts w:ascii="Times New Roman" w:hAnsi="Times New Roman" w:cs="Times New Roman"/>
          <w:sz w:val="24"/>
          <w:szCs w:val="24"/>
        </w:rPr>
        <w:t xml:space="preserve"> «</w:t>
      </w:r>
      <w:r w:rsidRPr="003A57E6">
        <w:rPr>
          <w:rFonts w:ascii="Times New Roman" w:hAnsi="Times New Roman" w:cs="Times New Roman"/>
          <w:bCs/>
          <w:sz w:val="24"/>
          <w:szCs w:val="24"/>
        </w:rPr>
        <w:t>О государственной программе Тверской области "Цифровое развитие и информационные технологии в Тверской области" на 2022 - 2027 годы» [Электронный ресурс]. – Режим доступа: http://www.consultant.ru /. (Дата обращения: 10.03.2025)</w:t>
      </w:r>
    </w:p>
    <w:p w14:paraId="61CD928A" w14:textId="77777777" w:rsidR="003A57E6" w:rsidRPr="003A57E6" w:rsidRDefault="003E331A" w:rsidP="003A57E6">
      <w:pPr>
        <w:pStyle w:val="a6"/>
        <w:numPr>
          <w:ilvl w:val="0"/>
          <w:numId w:val="1"/>
        </w:numPr>
        <w:spacing w:after="0" w:line="240" w:lineRule="auto"/>
        <w:ind w:left="0" w:firstLine="45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57E6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Тверской области от 13.09.2018 г. № </w:t>
      </w:r>
      <w:proofErr w:type="spellStart"/>
      <w:r w:rsidRPr="003A57E6">
        <w:rPr>
          <w:rFonts w:ascii="Times New Roman" w:hAnsi="Times New Roman" w:cs="Times New Roman"/>
          <w:sz w:val="24"/>
          <w:szCs w:val="24"/>
        </w:rPr>
        <w:t>274-пп</w:t>
      </w:r>
      <w:proofErr w:type="spellEnd"/>
      <w:r w:rsidRPr="003A57E6">
        <w:rPr>
          <w:rFonts w:ascii="Times New Roman" w:hAnsi="Times New Roman" w:cs="Times New Roman"/>
          <w:sz w:val="24"/>
          <w:szCs w:val="24"/>
        </w:rPr>
        <w:t xml:space="preserve"> </w:t>
      </w:r>
      <w:r w:rsidR="003A57E6" w:rsidRPr="003A57E6">
        <w:rPr>
          <w:rFonts w:ascii="Times New Roman" w:hAnsi="Times New Roman" w:cs="Times New Roman"/>
          <w:sz w:val="24"/>
          <w:szCs w:val="24"/>
        </w:rPr>
        <w:t>«</w:t>
      </w:r>
      <w:r w:rsidR="003A57E6" w:rsidRPr="003A57E6">
        <w:rPr>
          <w:rFonts w:ascii="Times New Roman" w:hAnsi="Times New Roman" w:cs="Times New Roman"/>
          <w:bCs/>
          <w:sz w:val="24"/>
          <w:szCs w:val="24"/>
        </w:rPr>
        <w:t>О порядке предоставления компенсации расходов на оплату жилых помещений и коммунальных услуг отдельным категориям граждан» [Электронный ресурс]. – Режим доступа: http://www.consultant.ru /. (Дата обращения: 10.03.2025)</w:t>
      </w:r>
    </w:p>
    <w:p w14:paraId="267B93FF" w14:textId="77777777" w:rsidR="003E331A" w:rsidRPr="003A57E6" w:rsidRDefault="003A57E6" w:rsidP="003A57E6">
      <w:pPr>
        <w:pStyle w:val="a6"/>
        <w:numPr>
          <w:ilvl w:val="0"/>
          <w:numId w:val="1"/>
        </w:numPr>
        <w:spacing w:after="0" w:line="240" w:lineRule="auto"/>
        <w:ind w:left="0" w:firstLine="4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57E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города Твери от 29.01.2024 г. № 49 «Об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</w:t>
      </w:r>
      <w:r w:rsidRPr="003A57E6">
        <w:rPr>
          <w:rFonts w:ascii="Times New Roman" w:hAnsi="Times New Roman" w:cs="Times New Roman"/>
          <w:sz w:val="24"/>
          <w:szCs w:val="24"/>
        </w:rPr>
        <w:lastRenderedPageBreak/>
        <w:t>предоставление муниципальной услуги «Перевод жилого помещения в нежилое помещение и нежилого помещения в жилое помещение»</w:t>
      </w:r>
      <w:r w:rsidRPr="003A57E6">
        <w:rPr>
          <w:rFonts w:ascii="Times New Roman" w:hAnsi="Times New Roman" w:cs="Times New Roman"/>
          <w:bCs/>
          <w:sz w:val="24"/>
          <w:szCs w:val="24"/>
        </w:rPr>
        <w:t xml:space="preserve"> [Электронный ресурс]. – Режим доступа: http://www.consultant.ru /. (Дата обращения: 10.03.2025)</w:t>
      </w:r>
    </w:p>
    <w:p w14:paraId="6DE96BA2" w14:textId="77777777" w:rsidR="002971D4" w:rsidRPr="003A57E6" w:rsidRDefault="003A57E6" w:rsidP="003A57E6">
      <w:pPr>
        <w:pStyle w:val="a6"/>
        <w:numPr>
          <w:ilvl w:val="0"/>
          <w:numId w:val="1"/>
        </w:numPr>
        <w:spacing w:after="0" w:line="240" w:lineRule="auto"/>
        <w:ind w:left="0" w:firstLine="4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57E6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Тверской области от 13.11.2012 г. № </w:t>
      </w:r>
      <w:proofErr w:type="spellStart"/>
      <w:r w:rsidRPr="003A57E6">
        <w:rPr>
          <w:rFonts w:ascii="Times New Roman" w:hAnsi="Times New Roman" w:cs="Times New Roman"/>
          <w:sz w:val="24"/>
          <w:szCs w:val="24"/>
        </w:rPr>
        <w:t>693-пп</w:t>
      </w:r>
      <w:proofErr w:type="spellEnd"/>
      <w:r w:rsidRPr="003A57E6">
        <w:rPr>
          <w:rFonts w:ascii="Times New Roman" w:hAnsi="Times New Roman" w:cs="Times New Roman"/>
          <w:sz w:val="24"/>
          <w:szCs w:val="24"/>
        </w:rPr>
        <w:t xml:space="preserve"> «О Порядке и условиях предоставления и распоряжения материнским (семейным) капиталом гражданам Российской Федерации в Тверской области»</w:t>
      </w:r>
      <w:r w:rsidRPr="003A57E6">
        <w:rPr>
          <w:rFonts w:ascii="Times New Roman" w:hAnsi="Times New Roman" w:cs="Times New Roman"/>
          <w:bCs/>
          <w:sz w:val="24"/>
          <w:szCs w:val="24"/>
        </w:rPr>
        <w:t xml:space="preserve"> [Электронный ресурс]. – Режим доступа: http://www.consultant.ru /. (Дата обращения: 10.03.2025)</w:t>
      </w:r>
    </w:p>
    <w:p w14:paraId="2ED3296D" w14:textId="77777777" w:rsidR="003A57E6" w:rsidRPr="00D8342D" w:rsidRDefault="003A57E6" w:rsidP="003A57E6">
      <w:pPr>
        <w:pStyle w:val="a6"/>
        <w:numPr>
          <w:ilvl w:val="0"/>
          <w:numId w:val="1"/>
        </w:numPr>
        <w:spacing w:after="0" w:line="240" w:lineRule="auto"/>
        <w:ind w:left="0" w:firstLine="4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57E6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Тверской области от 30.12.2016 г. № </w:t>
      </w:r>
      <w:proofErr w:type="spellStart"/>
      <w:r w:rsidRPr="003A57E6">
        <w:rPr>
          <w:rFonts w:ascii="Times New Roman" w:hAnsi="Times New Roman" w:cs="Times New Roman"/>
          <w:sz w:val="24"/>
          <w:szCs w:val="24"/>
        </w:rPr>
        <w:t>443-пп</w:t>
      </w:r>
      <w:proofErr w:type="spellEnd"/>
      <w:r w:rsidRPr="003A57E6">
        <w:rPr>
          <w:rFonts w:ascii="Times New Roman" w:hAnsi="Times New Roman" w:cs="Times New Roman"/>
          <w:sz w:val="24"/>
          <w:szCs w:val="24"/>
        </w:rPr>
        <w:t xml:space="preserve"> «О родительской плате за присмотр и уход за детьми в образовательных организациях, реализующих образовательную программу дошкольного образования»</w:t>
      </w:r>
      <w:r w:rsidRPr="003A57E6">
        <w:rPr>
          <w:rFonts w:ascii="Times New Roman" w:hAnsi="Times New Roman" w:cs="Times New Roman"/>
          <w:bCs/>
          <w:sz w:val="24"/>
          <w:szCs w:val="24"/>
        </w:rPr>
        <w:t xml:space="preserve"> [Электронный ресурс]. – Режим доступа: http://www.consultant.ru /. (Дата обращения: 10.03.2025)</w:t>
      </w:r>
    </w:p>
    <w:p w14:paraId="75E912EF" w14:textId="77777777" w:rsidR="00D8342D" w:rsidRPr="00D8342D" w:rsidRDefault="00D8342D" w:rsidP="00D8342D">
      <w:pPr>
        <w:pStyle w:val="a6"/>
        <w:numPr>
          <w:ilvl w:val="0"/>
          <w:numId w:val="1"/>
        </w:numPr>
        <w:spacing w:after="0" w:line="240" w:lineRule="auto"/>
        <w:ind w:left="0" w:firstLine="4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342D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города Твери от 10 августа 2023 года № 526 «Об утверждении административного регламента предоставления муниципальной услуги «Выдача разрешения на использование земельных участков, находящихся в муниципальной собственности, без предоставления земельных участков и установления </w:t>
      </w:r>
      <w:proofErr w:type="spellStart"/>
      <w:r w:rsidRPr="00D8342D">
        <w:rPr>
          <w:rFonts w:ascii="Times New Roman" w:hAnsi="Times New Roman" w:cs="Times New Roman"/>
          <w:sz w:val="24"/>
          <w:szCs w:val="24"/>
        </w:rPr>
        <w:t>сервитута</w:t>
      </w:r>
      <w:proofErr w:type="spellEnd"/>
      <w:r w:rsidRPr="00D8342D">
        <w:rPr>
          <w:rFonts w:ascii="Times New Roman" w:hAnsi="Times New Roman" w:cs="Times New Roman"/>
          <w:sz w:val="24"/>
          <w:szCs w:val="24"/>
        </w:rPr>
        <w:t xml:space="preserve">, публичного </w:t>
      </w:r>
      <w:proofErr w:type="spellStart"/>
      <w:r w:rsidRPr="00D8342D">
        <w:rPr>
          <w:rFonts w:ascii="Times New Roman" w:hAnsi="Times New Roman" w:cs="Times New Roman"/>
          <w:sz w:val="24"/>
          <w:szCs w:val="24"/>
        </w:rPr>
        <w:t>сервитута</w:t>
      </w:r>
      <w:proofErr w:type="spellEnd"/>
      <w:r w:rsidRPr="00D8342D">
        <w:rPr>
          <w:rFonts w:ascii="Times New Roman" w:hAnsi="Times New Roman" w:cs="Times New Roman"/>
          <w:sz w:val="24"/>
          <w:szCs w:val="24"/>
        </w:rPr>
        <w:t>» [Электронный ресурс]. – Режим доступа: http://www.consultant.ru /. (Дата обращения: 10.03.2025)</w:t>
      </w:r>
    </w:p>
    <w:p w14:paraId="098860F3" w14:textId="77777777" w:rsidR="00D8342D" w:rsidRPr="00D8342D" w:rsidRDefault="00D8342D" w:rsidP="00D8342D">
      <w:pPr>
        <w:pStyle w:val="a6"/>
        <w:numPr>
          <w:ilvl w:val="0"/>
          <w:numId w:val="1"/>
        </w:numPr>
        <w:spacing w:after="0" w:line="240" w:lineRule="auto"/>
        <w:ind w:left="0" w:firstLine="4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342D">
        <w:rPr>
          <w:rFonts w:ascii="Times New Roman" w:hAnsi="Times New Roman" w:cs="Times New Roman"/>
          <w:sz w:val="24"/>
          <w:szCs w:val="24"/>
        </w:rPr>
        <w:t>Постановление Администрации города Твери от 20 января 2025 года № 34 «Об утверждении Порядка разработки и реализации муниципальных программ города Твери» [Электронный ресурс]. – Режим доступа: http://www.consultant.ru /. (Дата обращения: 10.03.2025)</w:t>
      </w:r>
    </w:p>
    <w:p w14:paraId="4FFC02FF" w14:textId="77777777" w:rsidR="0017629C" w:rsidRPr="00D8342D" w:rsidRDefault="00D8342D" w:rsidP="00D8342D">
      <w:pPr>
        <w:pStyle w:val="a6"/>
        <w:numPr>
          <w:ilvl w:val="0"/>
          <w:numId w:val="1"/>
        </w:numPr>
        <w:spacing w:after="0" w:line="240" w:lineRule="auto"/>
        <w:ind w:left="0" w:firstLine="4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342D">
        <w:rPr>
          <w:rFonts w:ascii="Times New Roman" w:hAnsi="Times New Roman" w:cs="Times New Roman"/>
          <w:sz w:val="24"/>
          <w:szCs w:val="24"/>
        </w:rPr>
        <w:t>Постановление № 186 от 10.03.2025 «О создании муниципального казенного учреждения «Управление информационными ресурсами» [Электронный ресурс]. – Режим доступа: http://www.consultant.ru /. (Дата обращения: 10.03.2025)</w:t>
      </w:r>
    </w:p>
    <w:p w14:paraId="120BDDBC" w14:textId="77777777" w:rsidR="003A57E6" w:rsidRPr="003A57E6" w:rsidRDefault="003A57E6" w:rsidP="003A5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57E6">
        <w:rPr>
          <w:rFonts w:ascii="Times New Roman" w:hAnsi="Times New Roman" w:cs="Times New Roman"/>
          <w:i/>
          <w:iCs/>
          <w:sz w:val="24"/>
          <w:szCs w:val="24"/>
        </w:rPr>
        <w:t xml:space="preserve">Об авторе: </w:t>
      </w:r>
    </w:p>
    <w:p w14:paraId="6C463AC1" w14:textId="77777777" w:rsidR="003A57E6" w:rsidRPr="003A57E6" w:rsidRDefault="00680AE1" w:rsidP="003A5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0AE1">
        <w:rPr>
          <w:rFonts w:ascii="Times New Roman" w:hAnsi="Times New Roman" w:cs="Times New Roman"/>
          <w:sz w:val="24"/>
          <w:szCs w:val="24"/>
        </w:rPr>
        <w:t>Хлиманенков</w:t>
      </w:r>
      <w:proofErr w:type="spellEnd"/>
      <w:r w:rsidRPr="00680AE1">
        <w:rPr>
          <w:rFonts w:ascii="Times New Roman" w:hAnsi="Times New Roman" w:cs="Times New Roman"/>
          <w:sz w:val="24"/>
          <w:szCs w:val="24"/>
        </w:rPr>
        <w:t xml:space="preserve"> Дмитрий Владимирович</w:t>
      </w:r>
      <w:r w:rsidR="003A57E6" w:rsidRPr="00680AE1">
        <w:rPr>
          <w:rFonts w:ascii="Times New Roman" w:hAnsi="Times New Roman" w:cs="Times New Roman"/>
          <w:sz w:val="24"/>
          <w:szCs w:val="24"/>
        </w:rPr>
        <w:t xml:space="preserve">– студент </w:t>
      </w:r>
      <w:r w:rsidRPr="00680AE1">
        <w:rPr>
          <w:rFonts w:ascii="Times New Roman" w:hAnsi="Times New Roman" w:cs="Times New Roman"/>
          <w:sz w:val="24"/>
          <w:szCs w:val="24"/>
        </w:rPr>
        <w:t>2</w:t>
      </w:r>
      <w:r w:rsidR="003A57E6" w:rsidRPr="00680AE1">
        <w:rPr>
          <w:rFonts w:ascii="Times New Roman" w:hAnsi="Times New Roman" w:cs="Times New Roman"/>
          <w:sz w:val="24"/>
          <w:szCs w:val="24"/>
        </w:rPr>
        <w:t xml:space="preserve"> курса юридического факультета направления подготовки 40.03.01 Юриспруденция.</w:t>
      </w:r>
    </w:p>
    <w:sectPr w:rsidR="003A57E6" w:rsidRPr="003A57E6" w:rsidSect="0017629C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1BB06" w14:textId="77777777" w:rsidR="00DD785C" w:rsidRDefault="00DD785C" w:rsidP="002971D4">
      <w:pPr>
        <w:spacing w:after="0" w:line="240" w:lineRule="auto"/>
      </w:pPr>
      <w:r>
        <w:separator/>
      </w:r>
    </w:p>
  </w:endnote>
  <w:endnote w:type="continuationSeparator" w:id="0">
    <w:p w14:paraId="79E3B19B" w14:textId="77777777" w:rsidR="00DD785C" w:rsidRDefault="00DD785C" w:rsidP="0029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63F34" w14:textId="77777777" w:rsidR="00DD785C" w:rsidRDefault="00DD785C" w:rsidP="002971D4">
      <w:pPr>
        <w:spacing w:after="0" w:line="240" w:lineRule="auto"/>
      </w:pPr>
      <w:r>
        <w:separator/>
      </w:r>
    </w:p>
  </w:footnote>
  <w:footnote w:type="continuationSeparator" w:id="0">
    <w:p w14:paraId="03C03687" w14:textId="77777777" w:rsidR="00DD785C" w:rsidRDefault="00DD785C" w:rsidP="00297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13F93"/>
    <w:multiLevelType w:val="hybridMultilevel"/>
    <w:tmpl w:val="766C89FA"/>
    <w:lvl w:ilvl="0" w:tplc="BC2EC5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731BB"/>
    <w:multiLevelType w:val="multilevel"/>
    <w:tmpl w:val="A6E06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F605B6"/>
    <w:multiLevelType w:val="hybridMultilevel"/>
    <w:tmpl w:val="59765718"/>
    <w:lvl w:ilvl="0" w:tplc="6D0A6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15075424">
    <w:abstractNumId w:val="2"/>
  </w:num>
  <w:num w:numId="2" w16cid:durableId="2834613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3552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29C"/>
    <w:rsid w:val="000024CA"/>
    <w:rsid w:val="00131D2F"/>
    <w:rsid w:val="0017629C"/>
    <w:rsid w:val="002971D4"/>
    <w:rsid w:val="002E466D"/>
    <w:rsid w:val="003A57E6"/>
    <w:rsid w:val="003C19AF"/>
    <w:rsid w:val="003E331A"/>
    <w:rsid w:val="004165DA"/>
    <w:rsid w:val="004A4101"/>
    <w:rsid w:val="00680AE1"/>
    <w:rsid w:val="009125B6"/>
    <w:rsid w:val="00932F3B"/>
    <w:rsid w:val="00943720"/>
    <w:rsid w:val="00A30D40"/>
    <w:rsid w:val="00A47E3D"/>
    <w:rsid w:val="00AE6AA7"/>
    <w:rsid w:val="00B864A7"/>
    <w:rsid w:val="00BA3C99"/>
    <w:rsid w:val="00BF1E0E"/>
    <w:rsid w:val="00C32A45"/>
    <w:rsid w:val="00D53B18"/>
    <w:rsid w:val="00D8342D"/>
    <w:rsid w:val="00DD785C"/>
    <w:rsid w:val="00FD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9D2C3"/>
  <w15:chartTrackingRefBased/>
  <w15:docId w15:val="{F17EEE9D-C0C1-4D18-9FC9-E86C3AE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3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62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2971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971D4"/>
    <w:rPr>
      <w:sz w:val="20"/>
      <w:szCs w:val="20"/>
    </w:rPr>
  </w:style>
  <w:style w:type="character" w:styleId="a5">
    <w:name w:val="footnote reference"/>
    <w:uiPriority w:val="99"/>
    <w:semiHidden/>
    <w:unhideWhenUsed/>
    <w:rsid w:val="002971D4"/>
    <w:rPr>
      <w:vertAlign w:val="superscript"/>
    </w:rPr>
  </w:style>
  <w:style w:type="paragraph" w:styleId="a6">
    <w:name w:val="List Paragraph"/>
    <w:basedOn w:val="a"/>
    <w:uiPriority w:val="34"/>
    <w:qFormat/>
    <w:rsid w:val="003E331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E33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4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D421EAE-F877-4DA9-BC05-A7DE35DE3D4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1941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Хлиманенков</cp:lastModifiedBy>
  <cp:revision>16</cp:revision>
  <dcterms:created xsi:type="dcterms:W3CDTF">2025-03-19T11:24:00Z</dcterms:created>
  <dcterms:modified xsi:type="dcterms:W3CDTF">2025-05-25T09:18:00Z</dcterms:modified>
</cp:coreProperties>
</file>