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Интересное слово</w:t>
      </w:r>
    </w:p>
    <w:p w14:paraId="02000000">
      <w:pPr>
        <w:pStyle w:val="Style_1"/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детстве я очень любила искать грибы в лесу. Это был настоящий квест. Однажды я набрала целую корзину поганок. Они мне показались очень красивыми на вид, но содержание! </w:t>
      </w:r>
      <w:r>
        <w:rPr>
          <w:rFonts w:ascii="Times New Roman" w:hAnsi="Times New Roman"/>
          <w:sz w:val="28"/>
        </w:rPr>
        <w:t xml:space="preserve">Сразу вспоминается строчка из стихотворения Валентина Берестова: </w:t>
      </w:r>
      <w:r>
        <w:rPr>
          <w:rFonts w:ascii="Times New Roman" w:hAnsi="Times New Roman"/>
          <w:sz w:val="28"/>
        </w:rPr>
        <w:t xml:space="preserve">«Ох и хитрые грибочки!». </w:t>
      </w:r>
      <w:r>
        <w:rPr>
          <w:rFonts w:ascii="Times New Roman" w:hAnsi="Times New Roman"/>
          <w:sz w:val="28"/>
        </w:rPr>
        <w:t>Моя бабушка отлично разбиралась в грибах, поэтому домой вы вернулись с полными корзинами. И тогда я подумала: х</w:t>
      </w:r>
      <w:r>
        <w:rPr>
          <w:rFonts w:ascii="Times New Roman" w:hAnsi="Times New Roman"/>
          <w:sz w:val="28"/>
        </w:rPr>
        <w:t xml:space="preserve">орошо собирать грибы в лесу. </w:t>
      </w:r>
    </w:p>
    <w:p w14:paraId="03000000">
      <w:pPr>
        <w:pStyle w:val="Style_1"/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Казалось бы, простое предложение, но кто здесь главный? </w:t>
      </w:r>
    </w:p>
    <w:p w14:paraId="04000000">
      <w:pPr>
        <w:pStyle w:val="Style_1"/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Грибы? </w:t>
      </w:r>
    </w:p>
    <w:p w14:paraId="05000000">
      <w:pPr>
        <w:pStyle w:val="Style_1"/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Разве грибы сами совершают действие? Или подразумевается, что их кто-то собирает? Современный русский язык учит обращать внимание в предложении на смысловое ядро, то есть грамматическую основу. Так какая же грамматическая основа в данном предложении? Грибы здесь точно не главные. </w:t>
      </w:r>
    </w:p>
    <w:p w14:paraId="06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Русский язык не был бы русским, если бы в нём не было противоречий. Грибы по определению являются живыми, однако, согласно нормам русского языка, слово «грибы» неодушевлённое имя существительное. </w:t>
      </w:r>
    </w:p>
    <w:p w14:paraId="07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 как доказать? </w:t>
      </w:r>
    </w:p>
    <w:p w14:paraId="08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Русский язык здесь похож на урок геометрии: выучил теорему – докажи. Когда усвоишь правило, его легче применить на практике. Ещё с начальных классов точно знаем, что на конце слова «гриб» мы пишем букву Б. Но если бы правила не знали, то не поняли бы выражения «гриб заболел гриппом!». </w:t>
      </w:r>
    </w:p>
    <w:p w14:paraId="09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нтересный получился заголовок. </w:t>
      </w:r>
    </w:p>
    <w:p w14:paraId="0A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Здесь гриб опять оживает, е</w:t>
      </w:r>
      <w:r>
        <w:rPr>
          <w:rFonts w:ascii="Times New Roman" w:hAnsi="Times New Roman"/>
          <w:sz w:val="28"/>
        </w:rPr>
        <w:t>щё и омофоны подливают масло в огонь.</w:t>
      </w:r>
    </w:p>
    <w:p w14:paraId="0B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сколько рецептов приготовления грибов можно найти в произведениях русской художественной литературы? Наверняка, один из таких рецептов использует ваша бабушка. Многие русские писатели любили бывать в лесу и собирать грибы. Один из писателей, когда стал вегетарианцем, мог есть грибы в самом разном виде.</w:t>
      </w:r>
    </w:p>
    <w:p w14:paraId="0C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Гриб печёный, гриб жареный, ну просто аппетитный гриб. </w:t>
      </w:r>
    </w:p>
    <w:p w14:paraId="0D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Способность этого слова сочетаться с другими высокая, а существует ли такое сочетание, как арктический гриб? Здесь подскажут биологи. </w:t>
      </w:r>
    </w:p>
    <w:p w14:paraId="0E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 если представить себя журналистом и написать статью о картине Аркадия Пластова «Летом»? </w:t>
      </w:r>
    </w:p>
    <w:p w14:paraId="0F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Статью как раз и можно завершить предложением «Хорошо собирать грибы в лесу». </w:t>
      </w:r>
    </w:p>
    <w:p w14:paraId="10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 обратите внимание, что интонация, с которой можно произнести данное предложение, может быть разной. От интонации будет зависеть знак препинания в конце предложения, да и само предложение может зазвучать совсем по-другому, увлекая за собой читателя.</w:t>
      </w:r>
    </w:p>
    <w:p w14:paraId="11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Современный русский язык – это живой организм со своей историей развития, а история богатая, которая начинается с древних времён. За это время почти каждое слово обросло множеством значений. Только у слова «грибы» несколько этимологических корней.</w:t>
      </w:r>
    </w:p>
    <w:p w14:paraId="12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Сколько же их? </w:t>
      </w:r>
    </w:p>
    <w:p w14:paraId="13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 вы услышите на уроках русского языка. И помните, что думаем мы с рождения на русском языке. Развивайте его! </w:t>
      </w: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2025-06-05T07:24:32Z</dcterms:modified>
</cp:coreProperties>
</file>