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DDE" w:rsidRPr="00AE0DDE" w:rsidRDefault="00AE0DDE" w:rsidP="00AE0DDE">
      <w:pPr>
        <w:jc w:val="center"/>
        <w:rPr>
          <w:rFonts w:ascii="Roboto;apple-system;BlinkMacSys" w:hAnsi="Roboto;apple-system;BlinkMacSys"/>
          <w:color w:val="000000"/>
          <w:sz w:val="22"/>
          <w:szCs w:val="22"/>
        </w:rPr>
      </w:pP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>Текст для работы по теме «Христианская церковь в Средневековье»</w:t>
      </w:r>
    </w:p>
    <w:p w:rsidR="00AE0DDE" w:rsidRPr="00AE0DDE" w:rsidRDefault="00AE0DDE" w:rsidP="00AE0DDE">
      <w:pPr>
        <w:jc w:val="both"/>
        <w:rPr>
          <w:rFonts w:ascii="Roboto;apple-system;BlinkMacSys" w:hAnsi="Roboto;apple-system;BlinkMacSys"/>
          <w:color w:val="000000"/>
          <w:sz w:val="22"/>
          <w:szCs w:val="22"/>
        </w:rPr>
      </w:pP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>Фамилия, имя____________</w:t>
      </w:r>
      <w:r>
        <w:rPr>
          <w:rFonts w:ascii="Roboto;apple-system;BlinkMacSys" w:hAnsi="Roboto;apple-system;BlinkMacSys"/>
          <w:color w:val="000000"/>
          <w:sz w:val="22"/>
          <w:szCs w:val="22"/>
        </w:rPr>
        <w:t>_______________________________</w:t>
      </w: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>_ Класс _________________________</w:t>
      </w:r>
    </w:p>
    <w:p w:rsidR="00841420" w:rsidRPr="00AE0DDE" w:rsidRDefault="00AE0DDE" w:rsidP="00AE0DDE">
      <w:pPr>
        <w:jc w:val="both"/>
        <w:rPr>
          <w:rFonts w:ascii="Roboto;apple-system;BlinkMacSys" w:hAnsi="Roboto;apple-system;BlinkMacSys"/>
          <w:color w:val="000000"/>
          <w:sz w:val="22"/>
          <w:szCs w:val="22"/>
        </w:rPr>
      </w:pP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 xml:space="preserve">После гибели _________________ </w:t>
      </w: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 xml:space="preserve">империи христианство стало духовной основой средневекового общества. ____________________ </w:t>
      </w: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 xml:space="preserve">оставалось самым влиятельным сословием. В __________ </w:t>
      </w: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 xml:space="preserve">году произошел раскол христианской церкви, после которого на территории Западной Европы утвердилась ___________ </w:t>
      </w: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 xml:space="preserve">церковь. Ее глава - папа </w:t>
      </w: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>римский - считался наместником Иисуса Христа на Земле. Папа был и светским владыкой, управляя расположенной в центре Италии ______________</w:t>
      </w: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 xml:space="preserve"> областью. В средневековом обществе возникали __________________</w:t>
      </w: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 xml:space="preserve"> - учения, противоречащие догматам господствующей церкви. Для борьбы с «неправильными» у</w:t>
      </w: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>чениями был создан особый церковный суд - _____________</w:t>
      </w: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>. По инициативе папы римского началась борьба за освобождение Иерусалима и святыни христиан - Гроба Господня - от арабов, получившая название _______________</w:t>
      </w: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 xml:space="preserve"> походов. Участников этих походов называли ______________.</w:t>
      </w: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 xml:space="preserve"> Члены созданных духовно-ры</w:t>
      </w: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 xml:space="preserve">царских объединений - _______________ </w:t>
      </w: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>давали особые обеты (клятвы) и действовали по указаниям церкви.</w:t>
      </w:r>
    </w:p>
    <w:p w:rsidR="00AE0DDE" w:rsidRPr="00AE0DDE" w:rsidRDefault="00AE0DDE" w:rsidP="00AE0DDE">
      <w:pPr>
        <w:jc w:val="both"/>
        <w:rPr>
          <w:rFonts w:ascii="Roboto;apple-system;BlinkMacSys" w:hAnsi="Roboto;apple-system;BlinkMacSys"/>
          <w:color w:val="000000"/>
          <w:sz w:val="22"/>
          <w:szCs w:val="22"/>
        </w:rPr>
      </w:pPr>
    </w:p>
    <w:p w:rsidR="00AE0DDE" w:rsidRPr="00AE0DDE" w:rsidRDefault="00AE0DDE" w:rsidP="00AE0DDE">
      <w:pPr>
        <w:jc w:val="center"/>
        <w:rPr>
          <w:rFonts w:ascii="Roboto;apple-system;BlinkMacSys" w:hAnsi="Roboto;apple-system;BlinkMacSys"/>
          <w:color w:val="000000"/>
          <w:sz w:val="22"/>
          <w:szCs w:val="22"/>
        </w:rPr>
      </w:pP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>Текст для работы по теме «Христианская церковь в Средневековье»</w:t>
      </w:r>
    </w:p>
    <w:p w:rsidR="00AE0DDE" w:rsidRPr="00AE0DDE" w:rsidRDefault="00AE0DDE" w:rsidP="00AE0DDE">
      <w:pPr>
        <w:jc w:val="both"/>
        <w:rPr>
          <w:rFonts w:ascii="Roboto;apple-system;BlinkMacSys" w:hAnsi="Roboto;apple-system;BlinkMacSys"/>
          <w:color w:val="000000"/>
          <w:sz w:val="22"/>
          <w:szCs w:val="22"/>
        </w:rPr>
      </w:pP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>Фамилия, имя______</w:t>
      </w:r>
      <w:r>
        <w:rPr>
          <w:rFonts w:ascii="Roboto;apple-system;BlinkMacSys" w:hAnsi="Roboto;apple-system;BlinkMacSys"/>
          <w:color w:val="000000"/>
          <w:sz w:val="22"/>
          <w:szCs w:val="22"/>
        </w:rPr>
        <w:t>_______________________________</w:t>
      </w: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>_______ Класс _________________________</w:t>
      </w:r>
    </w:p>
    <w:p w:rsidR="00AE0DDE" w:rsidRPr="00AE0DDE" w:rsidRDefault="00AE0DDE" w:rsidP="00AE0DDE">
      <w:pPr>
        <w:jc w:val="both"/>
        <w:rPr>
          <w:rFonts w:ascii="Roboto;apple-system;BlinkMacSys" w:hAnsi="Roboto;apple-system;BlinkMacSys"/>
          <w:color w:val="000000"/>
          <w:sz w:val="22"/>
          <w:szCs w:val="22"/>
        </w:rPr>
      </w:pP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>После гибели _________________ империи христианство стало духовной основой средневекового общества. ____________________ оставалось самым влиятельным сословием. В __________ году произошел раскол христианской церкви, после которого на территории Западной Европы утвердилась ___________ церковь. Ее глава - папа римский - считался наместником Иисуса Христа на Земле. Папа был и светским владыкой, управляя расположенной в центре Италии ______________ областью. В средневековом обществе возникали __________________ - учения, противоречащие догматам господствующей церкви. Для борьбы с «неправильными» учениями был создан особый церковный суд - _____________. По инициативе папы римского началась борьба за освобождение Иерусалима и святыни христиан - Гроба Господня - от арабов, получившая название _______________ походов. Участников этих походов называли ______________. Члены созданных духовно-рыцарских объединений - _______________ давали особые обеты (клятвы) и действовали по указаниям церкви.</w:t>
      </w:r>
    </w:p>
    <w:p w:rsidR="00AE0DDE" w:rsidRPr="00AE0DDE" w:rsidRDefault="00AE0DDE" w:rsidP="00AE0DDE">
      <w:pPr>
        <w:jc w:val="both"/>
        <w:rPr>
          <w:rFonts w:ascii="Roboto;apple-system;BlinkMacSys" w:hAnsi="Roboto;apple-system;BlinkMacSys"/>
          <w:color w:val="000000"/>
          <w:sz w:val="22"/>
          <w:szCs w:val="22"/>
        </w:rPr>
      </w:pPr>
    </w:p>
    <w:p w:rsidR="00AE0DDE" w:rsidRPr="00AE0DDE" w:rsidRDefault="00AE0DDE" w:rsidP="00AE0DDE">
      <w:pPr>
        <w:jc w:val="center"/>
        <w:rPr>
          <w:rFonts w:ascii="Roboto;apple-system;BlinkMacSys" w:hAnsi="Roboto;apple-system;BlinkMacSys"/>
          <w:color w:val="000000"/>
          <w:sz w:val="22"/>
          <w:szCs w:val="22"/>
        </w:rPr>
      </w:pP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>Текст для работы по теме «Христианская церковь в Средневековье»</w:t>
      </w:r>
    </w:p>
    <w:p w:rsidR="00AE0DDE" w:rsidRPr="00AE0DDE" w:rsidRDefault="00AE0DDE" w:rsidP="00AE0DDE">
      <w:pPr>
        <w:jc w:val="both"/>
        <w:rPr>
          <w:rFonts w:ascii="Roboto;apple-system;BlinkMacSys" w:hAnsi="Roboto;apple-system;BlinkMacSys"/>
          <w:color w:val="000000"/>
          <w:sz w:val="22"/>
          <w:szCs w:val="22"/>
        </w:rPr>
      </w:pPr>
      <w:r>
        <w:rPr>
          <w:rFonts w:ascii="Roboto;apple-system;BlinkMacSys" w:hAnsi="Roboto;apple-system;BlinkMacSys"/>
          <w:color w:val="000000"/>
          <w:sz w:val="22"/>
          <w:szCs w:val="22"/>
        </w:rPr>
        <w:t>Фамилия, имя_____________</w:t>
      </w: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>_______________________________ Класс _________________________</w:t>
      </w:r>
    </w:p>
    <w:p w:rsidR="00AE0DDE" w:rsidRPr="00AE0DDE" w:rsidRDefault="00AE0DDE" w:rsidP="00AE0DDE">
      <w:pPr>
        <w:jc w:val="both"/>
        <w:rPr>
          <w:rFonts w:ascii="Roboto;apple-system;BlinkMacSys" w:hAnsi="Roboto;apple-system;BlinkMacSys"/>
          <w:color w:val="000000"/>
          <w:sz w:val="22"/>
          <w:szCs w:val="22"/>
        </w:rPr>
      </w:pP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>После гибели _________________ империи христианство стало духовной основой средневекового общества. ____________________ оставалось самым влиятельным сословием. В __________ году произошел раскол христианской церкви, после которого на территории Западной Европы утвердилась ___________ церковь. Ее глава - папа римский - считался наместником Иисуса Христа на Земле. Папа был и светским владыкой, управляя расположенной в центре Италии ______________ областью. В средневековом обществе возникали __________________ - учения, противоречащие догматам господствующей церкви. Для борьбы с «неправильными» учениями был создан особый церковный суд - _____________. По инициативе папы римского началась борьба за освобождение Иерусалима и святыни христиан - Гроба Господня - от арабов, получившая название _______________ походов. Участников этих походов называли ______________. Члены созданных духовно-рыцарских объединений - _______________ давали особые обеты (клятвы) и действовали по указаниям церкви.</w:t>
      </w:r>
    </w:p>
    <w:p w:rsidR="00AE0DDE" w:rsidRPr="00AE0DDE" w:rsidRDefault="00AE0DDE" w:rsidP="00AE0DDE">
      <w:pPr>
        <w:jc w:val="both"/>
        <w:rPr>
          <w:rFonts w:ascii="Roboto;apple-system;BlinkMacSys" w:hAnsi="Roboto;apple-system;BlinkMacSys"/>
          <w:color w:val="000000"/>
          <w:sz w:val="22"/>
          <w:szCs w:val="22"/>
        </w:rPr>
      </w:pPr>
    </w:p>
    <w:p w:rsidR="00AE0DDE" w:rsidRPr="00AE0DDE" w:rsidRDefault="00AE0DDE" w:rsidP="00AE0DDE">
      <w:pPr>
        <w:jc w:val="center"/>
        <w:rPr>
          <w:rFonts w:ascii="Roboto;apple-system;BlinkMacSys" w:hAnsi="Roboto;apple-system;BlinkMacSys"/>
          <w:color w:val="000000"/>
          <w:sz w:val="22"/>
          <w:szCs w:val="22"/>
        </w:rPr>
      </w:pP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>Текст для работы по теме «Христианская церковь в Средневековье»</w:t>
      </w:r>
    </w:p>
    <w:p w:rsidR="00AE0DDE" w:rsidRPr="00AE0DDE" w:rsidRDefault="00AE0DDE" w:rsidP="00AE0DDE">
      <w:pPr>
        <w:jc w:val="both"/>
        <w:rPr>
          <w:rFonts w:ascii="Roboto;apple-system;BlinkMacSys" w:hAnsi="Roboto;apple-system;BlinkMacSys"/>
          <w:color w:val="000000"/>
          <w:sz w:val="22"/>
          <w:szCs w:val="22"/>
        </w:rPr>
      </w:pPr>
      <w:r>
        <w:rPr>
          <w:rFonts w:ascii="Roboto;apple-system;BlinkMacSys" w:hAnsi="Roboto;apple-system;BlinkMacSys"/>
          <w:color w:val="000000"/>
          <w:sz w:val="22"/>
          <w:szCs w:val="22"/>
        </w:rPr>
        <w:t>Фамилия, имя_________________</w:t>
      </w:r>
      <w:bookmarkStart w:id="0" w:name="_GoBack"/>
      <w:bookmarkEnd w:id="0"/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>___________________________ Класс _________________________</w:t>
      </w:r>
    </w:p>
    <w:p w:rsidR="00AE0DDE" w:rsidRPr="00AE0DDE" w:rsidRDefault="00AE0DDE" w:rsidP="00AE0DDE">
      <w:pPr>
        <w:jc w:val="both"/>
        <w:rPr>
          <w:rFonts w:ascii="Roboto;apple-system;BlinkMacSys" w:hAnsi="Roboto;apple-system;BlinkMacSys"/>
          <w:color w:val="000000"/>
          <w:sz w:val="22"/>
          <w:szCs w:val="22"/>
        </w:rPr>
      </w:pPr>
      <w:r w:rsidRPr="00AE0DDE">
        <w:rPr>
          <w:rFonts w:ascii="Roboto;apple-system;BlinkMacSys" w:hAnsi="Roboto;apple-system;BlinkMacSys"/>
          <w:color w:val="000000"/>
          <w:sz w:val="22"/>
          <w:szCs w:val="22"/>
        </w:rPr>
        <w:t>После гибели _________________ империи христианство стало духовной основой средневекового общества. ____________________ оставалось самым влиятельным сословием. В __________ году произошел раскол христианской церкви, после которого на территории Западной Европы утвердилась ___________ церковь. Ее глава - папа римский - считался наместником Иисуса Христа на Земле. Папа был и светским владыкой, управляя расположенной в центре Италии ______________ областью. В средневековом обществе возникали __________________ - учения, противоречащие догматам господствующей церкви. Для борьбы с «неправильными» учениями был создан особый церковный суд - _____________. По инициативе папы римского началась борьба за освобождение Иерусалима и святыни христиан - Гроба Господня - от арабов, получившая название _______________ походов. Участников этих походов называли ______________. Члены созданных духовно-рыцарских объединений - _______________ давали особые обеты (клятвы) и действовали по указаниям церкви.</w:t>
      </w:r>
    </w:p>
    <w:p w:rsidR="00AE0DDE" w:rsidRPr="00AE0DDE" w:rsidRDefault="00AE0DDE" w:rsidP="00AE0DDE">
      <w:pPr>
        <w:jc w:val="both"/>
        <w:rPr>
          <w:rFonts w:ascii="Roboto;apple-system;BlinkMacSys" w:hAnsi="Roboto;apple-system;BlinkMacSys"/>
          <w:color w:val="000000"/>
          <w:sz w:val="22"/>
          <w:szCs w:val="22"/>
        </w:rPr>
      </w:pPr>
    </w:p>
    <w:p w:rsidR="00AE0DDE" w:rsidRPr="00AE0DDE" w:rsidRDefault="00AE0DDE" w:rsidP="00AE0DDE">
      <w:pPr>
        <w:jc w:val="both"/>
        <w:rPr>
          <w:rFonts w:ascii="Roboto;apple-system;BlinkMacSys" w:hAnsi="Roboto;apple-system;BlinkMacSys"/>
          <w:color w:val="000000"/>
          <w:sz w:val="22"/>
          <w:szCs w:val="22"/>
        </w:rPr>
      </w:pPr>
    </w:p>
    <w:sectPr w:rsidR="00AE0DDE" w:rsidRPr="00AE0DD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Roboto;apple-system;BlinkMacSy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420"/>
    <w:rsid w:val="00841420"/>
    <w:rsid w:val="00AE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DC2F5"/>
  <w15:docId w15:val="{08588D04-2AF8-486F-818A-486C6C84E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689</Words>
  <Characters>3928</Characters>
  <Application>Microsoft Office Word</Application>
  <DocSecurity>0</DocSecurity>
  <Lines>32</Lines>
  <Paragraphs>9</Paragraphs>
  <ScaleCrop>false</ScaleCrop>
  <Company>SPecialiST RePack</Company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Ольга</cp:lastModifiedBy>
  <cp:revision>2</cp:revision>
  <dcterms:created xsi:type="dcterms:W3CDTF">2024-10-17T15:26:00Z</dcterms:created>
  <dcterms:modified xsi:type="dcterms:W3CDTF">2024-12-09T15:41:00Z</dcterms:modified>
  <dc:language>ru-RU</dc:language>
</cp:coreProperties>
</file>