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53432" w14:textId="64D88EA0" w:rsidR="000E4E17" w:rsidRPr="000E4E17" w:rsidRDefault="000E4E17" w:rsidP="000E4E17">
      <w:pPr>
        <w:tabs>
          <w:tab w:val="left" w:pos="3261"/>
        </w:tabs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E17">
        <w:rPr>
          <w:rFonts w:ascii="Times New Roman" w:hAnsi="Times New Roman" w:cs="Times New Roman"/>
          <w:b/>
          <w:bCs/>
          <w:sz w:val="24"/>
          <w:szCs w:val="24"/>
        </w:rPr>
        <w:t>Как подготовить ребенка к школе и избежать трудностей в учебе?</w:t>
      </w:r>
    </w:p>
    <w:p w14:paraId="175837D4" w14:textId="015825F7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ребенка к школе</w:t>
      </w:r>
      <w:r w:rsidRPr="000E4E17">
        <w:rPr>
          <w:rFonts w:ascii="Times New Roman" w:hAnsi="Times New Roman" w:cs="Times New Roman"/>
          <w:sz w:val="24"/>
          <w:szCs w:val="24"/>
        </w:rPr>
        <w:t xml:space="preserve"> — это не просто обучение буквам или умению держать ручку, а целый комплекс задач, направленных на развитие его когнитивных способностей: внимания, памяти, мышления, речи и мелкой моторики. Эти навыки формируют фундамент, на котором строится успешное обучение. Если подготовка была недостаточной, ребенок может столкнуться с серьезными трудностями в учебе.</w:t>
      </w:r>
    </w:p>
    <w:p w14:paraId="14795D7B" w14:textId="1FA800AD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Умение читать</w:t>
      </w:r>
      <w:r w:rsidRPr="000E4E17">
        <w:rPr>
          <w:rFonts w:ascii="Times New Roman" w:hAnsi="Times New Roman" w:cs="Times New Roman"/>
          <w:sz w:val="24"/>
          <w:szCs w:val="24"/>
        </w:rPr>
        <w:t xml:space="preserve"> — ключевой навык, открывающий ребенку доступ к учебным материалам. Если ребенок к школе не умеет читать, ему сложно усваивать новый материал: он отстает от одноклассников, чувствует себя неуверенно, испытывает тревогу. Вместо того чтобы учиться понимать тексты, он вынужден бороться с базовыми трудностями — узнавать буквы, складывать слоги. Это приводит к тому, что ребенок быстро устает на уроках, теряет интерес к учебе и замыкается в себе.</w:t>
      </w:r>
    </w:p>
    <w:p w14:paraId="23F41A7C" w14:textId="4C60263E" w:rsidR="0083371B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Не менее важен навык письма.</w:t>
      </w:r>
      <w:r w:rsidRPr="000E4E17">
        <w:rPr>
          <w:rFonts w:ascii="Times New Roman" w:hAnsi="Times New Roman" w:cs="Times New Roman"/>
          <w:sz w:val="24"/>
          <w:szCs w:val="24"/>
        </w:rPr>
        <w:t xml:space="preserve"> Если ребенок не подготовлен — не умеет держать ручку, у него слабая моторика пальцев, он не знает, как правильно писать буквы, — даже простое задание превращается в испытание. Письмо требует одновременной концентрации, запоминания образа буквы, координации движений руки и зрительного контроля. Без тренировки эти процессы вызывают у ребенка напряжение и утомление. Он начинает бояться письма, делает много ошибок, пишет медленно и неразборчиво.</w:t>
      </w:r>
    </w:p>
    <w:p w14:paraId="5DDBE9DC" w14:textId="2AFFAE76" w:rsidR="000E4E17" w:rsidRPr="000E4E17" w:rsidRDefault="000E4E17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Для тренировки мелкой моторики</w:t>
      </w:r>
      <w:r w:rsidRPr="000E4E17">
        <w:rPr>
          <w:rFonts w:ascii="Times New Roman" w:hAnsi="Times New Roman" w:cs="Times New Roman"/>
          <w:sz w:val="24"/>
          <w:szCs w:val="24"/>
        </w:rPr>
        <w:t>, которая играет важную роль как при письме, так в развитии навыка чтения, полезна лепка из пластилина, работа с мозаикой, рисование пальцами и кистями, игры с прищепками, шнуровки, застегивание пуговиц, складывание пазлов. Хорошо развитая мелкая моторика позволяет ребенку уверенно держать ручку или карандаш, что влияет на разборчивость и качество почерка. Центры мозга, отвечающие за моторику и речь, находятся рядом, поэтому развитие мелкой моторики стимулирует развитие речи и восприятия звукового ритма. </w:t>
      </w:r>
    </w:p>
    <w:p w14:paraId="726FF3B1" w14:textId="3DCD1C4C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 xml:space="preserve">Большие трудности вызывает также </w:t>
      </w:r>
      <w:r w:rsidRPr="000E4E17">
        <w:rPr>
          <w:rFonts w:ascii="Times New Roman" w:hAnsi="Times New Roman" w:cs="Times New Roman"/>
          <w:i/>
          <w:iCs/>
          <w:sz w:val="24"/>
          <w:szCs w:val="24"/>
        </w:rPr>
        <w:t>невыговаривание</w:t>
      </w:r>
      <w:r w:rsidRPr="000E4E17">
        <w:rPr>
          <w:rFonts w:ascii="Times New Roman" w:hAnsi="Times New Roman" w:cs="Times New Roman"/>
          <w:i/>
          <w:iCs/>
          <w:sz w:val="24"/>
          <w:szCs w:val="24"/>
        </w:rPr>
        <w:t xml:space="preserve"> звуков.</w:t>
      </w:r>
      <w:r w:rsidRPr="000E4E17">
        <w:rPr>
          <w:rFonts w:ascii="Times New Roman" w:hAnsi="Times New Roman" w:cs="Times New Roman"/>
          <w:sz w:val="24"/>
          <w:szCs w:val="24"/>
        </w:rPr>
        <w:t xml:space="preserve"> Если ребенок не выговаривает звуки к моменту поступления в школу, это мешает ему правильно воспринимать и воспроизводить слова. Из-за этого возникают проблемы с чтением и письмом: ребенок может писать слова так, как он их произносит, допуская ошибки ("зуб" вместо "суп", "коска" вместо "кошка"). Это также затрудняет общение с учителем и сверстниками: ребенок может стесняться говорить, бояться выступать перед классом, не участвовать в обсуждениях.</w:t>
      </w:r>
    </w:p>
    <w:p w14:paraId="214EA42D" w14:textId="1A2FD525" w:rsidR="00012B6B" w:rsidRPr="000E4E17" w:rsidRDefault="00012B6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sz w:val="24"/>
          <w:szCs w:val="24"/>
        </w:rPr>
        <w:t>Для развития речи и звуковой стороны языка</w:t>
      </w:r>
      <w:r w:rsidRPr="000E4E17">
        <w:rPr>
          <w:rFonts w:ascii="Times New Roman" w:hAnsi="Times New Roman" w:cs="Times New Roman"/>
          <w:sz w:val="24"/>
          <w:szCs w:val="24"/>
        </w:rPr>
        <w:t xml:space="preserve"> используются</w:t>
      </w:r>
      <w:r w:rsidRPr="000E4E17">
        <w:rPr>
          <w:rFonts w:ascii="Times New Roman" w:hAnsi="Times New Roman" w:cs="Times New Roman"/>
          <w:sz w:val="24"/>
          <w:szCs w:val="24"/>
        </w:rPr>
        <w:t xml:space="preserve"> игры </w:t>
      </w:r>
      <w:r w:rsidRPr="000E4E17">
        <w:rPr>
          <w:rFonts w:ascii="Times New Roman" w:hAnsi="Times New Roman" w:cs="Times New Roman"/>
          <w:sz w:val="24"/>
          <w:szCs w:val="24"/>
        </w:rPr>
        <w:t>с</w:t>
      </w:r>
      <w:r w:rsidRPr="000E4E17">
        <w:rPr>
          <w:rFonts w:ascii="Times New Roman" w:hAnsi="Times New Roman" w:cs="Times New Roman"/>
          <w:sz w:val="24"/>
          <w:szCs w:val="24"/>
        </w:rPr>
        <w:t xml:space="preserve"> повторение</w:t>
      </w:r>
      <w:r w:rsidRPr="000E4E17">
        <w:rPr>
          <w:rFonts w:ascii="Times New Roman" w:hAnsi="Times New Roman" w:cs="Times New Roman"/>
          <w:sz w:val="24"/>
          <w:szCs w:val="24"/>
        </w:rPr>
        <w:t>м</w:t>
      </w:r>
      <w:r w:rsidRPr="000E4E17">
        <w:rPr>
          <w:rFonts w:ascii="Times New Roman" w:hAnsi="Times New Roman" w:cs="Times New Roman"/>
          <w:sz w:val="24"/>
          <w:szCs w:val="24"/>
        </w:rPr>
        <w:t xml:space="preserve"> слов и слогов, скороговорки, игры «Кто больше придумает слов на звук С», упражнения на </w:t>
      </w:r>
      <w:r w:rsidRPr="000E4E17">
        <w:rPr>
          <w:rFonts w:ascii="Times New Roman" w:hAnsi="Times New Roman" w:cs="Times New Roman"/>
          <w:sz w:val="24"/>
          <w:szCs w:val="24"/>
        </w:rPr>
        <w:lastRenderedPageBreak/>
        <w:t xml:space="preserve">различие и повторение звуков («пчёлка жужжит — ж-ж-ж», «змейка шипит — с-с-с»), отгадывание загадок, рассказывание историй по картинкам. </w:t>
      </w:r>
    </w:p>
    <w:p w14:paraId="245ED798" w14:textId="651B6227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Внимание</w:t>
      </w:r>
      <w:r w:rsidRPr="000E4E17">
        <w:rPr>
          <w:rFonts w:ascii="Times New Roman" w:hAnsi="Times New Roman" w:cs="Times New Roman"/>
          <w:sz w:val="24"/>
          <w:szCs w:val="24"/>
        </w:rPr>
        <w:t xml:space="preserve"> — основа учебного процесса. Если ребенок не умеет сосредотачиваться, он легко отвлекается, не слышит объяснения учителя, не может долго выполнять задания. В результате он часто пропускает важную информацию, делает ошибки, не понимает, что требуется. Такие дети испытывают стресс, теряют мотивацию и начинают считать себя "неудачниками", хотя на самом деле им просто нужно развить внимание.</w:t>
      </w:r>
    </w:p>
    <w:p w14:paraId="4DE0C60B" w14:textId="327A0825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sz w:val="24"/>
          <w:szCs w:val="24"/>
        </w:rPr>
        <w:t>Для развития внимания</w:t>
      </w:r>
      <w:r w:rsidR="00012B6B" w:rsidRPr="000E4E17">
        <w:rPr>
          <w:rFonts w:ascii="Times New Roman" w:hAnsi="Times New Roman" w:cs="Times New Roman"/>
          <w:sz w:val="24"/>
          <w:szCs w:val="24"/>
        </w:rPr>
        <w:t xml:space="preserve"> можно использовать</w:t>
      </w:r>
      <w:r w:rsidRPr="000E4E17">
        <w:rPr>
          <w:rFonts w:ascii="Times New Roman" w:hAnsi="Times New Roman" w:cs="Times New Roman"/>
          <w:sz w:val="24"/>
          <w:szCs w:val="24"/>
        </w:rPr>
        <w:t xml:space="preserve"> игры на поиск отличий в картинках, задания «Найди ошибку», «Что изменилось в комнате», выполнение рисунков по образцу, раскрашивание по контуру.</w:t>
      </w:r>
    </w:p>
    <w:p w14:paraId="6CBCF7C0" w14:textId="4261BCC6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Если у ребенка плохо развита память</w:t>
      </w:r>
      <w:r w:rsidRPr="000E4E17">
        <w:rPr>
          <w:rFonts w:ascii="Times New Roman" w:hAnsi="Times New Roman" w:cs="Times New Roman"/>
          <w:sz w:val="24"/>
          <w:szCs w:val="24"/>
        </w:rPr>
        <w:t>, он не может запомнить буквы, цифры, правила, новые слова. Он быстро забывает то, что учитель только что объяснил, не может пересказать текст, выучить стихотворение или таблицу умножения. Это мешает ему участвовать в учебном процессе, выполнять задания, удерживать информацию в голове. Из-за этого ребенок чувствует себя неуверенно, начинает избегать заданий, которые требуют запоминания, и отстает от сверстников.</w:t>
      </w:r>
      <w:r w:rsidRPr="000E4E1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46DD95" w14:textId="16C9708B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sz w:val="24"/>
          <w:szCs w:val="24"/>
        </w:rPr>
        <w:t xml:space="preserve">Для тренировки памяти </w:t>
      </w:r>
      <w:r w:rsidRPr="000E4E17">
        <w:rPr>
          <w:rFonts w:ascii="Times New Roman" w:hAnsi="Times New Roman" w:cs="Times New Roman"/>
          <w:sz w:val="24"/>
          <w:szCs w:val="24"/>
        </w:rPr>
        <w:t xml:space="preserve">полезно </w:t>
      </w:r>
      <w:r w:rsidRPr="000E4E17">
        <w:rPr>
          <w:rFonts w:ascii="Times New Roman" w:hAnsi="Times New Roman" w:cs="Times New Roman"/>
          <w:sz w:val="24"/>
          <w:szCs w:val="24"/>
        </w:rPr>
        <w:t>заучивание коротких стихотворений, пересказ сказок, игра «Что изменилось?» (разложить 5–7 предметов, попросить запомнить, убрать один и спросить, что исчезло), игра «Повтори за мной» (ребенок должен повторить последовательность движений или слов).</w:t>
      </w:r>
    </w:p>
    <w:p w14:paraId="252BFD00" w14:textId="1BD6AC3B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i/>
          <w:iCs/>
          <w:sz w:val="24"/>
          <w:szCs w:val="24"/>
        </w:rPr>
        <w:t>Не менее важно развитие мышления.</w:t>
      </w:r>
      <w:r w:rsidRPr="000E4E17">
        <w:rPr>
          <w:rFonts w:ascii="Times New Roman" w:hAnsi="Times New Roman" w:cs="Times New Roman"/>
          <w:sz w:val="24"/>
          <w:szCs w:val="24"/>
        </w:rPr>
        <w:t xml:space="preserve"> Ребенок, у которого плохо развито логическое и наглядно-образное мышление, с трудом понимает задачи, не может найти причинно-следственные связи, сравнивать и обобщать. В учебе это проявляется как трудности с математикой, чтением и даже простыми заданиями. Такой ребенок часто "зависает" над заданиями, не понимает, с чего начать, и нуждается в постоянной помощи взрослого.</w:t>
      </w:r>
    </w:p>
    <w:p w14:paraId="37A0946A" w14:textId="130AF315" w:rsidR="00012B6B" w:rsidRPr="000E4E17" w:rsidRDefault="00012B6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sz w:val="24"/>
          <w:szCs w:val="24"/>
        </w:rPr>
        <w:t>Для развития мышления</w:t>
      </w:r>
      <w:r w:rsidRPr="000E4E17">
        <w:rPr>
          <w:rFonts w:ascii="Times New Roman" w:hAnsi="Times New Roman" w:cs="Times New Roman"/>
          <w:sz w:val="24"/>
          <w:szCs w:val="24"/>
        </w:rPr>
        <w:t xml:space="preserve"> широко используется</w:t>
      </w:r>
      <w:r w:rsidRPr="000E4E17">
        <w:rPr>
          <w:rFonts w:ascii="Times New Roman" w:hAnsi="Times New Roman" w:cs="Times New Roman"/>
          <w:sz w:val="24"/>
          <w:szCs w:val="24"/>
        </w:rPr>
        <w:t xml:space="preserve"> классификация предметов по цвету, размеру, форме; поиск лишнего в ряду; составление простых рассказов по картинкам; игры на составление цепочек (например, придумать слова, которые начинаются на последнюю букву предыдущего слова).</w:t>
      </w:r>
    </w:p>
    <w:p w14:paraId="41807960" w14:textId="0AA10BD7" w:rsidR="0083371B" w:rsidRPr="000E4E17" w:rsidRDefault="0083371B" w:rsidP="000E4E17">
      <w:pPr>
        <w:tabs>
          <w:tab w:val="left" w:pos="326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E17">
        <w:rPr>
          <w:rFonts w:ascii="Times New Roman" w:hAnsi="Times New Roman" w:cs="Times New Roman"/>
          <w:sz w:val="24"/>
          <w:szCs w:val="24"/>
        </w:rPr>
        <w:t xml:space="preserve">Качественная подготовка к школе — это не просто умение читать и писать, а системная работа по развитию всех ключевых познавательных функций. Если эти навыки не сформированы, ребенок сталкивается с отставанием в учебе, низкой самооценкой, страхом перед школой и потерей интереса к обучению. Чтобы помочь ребенку </w:t>
      </w:r>
      <w:r w:rsidR="0063591D" w:rsidRPr="000E4E17">
        <w:rPr>
          <w:rFonts w:ascii="Times New Roman" w:hAnsi="Times New Roman" w:cs="Times New Roman"/>
          <w:sz w:val="24"/>
          <w:szCs w:val="24"/>
        </w:rPr>
        <w:t>без стресса и давления</w:t>
      </w:r>
      <w:r w:rsidR="0063591D" w:rsidRPr="000E4E17">
        <w:rPr>
          <w:rFonts w:ascii="Times New Roman" w:hAnsi="Times New Roman" w:cs="Times New Roman"/>
          <w:sz w:val="24"/>
          <w:szCs w:val="24"/>
        </w:rPr>
        <w:t xml:space="preserve"> </w:t>
      </w:r>
      <w:r w:rsidRPr="000E4E17">
        <w:rPr>
          <w:rFonts w:ascii="Times New Roman" w:hAnsi="Times New Roman" w:cs="Times New Roman"/>
          <w:sz w:val="24"/>
          <w:szCs w:val="24"/>
        </w:rPr>
        <w:t xml:space="preserve">успешно стартовать, важно заранее развивать его речь, читать книги, учить стихи, тренировать внимание и память, заниматься играми на мышление. Эти вложения </w:t>
      </w:r>
      <w:r w:rsidRPr="000E4E17">
        <w:rPr>
          <w:rFonts w:ascii="Times New Roman" w:hAnsi="Times New Roman" w:cs="Times New Roman"/>
          <w:sz w:val="24"/>
          <w:szCs w:val="24"/>
        </w:rPr>
        <w:lastRenderedPageBreak/>
        <w:t>родителей — залог того, что ребенок войдет в школу уверенным, мотивированным и готовым к новым знаниям.</w:t>
      </w:r>
      <w:r w:rsidR="0063591D" w:rsidRPr="000E4E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B569C" w14:textId="2651239B" w:rsidR="00317388" w:rsidRPr="000E4E17" w:rsidRDefault="00317388" w:rsidP="000E4E17">
      <w:pPr>
        <w:tabs>
          <w:tab w:val="left" w:pos="326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7388" w:rsidRPr="000E4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11"/>
    <w:rsid w:val="00012B6B"/>
    <w:rsid w:val="000E4E17"/>
    <w:rsid w:val="001D7B5D"/>
    <w:rsid w:val="00317388"/>
    <w:rsid w:val="0063591D"/>
    <w:rsid w:val="0083371B"/>
    <w:rsid w:val="00B34004"/>
    <w:rsid w:val="00B53611"/>
    <w:rsid w:val="00C55E3F"/>
    <w:rsid w:val="00C7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0EDD"/>
  <w15:chartTrackingRefBased/>
  <w15:docId w15:val="{740142EF-FB65-4C0D-A210-CB89EE88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36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6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6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6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36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6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36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36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36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6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36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36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361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361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36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36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36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36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36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36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36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36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36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36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361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361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36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361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3611"/>
    <w:rPr>
      <w:b/>
      <w:bCs/>
      <w:smallCaps/>
      <w:color w:val="2F5496" w:themeColor="accent1" w:themeShade="BF"/>
      <w:spacing w:val="5"/>
    </w:rPr>
  </w:style>
  <w:style w:type="character" w:customStyle="1" w:styleId="uv3um">
    <w:name w:val="uv3um"/>
    <w:basedOn w:val="a0"/>
    <w:rsid w:val="00012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Липатова</dc:creator>
  <cp:keywords/>
  <dc:description/>
  <cp:lastModifiedBy>Лариса Липатова</cp:lastModifiedBy>
  <cp:revision>3</cp:revision>
  <dcterms:created xsi:type="dcterms:W3CDTF">2025-06-01T11:21:00Z</dcterms:created>
  <dcterms:modified xsi:type="dcterms:W3CDTF">2025-06-01T12:07:00Z</dcterms:modified>
</cp:coreProperties>
</file>