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1" w:type="dxa"/>
        <w:tblInd w:w="-1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27"/>
        <w:gridCol w:w="9214"/>
      </w:tblGrid>
      <w:tr w:rsidR="00081398" w:rsidRPr="002A1A53" w:rsidTr="00B57568">
        <w:tc>
          <w:tcPr>
            <w:tcW w:w="11041" w:type="dxa"/>
            <w:gridSpan w:val="2"/>
          </w:tcPr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1398" w:rsidRDefault="00AC5783" w:rsidP="006E6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МАОУ «Байкаловская СОШ» - филиал Булашовская ООШ</w:t>
            </w: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9E286E">
              <w:rPr>
                <w:rFonts w:ascii="Times New Roman" w:hAnsi="Times New Roman"/>
                <w:b/>
                <w:sz w:val="48"/>
                <w:szCs w:val="48"/>
              </w:rPr>
              <w:t>Открытый урок</w:t>
            </w: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9E286E">
              <w:rPr>
                <w:rFonts w:ascii="Times New Roman" w:hAnsi="Times New Roman"/>
                <w:b/>
                <w:sz w:val="48"/>
                <w:szCs w:val="48"/>
              </w:rPr>
              <w:t>русского языка</w:t>
            </w: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9E286E">
              <w:rPr>
                <w:rFonts w:ascii="Times New Roman" w:hAnsi="Times New Roman"/>
                <w:b/>
                <w:sz w:val="48"/>
                <w:szCs w:val="48"/>
              </w:rPr>
              <w:t xml:space="preserve">по теме </w:t>
            </w: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9E286E">
              <w:rPr>
                <w:rFonts w:ascii="Times New Roman" w:hAnsi="Times New Roman"/>
                <w:b/>
                <w:sz w:val="48"/>
                <w:szCs w:val="48"/>
              </w:rPr>
              <w:t>«Правописание частицы НЕ с глаголами»</w:t>
            </w: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9E286E">
              <w:rPr>
                <w:rFonts w:ascii="Times New Roman" w:hAnsi="Times New Roman"/>
                <w:b/>
                <w:sz w:val="48"/>
                <w:szCs w:val="48"/>
              </w:rPr>
              <w:t>3 класс</w:t>
            </w: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9E286E">
              <w:rPr>
                <w:rFonts w:ascii="Times New Roman" w:hAnsi="Times New Roman"/>
                <w:b/>
                <w:sz w:val="48"/>
                <w:szCs w:val="48"/>
              </w:rPr>
              <w:t>(УМК «</w:t>
            </w:r>
            <w:r w:rsidR="00AC5783">
              <w:rPr>
                <w:rFonts w:ascii="Times New Roman" w:hAnsi="Times New Roman"/>
                <w:b/>
                <w:sz w:val="48"/>
                <w:szCs w:val="48"/>
              </w:rPr>
              <w:t>Школа России</w:t>
            </w:r>
            <w:r w:rsidRPr="009E286E">
              <w:rPr>
                <w:rFonts w:ascii="Times New Roman" w:hAnsi="Times New Roman"/>
                <w:b/>
                <w:sz w:val="48"/>
                <w:szCs w:val="48"/>
              </w:rPr>
              <w:t>»)</w:t>
            </w: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081398" w:rsidRPr="009E286E" w:rsidRDefault="00081398" w:rsidP="006E66B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48"/>
                <w:szCs w:val="48"/>
              </w:rPr>
              <w:t xml:space="preserve">                        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Учитель начальных классо</w:t>
            </w:r>
            <w:r w:rsidR="00AC5783">
              <w:rPr>
                <w:rFonts w:ascii="Times New Roman" w:hAnsi="Times New Roman"/>
                <w:b/>
                <w:sz w:val="36"/>
                <w:szCs w:val="36"/>
              </w:rPr>
              <w:t>в :Шанаурина М.В.</w:t>
            </w: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6E66B7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Pr="009E286E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AC5783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>2025</w:t>
            </w:r>
            <w:r w:rsidR="00081398">
              <w:rPr>
                <w:rFonts w:ascii="Times New Roman" w:hAnsi="Times New Roman"/>
                <w:b/>
                <w:sz w:val="36"/>
                <w:szCs w:val="36"/>
              </w:rPr>
              <w:t>г.</w:t>
            </w: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354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081398" w:rsidRDefault="00081398" w:rsidP="00727D4E">
            <w:pPr>
              <w:ind w:left="284"/>
              <w:rPr>
                <w:rFonts w:ascii="Times New Roman" w:hAnsi="Times New Roman"/>
                <w:b/>
                <w:sz w:val="36"/>
                <w:szCs w:val="36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5484D">
              <w:rPr>
                <w:rFonts w:ascii="Times New Roman" w:hAnsi="Times New Roman"/>
                <w:b/>
                <w:sz w:val="28"/>
                <w:szCs w:val="28"/>
              </w:rPr>
              <w:t>Тема:</w:t>
            </w:r>
            <w:r w:rsidRPr="00F5484D">
              <w:rPr>
                <w:rFonts w:ascii="Times New Roman" w:hAnsi="Times New Roman"/>
                <w:b/>
                <w:color w:val="669900"/>
                <w:sz w:val="28"/>
                <w:szCs w:val="28"/>
              </w:rPr>
              <w:t xml:space="preserve"> </w:t>
            </w:r>
            <w:r w:rsidRPr="00C4636E">
              <w:rPr>
                <w:rFonts w:ascii="Times New Roman" w:hAnsi="Times New Roman"/>
                <w:b/>
                <w:sz w:val="36"/>
                <w:szCs w:val="36"/>
              </w:rPr>
              <w:t>Правописание частицы НЕ с глаголами.</w:t>
            </w:r>
          </w:p>
          <w:p w:rsidR="00081398" w:rsidRPr="00F5484D" w:rsidRDefault="00081398" w:rsidP="00245AA9">
            <w:pPr>
              <w:rPr>
                <w:rFonts w:ascii="Times New Roman" w:hAnsi="Times New Roman"/>
                <w:b/>
                <w:color w:val="669900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sz w:val="28"/>
                <w:szCs w:val="28"/>
              </w:rPr>
              <w:t>Тип урока: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 xml:space="preserve"> Урок изучения и закрепления новых знаний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1398" w:rsidRPr="00F5484D" w:rsidRDefault="00081398" w:rsidP="00727D4E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создать  условия  для открытия новых  знаний правописания частицы не с глаголами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081398" w:rsidRPr="00F5484D" w:rsidRDefault="00081398" w:rsidP="00727D4E">
            <w:pPr>
              <w:ind w:left="284"/>
              <w:rPr>
                <w:rFonts w:ascii="Times New Roman" w:hAnsi="Times New Roman"/>
                <w:i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081398" w:rsidRPr="00F5484D" w:rsidRDefault="00081398" w:rsidP="00727D4E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i/>
                <w:sz w:val="28"/>
                <w:szCs w:val="28"/>
              </w:rPr>
              <w:t>образовательные: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 xml:space="preserve"> познакомить с отрицательной частицей – не, формировать умение правильно писать частицу – не – с глаголами. </w:t>
            </w:r>
          </w:p>
          <w:p w:rsidR="00081398" w:rsidRPr="00F5484D" w:rsidRDefault="00081398" w:rsidP="00727D4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F5484D">
              <w:rPr>
                <w:rFonts w:ascii="Times New Roman" w:hAnsi="Times New Roman"/>
                <w:i/>
                <w:sz w:val="28"/>
                <w:szCs w:val="28"/>
              </w:rPr>
              <w:t xml:space="preserve">развивающие: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>содействовать развитию орфографической зоркости, речи, памяти, мышления, расширению словарного запаса, навыков самоконтроля;</w:t>
            </w:r>
          </w:p>
          <w:p w:rsidR="00081398" w:rsidRPr="00F5484D" w:rsidRDefault="00081398" w:rsidP="00727D4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F5484D">
              <w:rPr>
                <w:rFonts w:ascii="Times New Roman" w:hAnsi="Times New Roman"/>
                <w:i/>
                <w:sz w:val="28"/>
                <w:szCs w:val="28"/>
              </w:rPr>
              <w:t xml:space="preserve">воспитательные: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>содействовать воспитанию культуры общения, умению работать самостоятельно и коллективно.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</w:t>
            </w:r>
            <w:r w:rsidRPr="00F5484D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результаты: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Личностные: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>- осознание языка как средства устного и письменного общения, а себя как носителя        русского    языка;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становление положительного отношения к  учению ( к уроку русского языка);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овладение элементами способности оценивать свои достижения и трудности; готовность совместно с учителем искать способы преодоления трудностей;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Метапредметные: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F5484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Регулятивные универсальные учебные действия: 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понимание, присвоение и сохранение учебной задачи;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самостоятельно формулировать тему и цели урока;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планирование своих действий;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 действие по намеченному плану;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оценивание своих действий и полученного результата.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5484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Познавательные универсальные учебные действия: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 xml:space="preserve">- чтение и понимание указанного учебного текста, нахождение в нём определённых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сведений; 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нахождение слов, выражений, требующих уточнения значения;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нахождение в материалах учебника, в словарях необходимой информации;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 коллективное установление причинно-следственных связей, умозаключений, выводов, обобщений.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F5484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Коммуникативные  универсальные учебные действия: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участие в общей беседе;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участие в совместной деятельности;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высказывание своего мнения по обсуждаемым вопросам, понимание возможности существования других точек зрения.</w:t>
            </w:r>
          </w:p>
          <w:p w:rsidR="00081398" w:rsidRDefault="00081398" w:rsidP="00727D4E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Предметные:</w:t>
            </w:r>
          </w:p>
          <w:p w:rsidR="00081398" w:rsidRPr="001747FC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1747F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умение распознавать глаголы в тексте;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-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 xml:space="preserve"> умение правильно списывать слова, предложения, текст, проверять написанное;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- умение правильно писать частицу не с глаголами</w:t>
            </w:r>
          </w:p>
          <w:p w:rsidR="00081398" w:rsidRPr="00F5484D" w:rsidRDefault="00081398" w:rsidP="00727D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sz w:val="28"/>
                <w:szCs w:val="28"/>
              </w:rPr>
              <w:t xml:space="preserve">Методы и формы работы.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 xml:space="preserve"> Методы: наглядный, частично-поисковый, контроля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sz w:val="28"/>
                <w:szCs w:val="28"/>
              </w:rPr>
              <w:t>Формы: индивидуальная, фронтальная, работа в парах.</w:t>
            </w:r>
          </w:p>
          <w:p w:rsidR="00081398" w:rsidRPr="00F5484D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Оборудование:</w:t>
            </w:r>
            <w:r w:rsidRPr="001747FC">
              <w:t xml:space="preserve"> </w:t>
            </w:r>
            <w:r w:rsidRPr="001747FC">
              <w:rPr>
                <w:rFonts w:ascii="Times New Roman" w:hAnsi="Times New Roman"/>
                <w:sz w:val="28"/>
                <w:szCs w:val="28"/>
              </w:rPr>
              <w:t xml:space="preserve">учебник для 3 класса,2 часть УМК </w:t>
            </w:r>
            <w:r w:rsidR="00AC5783">
              <w:rPr>
                <w:rFonts w:ascii="Times New Roman" w:hAnsi="Times New Roman"/>
                <w:sz w:val="28"/>
                <w:szCs w:val="28"/>
              </w:rPr>
              <w:t>«Школа России»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Л.Ф. Климанова  Т.В. Бабушкина,</w:t>
            </w: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>компьютер, интерактивная доска</w:t>
            </w:r>
            <w:r w:rsidR="00AC5783">
              <w:rPr>
                <w:rFonts w:ascii="Times New Roman" w:hAnsi="Times New Roman"/>
                <w:sz w:val="28"/>
                <w:szCs w:val="28"/>
              </w:rPr>
              <w:t xml:space="preserve">, презентация, </w:t>
            </w:r>
          </w:p>
          <w:p w:rsidR="00081398" w:rsidRPr="00727D4E" w:rsidRDefault="00081398" w:rsidP="00727D4E">
            <w:pPr>
              <w:rPr>
                <w:rFonts w:ascii="Times New Roman" w:hAnsi="Times New Roman"/>
                <w:sz w:val="28"/>
                <w:szCs w:val="28"/>
              </w:rPr>
            </w:pPr>
            <w:r w:rsidRPr="00F5484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Дидактический материал: </w:t>
            </w:r>
            <w:r w:rsidRPr="00F5484D">
              <w:rPr>
                <w:rFonts w:ascii="Times New Roman" w:hAnsi="Times New Roman"/>
                <w:sz w:val="28"/>
                <w:szCs w:val="28"/>
              </w:rPr>
              <w:t>карточки с задания</w:t>
            </w:r>
            <w:r>
              <w:rPr>
                <w:rFonts w:ascii="Times New Roman" w:hAnsi="Times New Roman"/>
                <w:sz w:val="28"/>
                <w:szCs w:val="28"/>
              </w:rPr>
              <w:t>ми, лист достижений.</w:t>
            </w:r>
          </w:p>
          <w:p w:rsidR="00081398" w:rsidRPr="002A1A53" w:rsidRDefault="00081398" w:rsidP="003511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1398" w:rsidRPr="00F13C28" w:rsidTr="00B57568">
        <w:tc>
          <w:tcPr>
            <w:tcW w:w="1827" w:type="dxa"/>
          </w:tcPr>
          <w:p w:rsidR="00081398" w:rsidRPr="00886C49" w:rsidRDefault="00081398" w:rsidP="001935A9">
            <w:pPr>
              <w:pStyle w:val="1"/>
              <w:rPr>
                <w:b w:val="0"/>
                <w:sz w:val="28"/>
                <w:szCs w:val="28"/>
              </w:rPr>
            </w:pPr>
            <w:r w:rsidRPr="00886C49">
              <w:rPr>
                <w:b w:val="0"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9214" w:type="dxa"/>
          </w:tcPr>
          <w:p w:rsidR="00081398" w:rsidRPr="00F13C28" w:rsidRDefault="00081398" w:rsidP="00193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193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Формируемые</w:t>
            </w:r>
          </w:p>
          <w:p w:rsidR="00081398" w:rsidRPr="00F13C28" w:rsidRDefault="00081398" w:rsidP="00193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081398" w:rsidRPr="00F13C28" w:rsidTr="00B57568">
        <w:trPr>
          <w:trHeight w:val="418"/>
        </w:trPr>
        <w:tc>
          <w:tcPr>
            <w:tcW w:w="1827" w:type="dxa"/>
          </w:tcPr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Орг. момент</w:t>
            </w:r>
          </w:p>
        </w:tc>
        <w:tc>
          <w:tcPr>
            <w:tcW w:w="9214" w:type="dxa"/>
          </w:tcPr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Регулятивные :</w:t>
            </w:r>
          </w:p>
          <w:p w:rsidR="00081398" w:rsidRPr="00F13C28" w:rsidRDefault="00081398" w:rsidP="003541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формирование способности к организации своей деятельности</w:t>
            </w:r>
          </w:p>
          <w:p w:rsidR="00081398" w:rsidRPr="00F13C28" w:rsidRDefault="00081398" w:rsidP="003541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398" w:rsidRPr="00F13C28" w:rsidTr="00B57568">
        <w:trPr>
          <w:trHeight w:val="418"/>
        </w:trPr>
        <w:tc>
          <w:tcPr>
            <w:tcW w:w="1827" w:type="dxa"/>
          </w:tcPr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081398" w:rsidRPr="00F13C28" w:rsidRDefault="00081398" w:rsidP="0035412F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- Сегодня, в такой замечательный весенний апрельский день – у нас необычный урок. Давайте улыбнемся гостям и друг другу. Пусть хорошее настроение поможет нам   лучше  усвоить  сложный, но интересный предмет - русский язык.</w:t>
            </w:r>
          </w:p>
          <w:p w:rsidR="00081398" w:rsidRPr="00F13C28" w:rsidRDefault="00081398" w:rsidP="00171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Ребята, на парте у вас лежит лист самооценки .  На протяжении всего урока вы будете отмечать  и ставить оценку себе за работу . Закрашивать кружочки карандашами</w:t>
            </w:r>
          </w:p>
          <w:p w:rsidR="00081398" w:rsidRPr="00F13C28" w:rsidRDefault="00081398" w:rsidP="00171F3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Зелёный – </w:t>
            </w:r>
            <w:r w:rsidRPr="00F13C2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выполнил задание без затруднения ,</w:t>
            </w: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жёлтый –  </w:t>
            </w:r>
            <w:r w:rsidRPr="00F13C2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выполнил ,но была необходима помощь учителя или товарища ,</w:t>
            </w: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>красный не справился с заданием .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44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1398" w:rsidRPr="00F13C28" w:rsidRDefault="00081398" w:rsidP="0035412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А сейчас проверь, дружок,</w:t>
            </w:r>
            <w:r w:rsidRPr="00F13C28">
              <w:rPr>
                <w:rFonts w:ascii="Times New Roman" w:hAnsi="Times New Roman"/>
                <w:sz w:val="28"/>
                <w:szCs w:val="28"/>
              </w:rPr>
              <w:br/>
              <w:t>Ты готов начать урок?</w:t>
            </w:r>
            <w:r w:rsidRPr="00F13C28">
              <w:rPr>
                <w:rFonts w:ascii="Times New Roman" w:hAnsi="Times New Roman"/>
                <w:sz w:val="28"/>
                <w:szCs w:val="28"/>
              </w:rPr>
              <w:br/>
              <w:t>Все ль на месте,</w:t>
            </w:r>
            <w:r w:rsidRPr="00F13C28">
              <w:rPr>
                <w:rFonts w:ascii="Times New Roman" w:hAnsi="Times New Roman"/>
                <w:sz w:val="28"/>
                <w:szCs w:val="28"/>
              </w:rPr>
              <w:br/>
              <w:t>Всё ль в порядке,</w:t>
            </w:r>
            <w:r w:rsidRPr="00F13C28">
              <w:rPr>
                <w:rFonts w:ascii="Times New Roman" w:hAnsi="Times New Roman"/>
                <w:sz w:val="28"/>
                <w:szCs w:val="28"/>
              </w:rPr>
              <w:br/>
              <w:t>Ручка, книжка и тетрадка?</w:t>
            </w:r>
            <w:r w:rsidRPr="00F13C28">
              <w:rPr>
                <w:rFonts w:ascii="Times New Roman" w:hAnsi="Times New Roman"/>
                <w:sz w:val="28"/>
                <w:szCs w:val="28"/>
              </w:rPr>
              <w:br/>
              <w:t>Все ли правильно сидят,</w:t>
            </w:r>
            <w:r w:rsidRPr="00F13C28">
              <w:rPr>
                <w:rFonts w:ascii="Times New Roman" w:hAnsi="Times New Roman"/>
                <w:sz w:val="28"/>
                <w:szCs w:val="28"/>
              </w:rPr>
              <w:br/>
              <w:t>Все ль внимательно глядят?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081398" w:rsidRPr="00F13C28" w:rsidTr="00B57568">
        <w:trPr>
          <w:trHeight w:val="1763"/>
        </w:trPr>
        <w:tc>
          <w:tcPr>
            <w:tcW w:w="1827" w:type="dxa"/>
          </w:tcPr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. 1.Актуализация знаний  2.фиксация затруднений в деятельности 3.Постановка учебной проблемы.</w:t>
            </w:r>
          </w:p>
        </w:tc>
        <w:tc>
          <w:tcPr>
            <w:tcW w:w="9214" w:type="dxa"/>
          </w:tcPr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Регулятивные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: целеполагание; </w:t>
            </w: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коммуникативные: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постановка вопросов; </w:t>
            </w: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познавательные: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самостоятельное формулирование цели.</w:t>
            </w:r>
          </w:p>
        </w:tc>
      </w:tr>
      <w:tr w:rsidR="00081398" w:rsidRPr="00F13C28" w:rsidTr="00B57568">
        <w:trPr>
          <w:trHeight w:val="1763"/>
        </w:trPr>
        <w:tc>
          <w:tcPr>
            <w:tcW w:w="1827" w:type="dxa"/>
          </w:tcPr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Физминутка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CB5E0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</w:p>
        </w:tc>
        <w:tc>
          <w:tcPr>
            <w:tcW w:w="9214" w:type="dxa"/>
          </w:tcPr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lastRenderedPageBreak/>
              <w:t>1.- Отгадайте загадку ( 4 слайд)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>Интересная часть речи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>В  русском языке живет.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>Всё что делает, рисует,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>Задаёт или поёт.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>Прячет и отыщет, сядет,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>Льётся, ляжет и заплачет,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>Или забивает гол –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 xml:space="preserve">Все расскажет нам часть речи 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 xml:space="preserve"> 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 xml:space="preserve">Под названием …… 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 xml:space="preserve"> </w:t>
            </w:r>
            <w:r w:rsidRPr="00F13C28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  <w:t>5 слайд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>(Глагол)  )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br/>
              <w:t xml:space="preserve">- Сегодня мы </w:t>
            </w:r>
            <w:r w:rsidR="00AC5783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>продолжим работу с частью речи «Глагол». Давайте вспомним всё,</w:t>
            </w: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 xml:space="preserve"> что мы знаем об этой части речи.     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  <w:t xml:space="preserve">             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Сделаем это в форме самотестирования, переходящего в ответ – сообщение. Прочитайте тест. Из правильно выбранных ответов составьте  </w:t>
            </w:r>
            <w:r w:rsidRPr="00F13C28">
              <w:rPr>
                <w:rFonts w:ascii="Times New Roman" w:hAnsi="Times New Roman"/>
                <w:sz w:val="28"/>
                <w:szCs w:val="28"/>
              </w:rPr>
              <w:lastRenderedPageBreak/>
              <w:t>ответ-сообщение. (Индивидуальная работа)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t>1. Глагол - это .............часть речи: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а) самостоятельная ; б) служебная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t>2. Глагол отвечает на вопросы: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а) какой? какая? какое?;  б) кто? что?; в) что делал? что делает? что сделает?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t>3. Глагол обозначает: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а) предмет; б) действие предмета; в) признак предмета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t>4. У глагола есть три времени: ......................., ................. и ........................  .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t>5. На какой вопрос отвечают глаголы настоящего времени?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а) что делал?    б) что делает?  в)  что сделает?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t>6. Только в прошедшем времени глаголы изменяются:</w:t>
            </w:r>
          </w:p>
          <w:p w:rsidR="00081398" w:rsidRPr="00F13C28" w:rsidRDefault="00081398" w:rsidP="00E468E6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а) по падежам; б) по родам и числам  </w:t>
            </w:r>
          </w:p>
          <w:p w:rsidR="00081398" w:rsidRDefault="00081398" w:rsidP="00E468E6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t xml:space="preserve">7. В предложении чаще всего глагол бывает ........... </w:t>
            </w:r>
            <w:r w:rsidRPr="00F13C28">
              <w:rPr>
                <w:rFonts w:ascii="Times New Roman" w:hAnsi="Times New Roman"/>
                <w:sz w:val="28"/>
                <w:szCs w:val="28"/>
                <w:u w:val="single"/>
              </w:rPr>
              <w:br/>
            </w:r>
            <w:r w:rsidRPr="00F13C28">
              <w:rPr>
                <w:rFonts w:ascii="Times New Roman" w:hAnsi="Times New Roman"/>
                <w:sz w:val="28"/>
                <w:szCs w:val="28"/>
              </w:rPr>
              <w:t>а) подлежащее   б) второстепенный член предложения  в) сказуемое</w:t>
            </w:r>
          </w:p>
          <w:p w:rsidR="00AC5783" w:rsidRDefault="00AC5783" w:rsidP="00E46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(Зачитывают получившееся сообщение) </w:t>
            </w:r>
          </w:p>
          <w:p w:rsidR="00AC5783" w:rsidRPr="00F13C28" w:rsidRDefault="00AC5783" w:rsidP="00E46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-Хорошо, молодцы. 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Cs/>
                <w:sz w:val="28"/>
                <w:szCs w:val="28"/>
                <w:shd w:val="clear" w:color="auto" w:fill="F9F9F9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  <w:t xml:space="preserve">2.Запишем дату нашего </w:t>
            </w:r>
            <w:r w:rsidRPr="00F13C28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shd w:val="clear" w:color="auto" w:fill="F9F9F9"/>
              </w:rPr>
              <w:t>исследования</w:t>
            </w:r>
            <w:r w:rsidRPr="00F13C28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  <w:t xml:space="preserve"> (число, классная работа)</w:t>
            </w:r>
            <w:r w:rsidRPr="00F13C2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bCs/>
                <w:sz w:val="28"/>
                <w:szCs w:val="28"/>
              </w:rPr>
              <w:t>- Оставьте строку для записи темы урока.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81398" w:rsidRPr="00F13C28" w:rsidRDefault="00AC5783" w:rsidP="0035412F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3.</w:t>
            </w:r>
            <w:r w:rsidR="00081398" w:rsidRPr="00F13C28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 (6 слайд)</w:t>
            </w:r>
          </w:p>
          <w:p w:rsidR="002444D5" w:rsidRPr="00F13C28" w:rsidRDefault="002444D5" w:rsidP="002444D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</w:pPr>
            <w:r w:rsidRPr="00F13C28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  <w:t>В гости к Глаголу пришли  вот такие части речи:</w:t>
            </w:r>
          </w:p>
          <w:p w:rsidR="002444D5" w:rsidRPr="00F13C28" w:rsidRDefault="002444D5" w:rsidP="002444D5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  <w:tab/>
            </w:r>
            <w:r w:rsidRPr="00F13C28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9F9F9"/>
              </w:rPr>
              <w:br/>
            </w: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от, за, перед, и, а, до, но, с, не, под</w:t>
            </w:r>
          </w:p>
          <w:p w:rsidR="002444D5" w:rsidRDefault="002444D5" w:rsidP="00244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- Разделите слова на группы, запишите в 2 строки.( Предлоги и союзы)</w:t>
            </w:r>
          </w:p>
          <w:p w:rsidR="00AC5783" w:rsidRDefault="002444D5" w:rsidP="00244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5783">
              <w:rPr>
                <w:rFonts w:ascii="Times New Roman" w:hAnsi="Times New Roman"/>
                <w:sz w:val="28"/>
                <w:szCs w:val="28"/>
              </w:rPr>
              <w:t>(Вспоминаем, что такое ПРЕДЛОГ и что такое СОЮЗ</w:t>
            </w:r>
          </w:p>
          <w:p w:rsidR="00AC5783" w:rsidRDefault="00AC5783" w:rsidP="0035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C5783" w:rsidRDefault="00AC5783" w:rsidP="0035412F">
            <w:pPr>
              <w:spacing w:after="0" w:line="240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AC5783">
              <w:rPr>
                <w:rStyle w:val="a9"/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Предлог</w:t>
            </w:r>
            <w:r w:rsidRPr="00AC57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— это </w:t>
            </w:r>
            <w:r w:rsidRPr="00AC5783">
              <w:rPr>
                <w:rStyle w:val="a9"/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служебная часть речи, которая служит для связи существительного, местоимения и числительного с другими словами в словосочетании</w:t>
            </w:r>
            <w:r w:rsidRPr="00AC57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AC5783" w:rsidRDefault="00AC5783" w:rsidP="0035412F">
            <w:pPr>
              <w:spacing w:after="0" w:line="240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AC5783" w:rsidRPr="00AC5783" w:rsidRDefault="00AC5783" w:rsidP="00354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783">
              <w:rPr>
                <w:rStyle w:val="a9"/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Союз</w:t>
            </w:r>
            <w:r w:rsidRPr="00AC57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 — это служебная часть речи, которую используют, чтобы связать однородные члены предложения, части сложного предложения или части </w:t>
            </w:r>
            <w:r w:rsidRPr="00AC57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текста.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- Как распределили слова? (Ответы детей)</w:t>
            </w:r>
          </w:p>
          <w:p w:rsidR="00081398" w:rsidRPr="00F13C28" w:rsidRDefault="00081398" w:rsidP="0016714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Проверка : 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(7 слайд)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(8 слайд)-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Все слова распределили? –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не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осталось</w:t>
            </w:r>
          </w:p>
          <w:p w:rsidR="00081398" w:rsidRPr="00F13C28" w:rsidRDefault="00081398" w:rsidP="003D4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D4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D4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D4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 xml:space="preserve">На столе есть карточка . На этой карточке мы должны  ответить на вопросы  по ходу исследования </w:t>
            </w:r>
          </w:p>
          <w:p w:rsidR="00081398" w:rsidRPr="00F13C28" w:rsidRDefault="00081398" w:rsidP="003D45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495"/>
              <w:gridCol w:w="4111"/>
            </w:tblGrid>
            <w:tr w:rsidR="00081398" w:rsidRPr="00F13C28" w:rsidTr="00414822">
              <w:tc>
                <w:tcPr>
                  <w:tcW w:w="5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Вопрос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/>
                      <w:bCs/>
                      <w:i/>
                      <w:sz w:val="28"/>
                      <w:szCs w:val="28"/>
                    </w:rPr>
                    <w:t>Ответ</w:t>
                  </w:r>
                </w:p>
              </w:tc>
            </w:tr>
            <w:tr w:rsidR="00081398" w:rsidRPr="00F13C28" w:rsidTr="00414822">
              <w:trPr>
                <w:trHeight w:val="567"/>
              </w:trPr>
              <w:tc>
                <w:tcPr>
                  <w:tcW w:w="5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1398" w:rsidRPr="00F13C28" w:rsidRDefault="00081398" w:rsidP="003D45D0">
                  <w:pPr>
                    <w:numPr>
                      <w:ilvl w:val="1"/>
                      <w:numId w:val="2"/>
                    </w:numPr>
                    <w:tabs>
                      <w:tab w:val="num" w:pos="426"/>
                    </w:tabs>
                    <w:spacing w:after="0" w:line="240" w:lineRule="auto"/>
                    <w:ind w:left="426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Что такое  не?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398" w:rsidRPr="00F13C28" w:rsidRDefault="00081398" w:rsidP="00414822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81398" w:rsidRPr="00F13C28" w:rsidTr="00414822">
              <w:trPr>
                <w:trHeight w:val="570"/>
              </w:trPr>
              <w:tc>
                <w:tcPr>
                  <w:tcW w:w="5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1398" w:rsidRPr="00F13C28" w:rsidRDefault="00081398" w:rsidP="003D45D0">
                  <w:pPr>
                    <w:numPr>
                      <w:ilvl w:val="1"/>
                      <w:numId w:val="2"/>
                    </w:numPr>
                    <w:tabs>
                      <w:tab w:val="num" w:pos="426"/>
                    </w:tabs>
                    <w:spacing w:after="0" w:line="240" w:lineRule="auto"/>
                    <w:ind w:left="426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К какой части речи относится это слово? (самостоятельная или служебная )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398" w:rsidRPr="00F13C28" w:rsidRDefault="00081398" w:rsidP="00414822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81398" w:rsidRPr="00F13C28" w:rsidTr="00414822">
              <w:trPr>
                <w:trHeight w:val="994"/>
              </w:trPr>
              <w:tc>
                <w:tcPr>
                  <w:tcW w:w="5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1398" w:rsidRPr="00F13C28" w:rsidRDefault="00081398" w:rsidP="003D45D0">
                  <w:pPr>
                    <w:numPr>
                      <w:ilvl w:val="1"/>
                      <w:numId w:val="2"/>
                    </w:numPr>
                    <w:tabs>
                      <w:tab w:val="num" w:pos="426"/>
                    </w:tabs>
                    <w:spacing w:after="0" w:line="240" w:lineRule="auto"/>
                    <w:ind w:left="426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Какое значение придаёт  речи?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_______________________</w:t>
                  </w:r>
                </w:p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_______________________</w:t>
                  </w:r>
                </w:p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81398" w:rsidRPr="00F13C28" w:rsidTr="00414822">
              <w:trPr>
                <w:trHeight w:val="527"/>
              </w:trPr>
              <w:tc>
                <w:tcPr>
                  <w:tcW w:w="5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1398" w:rsidRPr="00F13C28" w:rsidRDefault="00081398" w:rsidP="003D45D0">
                  <w:pPr>
                    <w:numPr>
                      <w:ilvl w:val="1"/>
                      <w:numId w:val="2"/>
                    </w:numPr>
                    <w:tabs>
                      <w:tab w:val="num" w:pos="426"/>
                    </w:tabs>
                    <w:spacing w:after="0" w:line="240" w:lineRule="auto"/>
                    <w:ind w:left="426"/>
                    <w:contextualSpacing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Как пишется не с глаголами?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1398" w:rsidRPr="00F13C28" w:rsidRDefault="00081398" w:rsidP="00414822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81398" w:rsidRPr="00F13C28" w:rsidTr="00414822">
              <w:trPr>
                <w:trHeight w:val="1700"/>
              </w:trPr>
              <w:tc>
                <w:tcPr>
                  <w:tcW w:w="5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1398" w:rsidRPr="00F13C28" w:rsidRDefault="00081398" w:rsidP="003D45D0">
                  <w:pPr>
                    <w:numPr>
                      <w:ilvl w:val="1"/>
                      <w:numId w:val="2"/>
                    </w:numPr>
                    <w:tabs>
                      <w:tab w:val="num" w:pos="426"/>
                    </w:tabs>
                    <w:spacing w:after="0" w:line="240" w:lineRule="auto"/>
                    <w:ind w:left="426"/>
                    <w:contextualSpacing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Исключения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________________________</w:t>
                  </w:r>
                </w:p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________________________</w:t>
                  </w:r>
                </w:p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________________________</w:t>
                  </w:r>
                </w:p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________________________</w:t>
                  </w:r>
                </w:p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________________________</w:t>
                  </w:r>
                </w:p>
                <w:p w:rsidR="00081398" w:rsidRPr="00F13C28" w:rsidRDefault="00081398" w:rsidP="0041482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081398" w:rsidRPr="00F13C28" w:rsidRDefault="00081398" w:rsidP="003D45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Слайд 9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-Не – это не предлог и не союз. К какой части речи относится это слово,  мы узнаем</w:t>
            </w:r>
            <w:r w:rsidR="00AC5783">
              <w:rPr>
                <w:rFonts w:ascii="Times New Roman" w:hAnsi="Times New Roman"/>
                <w:sz w:val="28"/>
                <w:szCs w:val="28"/>
              </w:rPr>
              <w:t xml:space="preserve"> после того, как в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ыполним  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исследование №1</w:t>
            </w:r>
            <w:r w:rsidR="00AC578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AC5783">
              <w:rPr>
                <w:rFonts w:ascii="Times New Roman" w:hAnsi="Times New Roman"/>
                <w:sz w:val="28"/>
                <w:szCs w:val="28"/>
              </w:rPr>
              <w:t xml:space="preserve"> разгадаем кроссворд</w:t>
            </w:r>
            <w:r w:rsidR="00AC5783" w:rsidRPr="00F13C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(Дети разгадывают кроссворд.  Проверка).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879"/>
              <w:gridCol w:w="7111"/>
            </w:tblGrid>
            <w:tr w:rsidR="00081398" w:rsidRPr="00F13C28" w:rsidTr="00EF5AD4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7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Четвертый день недели</w:t>
                  </w:r>
                </w:p>
              </w:tc>
            </w:tr>
            <w:tr w:rsidR="00081398" w:rsidRPr="00F13C28" w:rsidTr="00EF5AD4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Овощ, растение со съедобными клубнями, который называют « второй хлеб»</w:t>
                  </w:r>
                </w:p>
              </w:tc>
            </w:tr>
            <w:tr w:rsidR="00081398" w:rsidRPr="00F13C28" w:rsidTr="00EF5AD4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Первый месяц осени</w:t>
                  </w:r>
                </w:p>
              </w:tc>
            </w:tr>
            <w:tr w:rsidR="00081398" w:rsidRPr="00F13C28" w:rsidTr="00EF5AD4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Утренний прием пищи</w:t>
                  </w:r>
                </w:p>
              </w:tc>
            </w:tr>
            <w:tr w:rsidR="00081398" w:rsidRPr="00F13C28" w:rsidTr="00EF5AD4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Главный город любой страны</w:t>
                  </w:r>
                </w:p>
              </w:tc>
            </w:tr>
            <w:tr w:rsidR="00081398" w:rsidRPr="00F13C28" w:rsidTr="00EF5AD4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AC5783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Болотная птица с длинным клювом</w:t>
                  </w:r>
                </w:p>
              </w:tc>
            </w:tr>
            <w:tr w:rsidR="00081398" w:rsidRPr="00F13C28" w:rsidTr="00EF5AD4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7</w:t>
                  </w:r>
                </w:p>
              </w:tc>
              <w:tc>
                <w:tcPr>
                  <w:tcW w:w="7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1398" w:rsidRPr="00F13C28" w:rsidRDefault="00081398" w:rsidP="00EF5AD4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C28">
                    <w:rPr>
                      <w:rFonts w:ascii="Times New Roman" w:hAnsi="Times New Roman"/>
                      <w:sz w:val="28"/>
                      <w:szCs w:val="28"/>
                    </w:rPr>
                    <w:t>Произведение художника в красках</w:t>
                  </w:r>
                </w:p>
              </w:tc>
            </w:tr>
          </w:tbl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F13C28">
              <w:rPr>
                <w:rFonts w:ascii="Times New Roman" w:hAnsi="Times New Roman"/>
                <w:sz w:val="28"/>
                <w:szCs w:val="28"/>
                <w:highlight w:val="yellow"/>
              </w:rPr>
              <w:t>Ч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етверг(1 буква в слове)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             К</w:t>
            </w:r>
            <w:r w:rsidRPr="00F13C28">
              <w:rPr>
                <w:rFonts w:ascii="Times New Roman" w:hAnsi="Times New Roman"/>
                <w:sz w:val="28"/>
                <w:szCs w:val="28"/>
                <w:highlight w:val="yellow"/>
              </w:rPr>
              <w:t>а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ртофель(2 буква в слове)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F13C28">
              <w:rPr>
                <w:rFonts w:ascii="Times New Roman" w:hAnsi="Times New Roman"/>
                <w:sz w:val="28"/>
                <w:szCs w:val="28"/>
                <w:highlight w:val="yellow"/>
              </w:rPr>
              <w:t>С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ентябрь  (1 буква в слове)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          Зав</w:t>
            </w:r>
            <w:r w:rsidRPr="00F13C28">
              <w:rPr>
                <w:rFonts w:ascii="Times New Roman" w:hAnsi="Times New Roman"/>
                <w:sz w:val="28"/>
                <w:szCs w:val="28"/>
                <w:highlight w:val="yellow"/>
              </w:rPr>
              <w:t>т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рак ,(4 буква)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        Стол</w:t>
            </w:r>
            <w:r w:rsidRPr="00F13C28">
              <w:rPr>
                <w:rFonts w:ascii="Times New Roman" w:hAnsi="Times New Roman"/>
                <w:sz w:val="28"/>
                <w:szCs w:val="28"/>
                <w:highlight w:val="yellow"/>
              </w:rPr>
              <w:t>и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ца   (5 буква)</w:t>
            </w:r>
          </w:p>
          <w:p w:rsidR="00081398" w:rsidRPr="00F13C28" w:rsidRDefault="00AC5783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Цапля (1</w:t>
            </w:r>
            <w:r w:rsidR="00081398" w:rsidRPr="00F13C28">
              <w:rPr>
                <w:rFonts w:ascii="Times New Roman" w:hAnsi="Times New Roman"/>
                <w:sz w:val="28"/>
                <w:szCs w:val="28"/>
              </w:rPr>
              <w:t xml:space="preserve"> буква)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            К</w:t>
            </w:r>
            <w:r w:rsidRPr="00F13C28">
              <w:rPr>
                <w:rFonts w:ascii="Times New Roman" w:hAnsi="Times New Roman"/>
                <w:sz w:val="28"/>
                <w:szCs w:val="28"/>
                <w:highlight w:val="yellow"/>
              </w:rPr>
              <w:t>а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ртина (2 буква)</w:t>
            </w:r>
          </w:p>
          <w:p w:rsidR="00081398" w:rsidRPr="00F13C28" w:rsidRDefault="00081398" w:rsidP="0035412F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</w:rPr>
            </w:pPr>
            <w:r w:rsidRPr="00F13C28">
              <w:rPr>
                <w:b/>
                <w:bCs/>
                <w:sz w:val="28"/>
                <w:szCs w:val="28"/>
                <w:shd w:val="clear" w:color="auto" w:fill="F9F9F9"/>
              </w:rPr>
              <w:t>получится слово</w:t>
            </w:r>
            <w:r w:rsidRPr="00F13C28">
              <w:rPr>
                <w:b/>
                <w:bCs/>
                <w:sz w:val="28"/>
                <w:szCs w:val="28"/>
              </w:rPr>
              <w:t> (10 слайд)</w:t>
            </w:r>
            <w:r w:rsidRPr="00F13C28">
              <w:rPr>
                <w:b/>
                <w:bCs/>
                <w:sz w:val="28"/>
                <w:szCs w:val="28"/>
                <w:shd w:val="clear" w:color="auto" w:fill="F9F9F9"/>
              </w:rPr>
              <w:t xml:space="preserve"> (ЧАСТИЦА)</w:t>
            </w:r>
            <w:r w:rsidRPr="00F13C28">
              <w:rPr>
                <w:b/>
                <w:bCs/>
                <w:sz w:val="28"/>
                <w:szCs w:val="28"/>
              </w:rPr>
              <w:t xml:space="preserve"> . Проверка на слайде.                                        -Итак, вывод №1: слово НЕ – частица.  слайд 4             </w:t>
            </w:r>
          </w:p>
          <w:p w:rsidR="00081398" w:rsidRDefault="00081398" w:rsidP="0035412F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  <w:u w:val="single"/>
              </w:rPr>
            </w:pPr>
          </w:p>
          <w:p w:rsidR="00081398" w:rsidRPr="00F13C28" w:rsidRDefault="00081398" w:rsidP="0035412F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  <w:u w:val="single"/>
              </w:rPr>
            </w:pPr>
            <w:r w:rsidRPr="00F13C28">
              <w:rPr>
                <w:b/>
                <w:bCs/>
                <w:sz w:val="28"/>
                <w:szCs w:val="28"/>
                <w:u w:val="single"/>
              </w:rPr>
              <w:t xml:space="preserve">Слово «частица» прикрепить на доску.         №1                               </w:t>
            </w:r>
          </w:p>
          <w:p w:rsidR="00081398" w:rsidRPr="00F13C28" w:rsidRDefault="00081398" w:rsidP="0035412F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</w:rPr>
            </w:pPr>
            <w:r w:rsidRPr="00F13C28">
              <w:rPr>
                <w:b/>
                <w:sz w:val="28"/>
                <w:szCs w:val="28"/>
              </w:rPr>
              <w:t>слайд 11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>Частица 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 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>– красавица,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Но как она ленива!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Она 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 ходит, не сидит,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>Не шьёт, не варит, не кипит,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Книг 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 читает, не поёт,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Другим работать 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 даёт.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 какой частью речи частица сочетается (с глаголом)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-Так какая же тема нашего урока? </w:t>
            </w: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 xml:space="preserve">(Правописание частицы не с глаголами.) 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слайд 12</w:t>
            </w:r>
          </w:p>
          <w:p w:rsidR="00081398" w:rsidRPr="00F13C28" w:rsidRDefault="00081398" w:rsidP="001E66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-Какие цели мы поставим? (Познакомиться с правилом правописания частицы </w:t>
            </w: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не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с глаголами, научиться его применять) </w:t>
            </w:r>
          </w:p>
          <w:p w:rsidR="00081398" w:rsidRPr="00F13C28" w:rsidRDefault="00081398" w:rsidP="001E66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Запишем тему нашего урока «Правописание не с глаголами»</w:t>
            </w:r>
          </w:p>
        </w:tc>
      </w:tr>
      <w:tr w:rsidR="00081398" w:rsidRPr="00F13C28" w:rsidTr="00B57568">
        <w:trPr>
          <w:trHeight w:val="1423"/>
        </w:trPr>
        <w:tc>
          <w:tcPr>
            <w:tcW w:w="1827" w:type="dxa"/>
          </w:tcPr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. Поиск решения. Открытие нового знания.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081398" w:rsidRPr="00F13C28" w:rsidRDefault="00081398" w:rsidP="003541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Регулятивные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: планирование, прогнозирование; </w:t>
            </w: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познавательные: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моделирование выдвижение гипотезы, поиск решения проблемы, </w:t>
            </w: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коммуникативные: 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инициативное сотрудничество в поиске и выборе информации.</w:t>
            </w:r>
          </w:p>
          <w:p w:rsidR="00081398" w:rsidRPr="00F13C28" w:rsidRDefault="00081398" w:rsidP="003541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1398" w:rsidRPr="00F13C28" w:rsidRDefault="00081398" w:rsidP="003541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398" w:rsidRPr="00F13C28" w:rsidTr="00B57568">
        <w:trPr>
          <w:trHeight w:val="1423"/>
        </w:trPr>
        <w:tc>
          <w:tcPr>
            <w:tcW w:w="1827" w:type="dxa"/>
          </w:tcPr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B57568" w:rsidRDefault="00081398" w:rsidP="00B5756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666666"/>
                <w:sz w:val="28"/>
                <w:szCs w:val="28"/>
              </w:rPr>
            </w:pPr>
            <w:r w:rsidRPr="00B57568">
              <w:rPr>
                <w:rStyle w:val="c0"/>
                <w:b/>
                <w:bCs/>
                <w:color w:val="666666"/>
                <w:sz w:val="28"/>
                <w:szCs w:val="28"/>
              </w:rPr>
              <w:t xml:space="preserve">Физминутка 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081398" w:rsidRPr="00F13C28" w:rsidRDefault="00AC5783" w:rsidP="0035412F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* </w:t>
            </w:r>
            <w:r w:rsidR="00081398" w:rsidRPr="00F13C28">
              <w:rPr>
                <w:b/>
                <w:color w:val="000000"/>
                <w:sz w:val="28"/>
                <w:szCs w:val="28"/>
              </w:rPr>
              <w:t>Проведем</w:t>
            </w:r>
            <w:r w:rsidR="00081398" w:rsidRPr="00AC5783">
              <w:rPr>
                <w:b/>
                <w:i/>
                <w:color w:val="000000"/>
                <w:sz w:val="28"/>
                <w:szCs w:val="28"/>
              </w:rPr>
              <w:t xml:space="preserve"> исследование №2</w:t>
            </w:r>
            <w:r w:rsidR="00081398" w:rsidRPr="00F13C28">
              <w:rPr>
                <w:b/>
                <w:color w:val="000000"/>
                <w:sz w:val="28"/>
                <w:szCs w:val="28"/>
              </w:rPr>
              <w:t>: -</w:t>
            </w:r>
            <w:r w:rsidR="00081398" w:rsidRPr="00F13C28">
              <w:rPr>
                <w:color w:val="000000"/>
                <w:sz w:val="28"/>
                <w:szCs w:val="28"/>
              </w:rPr>
              <w:t xml:space="preserve"> Подумайте! Что общего между предлогами, союзами  и частицей  не?</w:t>
            </w:r>
          </w:p>
          <w:p w:rsidR="00081398" w:rsidRPr="00F13C28" w:rsidRDefault="00081398" w:rsidP="0035412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>Нельзя поставить вопрос.</w:t>
            </w:r>
          </w:p>
          <w:p w:rsidR="00081398" w:rsidRPr="00F13C28" w:rsidRDefault="00081398" w:rsidP="0035412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>Не обозначает предмет, действие, признак.</w:t>
            </w:r>
          </w:p>
          <w:p w:rsidR="00081398" w:rsidRPr="00F13C28" w:rsidRDefault="00081398" w:rsidP="0035412F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color w:val="000000"/>
                <w:sz w:val="28"/>
                <w:szCs w:val="28"/>
              </w:rPr>
            </w:pPr>
            <w:r w:rsidRPr="00F13C28">
              <w:rPr>
                <w:color w:val="000000"/>
                <w:sz w:val="28"/>
                <w:szCs w:val="28"/>
              </w:rPr>
              <w:t>- Если нельзя к слову поставить вопрос, если это слово не обозначает предмет, признак, действие, значит это какая часть речи? (Служебная часть речи).</w:t>
            </w:r>
          </w:p>
          <w:p w:rsidR="00081398" w:rsidRPr="00F13C28" w:rsidRDefault="00081398" w:rsidP="0035412F">
            <w:pPr>
              <w:pStyle w:val="a5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13C28">
              <w:rPr>
                <w:color w:val="000000"/>
                <w:sz w:val="28"/>
                <w:szCs w:val="28"/>
              </w:rPr>
              <w:t xml:space="preserve">- Правильно, это служебная часть речи — частица. </w:t>
            </w:r>
            <w:r w:rsidRPr="00F13C28">
              <w:rPr>
                <w:b/>
                <w:color w:val="000000"/>
                <w:sz w:val="28"/>
                <w:szCs w:val="28"/>
              </w:rPr>
              <w:t>(13 слайд)(</w:t>
            </w:r>
            <w:r w:rsidRPr="00F13C28">
              <w:rPr>
                <w:color w:val="000000"/>
                <w:sz w:val="28"/>
                <w:szCs w:val="28"/>
              </w:rPr>
              <w:t>записываем в таблицу)</w:t>
            </w:r>
          </w:p>
          <w:p w:rsidR="00081398" w:rsidRPr="00F13C28" w:rsidRDefault="00AC5783" w:rsidP="0035412F">
            <w:pPr>
              <w:pStyle w:val="a5"/>
              <w:shd w:val="clear" w:color="auto" w:fill="FFFFFF"/>
              <w:spacing w:before="0" w:beforeAutospacing="0" w:after="20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  <w:r w:rsidR="00081398" w:rsidRPr="00AC5783">
              <w:rPr>
                <w:b/>
                <w:i/>
                <w:color w:val="000000"/>
                <w:sz w:val="28"/>
                <w:szCs w:val="28"/>
              </w:rPr>
              <w:t>Исследование №3</w:t>
            </w:r>
            <w:r w:rsidR="00081398" w:rsidRPr="00F13C28">
              <w:rPr>
                <w:b/>
                <w:color w:val="000000"/>
                <w:sz w:val="28"/>
                <w:szCs w:val="28"/>
              </w:rPr>
              <w:t xml:space="preserve">: Какое значение придает речи </w:t>
            </w:r>
            <w:r>
              <w:rPr>
                <w:b/>
                <w:color w:val="000000"/>
                <w:sz w:val="28"/>
                <w:szCs w:val="28"/>
              </w:rPr>
              <w:t>?</w:t>
            </w:r>
            <w:r w:rsidR="00081398" w:rsidRPr="00F13C28">
              <w:rPr>
                <w:b/>
                <w:color w:val="000000"/>
                <w:sz w:val="28"/>
                <w:szCs w:val="28"/>
              </w:rPr>
              <w:t>(14 слайд)</w:t>
            </w:r>
          </w:p>
          <w:p w:rsidR="00081398" w:rsidRPr="00F13C28" w:rsidRDefault="00081398" w:rsidP="000A3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1.Друг в беде бросит.</w:t>
            </w:r>
          </w:p>
          <w:p w:rsidR="00081398" w:rsidRPr="00F13C28" w:rsidRDefault="00081398" w:rsidP="000A3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2.Новых друзей наживай, а старых забывай.</w:t>
            </w:r>
          </w:p>
          <w:p w:rsidR="00081398" w:rsidRPr="00F13C28" w:rsidRDefault="00081398" w:rsidP="000A3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3.Бросай друга в несчастье.</w:t>
            </w:r>
          </w:p>
          <w:p w:rsidR="00081398" w:rsidRPr="00F13C28" w:rsidRDefault="00081398" w:rsidP="000A3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-Что это за предложения?</w:t>
            </w:r>
          </w:p>
          <w:p w:rsidR="00081398" w:rsidRPr="00F13C28" w:rsidRDefault="00081398" w:rsidP="000A3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-Вам они понравились?</w:t>
            </w:r>
          </w:p>
          <w:p w:rsidR="00081398" w:rsidRPr="00F13C28" w:rsidRDefault="00081398" w:rsidP="0035412F">
            <w:pPr>
              <w:pStyle w:val="a5"/>
              <w:shd w:val="clear" w:color="auto" w:fill="FFFFFF"/>
              <w:spacing w:before="0" w:beforeAutospacing="0" w:after="200" w:afterAutospacing="0"/>
              <w:rPr>
                <w:b/>
                <w:color w:val="000000"/>
                <w:sz w:val="28"/>
                <w:szCs w:val="28"/>
              </w:rPr>
            </w:pPr>
            <w:r w:rsidRPr="00F13C28">
              <w:rPr>
                <w:b/>
                <w:color w:val="000000"/>
                <w:sz w:val="28"/>
                <w:szCs w:val="28"/>
              </w:rPr>
              <w:t>Что здесь не хватает? Частицы Не</w:t>
            </w:r>
          </w:p>
          <w:p w:rsidR="00081398" w:rsidRDefault="00081398" w:rsidP="001A271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Что выражают глаголы с этой частицей: отрицание или утверждение? Раз отрицание, значит, как ее можно назвать? (Отрицательная частица). (Запись в таблицу)</w:t>
            </w:r>
          </w:p>
          <w:p w:rsidR="00AC5783" w:rsidRDefault="00AC5783" w:rsidP="00AC5783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 Ребята, его величество глагол устал и нам пора отдохнуть.</w:t>
            </w:r>
          </w:p>
          <w:p w:rsidR="00AC5783" w:rsidRDefault="00AC5783" w:rsidP="00AC5783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Встаньте с места</w:t>
            </w:r>
          </w:p>
          <w:p w:rsidR="00AC5783" w:rsidRDefault="00AC5783" w:rsidP="00AC5783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Если я назову глагол – хлопайте</w:t>
            </w:r>
          </w:p>
          <w:p w:rsidR="00AC5783" w:rsidRDefault="00AC5783" w:rsidP="00AC5783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Другую часть речи – топайте:</w:t>
            </w:r>
          </w:p>
          <w:p w:rsidR="00AC5783" w:rsidRPr="00F13C28" w:rsidRDefault="00AC5783" w:rsidP="00AC5783">
            <w:pPr>
              <w:pStyle w:val="a5"/>
              <w:shd w:val="clear" w:color="auto" w:fill="FFFFFF"/>
              <w:spacing w:before="0" w:beforeAutospacing="0" w:after="288" w:afterAutospacing="0" w:line="42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Дедушка Глагол при ремонте вытирал, подметал, зашивал, поливал, самосвал, носил, лепил, заплатил, угодил, повредил. Крокодил, </w:t>
            </w:r>
            <w:r>
              <w:rPr>
                <w:b/>
                <w:bCs/>
                <w:sz w:val="28"/>
                <w:szCs w:val="28"/>
              </w:rPr>
              <w:lastRenderedPageBreak/>
              <w:t>выпил, зажег, флажок, дружок.</w:t>
            </w:r>
            <w:r w:rsidRPr="00F13C28">
              <w:rPr>
                <w:b/>
                <w:bCs/>
                <w:sz w:val="28"/>
                <w:szCs w:val="28"/>
              </w:rPr>
              <w:t xml:space="preserve">                               </w:t>
            </w:r>
          </w:p>
          <w:p w:rsidR="00AC5783" w:rsidRDefault="00AC5783" w:rsidP="001A271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081398" w:rsidRPr="00F13C28" w:rsidRDefault="00AC5783" w:rsidP="001A2715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*</w:t>
            </w:r>
            <w:r w:rsidR="00081398" w:rsidRPr="00AC5783">
              <w:rPr>
                <w:rFonts w:ascii="Times New Roman" w:hAnsi="Times New Roman"/>
                <w:b/>
                <w:i/>
                <w:sz w:val="28"/>
                <w:szCs w:val="28"/>
              </w:rPr>
              <w:t>Исследование №4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="00081398" w:rsidRPr="00F13C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1398" w:rsidRPr="00F13C28">
              <w:rPr>
                <w:rFonts w:ascii="Times New Roman" w:hAnsi="Times New Roman"/>
                <w:b/>
                <w:sz w:val="28"/>
                <w:szCs w:val="28"/>
              </w:rPr>
              <w:t>Как пишется не с глаголами?</w:t>
            </w:r>
          </w:p>
          <w:p w:rsidR="00081398" w:rsidRPr="00F13C28" w:rsidRDefault="00081398" w:rsidP="001A2715">
            <w:pPr>
              <w:pStyle w:val="a5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13C28">
              <w:rPr>
                <w:sz w:val="28"/>
                <w:szCs w:val="28"/>
              </w:rPr>
              <w:t xml:space="preserve"> - Можете ли вы сразу сказать, как пишется частица </w:t>
            </w:r>
            <w:r w:rsidRPr="00F13C28">
              <w:rPr>
                <w:i/>
                <w:sz w:val="28"/>
                <w:szCs w:val="28"/>
              </w:rPr>
              <w:t xml:space="preserve">НЕ </w:t>
            </w:r>
            <w:r w:rsidRPr="00F13C28">
              <w:rPr>
                <w:sz w:val="28"/>
                <w:szCs w:val="28"/>
              </w:rPr>
              <w:t xml:space="preserve">с глаголами? </w:t>
            </w:r>
            <w:r w:rsidRPr="00F13C28">
              <w:rPr>
                <w:i/>
                <w:sz w:val="28"/>
                <w:szCs w:val="28"/>
              </w:rPr>
              <w:t>(Предположения ребят.)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Это мы узнаем из следующего исследования. Посмотрите на слайд 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.(16 слайд)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Прочитайте предложения.</w:t>
            </w:r>
          </w:p>
          <w:p w:rsidR="00081398" w:rsidRPr="00F13C28" w:rsidRDefault="00081398" w:rsidP="000A348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Дети  (не)любят  ходить в больницу.  Они (не) навидят уколы и  (не) годуют, когда им (не) здоровится.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- Какое задание нужно выполнить?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( нужно </w:t>
            </w: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не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написать слитно или раздельно)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- Попробуйте прочитать эти предложения без </w:t>
            </w: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не.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Какие получились слова? 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(любят, навидят, годуют, здоровится)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- Есть ли в русском языке такие слова? 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любят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–есть, а </w:t>
            </w: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навидят, годуют, здоровится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 xml:space="preserve"> – нет)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- Кто догадался, когда нужно писать НЕ раздельно, а когда слитно? (если слова можно употребить без НЕ – нужно писать раздельно, а если нельзя, то слитно)</w:t>
            </w:r>
          </w:p>
          <w:p w:rsidR="00081398" w:rsidRPr="00F13C28" w:rsidRDefault="00081398" w:rsidP="000A348E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Запишите в таблицу слова исключения 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(17 слайд)</w:t>
            </w:r>
          </w:p>
          <w:p w:rsidR="00081398" w:rsidRPr="00F13C28" w:rsidRDefault="00081398" w:rsidP="001618C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На самом деле в русском языке много слов – исключений (невзлюбить, несдобровать, недолюбливать, недоумевать), но вы с ними познакомитесь в старших классах.</w:t>
            </w:r>
          </w:p>
          <w:p w:rsidR="00081398" w:rsidRPr="00F13C28" w:rsidRDefault="00081398" w:rsidP="001618C5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F13C2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Давайте ещё раз  прочитаем и запомним их. Как пишется не в этих словах ? </w:t>
            </w:r>
          </w:p>
          <w:p w:rsidR="00081398" w:rsidRPr="00F13C28" w:rsidRDefault="00081398" w:rsidP="001618C5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В них  не пишется слитно.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4. Построение выхода. Работа по теме с учебником. </w:t>
            </w:r>
          </w:p>
          <w:p w:rsidR="00081398" w:rsidRPr="00F13C28" w:rsidRDefault="00081398" w:rsidP="0035412F">
            <w:pPr>
              <w:pStyle w:val="a4"/>
              <w:ind w:left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F13C2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Прочитайте правило в учебнике стр. 88 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(читают хором)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- Итак, вывод  : Не 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глаголами пишется 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РАЗДЕЛЬНО!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081398" w:rsidRPr="0027172D" w:rsidRDefault="00081398" w:rsidP="0035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-А сейчас выполним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упражнение 158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устно). Давайте прочитаем пословицу и объясним ее 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Какие глаголы здесь встретились</w:t>
            </w:r>
            <w:r w:rsidRPr="0027172D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  <w:p w:rsidR="00081398" w:rsidRPr="00F13C28" w:rsidRDefault="00081398" w:rsidP="00181077">
            <w:pPr>
              <w:pStyle w:val="a5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13C28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Как написали  не с глаголом </w:t>
            </w:r>
            <w:r w:rsidRPr="00F13C28">
              <w:rPr>
                <w:color w:val="000000"/>
                <w:sz w:val="28"/>
                <w:szCs w:val="28"/>
              </w:rPr>
              <w:t xml:space="preserve">? Сделайте </w:t>
            </w:r>
            <w:r w:rsidRPr="00F13C28">
              <w:rPr>
                <w:b/>
                <w:color w:val="000000"/>
                <w:sz w:val="28"/>
                <w:szCs w:val="28"/>
              </w:rPr>
              <w:t>вывод</w:t>
            </w:r>
            <w:r w:rsidRPr="00F13C28">
              <w:rPr>
                <w:color w:val="000000"/>
                <w:sz w:val="28"/>
                <w:szCs w:val="28"/>
              </w:rPr>
              <w:t>. (Отрицательная частица не пишется с глаголами отдельно).</w:t>
            </w:r>
          </w:p>
        </w:tc>
      </w:tr>
      <w:tr w:rsidR="00081398" w:rsidRPr="00F13C28" w:rsidTr="00B57568">
        <w:trPr>
          <w:trHeight w:val="7834"/>
        </w:trPr>
        <w:tc>
          <w:tcPr>
            <w:tcW w:w="1827" w:type="dxa"/>
          </w:tcPr>
          <w:p w:rsidR="00081398" w:rsidRPr="00F13C28" w:rsidRDefault="00081398" w:rsidP="0013760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VIII</w:t>
            </w: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. Подведение итога урока.  Рефлексия.</w:t>
            </w:r>
          </w:p>
        </w:tc>
        <w:tc>
          <w:tcPr>
            <w:tcW w:w="9214" w:type="dxa"/>
          </w:tcPr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Личностные: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самоконтроль, устанавливать связь между целью деятельности и её результатом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Регулятивные: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совместно с учителем и одноклассниками давать оценку своей деятельности на уроке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Коммуникативные: </w:t>
            </w:r>
          </w:p>
          <w:p w:rsidR="00081398" w:rsidRPr="00727D4E" w:rsidRDefault="00081398" w:rsidP="00727D4E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Строить  монологическое  высказывание</w:t>
            </w:r>
          </w:p>
        </w:tc>
      </w:tr>
      <w:tr w:rsidR="00081398" w:rsidRPr="00F13C28" w:rsidTr="00B57568">
        <w:trPr>
          <w:trHeight w:val="709"/>
        </w:trPr>
        <w:tc>
          <w:tcPr>
            <w:tcW w:w="1827" w:type="dxa"/>
          </w:tcPr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AD4D8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</w:rPr>
              <w:t>!!! Лист достижений.</w:t>
            </w:r>
          </w:p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081398" w:rsidRPr="00F13C28" w:rsidRDefault="00081398" w:rsidP="0035412F">
            <w:pPr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Рефлексия. </w:t>
            </w:r>
            <w:r w:rsidRPr="00F13C28">
              <w:rPr>
                <w:rFonts w:ascii="Times New Roman" w:hAnsi="Times New Roman"/>
                <w:b/>
                <w:i/>
                <w:sz w:val="28"/>
                <w:szCs w:val="28"/>
              </w:rPr>
              <w:t>(23-24)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>-Сделаем вывод по уроку.</w:t>
            </w: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Какую цель мы поставили в начале урока? Что такое НЕ? Как она пишется? Когда НЕ пишется слитно? 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Назовите глаголы-исключения</w:t>
            </w:r>
            <w:r w:rsidRPr="00F13C28">
              <w:rPr>
                <w:rFonts w:ascii="Times New Roman" w:hAnsi="Times New Roman"/>
                <w:i/>
                <w:sz w:val="28"/>
                <w:szCs w:val="28"/>
              </w:rPr>
              <w:t>. (Ненавидеть, негодовать).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1398" w:rsidRPr="00F13C28" w:rsidRDefault="00081398" w:rsidP="0035412F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  <w:t xml:space="preserve"> Тест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- Возьмите свой лист достижений!!! </w:t>
            </w:r>
            <w:r w:rsidRPr="00F13C2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3C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Посмотрите у кого больше </w:t>
            </w:r>
          </w:p>
          <w:p w:rsidR="00081398" w:rsidRPr="00F13C28" w:rsidRDefault="00081398" w:rsidP="004C3AA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sz w:val="28"/>
                <w:szCs w:val="28"/>
              </w:rPr>
              <w:t xml:space="preserve">Зеленых кружочков тот </w:t>
            </w:r>
            <w:r w:rsidRPr="00F13C2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выполнил задание без затруднения  и получает оценку 5 ,</w:t>
            </w: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жёлтых –  </w:t>
            </w:r>
            <w:r w:rsidRPr="00F13C2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значит этим ученикам нужно ещё подучить и они получают 4 ,   </w:t>
            </w:r>
            <w:r w:rsidRPr="00F13C28">
              <w:rPr>
                <w:rFonts w:ascii="Times New Roman" w:hAnsi="Times New Roman"/>
                <w:color w:val="000000"/>
                <w:sz w:val="28"/>
                <w:szCs w:val="28"/>
              </w:rPr>
              <w:t>красный не справились с заданием  и этим ученикам надо  ещё потренироваться , чтобы на следующем уроки только были зелёные кружочки  .</w:t>
            </w:r>
          </w:p>
          <w:p w:rsidR="00081398" w:rsidRPr="00F13C28" w:rsidRDefault="00081398" w:rsidP="00B85D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81398" w:rsidRPr="00F13C28" w:rsidRDefault="00081398" w:rsidP="00683B90">
            <w:pPr>
              <w:suppressAutoHyphens/>
              <w:spacing w:before="100" w:after="100" w:line="100" w:lineRule="atLeast"/>
              <w:jc w:val="both"/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</w:pPr>
            <w:r w:rsidRPr="00F13C28"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  <w:t>Урок полезен, все понятно.</w:t>
            </w:r>
          </w:p>
          <w:p w:rsidR="00081398" w:rsidRPr="00F13C28" w:rsidRDefault="00081398" w:rsidP="00683B90">
            <w:pPr>
              <w:suppressAutoHyphens/>
              <w:spacing w:before="100" w:after="100" w:line="100" w:lineRule="atLeast"/>
              <w:jc w:val="both"/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</w:pPr>
            <w:r w:rsidRPr="00F13C28"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  <w:t>Лишь кое-что чуть-чуть неясно.</w:t>
            </w:r>
          </w:p>
          <w:p w:rsidR="00081398" w:rsidRPr="00F13C28" w:rsidRDefault="00081398" w:rsidP="00683B90">
            <w:pPr>
              <w:suppressAutoHyphens/>
              <w:spacing w:before="100" w:after="100" w:line="100" w:lineRule="atLeast"/>
              <w:jc w:val="both"/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</w:pPr>
            <w:r w:rsidRPr="00F13C28"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  <w:t>Еще придется потрудиться.</w:t>
            </w:r>
          </w:p>
          <w:p w:rsidR="00081398" w:rsidRPr="00F13C28" w:rsidRDefault="00081398" w:rsidP="00683B90">
            <w:pPr>
              <w:suppressAutoHyphens/>
              <w:spacing w:before="100" w:after="100" w:line="100" w:lineRule="atLeast"/>
              <w:jc w:val="both"/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</w:pPr>
            <w:r w:rsidRPr="00F13C28">
              <w:rPr>
                <w:rFonts w:ascii="Times New Roman" w:hAnsi="Times New Roman"/>
                <w:b/>
                <w:color w:val="000000"/>
                <w:kern w:val="2"/>
                <w:sz w:val="28"/>
                <w:szCs w:val="28"/>
                <w:lang w:eastAsia="ar-SA"/>
              </w:rPr>
              <w:t>Да, трудно все-таки учиться!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bCs/>
                <w:i/>
                <w:sz w:val="28"/>
                <w:szCs w:val="28"/>
                <w:u w:val="single"/>
              </w:rPr>
            </w:pPr>
          </w:p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(слайд25).   </w:t>
            </w:r>
            <w:r w:rsidRPr="00F13C28"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  <w:t>Домашнее задание.</w:t>
            </w: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</w:p>
          <w:p w:rsidR="00081398" w:rsidRPr="00385314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Правило с.88</w:t>
            </w:r>
            <w:r w:rsidRPr="0038531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или стишок  от кололя Глагола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-На память о сегодняшнем уроке  Глагол дарит вам стихотворное правило: 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</w:rPr>
              <w:t>-Не выучил – не делай!                                                                                                                       Не знаешь – не спеши!                                                                                                                                С глаголами отдельно                                                                                                                     Частицу НЕ пиши!</w:t>
            </w:r>
          </w:p>
          <w:p w:rsidR="00081398" w:rsidRPr="00F13C28" w:rsidRDefault="00081398" w:rsidP="0035412F">
            <w:pPr>
              <w:rPr>
                <w:rFonts w:ascii="Times New Roman" w:hAnsi="Times New Roman"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Спасибо всем за урок!</w:t>
            </w:r>
          </w:p>
        </w:tc>
      </w:tr>
      <w:tr w:rsidR="00081398" w:rsidRPr="00F13C28" w:rsidTr="00B57568">
        <w:trPr>
          <w:trHeight w:val="709"/>
        </w:trPr>
        <w:tc>
          <w:tcPr>
            <w:tcW w:w="1827" w:type="dxa"/>
          </w:tcPr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  <w:tr w:rsidR="00081398" w:rsidRPr="00F13C28" w:rsidTr="00B57568">
        <w:trPr>
          <w:trHeight w:val="709"/>
        </w:trPr>
        <w:tc>
          <w:tcPr>
            <w:tcW w:w="1827" w:type="dxa"/>
          </w:tcPr>
          <w:p w:rsidR="00081398" w:rsidRPr="00F13C28" w:rsidRDefault="00081398" w:rsidP="0035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081398" w:rsidRPr="00F13C28" w:rsidRDefault="00081398" w:rsidP="003541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398" w:rsidRPr="00F13C28" w:rsidTr="00B57568">
        <w:trPr>
          <w:trHeight w:val="709"/>
        </w:trPr>
        <w:tc>
          <w:tcPr>
            <w:tcW w:w="1827" w:type="dxa"/>
          </w:tcPr>
          <w:p w:rsidR="00081398" w:rsidRPr="00F13C28" w:rsidRDefault="00081398" w:rsidP="0035412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081398" w:rsidRPr="00F13C28" w:rsidRDefault="00081398" w:rsidP="0035412F">
            <w:pP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081398" w:rsidRPr="00F13C28" w:rsidRDefault="00081398" w:rsidP="00C41E64">
      <w:pPr>
        <w:rPr>
          <w:rFonts w:ascii="Times New Roman" w:hAnsi="Times New Roman"/>
          <w:sz w:val="28"/>
          <w:szCs w:val="28"/>
        </w:rPr>
      </w:pPr>
    </w:p>
    <w:p w:rsidR="00081398" w:rsidRPr="00F13C28" w:rsidRDefault="00081398" w:rsidP="00C41E64">
      <w:pPr>
        <w:rPr>
          <w:rFonts w:ascii="Times New Roman" w:hAnsi="Times New Roman"/>
          <w:sz w:val="28"/>
          <w:szCs w:val="28"/>
        </w:rPr>
      </w:pPr>
    </w:p>
    <w:p w:rsidR="00081398" w:rsidRPr="00F13C28" w:rsidRDefault="00081398" w:rsidP="00C41E64">
      <w:pPr>
        <w:rPr>
          <w:rFonts w:ascii="Times New Roman" w:hAnsi="Times New Roman"/>
          <w:sz w:val="28"/>
          <w:szCs w:val="28"/>
        </w:rPr>
      </w:pPr>
    </w:p>
    <w:p w:rsidR="00081398" w:rsidRPr="00F13C28" w:rsidRDefault="00081398" w:rsidP="00E616AE">
      <w:pPr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13C28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Приложение  2</w:t>
      </w:r>
    </w:p>
    <w:p w:rsidR="00081398" w:rsidRPr="00F13C28" w:rsidRDefault="00081398" w:rsidP="00E616AE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398" w:rsidRPr="00051F33" w:rsidRDefault="000813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051F33">
        <w:rPr>
          <w:rFonts w:ascii="Times New Roman" w:hAnsi="Times New Roman"/>
          <w:b/>
          <w:sz w:val="28"/>
          <w:szCs w:val="28"/>
        </w:rPr>
        <w:t xml:space="preserve">       Лист достижений</w:t>
      </w:r>
    </w:p>
    <w:tbl>
      <w:tblPr>
        <w:tblW w:w="0" w:type="auto"/>
        <w:tblInd w:w="-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2160"/>
        <w:gridCol w:w="1620"/>
        <w:gridCol w:w="1800"/>
        <w:gridCol w:w="1620"/>
        <w:gridCol w:w="1800"/>
      </w:tblGrid>
      <w:tr w:rsidR="00081398" w:rsidRPr="00051F33" w:rsidTr="002F2343">
        <w:tc>
          <w:tcPr>
            <w:tcW w:w="1368" w:type="dxa"/>
          </w:tcPr>
          <w:p w:rsidR="00081398" w:rsidRPr="002F2343" w:rsidRDefault="0008139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343">
              <w:rPr>
                <w:rFonts w:ascii="Times New Roman" w:hAnsi="Times New Roman"/>
                <w:b/>
                <w:sz w:val="28"/>
                <w:szCs w:val="28"/>
              </w:rPr>
              <w:t>Ответ-сообщение</w:t>
            </w:r>
          </w:p>
        </w:tc>
        <w:tc>
          <w:tcPr>
            <w:tcW w:w="2160" w:type="dxa"/>
          </w:tcPr>
          <w:p w:rsidR="00081398" w:rsidRPr="002F2343" w:rsidRDefault="0008139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343">
              <w:rPr>
                <w:rFonts w:ascii="Times New Roman" w:hAnsi="Times New Roman"/>
                <w:b/>
                <w:sz w:val="28"/>
                <w:szCs w:val="28"/>
              </w:rPr>
              <w:t>Чистописание</w:t>
            </w:r>
          </w:p>
        </w:tc>
        <w:tc>
          <w:tcPr>
            <w:tcW w:w="1620" w:type="dxa"/>
          </w:tcPr>
          <w:p w:rsidR="00081398" w:rsidRPr="002F2343" w:rsidRDefault="0008139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343">
              <w:rPr>
                <w:rFonts w:ascii="Times New Roman" w:hAnsi="Times New Roman"/>
                <w:b/>
                <w:sz w:val="28"/>
                <w:szCs w:val="28"/>
              </w:rPr>
              <w:t>Словарная работа</w:t>
            </w:r>
          </w:p>
        </w:tc>
        <w:tc>
          <w:tcPr>
            <w:tcW w:w="1800" w:type="dxa"/>
          </w:tcPr>
          <w:p w:rsidR="00081398" w:rsidRPr="002F2343" w:rsidRDefault="0008139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343">
              <w:rPr>
                <w:rFonts w:ascii="Times New Roman" w:hAnsi="Times New Roman"/>
                <w:b/>
                <w:sz w:val="28"/>
                <w:szCs w:val="28"/>
              </w:rPr>
              <w:t xml:space="preserve">Упражнение </w:t>
            </w:r>
          </w:p>
        </w:tc>
        <w:tc>
          <w:tcPr>
            <w:tcW w:w="1620" w:type="dxa"/>
          </w:tcPr>
          <w:p w:rsidR="00081398" w:rsidRPr="002F2343" w:rsidRDefault="0008139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343">
              <w:rPr>
                <w:rFonts w:ascii="Times New Roman" w:hAnsi="Times New Roman"/>
                <w:b/>
                <w:sz w:val="28"/>
                <w:szCs w:val="28"/>
              </w:rPr>
              <w:t>Глаголы- исключения</w:t>
            </w:r>
          </w:p>
        </w:tc>
        <w:tc>
          <w:tcPr>
            <w:tcW w:w="1800" w:type="dxa"/>
          </w:tcPr>
          <w:p w:rsidR="00081398" w:rsidRPr="002F2343" w:rsidRDefault="00081398" w:rsidP="002F23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F2343">
              <w:rPr>
                <w:rFonts w:ascii="Times New Roman" w:hAnsi="Times New Roman"/>
                <w:b/>
                <w:sz w:val="28"/>
                <w:szCs w:val="28"/>
              </w:rPr>
              <w:t>Творческая работа</w:t>
            </w:r>
          </w:p>
          <w:p w:rsidR="00081398" w:rsidRPr="002F2343" w:rsidRDefault="0008139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1398" w:rsidTr="002F2343">
        <w:tc>
          <w:tcPr>
            <w:tcW w:w="1368" w:type="dxa"/>
          </w:tcPr>
          <w:p w:rsidR="00081398" w:rsidRPr="002F2343" w:rsidRDefault="002444D5" w:rsidP="002F2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7EC"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0.4pt;height:32.4pt">
                  <v:imagedata r:id="rId5" r:href="rId6"/>
                </v:shape>
              </w:pict>
            </w:r>
          </w:p>
        </w:tc>
        <w:tc>
          <w:tcPr>
            <w:tcW w:w="2160" w:type="dxa"/>
          </w:tcPr>
          <w:p w:rsidR="00081398" w:rsidRPr="002F2343" w:rsidRDefault="002444D5" w:rsidP="002F2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7EC">
              <w:rPr>
                <w:sz w:val="20"/>
                <w:szCs w:val="20"/>
              </w:rPr>
              <w:pict>
                <v:shape id="_x0000_i1026" type="#_x0000_t75" alt="" style="width:43.2pt;height:32.4pt">
                  <v:imagedata r:id="rId5" r:href="rId7"/>
                </v:shape>
              </w:pict>
            </w:r>
          </w:p>
        </w:tc>
        <w:tc>
          <w:tcPr>
            <w:tcW w:w="1620" w:type="dxa"/>
          </w:tcPr>
          <w:p w:rsidR="00081398" w:rsidRPr="002F2343" w:rsidRDefault="002444D5" w:rsidP="002F2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7EC">
              <w:rPr>
                <w:sz w:val="20"/>
                <w:szCs w:val="20"/>
              </w:rPr>
              <w:pict>
                <v:shape id="_x0000_i1027" type="#_x0000_t75" alt="" style="width:50.4pt;height:32.4pt">
                  <v:imagedata r:id="rId5" r:href="rId8"/>
                </v:shape>
              </w:pict>
            </w:r>
          </w:p>
        </w:tc>
        <w:tc>
          <w:tcPr>
            <w:tcW w:w="1800" w:type="dxa"/>
          </w:tcPr>
          <w:p w:rsidR="00081398" w:rsidRPr="002F2343" w:rsidRDefault="002444D5" w:rsidP="002F2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7EC">
              <w:rPr>
                <w:sz w:val="20"/>
                <w:szCs w:val="20"/>
              </w:rPr>
              <w:pict>
                <v:shape id="_x0000_i1028" type="#_x0000_t75" alt="" style="width:50.4pt;height:32.4pt">
                  <v:imagedata r:id="rId5" r:href="rId9"/>
                </v:shape>
              </w:pict>
            </w:r>
          </w:p>
        </w:tc>
        <w:tc>
          <w:tcPr>
            <w:tcW w:w="1620" w:type="dxa"/>
          </w:tcPr>
          <w:p w:rsidR="00081398" w:rsidRPr="002F2343" w:rsidRDefault="002444D5" w:rsidP="002F2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7EC">
              <w:rPr>
                <w:sz w:val="20"/>
                <w:szCs w:val="20"/>
              </w:rPr>
              <w:pict>
                <v:shape id="_x0000_i1029" type="#_x0000_t75" alt="" style="width:50.4pt;height:32.4pt">
                  <v:imagedata r:id="rId5" r:href="rId10"/>
                </v:shape>
              </w:pict>
            </w:r>
          </w:p>
        </w:tc>
        <w:tc>
          <w:tcPr>
            <w:tcW w:w="1800" w:type="dxa"/>
          </w:tcPr>
          <w:p w:rsidR="00081398" w:rsidRPr="002F2343" w:rsidRDefault="002444D5" w:rsidP="002F2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7EC">
              <w:rPr>
                <w:sz w:val="20"/>
                <w:szCs w:val="20"/>
              </w:rPr>
              <w:pict>
                <v:shape id="_x0000_i1030" type="#_x0000_t75" alt="" style="width:50.4pt;height:32.4pt">
                  <v:imagedata r:id="rId5" r:href="rId11"/>
                </v:shape>
              </w:pict>
            </w:r>
          </w:p>
        </w:tc>
      </w:tr>
    </w:tbl>
    <w:p w:rsidR="00081398" w:rsidRDefault="000813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</w:t>
      </w:r>
    </w:p>
    <w:p w:rsidR="00081398" w:rsidRDefault="00081398" w:rsidP="00B736E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1398" w:rsidRDefault="00081398" w:rsidP="00B736E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1398" w:rsidRDefault="00081398" w:rsidP="00B736E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1398" w:rsidRPr="00B736EC" w:rsidRDefault="00081398" w:rsidP="00B736E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</w:t>
      </w:r>
      <w:r w:rsidRPr="00B736EC">
        <w:rPr>
          <w:rFonts w:ascii="Times New Roman" w:hAnsi="Times New Roman"/>
          <w:b/>
          <w:sz w:val="24"/>
          <w:szCs w:val="24"/>
          <w:u w:val="single"/>
        </w:rPr>
        <w:t>Тест «Ответ-сообщение»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  <w:u w:val="single"/>
        </w:rPr>
      </w:pPr>
      <w:r w:rsidRPr="00B736EC">
        <w:rPr>
          <w:rFonts w:ascii="Times New Roman" w:hAnsi="Times New Roman"/>
          <w:sz w:val="24"/>
          <w:szCs w:val="24"/>
          <w:u w:val="single"/>
        </w:rPr>
        <w:t>1. Глагол - это .............часть речи: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</w:rPr>
      </w:pPr>
      <w:r w:rsidRPr="00B736EC">
        <w:rPr>
          <w:rFonts w:ascii="Times New Roman" w:hAnsi="Times New Roman"/>
          <w:sz w:val="24"/>
          <w:szCs w:val="24"/>
        </w:rPr>
        <w:t>а) самостоятельная ; б) служебная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  <w:u w:val="single"/>
        </w:rPr>
      </w:pPr>
      <w:r w:rsidRPr="00B736EC">
        <w:rPr>
          <w:rFonts w:ascii="Times New Roman" w:hAnsi="Times New Roman"/>
          <w:sz w:val="24"/>
          <w:szCs w:val="24"/>
          <w:u w:val="single"/>
        </w:rPr>
        <w:t>2. Глагол отвечает на вопросы: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</w:rPr>
      </w:pPr>
      <w:r w:rsidRPr="00B736EC">
        <w:rPr>
          <w:rFonts w:ascii="Times New Roman" w:hAnsi="Times New Roman"/>
          <w:sz w:val="24"/>
          <w:szCs w:val="24"/>
        </w:rPr>
        <w:t>а) какой? какая? какое?;  б) кто? что?; в) что делал? что делает? что сделает?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  <w:u w:val="single"/>
        </w:rPr>
      </w:pPr>
      <w:r w:rsidRPr="00B736EC">
        <w:rPr>
          <w:rFonts w:ascii="Times New Roman" w:hAnsi="Times New Roman"/>
          <w:sz w:val="24"/>
          <w:szCs w:val="24"/>
          <w:u w:val="single"/>
        </w:rPr>
        <w:t>3. Глагол обозначает: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</w:rPr>
      </w:pPr>
      <w:r w:rsidRPr="00B736EC">
        <w:rPr>
          <w:rFonts w:ascii="Times New Roman" w:hAnsi="Times New Roman"/>
          <w:sz w:val="24"/>
          <w:szCs w:val="24"/>
        </w:rPr>
        <w:t>а) предмет; б) действие предмета; в) признак предмета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  <w:u w:val="single"/>
        </w:rPr>
      </w:pPr>
      <w:r w:rsidRPr="00B736EC">
        <w:rPr>
          <w:rFonts w:ascii="Times New Roman" w:hAnsi="Times New Roman"/>
          <w:sz w:val="24"/>
          <w:szCs w:val="24"/>
          <w:u w:val="single"/>
        </w:rPr>
        <w:t>4. У глагола есть три времени: ......................., ................. и ........................  .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  <w:u w:val="single"/>
        </w:rPr>
      </w:pPr>
      <w:r w:rsidRPr="00B736EC">
        <w:rPr>
          <w:rFonts w:ascii="Times New Roman" w:hAnsi="Times New Roman"/>
          <w:sz w:val="24"/>
          <w:szCs w:val="24"/>
          <w:u w:val="single"/>
        </w:rPr>
        <w:t>5. На какой вопрос отвечают глаголы настоящего времени?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</w:rPr>
      </w:pPr>
      <w:r w:rsidRPr="00B736EC">
        <w:rPr>
          <w:rFonts w:ascii="Times New Roman" w:hAnsi="Times New Roman"/>
          <w:sz w:val="24"/>
          <w:szCs w:val="24"/>
        </w:rPr>
        <w:t>а) что делал?    б) что делает?  в)  что сделает?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  <w:u w:val="single"/>
        </w:rPr>
      </w:pPr>
      <w:r w:rsidRPr="00B736EC">
        <w:rPr>
          <w:rFonts w:ascii="Times New Roman" w:hAnsi="Times New Roman"/>
          <w:sz w:val="24"/>
          <w:szCs w:val="24"/>
          <w:u w:val="single"/>
        </w:rPr>
        <w:t>6. Только в прошедшем времени глаголы изменяются: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</w:rPr>
      </w:pPr>
      <w:r w:rsidRPr="00B736EC">
        <w:rPr>
          <w:rFonts w:ascii="Times New Roman" w:hAnsi="Times New Roman"/>
          <w:sz w:val="24"/>
          <w:szCs w:val="24"/>
        </w:rPr>
        <w:t xml:space="preserve">а) по падежам; б) по родам и числам  </w:t>
      </w:r>
    </w:p>
    <w:p w:rsidR="00081398" w:rsidRPr="00B736EC" w:rsidRDefault="00081398" w:rsidP="00B736EC">
      <w:pPr>
        <w:rPr>
          <w:rFonts w:ascii="Times New Roman" w:hAnsi="Times New Roman"/>
          <w:sz w:val="24"/>
          <w:szCs w:val="24"/>
        </w:rPr>
      </w:pPr>
      <w:r w:rsidRPr="00B736EC">
        <w:rPr>
          <w:rFonts w:ascii="Times New Roman" w:hAnsi="Times New Roman"/>
          <w:sz w:val="24"/>
          <w:szCs w:val="24"/>
          <w:u w:val="single"/>
        </w:rPr>
        <w:t xml:space="preserve">7. В предложении чаще всего глагол бывает ........... </w:t>
      </w:r>
      <w:r w:rsidRPr="00B736EC">
        <w:rPr>
          <w:rFonts w:ascii="Times New Roman" w:hAnsi="Times New Roman"/>
          <w:sz w:val="24"/>
          <w:szCs w:val="24"/>
          <w:u w:val="single"/>
        </w:rPr>
        <w:br/>
      </w:r>
      <w:r w:rsidRPr="00B736EC">
        <w:rPr>
          <w:rFonts w:ascii="Times New Roman" w:hAnsi="Times New Roman"/>
          <w:sz w:val="24"/>
          <w:szCs w:val="24"/>
        </w:rPr>
        <w:t>а) подлежащее   б) второстепенный член предложения  в) сказуемое</w:t>
      </w:r>
    </w:p>
    <w:p w:rsidR="00081398" w:rsidRPr="00C43AA4" w:rsidRDefault="00081398" w:rsidP="00293EF9">
      <w:pPr>
        <w:rPr>
          <w:rFonts w:ascii="Times New Roman" w:hAnsi="Times New Roman"/>
          <w:b/>
          <w:sz w:val="28"/>
          <w:szCs w:val="28"/>
        </w:rPr>
      </w:pPr>
    </w:p>
    <w:p w:rsidR="00081398" w:rsidRPr="00C44ACA" w:rsidRDefault="00081398" w:rsidP="00B736EC">
      <w:pPr>
        <w:rPr>
          <w:rFonts w:ascii="Times New Roman" w:hAnsi="Times New Roman"/>
          <w:b/>
          <w:sz w:val="40"/>
          <w:szCs w:val="40"/>
        </w:rPr>
      </w:pPr>
      <w:bookmarkStart w:id="0" w:name="_GoBack"/>
      <w:r w:rsidRPr="00C44ACA">
        <w:rPr>
          <w:rFonts w:ascii="Times New Roman" w:hAnsi="Times New Roman"/>
          <w:b/>
          <w:sz w:val="40"/>
          <w:szCs w:val="40"/>
        </w:rPr>
        <w:t>Словарные слова</w:t>
      </w:r>
    </w:p>
    <w:bookmarkEnd w:id="0"/>
    <w:p w:rsidR="00081398" w:rsidRPr="009B283C" w:rsidRDefault="00081398" w:rsidP="00B736EC">
      <w:pPr>
        <w:rPr>
          <w:rFonts w:ascii="Times New Roman" w:hAnsi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79"/>
        <w:gridCol w:w="8769"/>
      </w:tblGrid>
      <w:tr w:rsidR="00081398" w:rsidRPr="009B283C" w:rsidTr="000F4CF7">
        <w:tc>
          <w:tcPr>
            <w:tcW w:w="879" w:type="dxa"/>
          </w:tcPr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 xml:space="preserve">1 </w:t>
            </w:r>
          </w:p>
        </w:tc>
        <w:tc>
          <w:tcPr>
            <w:tcW w:w="876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Четвертый день недели</w:t>
            </w: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</w:tc>
      </w:tr>
      <w:tr w:rsidR="00081398" w:rsidRPr="009B283C" w:rsidTr="000F4CF7">
        <w:tc>
          <w:tcPr>
            <w:tcW w:w="879" w:type="dxa"/>
          </w:tcPr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lastRenderedPageBreak/>
              <w:t>2</w:t>
            </w:r>
          </w:p>
        </w:tc>
        <w:tc>
          <w:tcPr>
            <w:tcW w:w="876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Овощ, растение со съедобными клубнями, который называют « второй хлеб»</w:t>
            </w: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</w:tc>
      </w:tr>
      <w:tr w:rsidR="00081398" w:rsidRPr="009B283C" w:rsidTr="000F4CF7">
        <w:tc>
          <w:tcPr>
            <w:tcW w:w="879" w:type="dxa"/>
          </w:tcPr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3</w:t>
            </w:r>
          </w:p>
        </w:tc>
        <w:tc>
          <w:tcPr>
            <w:tcW w:w="876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Первый месяц осени</w:t>
            </w: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</w:tc>
      </w:tr>
      <w:tr w:rsidR="00081398" w:rsidRPr="009B283C" w:rsidTr="000F4CF7">
        <w:tc>
          <w:tcPr>
            <w:tcW w:w="879" w:type="dxa"/>
          </w:tcPr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4</w:t>
            </w:r>
          </w:p>
        </w:tc>
        <w:tc>
          <w:tcPr>
            <w:tcW w:w="876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Утренний прием пищи</w:t>
            </w: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</w:tc>
      </w:tr>
      <w:tr w:rsidR="00081398" w:rsidRPr="009B283C" w:rsidTr="000F4CF7">
        <w:tc>
          <w:tcPr>
            <w:tcW w:w="879" w:type="dxa"/>
          </w:tcPr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5</w:t>
            </w:r>
          </w:p>
        </w:tc>
        <w:tc>
          <w:tcPr>
            <w:tcW w:w="876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 xml:space="preserve">Главный город </w:t>
            </w:r>
            <w:r w:rsidRPr="009B283C">
              <w:rPr>
                <w:rFonts w:ascii="Times New Roman" w:hAnsi="Times New Roman"/>
                <w:b/>
                <w:sz w:val="96"/>
                <w:szCs w:val="96"/>
              </w:rPr>
              <w:lastRenderedPageBreak/>
              <w:t>любой страны</w:t>
            </w: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</w:tc>
      </w:tr>
      <w:tr w:rsidR="00081398" w:rsidRPr="009B283C" w:rsidTr="000F4CF7">
        <w:tc>
          <w:tcPr>
            <w:tcW w:w="87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6</w:t>
            </w:r>
          </w:p>
        </w:tc>
        <w:tc>
          <w:tcPr>
            <w:tcW w:w="876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Пространство между рядами домов для проезда  машин</w:t>
            </w: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</w:tc>
      </w:tr>
      <w:tr w:rsidR="00081398" w:rsidRPr="009B283C" w:rsidTr="000F4CF7">
        <w:tc>
          <w:tcPr>
            <w:tcW w:w="87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7</w:t>
            </w:r>
          </w:p>
        </w:tc>
        <w:tc>
          <w:tcPr>
            <w:tcW w:w="8769" w:type="dxa"/>
          </w:tcPr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  <w:p w:rsidR="00081398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  <w:r w:rsidRPr="009B283C">
              <w:rPr>
                <w:rFonts w:ascii="Times New Roman" w:hAnsi="Times New Roman"/>
                <w:b/>
                <w:sz w:val="96"/>
                <w:szCs w:val="96"/>
              </w:rPr>
              <w:t>Произведение художника в красках</w:t>
            </w:r>
          </w:p>
          <w:p w:rsidR="00081398" w:rsidRPr="009B283C" w:rsidRDefault="00081398" w:rsidP="00DA2F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96"/>
                <w:szCs w:val="96"/>
              </w:rPr>
            </w:pPr>
          </w:p>
        </w:tc>
      </w:tr>
    </w:tbl>
    <w:p w:rsidR="00081398" w:rsidRPr="000F4CF7" w:rsidRDefault="00081398" w:rsidP="000F4CF7">
      <w:pPr>
        <w:pStyle w:val="a4"/>
        <w:ind w:left="0"/>
        <w:rPr>
          <w:rFonts w:ascii="Times New Roman" w:hAnsi="Times New Roman"/>
          <w:sz w:val="96"/>
          <w:szCs w:val="96"/>
        </w:rPr>
      </w:pPr>
    </w:p>
    <w:p w:rsidR="00081398" w:rsidRPr="0027172D" w:rsidRDefault="00081398" w:rsidP="0027172D">
      <w:pPr>
        <w:pBdr>
          <w:bottom w:val="single" w:sz="12" w:space="1" w:color="auto"/>
        </w:pBdr>
        <w:rPr>
          <w:b/>
          <w:bCs/>
          <w:sz w:val="144"/>
          <w:szCs w:val="144"/>
        </w:rPr>
      </w:pPr>
      <w:r>
        <w:rPr>
          <w:b/>
          <w:bCs/>
          <w:sz w:val="144"/>
          <w:szCs w:val="144"/>
        </w:rPr>
        <w:t>Частица</w:t>
      </w:r>
    </w:p>
    <w:p w:rsidR="00081398" w:rsidRDefault="000F27EC" w:rsidP="00154724">
      <w:pPr>
        <w:shd w:val="clear" w:color="auto" w:fill="FFFFFF"/>
        <w:spacing w:after="160" w:line="320" w:lineRule="atLeast"/>
        <w:rPr>
          <w:b/>
          <w:bCs/>
          <w:sz w:val="28"/>
          <w:szCs w:val="28"/>
        </w:rPr>
      </w:pPr>
      <w:r w:rsidRPr="000F27EC"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355.25pt;margin-top:4.7pt;width:150.75pt;height:162pt;z-index:3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" fillcolor="#4f81bd" strokecolor="#385d8a" strokeweight="2pt">
            <v:textbox style="mso-rotate-with-shape:t">
              <w:txbxContent>
                <w:p w:rsidR="00081398" w:rsidRPr="00C43AA4" w:rsidRDefault="00081398" w:rsidP="00C43AA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0F27EC">
        <w:rPr>
          <w:noProof/>
          <w:lang w:eastAsia="ru-RU"/>
        </w:rPr>
        <w:pict>
          <v:shape id="Равнобедренный треугольник 4" o:spid="_x0000_s1027" type="#_x0000_t5" style="position:absolute;margin-left:197.25pt;margin-top:4.7pt;width:150.75pt;height:162pt;z-index:1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" fillcolor="#4f81bd" strokecolor="#385d8a" strokeweight="2pt">
            <v:textbox style="mso-rotate-with-shape:t">
              <w:txbxContent>
                <w:p w:rsidR="00081398" w:rsidRPr="00C43AA4" w:rsidRDefault="00081398" w:rsidP="00C43AA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0F27EC">
        <w:rPr>
          <w:noProof/>
          <w:lang w:eastAsia="ru-RU"/>
        </w:rPr>
        <w:pict>
          <v:shape id="_x0000_s1028" type="#_x0000_t5" style="position:absolute;margin-left:-18pt;margin-top:16.5pt;width:150.75pt;height:162pt;z-index:8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" fillcolor="#4f81bd" strokecolor="#385d8a" strokeweight="2pt">
            <v:textbox style="mso-rotate-with-shape:t">
              <w:txbxContent>
                <w:p w:rsidR="00081398" w:rsidRPr="00C43AA4" w:rsidRDefault="00081398" w:rsidP="00C43AA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081398" w:rsidRDefault="00081398" w:rsidP="00154724">
      <w:pPr>
        <w:shd w:val="clear" w:color="auto" w:fill="FFFFFF"/>
        <w:spacing w:after="160" w:line="320" w:lineRule="atLeast"/>
        <w:rPr>
          <w:b/>
          <w:bCs/>
          <w:sz w:val="28"/>
          <w:szCs w:val="28"/>
        </w:rPr>
      </w:pPr>
    </w:p>
    <w:p w:rsidR="00081398" w:rsidRDefault="00081398" w:rsidP="00154724">
      <w:pPr>
        <w:shd w:val="clear" w:color="auto" w:fill="FFFFFF"/>
        <w:spacing w:after="160" w:line="320" w:lineRule="atLeast"/>
        <w:rPr>
          <w:b/>
          <w:bCs/>
          <w:sz w:val="28"/>
          <w:szCs w:val="28"/>
        </w:rPr>
      </w:pPr>
    </w:p>
    <w:p w:rsidR="00081398" w:rsidRDefault="00081398" w:rsidP="00154724">
      <w:pPr>
        <w:shd w:val="clear" w:color="auto" w:fill="FFFFFF"/>
        <w:spacing w:after="160" w:line="320" w:lineRule="atLeast"/>
        <w:rPr>
          <w:b/>
          <w:bCs/>
          <w:sz w:val="28"/>
          <w:szCs w:val="28"/>
        </w:rPr>
      </w:pPr>
    </w:p>
    <w:p w:rsidR="00081398" w:rsidRDefault="00081398" w:rsidP="00154724">
      <w:pPr>
        <w:shd w:val="clear" w:color="auto" w:fill="FFFFFF"/>
        <w:spacing w:after="160" w:line="320" w:lineRule="atLeast"/>
        <w:rPr>
          <w:b/>
          <w:bCs/>
          <w:sz w:val="28"/>
          <w:szCs w:val="28"/>
        </w:rPr>
      </w:pPr>
    </w:p>
    <w:p w:rsidR="00081398" w:rsidRPr="0027172D" w:rsidRDefault="000F27EC" w:rsidP="00C43AA4">
      <w:pPr>
        <w:rPr>
          <w:bCs/>
          <w:sz w:val="36"/>
          <w:szCs w:val="36"/>
        </w:rPr>
      </w:pPr>
      <w:r w:rsidRPr="000F27EC">
        <w:rPr>
          <w:noProof/>
          <w:lang w:eastAsia="ru-RU"/>
        </w:rPr>
        <w:pict>
          <v:shape id="_x0000_s1029" type="#_x0000_t5" style="position:absolute;margin-left:315pt;margin-top:567pt;width:150.7pt;height:162pt;z-index:2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" fillcolor="#4f81bd" strokecolor="#385d8a" strokeweight="2pt">
            <v:textbox style="mso-rotate-with-shape:t">
              <w:txbxContent>
                <w:p w:rsidR="00081398" w:rsidRPr="00C43AA4" w:rsidRDefault="00081398" w:rsidP="00C43AA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081398" w:rsidRDefault="00081398" w:rsidP="00C43AA4">
      <w:pPr>
        <w:rPr>
          <w:sz w:val="36"/>
          <w:szCs w:val="36"/>
        </w:rPr>
      </w:pPr>
    </w:p>
    <w:p w:rsidR="00081398" w:rsidRDefault="00081398" w:rsidP="00C43AA4">
      <w:pPr>
        <w:jc w:val="right"/>
        <w:rPr>
          <w:sz w:val="36"/>
          <w:szCs w:val="36"/>
        </w:rPr>
      </w:pPr>
    </w:p>
    <w:p w:rsidR="00081398" w:rsidRDefault="000F27EC" w:rsidP="006C28B6">
      <w:pPr>
        <w:autoSpaceDE w:val="0"/>
        <w:autoSpaceDN w:val="0"/>
        <w:adjustRightInd w:val="0"/>
        <w:jc w:val="center"/>
        <w:rPr>
          <w:rFonts w:ascii="Arial" w:hAnsi="Arial" w:cs="Arial"/>
          <w:color w:val="FFFFFF"/>
          <w:sz w:val="36"/>
          <w:szCs w:val="36"/>
        </w:rPr>
      </w:pPr>
      <w:r w:rsidRPr="000F27EC">
        <w:rPr>
          <w:noProof/>
          <w:lang w:eastAsia="ru-RU"/>
        </w:rPr>
        <w:pict>
          <v:oval id="_x0000_s1030" style="position:absolute;left:0;text-align:left;margin-left:320.25pt;margin-top:31.2pt;width:135pt;height:126pt;z-index:9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" fillcolor="#4f81bd" strokecolor="#385d8a" strokeweight="2pt">
            <v:textbox style="mso-rotate-with-shape:t">
              <w:txbxContent>
                <w:p w:rsidR="00081398" w:rsidRPr="006C28B6" w:rsidRDefault="00081398" w:rsidP="002717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oval>
        </w:pict>
      </w:r>
      <w:r w:rsidRPr="000F27EC">
        <w:rPr>
          <w:noProof/>
          <w:lang w:eastAsia="ru-RU"/>
        </w:rPr>
        <w:pict>
          <v:rect id="_x0000_s1031" style="position:absolute;left:0;text-align:left;margin-left:153pt;margin-top:-9pt;width:135.25pt;height:126pt;z-index:5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" fillcolor="#4f81bd" strokecolor="#385d8a" strokeweight="2pt">
            <v:textbox style="mso-rotate-with-shape:t">
              <w:txbxContent>
                <w:p w:rsidR="00081398" w:rsidRDefault="00081398" w:rsidP="006C28B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 w:rsidRPr="000F27EC">
        <w:rPr>
          <w:noProof/>
          <w:lang w:eastAsia="ru-RU"/>
        </w:rPr>
        <w:pict>
          <v:rect id="Прямоугольник 6" o:spid="_x0000_s1032" style="position:absolute;left:0;text-align:left;margin-left:-27.25pt;margin-top:18pt;width:135.25pt;height:126pt;z-index:4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" fillcolor="#4f81bd" strokecolor="#385d8a" strokeweight="2pt">
            <v:textbox style="mso-rotate-with-shape:t">
              <w:txbxContent>
                <w:p w:rsidR="00081398" w:rsidRDefault="00081398" w:rsidP="00C43A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081398" w:rsidRDefault="00081398" w:rsidP="006C28B6">
      <w:pPr>
        <w:autoSpaceDE w:val="0"/>
        <w:autoSpaceDN w:val="0"/>
        <w:adjustRightInd w:val="0"/>
        <w:jc w:val="center"/>
        <w:rPr>
          <w:rFonts w:ascii="Arial" w:hAnsi="Arial" w:cs="Arial"/>
          <w:color w:val="FFFFFF"/>
          <w:sz w:val="36"/>
          <w:szCs w:val="36"/>
        </w:rPr>
      </w:pPr>
    </w:p>
    <w:p w:rsidR="00081398" w:rsidRDefault="00081398" w:rsidP="006C28B6">
      <w:pPr>
        <w:autoSpaceDE w:val="0"/>
        <w:autoSpaceDN w:val="0"/>
        <w:adjustRightInd w:val="0"/>
        <w:rPr>
          <w:rFonts w:ascii="Arial" w:hAnsi="Arial" w:cs="Arial"/>
          <w:color w:val="FFFFFF"/>
          <w:sz w:val="36"/>
          <w:szCs w:val="36"/>
        </w:rPr>
      </w:pPr>
    </w:p>
    <w:p w:rsidR="00081398" w:rsidRDefault="00081398" w:rsidP="006C28B6">
      <w:pPr>
        <w:autoSpaceDE w:val="0"/>
        <w:autoSpaceDN w:val="0"/>
        <w:adjustRightInd w:val="0"/>
        <w:rPr>
          <w:rFonts w:ascii="Arial" w:hAnsi="Arial" w:cs="Arial"/>
          <w:color w:val="FFFFFF"/>
          <w:sz w:val="36"/>
          <w:szCs w:val="36"/>
        </w:rPr>
      </w:pPr>
    </w:p>
    <w:p w:rsidR="00081398" w:rsidRDefault="00081398" w:rsidP="006C28B6">
      <w:pPr>
        <w:autoSpaceDE w:val="0"/>
        <w:autoSpaceDN w:val="0"/>
        <w:adjustRightInd w:val="0"/>
        <w:rPr>
          <w:rFonts w:ascii="Arial" w:hAnsi="Arial" w:cs="Arial"/>
          <w:color w:val="FFFFFF"/>
          <w:sz w:val="36"/>
          <w:szCs w:val="36"/>
        </w:rPr>
      </w:pPr>
    </w:p>
    <w:p w:rsidR="00081398" w:rsidRDefault="00081398" w:rsidP="006C28B6">
      <w:pPr>
        <w:autoSpaceDE w:val="0"/>
        <w:autoSpaceDN w:val="0"/>
        <w:adjustRightInd w:val="0"/>
        <w:rPr>
          <w:rFonts w:ascii="Arial" w:hAnsi="Arial" w:cs="Arial"/>
          <w:color w:val="FFFFFF"/>
          <w:sz w:val="36"/>
          <w:szCs w:val="36"/>
        </w:rPr>
      </w:pPr>
    </w:p>
    <w:p w:rsidR="00081398" w:rsidRPr="00F13C28" w:rsidRDefault="00081398" w:rsidP="0027172D">
      <w:pPr>
        <w:rPr>
          <w:rFonts w:ascii="Times New Roman" w:hAnsi="Times New Roman"/>
          <w:b/>
          <w:i/>
          <w:sz w:val="28"/>
          <w:szCs w:val="28"/>
        </w:rPr>
      </w:pPr>
      <w:r w:rsidRPr="00F13C28">
        <w:rPr>
          <w:rFonts w:ascii="Times New Roman" w:hAnsi="Times New Roman"/>
          <w:b/>
          <w:i/>
          <w:sz w:val="28"/>
          <w:szCs w:val="28"/>
        </w:rPr>
        <w:t>-Не выучил – не делай!                                                                                                                       Не знаешь – не спеши!                                                                                                                                С глаголами отдельно                                                                                                                     Частицу НЕ пиши!</w:t>
      </w:r>
    </w:p>
    <w:p w:rsidR="00081398" w:rsidRDefault="00081398" w:rsidP="006C28B6">
      <w:pPr>
        <w:autoSpaceDE w:val="0"/>
        <w:autoSpaceDN w:val="0"/>
        <w:adjustRightInd w:val="0"/>
        <w:jc w:val="center"/>
        <w:rPr>
          <w:rFonts w:ascii="Arial" w:hAnsi="Arial" w:cs="Arial"/>
          <w:color w:val="FFFFFF"/>
          <w:sz w:val="36"/>
          <w:szCs w:val="36"/>
        </w:rPr>
      </w:pPr>
    </w:p>
    <w:p w:rsidR="00081398" w:rsidRDefault="00081398" w:rsidP="00137608">
      <w:pPr>
        <w:jc w:val="right"/>
        <w:rPr>
          <w:sz w:val="36"/>
          <w:szCs w:val="36"/>
        </w:rPr>
      </w:pPr>
    </w:p>
    <w:p w:rsidR="00081398" w:rsidRPr="00137608" w:rsidRDefault="000F27EC" w:rsidP="00137608">
      <w:pPr>
        <w:jc w:val="right"/>
        <w:rPr>
          <w:sz w:val="36"/>
          <w:szCs w:val="36"/>
        </w:rPr>
      </w:pPr>
      <w:r w:rsidRPr="000F27EC">
        <w:rPr>
          <w:noProof/>
          <w:lang w:eastAsia="ru-RU"/>
        </w:rPr>
        <w:pict>
          <v:oval id="_x0000_s1033" style="position:absolute;left:0;text-align:left;margin-left:90pt;margin-top:414.75pt;width:135pt;height:126pt;z-index:6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" fillcolor="#4f81bd" strokecolor="#385d8a" strokeweight="2pt">
            <v:textbox style="mso-rotate-with-shape:t">
              <w:txbxContent>
                <w:p w:rsidR="00081398" w:rsidRPr="006C28B6" w:rsidRDefault="00081398" w:rsidP="006C28B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oval>
        </w:pict>
      </w:r>
      <w:r w:rsidRPr="000F27EC">
        <w:rPr>
          <w:noProof/>
          <w:lang w:eastAsia="ru-RU"/>
        </w:rPr>
        <w:pict>
          <v:oval id="_x0000_s1034" style="position:absolute;left:0;text-align:left;margin-left:316pt;margin-top:324pt;width:134.95pt;height:125.9pt;z-index:7;visibility:visible;v-text-anchor:midd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" fillcolor="#4f81bd" strokecolor="#385d8a" strokeweight="2pt">
            <v:textbox style="mso-rotate-with-shape:t">
              <w:txbxContent>
                <w:p w:rsidR="00081398" w:rsidRPr="006C28B6" w:rsidRDefault="00081398" w:rsidP="006C28B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oval>
        </w:pict>
      </w:r>
    </w:p>
    <w:tbl>
      <w:tblPr>
        <w:tblW w:w="97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1"/>
        <w:gridCol w:w="4190"/>
      </w:tblGrid>
      <w:tr w:rsidR="00081398" w:rsidRPr="00F13C28" w:rsidTr="00DA2F7C">
        <w:tc>
          <w:tcPr>
            <w:tcW w:w="5495" w:type="dxa"/>
          </w:tcPr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i/>
                <w:sz w:val="28"/>
                <w:szCs w:val="28"/>
              </w:rPr>
              <w:t>Вопрос</w:t>
            </w:r>
          </w:p>
        </w:tc>
        <w:tc>
          <w:tcPr>
            <w:tcW w:w="4111" w:type="dxa"/>
          </w:tcPr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Ответ</w:t>
            </w:r>
          </w:p>
        </w:tc>
      </w:tr>
      <w:tr w:rsidR="00081398" w:rsidRPr="00F13C28" w:rsidTr="00DA2F7C">
        <w:trPr>
          <w:trHeight w:val="567"/>
        </w:trPr>
        <w:tc>
          <w:tcPr>
            <w:tcW w:w="5495" w:type="dxa"/>
            <w:vAlign w:val="center"/>
          </w:tcPr>
          <w:p w:rsidR="00081398" w:rsidRPr="00F13C28" w:rsidRDefault="00081398" w:rsidP="00DA2F7C">
            <w:pPr>
              <w:tabs>
                <w:tab w:val="num" w:pos="1440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Что такое  не?</w:t>
            </w:r>
          </w:p>
        </w:tc>
        <w:tc>
          <w:tcPr>
            <w:tcW w:w="4111" w:type="dxa"/>
          </w:tcPr>
          <w:p w:rsidR="00081398" w:rsidRPr="00F13C28" w:rsidRDefault="00081398" w:rsidP="00DA2F7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1398" w:rsidRPr="00F13C28" w:rsidTr="00DA2F7C">
        <w:trPr>
          <w:trHeight w:val="570"/>
        </w:trPr>
        <w:tc>
          <w:tcPr>
            <w:tcW w:w="5495" w:type="dxa"/>
            <w:vAlign w:val="center"/>
          </w:tcPr>
          <w:p w:rsidR="00081398" w:rsidRPr="00F13C28" w:rsidRDefault="00081398" w:rsidP="00DA2F7C">
            <w:pPr>
              <w:tabs>
                <w:tab w:val="num" w:pos="1440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К какой части речи относится это слово? (самостоятельная или служебная )</w:t>
            </w:r>
          </w:p>
        </w:tc>
        <w:tc>
          <w:tcPr>
            <w:tcW w:w="4111" w:type="dxa"/>
          </w:tcPr>
          <w:p w:rsidR="00081398" w:rsidRPr="00F13C28" w:rsidRDefault="00081398" w:rsidP="00DA2F7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1398" w:rsidRPr="00F13C28" w:rsidTr="00DA2F7C">
        <w:trPr>
          <w:trHeight w:val="994"/>
        </w:trPr>
        <w:tc>
          <w:tcPr>
            <w:tcW w:w="5495" w:type="dxa"/>
            <w:vAlign w:val="center"/>
          </w:tcPr>
          <w:p w:rsidR="00081398" w:rsidRPr="00F13C28" w:rsidRDefault="00081398" w:rsidP="00DA2F7C">
            <w:pPr>
              <w:tabs>
                <w:tab w:val="num" w:pos="1440"/>
              </w:tabs>
              <w:spacing w:after="0" w:line="240" w:lineRule="auto"/>
              <w:ind w:left="66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Какое значение придаёт  речи?</w:t>
            </w:r>
          </w:p>
        </w:tc>
        <w:tc>
          <w:tcPr>
            <w:tcW w:w="4111" w:type="dxa"/>
            <w:vAlign w:val="center"/>
          </w:tcPr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_______________________</w:t>
            </w:r>
          </w:p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_______________________</w:t>
            </w:r>
          </w:p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1398" w:rsidRPr="00F13C28" w:rsidTr="00DA2F7C">
        <w:trPr>
          <w:trHeight w:val="527"/>
        </w:trPr>
        <w:tc>
          <w:tcPr>
            <w:tcW w:w="5495" w:type="dxa"/>
            <w:vAlign w:val="center"/>
          </w:tcPr>
          <w:p w:rsidR="00081398" w:rsidRPr="00F13C28" w:rsidRDefault="00081398" w:rsidP="00DA2F7C">
            <w:pPr>
              <w:tabs>
                <w:tab w:val="num" w:pos="1440"/>
              </w:tabs>
              <w:spacing w:after="0" w:line="240" w:lineRule="auto"/>
              <w:ind w:left="66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F13C28">
              <w:rPr>
                <w:rFonts w:ascii="Times New Roman" w:hAnsi="Times New Roman"/>
                <w:sz w:val="28"/>
                <w:szCs w:val="28"/>
              </w:rPr>
              <w:t>Как пишется не с глаголами?</w:t>
            </w:r>
          </w:p>
        </w:tc>
        <w:tc>
          <w:tcPr>
            <w:tcW w:w="4111" w:type="dxa"/>
          </w:tcPr>
          <w:p w:rsidR="00081398" w:rsidRPr="00F13C28" w:rsidRDefault="00081398" w:rsidP="00DA2F7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1398" w:rsidRPr="00F13C28" w:rsidTr="00DA2F7C">
        <w:trPr>
          <w:trHeight w:val="1700"/>
        </w:trPr>
        <w:tc>
          <w:tcPr>
            <w:tcW w:w="5495" w:type="dxa"/>
            <w:vAlign w:val="center"/>
          </w:tcPr>
          <w:p w:rsidR="00081398" w:rsidRPr="00F13C28" w:rsidRDefault="00081398" w:rsidP="00DA2F7C">
            <w:pPr>
              <w:tabs>
                <w:tab w:val="num" w:pos="144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5.</w:t>
            </w: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 xml:space="preserve">Исключения </w:t>
            </w:r>
          </w:p>
        </w:tc>
        <w:tc>
          <w:tcPr>
            <w:tcW w:w="4111" w:type="dxa"/>
            <w:vAlign w:val="center"/>
          </w:tcPr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________________________</w:t>
            </w:r>
          </w:p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________________________</w:t>
            </w:r>
          </w:p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________________________</w:t>
            </w:r>
          </w:p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________________________</w:t>
            </w:r>
          </w:p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13C28">
              <w:rPr>
                <w:rFonts w:ascii="Times New Roman" w:hAnsi="Times New Roman"/>
                <w:bCs/>
                <w:sz w:val="28"/>
                <w:szCs w:val="28"/>
              </w:rPr>
              <w:t>________________________</w:t>
            </w:r>
          </w:p>
          <w:p w:rsidR="00081398" w:rsidRPr="00F13C28" w:rsidRDefault="00081398" w:rsidP="00DA2F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81398" w:rsidRDefault="00081398" w:rsidP="006C28B6">
      <w:pPr>
        <w:rPr>
          <w:sz w:val="36"/>
          <w:szCs w:val="36"/>
        </w:rPr>
      </w:pPr>
    </w:p>
    <w:p w:rsidR="00081398" w:rsidRDefault="00081398" w:rsidP="006C28B6">
      <w:pPr>
        <w:rPr>
          <w:sz w:val="36"/>
          <w:szCs w:val="36"/>
        </w:rPr>
      </w:pPr>
    </w:p>
    <w:p w:rsidR="00081398" w:rsidRDefault="00081398" w:rsidP="006C28B6">
      <w:pPr>
        <w:rPr>
          <w:sz w:val="36"/>
          <w:szCs w:val="36"/>
        </w:rPr>
      </w:pPr>
    </w:p>
    <w:p w:rsidR="00081398" w:rsidRPr="006C28B6" w:rsidRDefault="00081398" w:rsidP="006C28B6">
      <w:pPr>
        <w:rPr>
          <w:sz w:val="36"/>
          <w:szCs w:val="36"/>
        </w:rPr>
      </w:pPr>
    </w:p>
    <w:sectPr w:rsidR="00081398" w:rsidRPr="006C28B6" w:rsidSect="00D4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1E011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3A058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4D6EA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AE7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6A12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907B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8263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90A5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AC5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D6CA9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321A7"/>
    <w:multiLevelType w:val="hybridMultilevel"/>
    <w:tmpl w:val="6360F4F6"/>
    <w:lvl w:ilvl="0" w:tplc="3A1838C4">
      <w:start w:val="1"/>
      <w:numFmt w:val="bullet"/>
      <w:lvlText w:val="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F0A504" w:tentative="1">
      <w:start w:val="1"/>
      <w:numFmt w:val="bullet"/>
      <w:lvlText w:val="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3CE0F86" w:tentative="1">
      <w:start w:val="1"/>
      <w:numFmt w:val="bullet"/>
      <w:lvlText w:val="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20C258" w:tentative="1">
      <w:start w:val="1"/>
      <w:numFmt w:val="bullet"/>
      <w:lvlText w:val="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9C1B16" w:tentative="1">
      <w:start w:val="1"/>
      <w:numFmt w:val="bullet"/>
      <w:lvlText w:val="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9610CC" w:tentative="1">
      <w:start w:val="1"/>
      <w:numFmt w:val="bullet"/>
      <w:lvlText w:val="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20C0D4" w:tentative="1">
      <w:start w:val="1"/>
      <w:numFmt w:val="bullet"/>
      <w:lvlText w:val="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005142" w:tentative="1">
      <w:start w:val="1"/>
      <w:numFmt w:val="bullet"/>
      <w:lvlText w:val="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368F28" w:tentative="1">
      <w:start w:val="1"/>
      <w:numFmt w:val="bullet"/>
      <w:lvlText w:val="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FDF0999"/>
    <w:multiLevelType w:val="hybridMultilevel"/>
    <w:tmpl w:val="EEFE41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33D3920"/>
    <w:multiLevelType w:val="multilevel"/>
    <w:tmpl w:val="5D0C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8212A8C"/>
    <w:multiLevelType w:val="hybridMultilevel"/>
    <w:tmpl w:val="AD02A9F2"/>
    <w:lvl w:ilvl="0" w:tplc="4D9A78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84108F7"/>
    <w:multiLevelType w:val="hybridMultilevel"/>
    <w:tmpl w:val="19FEACE6"/>
    <w:lvl w:ilvl="0" w:tplc="6A8264A4">
      <w:start w:val="1"/>
      <w:numFmt w:val="bullet"/>
      <w:lvlText w:val="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106356" w:tentative="1">
      <w:start w:val="1"/>
      <w:numFmt w:val="bullet"/>
      <w:lvlText w:val="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C4820A" w:tentative="1">
      <w:start w:val="1"/>
      <w:numFmt w:val="bullet"/>
      <w:lvlText w:val="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04D306" w:tentative="1">
      <w:start w:val="1"/>
      <w:numFmt w:val="bullet"/>
      <w:lvlText w:val="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D40AEE" w:tentative="1">
      <w:start w:val="1"/>
      <w:numFmt w:val="bullet"/>
      <w:lvlText w:val="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D4674C" w:tentative="1">
      <w:start w:val="1"/>
      <w:numFmt w:val="bullet"/>
      <w:lvlText w:val="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AD622EC" w:tentative="1">
      <w:start w:val="1"/>
      <w:numFmt w:val="bullet"/>
      <w:lvlText w:val="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E0524A" w:tentative="1">
      <w:start w:val="1"/>
      <w:numFmt w:val="bullet"/>
      <w:lvlText w:val="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C6F5F6" w:tentative="1">
      <w:start w:val="1"/>
      <w:numFmt w:val="bullet"/>
      <w:lvlText w:val="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71F4D33"/>
    <w:multiLevelType w:val="hybridMultilevel"/>
    <w:tmpl w:val="B1CA4706"/>
    <w:lvl w:ilvl="0" w:tplc="BA70FB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3A7823"/>
    <w:multiLevelType w:val="multilevel"/>
    <w:tmpl w:val="4650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</w:num>
  <w:num w:numId="5">
    <w:abstractNumId w:val="10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F80"/>
    <w:rsid w:val="00012010"/>
    <w:rsid w:val="000312DC"/>
    <w:rsid w:val="00040F69"/>
    <w:rsid w:val="00051F33"/>
    <w:rsid w:val="00061481"/>
    <w:rsid w:val="00081398"/>
    <w:rsid w:val="00086530"/>
    <w:rsid w:val="000A348E"/>
    <w:rsid w:val="000A6939"/>
    <w:rsid w:val="000C6BAC"/>
    <w:rsid w:val="000D6BA5"/>
    <w:rsid w:val="000E0994"/>
    <w:rsid w:val="000E5425"/>
    <w:rsid w:val="000F27EC"/>
    <w:rsid w:val="000F4CF7"/>
    <w:rsid w:val="00122B84"/>
    <w:rsid w:val="00137608"/>
    <w:rsid w:val="00154724"/>
    <w:rsid w:val="001618C5"/>
    <w:rsid w:val="00167147"/>
    <w:rsid w:val="00171F34"/>
    <w:rsid w:val="00172FED"/>
    <w:rsid w:val="001747FC"/>
    <w:rsid w:val="00181077"/>
    <w:rsid w:val="0018697F"/>
    <w:rsid w:val="00186C06"/>
    <w:rsid w:val="00191C7D"/>
    <w:rsid w:val="001935A9"/>
    <w:rsid w:val="001967D4"/>
    <w:rsid w:val="001A2715"/>
    <w:rsid w:val="001A32D3"/>
    <w:rsid w:val="001B05DC"/>
    <w:rsid w:val="001B2EA9"/>
    <w:rsid w:val="001B43A6"/>
    <w:rsid w:val="001E66AD"/>
    <w:rsid w:val="00235231"/>
    <w:rsid w:val="002444D5"/>
    <w:rsid w:val="00245AA9"/>
    <w:rsid w:val="0027172D"/>
    <w:rsid w:val="00293EF9"/>
    <w:rsid w:val="002A1A53"/>
    <w:rsid w:val="002E5A03"/>
    <w:rsid w:val="002F2343"/>
    <w:rsid w:val="00311BA9"/>
    <w:rsid w:val="003400B7"/>
    <w:rsid w:val="003511B7"/>
    <w:rsid w:val="00352B23"/>
    <w:rsid w:val="0035412F"/>
    <w:rsid w:val="00385314"/>
    <w:rsid w:val="00385D8A"/>
    <w:rsid w:val="003D45D0"/>
    <w:rsid w:val="003D655F"/>
    <w:rsid w:val="00401E14"/>
    <w:rsid w:val="00414822"/>
    <w:rsid w:val="004363DF"/>
    <w:rsid w:val="0047500C"/>
    <w:rsid w:val="004C3AA0"/>
    <w:rsid w:val="004E1DC9"/>
    <w:rsid w:val="0050179F"/>
    <w:rsid w:val="00523B6B"/>
    <w:rsid w:val="00530A02"/>
    <w:rsid w:val="0054757F"/>
    <w:rsid w:val="005615D3"/>
    <w:rsid w:val="005A58BF"/>
    <w:rsid w:val="005D6C68"/>
    <w:rsid w:val="006033C7"/>
    <w:rsid w:val="00614FF1"/>
    <w:rsid w:val="00636DEA"/>
    <w:rsid w:val="0064282A"/>
    <w:rsid w:val="00646296"/>
    <w:rsid w:val="00647BD4"/>
    <w:rsid w:val="00651FA8"/>
    <w:rsid w:val="00655C18"/>
    <w:rsid w:val="00663282"/>
    <w:rsid w:val="0066431F"/>
    <w:rsid w:val="00683B90"/>
    <w:rsid w:val="006858DE"/>
    <w:rsid w:val="006B1E8F"/>
    <w:rsid w:val="006B30AD"/>
    <w:rsid w:val="006C28B6"/>
    <w:rsid w:val="006C3B81"/>
    <w:rsid w:val="006E5B8C"/>
    <w:rsid w:val="006E66B7"/>
    <w:rsid w:val="00727D4E"/>
    <w:rsid w:val="00745270"/>
    <w:rsid w:val="00757B93"/>
    <w:rsid w:val="007C1342"/>
    <w:rsid w:val="007E08EE"/>
    <w:rsid w:val="007E4084"/>
    <w:rsid w:val="007F34A7"/>
    <w:rsid w:val="00855FC2"/>
    <w:rsid w:val="00886C49"/>
    <w:rsid w:val="00897E52"/>
    <w:rsid w:val="008A210C"/>
    <w:rsid w:val="00904644"/>
    <w:rsid w:val="00950D81"/>
    <w:rsid w:val="009B283C"/>
    <w:rsid w:val="009E1398"/>
    <w:rsid w:val="009E1F80"/>
    <w:rsid w:val="009E286E"/>
    <w:rsid w:val="00A275D2"/>
    <w:rsid w:val="00A44108"/>
    <w:rsid w:val="00A94F9C"/>
    <w:rsid w:val="00AB01AF"/>
    <w:rsid w:val="00AB22A4"/>
    <w:rsid w:val="00AC5783"/>
    <w:rsid w:val="00AD4D82"/>
    <w:rsid w:val="00AF4994"/>
    <w:rsid w:val="00B255B3"/>
    <w:rsid w:val="00B45E11"/>
    <w:rsid w:val="00B57568"/>
    <w:rsid w:val="00B61DDF"/>
    <w:rsid w:val="00B636B4"/>
    <w:rsid w:val="00B736EC"/>
    <w:rsid w:val="00B85DE1"/>
    <w:rsid w:val="00B9140D"/>
    <w:rsid w:val="00BA5EBF"/>
    <w:rsid w:val="00BC3740"/>
    <w:rsid w:val="00BD712A"/>
    <w:rsid w:val="00BF2D62"/>
    <w:rsid w:val="00C00915"/>
    <w:rsid w:val="00C04C29"/>
    <w:rsid w:val="00C14F32"/>
    <w:rsid w:val="00C41E64"/>
    <w:rsid w:val="00C43AA4"/>
    <w:rsid w:val="00C44ACA"/>
    <w:rsid w:val="00C4636E"/>
    <w:rsid w:val="00CA12FE"/>
    <w:rsid w:val="00CB5E08"/>
    <w:rsid w:val="00CD2088"/>
    <w:rsid w:val="00CE4FD4"/>
    <w:rsid w:val="00D029B4"/>
    <w:rsid w:val="00D14373"/>
    <w:rsid w:val="00D27CCA"/>
    <w:rsid w:val="00D44F80"/>
    <w:rsid w:val="00DA2F7C"/>
    <w:rsid w:val="00DC1DF5"/>
    <w:rsid w:val="00DC51D2"/>
    <w:rsid w:val="00DE3E16"/>
    <w:rsid w:val="00E161E6"/>
    <w:rsid w:val="00E2698C"/>
    <w:rsid w:val="00E468E6"/>
    <w:rsid w:val="00E54044"/>
    <w:rsid w:val="00E616AE"/>
    <w:rsid w:val="00E7066C"/>
    <w:rsid w:val="00EF5AD4"/>
    <w:rsid w:val="00F13C28"/>
    <w:rsid w:val="00F240FB"/>
    <w:rsid w:val="00F5484D"/>
    <w:rsid w:val="00F729F4"/>
    <w:rsid w:val="00F80779"/>
    <w:rsid w:val="00F816C2"/>
    <w:rsid w:val="00F86F3E"/>
    <w:rsid w:val="00F91BDF"/>
    <w:rsid w:val="00FC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41E64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1E64"/>
    <w:rPr>
      <w:rFonts w:ascii="Times New Roman" w:hAnsi="Times New Roman"/>
      <w:b/>
      <w:kern w:val="36"/>
      <w:sz w:val="48"/>
      <w:lang w:eastAsia="ru-RU"/>
    </w:rPr>
  </w:style>
  <w:style w:type="paragraph" w:styleId="a3">
    <w:name w:val="No Spacing"/>
    <w:uiPriority w:val="99"/>
    <w:qFormat/>
    <w:rsid w:val="00C41E64"/>
    <w:rPr>
      <w:rFonts w:eastAsia="Times New Roman"/>
      <w:sz w:val="22"/>
      <w:szCs w:val="22"/>
    </w:rPr>
  </w:style>
  <w:style w:type="paragraph" w:styleId="a4">
    <w:name w:val="List Paragraph"/>
    <w:basedOn w:val="a"/>
    <w:uiPriority w:val="99"/>
    <w:qFormat/>
    <w:rsid w:val="00C41E64"/>
    <w:pPr>
      <w:ind w:left="720"/>
      <w:contextualSpacing/>
    </w:pPr>
    <w:rPr>
      <w:rFonts w:eastAsia="Calibri"/>
    </w:rPr>
  </w:style>
  <w:style w:type="paragraph" w:styleId="a5">
    <w:name w:val="Normal (Web)"/>
    <w:aliases w:val="Обычный (Web)"/>
    <w:basedOn w:val="a"/>
    <w:uiPriority w:val="99"/>
    <w:rsid w:val="00C41E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41E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BF2D62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F2D62"/>
    <w:rPr>
      <w:rFonts w:ascii="Tahoma" w:hAnsi="Tahoma"/>
      <w:sz w:val="16"/>
    </w:rPr>
  </w:style>
  <w:style w:type="paragraph" w:customStyle="1" w:styleId="c5">
    <w:name w:val="c5"/>
    <w:basedOn w:val="a"/>
    <w:uiPriority w:val="99"/>
    <w:rsid w:val="00B5756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B57568"/>
  </w:style>
  <w:style w:type="character" w:customStyle="1" w:styleId="c3">
    <w:name w:val="c3"/>
    <w:uiPriority w:val="99"/>
    <w:rsid w:val="00B57568"/>
  </w:style>
  <w:style w:type="character" w:styleId="a9">
    <w:name w:val="Strong"/>
    <w:basedOn w:val="a0"/>
    <w:uiPriority w:val="22"/>
    <w:qFormat/>
    <w:locked/>
    <w:rsid w:val="00AC57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900igr.net/datas/tsvet-i-forma/Figury-1.files/0003-003-Krug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://900igr.net/datas/tsvet-i-forma/Figury-1.files/0003-003-Krug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900igr.net/datas/tsvet-i-forma/Figury-1.files/0003-003-Krug.jpg" TargetMode="External"/><Relationship Id="rId11" Type="http://schemas.openxmlformats.org/officeDocument/2006/relationships/image" Target="http://900igr.net/datas/tsvet-i-forma/Figury-1.files/0003-003-Krug.jpg" TargetMode="External"/><Relationship Id="rId5" Type="http://schemas.openxmlformats.org/officeDocument/2006/relationships/image" Target="media/image1.jpeg"/><Relationship Id="rId10" Type="http://schemas.openxmlformats.org/officeDocument/2006/relationships/image" Target="http://900igr.net/datas/tsvet-i-forma/Figury-1.files/0003-003-Krug.jpg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900igr.net/datas/tsvet-i-forma/Figury-1.files/0003-003-Krug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16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PC</cp:lastModifiedBy>
  <cp:revision>50</cp:revision>
  <cp:lastPrinted>2019-04-08T18:51:00Z</cp:lastPrinted>
  <dcterms:created xsi:type="dcterms:W3CDTF">2018-04-23T15:56:00Z</dcterms:created>
  <dcterms:modified xsi:type="dcterms:W3CDTF">2025-04-14T16:57:00Z</dcterms:modified>
</cp:coreProperties>
</file>