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7BF" w:rsidRPr="00EF67BF" w:rsidRDefault="00EF67BF" w:rsidP="00EF67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7BF">
        <w:rPr>
          <w:rFonts w:ascii="Times New Roman" w:hAnsi="Times New Roman" w:cs="Times New Roman"/>
          <w:b/>
          <w:sz w:val="28"/>
          <w:szCs w:val="28"/>
        </w:rPr>
        <w:t>Проблемы обучения детей с ограниченными возможностями здоровья (ОВЗ)</w:t>
      </w:r>
    </w:p>
    <w:p w:rsidR="00EF67BF" w:rsidRPr="00EF67BF" w:rsidRDefault="00EF67BF" w:rsidP="00EF67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67BF" w:rsidRPr="00EF67BF" w:rsidRDefault="00EF67BF" w:rsidP="00EF67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7BF">
        <w:rPr>
          <w:rFonts w:ascii="Times New Roman" w:hAnsi="Times New Roman" w:cs="Times New Roman"/>
          <w:sz w:val="28"/>
          <w:szCs w:val="28"/>
        </w:rPr>
        <w:t>Обучение детей с ограниченными возможностями здоровья (ОВЗ) — это важный и актуальный вопрос в сфере образования, требующий особого внимания со стороны педагогов, родителей и общества в целом. Дети с ОВЗ сталкиваются с множеством трудностей, которые могут серьезно повлиять на их учебный процесс и социализацию. В данной статье мы рассмотрим основные проблемы, с которыми они сталкиваются, а также возможные решения для создания более инклюзивной образовательной среды.</w:t>
      </w:r>
    </w:p>
    <w:p w:rsidR="00EF67BF" w:rsidRPr="00EF67BF" w:rsidRDefault="00EF67BF" w:rsidP="00EF67BF">
      <w:pPr>
        <w:jc w:val="both"/>
        <w:rPr>
          <w:rFonts w:ascii="Times New Roman" w:hAnsi="Times New Roman" w:cs="Times New Roman"/>
          <w:sz w:val="28"/>
          <w:szCs w:val="28"/>
        </w:rPr>
      </w:pPr>
      <w:r w:rsidRPr="00EF67BF">
        <w:rPr>
          <w:rFonts w:ascii="Times New Roman" w:hAnsi="Times New Roman" w:cs="Times New Roman"/>
          <w:sz w:val="28"/>
          <w:szCs w:val="28"/>
        </w:rPr>
        <w:t>1. Индивидуальные образовательные потребности</w:t>
      </w:r>
    </w:p>
    <w:p w:rsidR="00EF67BF" w:rsidRPr="00EF67BF" w:rsidRDefault="00EF67BF" w:rsidP="00EF67BF">
      <w:pPr>
        <w:jc w:val="both"/>
        <w:rPr>
          <w:rFonts w:ascii="Times New Roman" w:hAnsi="Times New Roman" w:cs="Times New Roman"/>
          <w:sz w:val="28"/>
          <w:szCs w:val="28"/>
        </w:rPr>
      </w:pPr>
      <w:r w:rsidRPr="00EF67BF">
        <w:rPr>
          <w:rFonts w:ascii="Times New Roman" w:hAnsi="Times New Roman" w:cs="Times New Roman"/>
          <w:sz w:val="28"/>
          <w:szCs w:val="28"/>
        </w:rPr>
        <w:t>Каждый ребенок с ОВЗ имеет уникальные потребности, которые требуют индивидуального подхода. Стандартные учебные программы часто не учитывают особенности развития таких детей, что может приводить к недостаточному усвоению материала. Важно разрабатывать персонализированные образовательные планы, которые будут ориентированы на сильные стороны и слабости каждого ученика.</w:t>
      </w:r>
    </w:p>
    <w:p w:rsidR="00EF67BF" w:rsidRPr="00EF67BF" w:rsidRDefault="00EF67BF" w:rsidP="00EF67BF">
      <w:pPr>
        <w:jc w:val="both"/>
        <w:rPr>
          <w:rFonts w:ascii="Times New Roman" w:hAnsi="Times New Roman" w:cs="Times New Roman"/>
          <w:sz w:val="28"/>
          <w:szCs w:val="28"/>
        </w:rPr>
      </w:pPr>
      <w:r w:rsidRPr="00EF67BF">
        <w:rPr>
          <w:rFonts w:ascii="Times New Roman" w:hAnsi="Times New Roman" w:cs="Times New Roman"/>
          <w:sz w:val="28"/>
          <w:szCs w:val="28"/>
        </w:rPr>
        <w:t>2. Квалификация педагогов</w:t>
      </w:r>
    </w:p>
    <w:p w:rsidR="00EF67BF" w:rsidRPr="00EF67BF" w:rsidRDefault="00EF67BF" w:rsidP="00EF67BF">
      <w:pPr>
        <w:jc w:val="both"/>
        <w:rPr>
          <w:rFonts w:ascii="Times New Roman" w:hAnsi="Times New Roman" w:cs="Times New Roman"/>
          <w:sz w:val="28"/>
          <w:szCs w:val="28"/>
        </w:rPr>
      </w:pPr>
      <w:r w:rsidRPr="00EF67BF">
        <w:rPr>
          <w:rFonts w:ascii="Times New Roman" w:hAnsi="Times New Roman" w:cs="Times New Roman"/>
          <w:sz w:val="28"/>
          <w:szCs w:val="28"/>
        </w:rPr>
        <w:t>Еще одной значимой проблемой является недостаточная подготовленность педагогов к работе с детьми с ОВЗ. Многие учителя не имеют доступа к специальным курсам или тренингам, которые помогли бы им лучше понять и удовлетворить потребности этих учеников. Решением может стать внедрение специализированных программ повышения квалификации и психологической подготовки для педагогов.</w:t>
      </w:r>
    </w:p>
    <w:p w:rsidR="00EF67BF" w:rsidRPr="00EF67BF" w:rsidRDefault="00EF67BF" w:rsidP="00EF67BF">
      <w:pPr>
        <w:jc w:val="both"/>
        <w:rPr>
          <w:rFonts w:ascii="Times New Roman" w:hAnsi="Times New Roman" w:cs="Times New Roman"/>
          <w:sz w:val="28"/>
          <w:szCs w:val="28"/>
        </w:rPr>
      </w:pPr>
      <w:r w:rsidRPr="00EF67BF">
        <w:rPr>
          <w:rFonts w:ascii="Times New Roman" w:hAnsi="Times New Roman" w:cs="Times New Roman"/>
          <w:sz w:val="28"/>
          <w:szCs w:val="28"/>
        </w:rPr>
        <w:t>3. Отсутствие материально-технической базы</w:t>
      </w:r>
    </w:p>
    <w:p w:rsidR="00EF67BF" w:rsidRPr="00EF67BF" w:rsidRDefault="00EF67BF" w:rsidP="00EF67BF">
      <w:pPr>
        <w:jc w:val="both"/>
        <w:rPr>
          <w:rFonts w:ascii="Times New Roman" w:hAnsi="Times New Roman" w:cs="Times New Roman"/>
          <w:sz w:val="28"/>
          <w:szCs w:val="28"/>
        </w:rPr>
      </w:pPr>
      <w:r w:rsidRPr="00EF67BF">
        <w:rPr>
          <w:rFonts w:ascii="Times New Roman" w:hAnsi="Times New Roman" w:cs="Times New Roman"/>
          <w:sz w:val="28"/>
          <w:szCs w:val="28"/>
        </w:rPr>
        <w:t>Многие образовательные учреждения не обладают необходимыми ресурсами для обучения детей с ОВЗ. Это может включать в себя как специализированное оборудование (например, адаптированные парты и компьютеры), так и доступ к коррекционным услугам, таким как логопеды и психологи. Государственное финансирование и поддержка таких инициатив могут существенно улучшить ситуацию.</w:t>
      </w:r>
    </w:p>
    <w:p w:rsidR="00EF67BF" w:rsidRPr="00EF67BF" w:rsidRDefault="00EF67BF" w:rsidP="00EF67BF">
      <w:pPr>
        <w:jc w:val="both"/>
        <w:rPr>
          <w:rFonts w:ascii="Times New Roman" w:hAnsi="Times New Roman" w:cs="Times New Roman"/>
          <w:sz w:val="28"/>
          <w:szCs w:val="28"/>
        </w:rPr>
      </w:pPr>
      <w:r w:rsidRPr="00EF67BF">
        <w:rPr>
          <w:rFonts w:ascii="Times New Roman" w:hAnsi="Times New Roman" w:cs="Times New Roman"/>
          <w:sz w:val="28"/>
          <w:szCs w:val="28"/>
        </w:rPr>
        <w:t>4. Социальная интеграция</w:t>
      </w:r>
    </w:p>
    <w:p w:rsidR="00EF67BF" w:rsidRPr="00EF67BF" w:rsidRDefault="00EF67BF" w:rsidP="00EF67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67BF" w:rsidRPr="00EF67BF" w:rsidRDefault="00EF67BF" w:rsidP="00EF67BF">
      <w:pPr>
        <w:jc w:val="both"/>
        <w:rPr>
          <w:rFonts w:ascii="Times New Roman" w:hAnsi="Times New Roman" w:cs="Times New Roman"/>
          <w:sz w:val="28"/>
          <w:szCs w:val="28"/>
        </w:rPr>
      </w:pPr>
      <w:r w:rsidRPr="00EF67BF">
        <w:rPr>
          <w:rFonts w:ascii="Times New Roman" w:hAnsi="Times New Roman" w:cs="Times New Roman"/>
          <w:sz w:val="28"/>
          <w:szCs w:val="28"/>
        </w:rPr>
        <w:lastRenderedPageBreak/>
        <w:t>Дети с ОВЗ часто сталкиваются с предвзятостью и дискриминацией со стороны своих сверстников. Это препятствует их социальной интеграции и развитию социальных навыков. Работа с классом, направленная на формирование уважения и понимания различий, а также проведение совместных мероприятий может помочь улучшить атмосферу и снизить уровень предвзятости.</w:t>
      </w:r>
    </w:p>
    <w:p w:rsidR="00EF67BF" w:rsidRPr="00EF67BF" w:rsidRDefault="00EF67BF" w:rsidP="00EF67BF">
      <w:pPr>
        <w:jc w:val="both"/>
        <w:rPr>
          <w:rFonts w:ascii="Times New Roman" w:hAnsi="Times New Roman" w:cs="Times New Roman"/>
          <w:sz w:val="28"/>
          <w:szCs w:val="28"/>
        </w:rPr>
      </w:pPr>
      <w:r w:rsidRPr="00EF67BF">
        <w:rPr>
          <w:rFonts w:ascii="Times New Roman" w:hAnsi="Times New Roman" w:cs="Times New Roman"/>
          <w:sz w:val="28"/>
          <w:szCs w:val="28"/>
        </w:rPr>
        <w:t>5. Поддержка родителей</w:t>
      </w:r>
    </w:p>
    <w:p w:rsidR="00EF67BF" w:rsidRPr="00EF67BF" w:rsidRDefault="00EF67BF" w:rsidP="00EF67BF">
      <w:pPr>
        <w:jc w:val="both"/>
        <w:rPr>
          <w:rFonts w:ascii="Times New Roman" w:hAnsi="Times New Roman" w:cs="Times New Roman"/>
          <w:sz w:val="28"/>
          <w:szCs w:val="28"/>
        </w:rPr>
      </w:pPr>
      <w:r w:rsidRPr="00EF67BF">
        <w:rPr>
          <w:rFonts w:ascii="Times New Roman" w:hAnsi="Times New Roman" w:cs="Times New Roman"/>
          <w:sz w:val="28"/>
          <w:szCs w:val="28"/>
        </w:rPr>
        <w:t>Родители детей с ОВЗ также испытывают множество трудностей — от недостатка информации о доступных услугах до эмоционального выгорания. Поэтому важно создавать группы поддержки для родителей, где они смогут обмениваться опытом, получать психологическую помощь и информацию о различных возможностях для своих детей.</w:t>
      </w:r>
    </w:p>
    <w:p w:rsidR="00EF67BF" w:rsidRPr="00EF67BF" w:rsidRDefault="00EF67BF" w:rsidP="00EF67BF">
      <w:pPr>
        <w:jc w:val="both"/>
        <w:rPr>
          <w:rFonts w:ascii="Times New Roman" w:hAnsi="Times New Roman" w:cs="Times New Roman"/>
          <w:sz w:val="28"/>
          <w:szCs w:val="28"/>
        </w:rPr>
      </w:pPr>
      <w:r w:rsidRPr="00EF67BF">
        <w:rPr>
          <w:rFonts w:ascii="Times New Roman" w:hAnsi="Times New Roman" w:cs="Times New Roman"/>
          <w:sz w:val="28"/>
          <w:szCs w:val="28"/>
        </w:rPr>
        <w:t>Заключение</w:t>
      </w:r>
    </w:p>
    <w:p w:rsidR="001D2EF6" w:rsidRPr="00EF67BF" w:rsidRDefault="00EF67BF" w:rsidP="00EF67BF">
      <w:pPr>
        <w:jc w:val="both"/>
        <w:rPr>
          <w:rFonts w:ascii="Times New Roman" w:hAnsi="Times New Roman" w:cs="Times New Roman"/>
          <w:sz w:val="28"/>
          <w:szCs w:val="28"/>
        </w:rPr>
      </w:pPr>
      <w:r w:rsidRPr="00EF67BF">
        <w:rPr>
          <w:rFonts w:ascii="Times New Roman" w:hAnsi="Times New Roman" w:cs="Times New Roman"/>
          <w:sz w:val="28"/>
          <w:szCs w:val="28"/>
        </w:rPr>
        <w:t>Обучение детей с ограниченными возможностями здоровья представляет собой сложную, но решаемую задачу. Системный подход, интеграция образовательных ресурсов, подготовка специалистов и активное вовлечение родителей могут значительно улучшить качество жизни и обучения таких детей. Важно помнить, что каждый ребенок заслуживает равных возможностей для получения образования и полноценной социализации, и наше общество должно работать над созданием условий для этого.</w:t>
      </w:r>
    </w:p>
    <w:sectPr w:rsidR="001D2EF6" w:rsidRPr="00EF67BF" w:rsidSect="00BB3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F67BF"/>
    <w:rsid w:val="000107BB"/>
    <w:rsid w:val="0002003B"/>
    <w:rsid w:val="000630A6"/>
    <w:rsid w:val="00083C6B"/>
    <w:rsid w:val="001E2662"/>
    <w:rsid w:val="00217667"/>
    <w:rsid w:val="00224D46"/>
    <w:rsid w:val="00256D02"/>
    <w:rsid w:val="00270A9A"/>
    <w:rsid w:val="002915D8"/>
    <w:rsid w:val="002E0404"/>
    <w:rsid w:val="002E2B5E"/>
    <w:rsid w:val="002F5915"/>
    <w:rsid w:val="003470B4"/>
    <w:rsid w:val="00386FF3"/>
    <w:rsid w:val="00421B3D"/>
    <w:rsid w:val="0045134F"/>
    <w:rsid w:val="005372C1"/>
    <w:rsid w:val="005F691B"/>
    <w:rsid w:val="00697C4C"/>
    <w:rsid w:val="006A4E4C"/>
    <w:rsid w:val="006B4E58"/>
    <w:rsid w:val="006E1C9F"/>
    <w:rsid w:val="007325EA"/>
    <w:rsid w:val="007C0532"/>
    <w:rsid w:val="00884B8A"/>
    <w:rsid w:val="008C4498"/>
    <w:rsid w:val="00A735E6"/>
    <w:rsid w:val="00B04C7C"/>
    <w:rsid w:val="00BB3443"/>
    <w:rsid w:val="00BB4529"/>
    <w:rsid w:val="00BD6020"/>
    <w:rsid w:val="00C83F06"/>
    <w:rsid w:val="00CA3024"/>
    <w:rsid w:val="00D30815"/>
    <w:rsid w:val="00D66564"/>
    <w:rsid w:val="00DA4B35"/>
    <w:rsid w:val="00E96D0F"/>
    <w:rsid w:val="00EB3EB0"/>
    <w:rsid w:val="00EF67BF"/>
    <w:rsid w:val="00FA2226"/>
    <w:rsid w:val="00FC1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86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3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7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022884">
                                      <w:marLeft w:val="120"/>
                                      <w:marRight w:val="12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0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51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87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62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504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54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59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277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98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03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53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1546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2025-06-08T22:55:00Z</dcterms:created>
  <dcterms:modified xsi:type="dcterms:W3CDTF">2025-06-08T22:57:00Z</dcterms:modified>
</cp:coreProperties>
</file>