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24180" w14:textId="77777777" w:rsidR="005B6278" w:rsidRPr="005B6278" w:rsidRDefault="005A5937" w:rsidP="005B6278">
      <w:pPr>
        <w:pStyle w:val="a6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62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Тема:</w:t>
      </w:r>
      <w:r w:rsidR="007614C8" w:rsidRPr="005B62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81CE8" w:rsidRPr="005B62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7D1053" w:rsidRPr="005B62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Поддержка семьи с детьми ОВЗ в условиях </w:t>
      </w:r>
      <w:proofErr w:type="spellStart"/>
      <w:r w:rsidR="007D1053" w:rsidRPr="005B62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ДОУ</w:t>
      </w:r>
      <w:r w:rsidR="00103070" w:rsidRPr="005B62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proofErr w:type="spellEnd"/>
    </w:p>
    <w:p w14:paraId="1CC1D7A9" w14:textId="77777777" w:rsidR="005B6278" w:rsidRPr="005B6278" w:rsidRDefault="005B6278" w:rsidP="005B6278">
      <w:pPr>
        <w:pStyle w:val="a6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4C842B9" w14:textId="73EA54FE" w:rsidR="00FC7410" w:rsidRPr="00956EED" w:rsidRDefault="00FC7410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6EED">
        <w:rPr>
          <w:rFonts w:ascii="Times New Roman" w:hAnsi="Times New Roman" w:cs="Times New Roman"/>
          <w:sz w:val="28"/>
          <w:szCs w:val="28"/>
        </w:rPr>
        <w:t>Количество детей, имеющих нарушение речи, неуклонно растет. Это показывает и статистика в целом, и, непосредственно, наш опыт работы в логопедической группе для детей с ТНР. Сейчас контингент детей логопедической группы имеет более сложные речевые нарушения, нежели раньше.</w:t>
      </w:r>
    </w:p>
    <w:p w14:paraId="436F6CEE" w14:textId="5C82D48B" w:rsidR="005B6278" w:rsidRPr="005B6278" w:rsidRDefault="005B6278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Роль семьи в развитии и воспитании ребенка с ОВЗ очень важна как особый эмоциональный микроклимат, гармоничные взаимоотношения, достаточное общение ребенка с родителями являются важными составляющими для развития ребенка. Если в семье не созданы благоприятные условия для развития ребенка, то одно дошкольное образование не сможет в полной мере достичь высоких результатов в </w:t>
      </w:r>
      <w:proofErr w:type="spellStart"/>
      <w:r w:rsidRPr="005B6278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5B6278">
        <w:rPr>
          <w:rFonts w:ascii="Times New Roman" w:hAnsi="Times New Roman" w:cs="Times New Roman"/>
          <w:sz w:val="28"/>
          <w:szCs w:val="28"/>
        </w:rPr>
        <w:t>-образовательном процессе ребенка. Поэтому важной задачей воспитателей ДОУ является изучение семьи для выявления условий развития ребенка в семье. При изучении используются следующие формы работы: наблюдение, беседа, анкетирование, консультация. Изучение семьи важно для того чтобы более эффективно подобрать формы и методы взаимодействия.</w:t>
      </w:r>
    </w:p>
    <w:p w14:paraId="24B2B61D" w14:textId="15033D5D" w:rsidR="005B6278" w:rsidRPr="005B6278" w:rsidRDefault="005B6278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</w:t>
      </w:r>
      <w:r w:rsidRPr="005B6278">
        <w:rPr>
          <w:rFonts w:ascii="Times New Roman" w:hAnsi="Times New Roman" w:cs="Times New Roman"/>
          <w:sz w:val="28"/>
          <w:szCs w:val="28"/>
        </w:rPr>
        <w:t xml:space="preserve">аботе с родителями детей с ОВЗ уделяется достаточно большое внимание. Для таких детей, контакт которых с окружающим миром сужен, неизмеримо возрастает роль семьи. Семье принадлежат значительные возможности в решении определённых вопросов: воспитания детей, включение их в социальные и трудовые сферы, становление детей с ОВЗ как активных членов общества. </w:t>
      </w:r>
    </w:p>
    <w:p w14:paraId="77012D3B" w14:textId="77777777" w:rsidR="005B6278" w:rsidRPr="005B6278" w:rsidRDefault="005B6278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Что же значить работать с родителями? Сотрудничество, включение, участие, обучение, партнерство - эти понятия обычно используются для определения характера взаимодействий. </w:t>
      </w:r>
    </w:p>
    <w:p w14:paraId="03312134" w14:textId="77777777" w:rsidR="005B6278" w:rsidRPr="005B6278" w:rsidRDefault="005B6278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Процесс реализации поддержки родителей является длительным и требует обязательного комплексного участия всех специалистов, наблюдающих ребенка (педагог-психолог, учитель-дефектолог, врач, психолог и др.). </w:t>
      </w:r>
    </w:p>
    <w:p w14:paraId="0ED3899B" w14:textId="77777777" w:rsidR="005B6278" w:rsidRPr="005B6278" w:rsidRDefault="005B6278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Цель взаимодействия ДОУ с семьями с детьми с ОВЗ: повышение педагогической компетенции родителей и помощь семьям по адаптации и интеграции детей с ОВЗ в общество. </w:t>
      </w:r>
    </w:p>
    <w:p w14:paraId="6452BE40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6278">
        <w:rPr>
          <w:rFonts w:ascii="Times New Roman" w:hAnsi="Times New Roman" w:cs="Times New Roman"/>
          <w:b/>
          <w:sz w:val="28"/>
          <w:szCs w:val="28"/>
          <w:u w:val="single"/>
        </w:rPr>
        <w:t>Направления воспитательной работы:</w:t>
      </w:r>
    </w:p>
    <w:p w14:paraId="55597DE8" w14:textId="4300155A" w:rsidR="005B6278" w:rsidRPr="005B6278" w:rsidRDefault="00B34C41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5B6278" w:rsidRPr="005B6278">
        <w:rPr>
          <w:rFonts w:ascii="Times New Roman" w:hAnsi="Times New Roman" w:cs="Times New Roman"/>
          <w:sz w:val="28"/>
          <w:szCs w:val="28"/>
        </w:rPr>
        <w:t>Вооружение родителей практическими приемами коррекции дефектов развития ребёнка с ОВЗ</w:t>
      </w:r>
    </w:p>
    <w:p w14:paraId="65401342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2.     Поддержка и повышение социального статуса семей</w:t>
      </w:r>
    </w:p>
    <w:p w14:paraId="662FACFB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3.     Профилактика эмоционального выгорания родителей, формирование умений    психологической защиты и самовосстановления.</w:t>
      </w:r>
    </w:p>
    <w:p w14:paraId="4E0C0980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4.     Повышение психолого-педагогической грамотности родителей</w:t>
      </w:r>
    </w:p>
    <w:p w14:paraId="3ED5580E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5.     Оптимизация детско-родительских отношений.</w:t>
      </w:r>
    </w:p>
    <w:p w14:paraId="199FE1C9" w14:textId="736EBC52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Основным методом коррекции детско-родительских отношений является арт-терапия. Арт-терапия — метод психотерапии, использующий для лечения и </w:t>
      </w:r>
      <w:proofErr w:type="spellStart"/>
      <w:r w:rsidRPr="005B6278"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 w:rsidRPr="005B6278">
        <w:rPr>
          <w:rFonts w:ascii="Times New Roman" w:hAnsi="Times New Roman" w:cs="Times New Roman"/>
          <w:sz w:val="28"/>
          <w:szCs w:val="28"/>
        </w:rPr>
        <w:t xml:space="preserve"> художественные приёмы и творчество, такие как рисование, лепка, музыка, фотография, кинофильмы, книги, актёрское </w:t>
      </w:r>
      <w:r w:rsidR="00EF5721" w:rsidRPr="005B6278">
        <w:rPr>
          <w:rFonts w:ascii="Times New Roman" w:hAnsi="Times New Roman" w:cs="Times New Roman"/>
          <w:sz w:val="28"/>
          <w:szCs w:val="28"/>
        </w:rPr>
        <w:t>мастерство</w:t>
      </w:r>
      <w:r w:rsidRPr="005B6278">
        <w:rPr>
          <w:rFonts w:ascii="Times New Roman" w:hAnsi="Times New Roman" w:cs="Times New Roman"/>
          <w:sz w:val="28"/>
          <w:szCs w:val="28"/>
        </w:rPr>
        <w:t xml:space="preserve">, создание историй и многое другое. Метод наиболее подходит также и  детям с ОВЗ. </w:t>
      </w:r>
    </w:p>
    <w:p w14:paraId="25A5A78D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6278">
        <w:rPr>
          <w:rFonts w:ascii="Times New Roman" w:hAnsi="Times New Roman" w:cs="Times New Roman"/>
          <w:b/>
          <w:sz w:val="28"/>
          <w:szCs w:val="28"/>
          <w:u w:val="single"/>
        </w:rPr>
        <w:t>Формы работы:</w:t>
      </w:r>
    </w:p>
    <w:p w14:paraId="5F19834B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•        Создание художественно-творческих проектов (семейных проектов).</w:t>
      </w:r>
    </w:p>
    <w:p w14:paraId="70CEC17D" w14:textId="353E4FCC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•       </w:t>
      </w:r>
      <w:r w:rsidRPr="005B6278">
        <w:rPr>
          <w:rFonts w:ascii="Times New Roman" w:hAnsi="Times New Roman" w:cs="Times New Roman"/>
          <w:sz w:val="28"/>
          <w:szCs w:val="28"/>
        </w:rPr>
        <w:t xml:space="preserve">Диалоги, выставки работ, импровизированное обсуждение картин, сочинение рассказов, интервью с художниками. </w:t>
      </w:r>
    </w:p>
    <w:p w14:paraId="46E1D22B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•        Диагностическое наблюдение и поддержка, оказание помощи в разрешении конфликтных ситуаций.</w:t>
      </w:r>
    </w:p>
    <w:p w14:paraId="60489BE7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Работа по методу </w:t>
      </w:r>
      <w:proofErr w:type="spellStart"/>
      <w:r w:rsidRPr="005B6278">
        <w:rPr>
          <w:rFonts w:ascii="Times New Roman" w:hAnsi="Times New Roman" w:cs="Times New Roman"/>
          <w:sz w:val="28"/>
          <w:szCs w:val="28"/>
        </w:rPr>
        <w:t>арттерапии</w:t>
      </w:r>
      <w:proofErr w:type="spellEnd"/>
      <w:r w:rsidRPr="005B6278">
        <w:rPr>
          <w:rFonts w:ascii="Times New Roman" w:hAnsi="Times New Roman" w:cs="Times New Roman"/>
          <w:sz w:val="28"/>
          <w:szCs w:val="28"/>
        </w:rPr>
        <w:t xml:space="preserve"> в коррекционной работе позволяет получить следующие позитивные результаты:</w:t>
      </w:r>
    </w:p>
    <w:p w14:paraId="5C91D66A" w14:textId="6F4B2758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  </w:t>
      </w:r>
      <w:r w:rsidRPr="005B6278">
        <w:rPr>
          <w:rFonts w:ascii="Times New Roman" w:hAnsi="Times New Roman" w:cs="Times New Roman"/>
          <w:sz w:val="28"/>
          <w:szCs w:val="28"/>
        </w:rPr>
        <w:t xml:space="preserve">Облегчает процесс коммуникации для замкнутых, стеснительных или </w:t>
      </w:r>
      <w:proofErr w:type="spellStart"/>
      <w:r w:rsidRPr="005B6278">
        <w:rPr>
          <w:rFonts w:ascii="Times New Roman" w:hAnsi="Times New Roman" w:cs="Times New Roman"/>
          <w:sz w:val="28"/>
          <w:szCs w:val="28"/>
        </w:rPr>
        <w:t>слабоориентированных</w:t>
      </w:r>
      <w:proofErr w:type="spellEnd"/>
      <w:r w:rsidRPr="005B6278">
        <w:rPr>
          <w:rFonts w:ascii="Times New Roman" w:hAnsi="Times New Roman" w:cs="Times New Roman"/>
          <w:sz w:val="28"/>
          <w:szCs w:val="28"/>
        </w:rPr>
        <w:t xml:space="preserve"> на общение детей с ограниченными возможностями.</w:t>
      </w:r>
    </w:p>
    <w:p w14:paraId="61DB971E" w14:textId="6960B72E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   </w:t>
      </w:r>
      <w:r w:rsidRPr="005B6278">
        <w:rPr>
          <w:rFonts w:ascii="Times New Roman" w:hAnsi="Times New Roman" w:cs="Times New Roman"/>
          <w:sz w:val="28"/>
          <w:szCs w:val="28"/>
        </w:rPr>
        <w:t>Дает возможность невербального контакта, способствует преодолению коммуникативных барьеров и психологических защит.</w:t>
      </w:r>
    </w:p>
    <w:p w14:paraId="40414858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•        Создает благоприятные условия для развития произвольности и способности к </w:t>
      </w:r>
      <w:proofErr w:type="spellStart"/>
      <w:r w:rsidRPr="005B6278">
        <w:rPr>
          <w:rFonts w:ascii="Times New Roman" w:hAnsi="Times New Roman" w:cs="Times New Roman"/>
          <w:sz w:val="28"/>
          <w:szCs w:val="28"/>
        </w:rPr>
        <w:t>саморегу</w:t>
      </w:r>
      <w:bookmarkStart w:id="0" w:name="_GoBack"/>
      <w:bookmarkEnd w:id="0"/>
      <w:r w:rsidRPr="005B6278">
        <w:rPr>
          <w:rFonts w:ascii="Times New Roman" w:hAnsi="Times New Roman" w:cs="Times New Roman"/>
          <w:sz w:val="28"/>
          <w:szCs w:val="28"/>
        </w:rPr>
        <w:t>ляции</w:t>
      </w:r>
      <w:proofErr w:type="spellEnd"/>
      <w:r w:rsidRPr="005B6278">
        <w:rPr>
          <w:rFonts w:ascii="Times New Roman" w:hAnsi="Times New Roman" w:cs="Times New Roman"/>
          <w:sz w:val="28"/>
          <w:szCs w:val="28"/>
        </w:rPr>
        <w:t>. Эти условия обеспечиваются за счет того, что изобразительная деятельность требует планирования и регуляции деятельности на пути достижения целей.</w:t>
      </w:r>
    </w:p>
    <w:p w14:paraId="238127C5" w14:textId="06C61EEF" w:rsidR="005B6278" w:rsidRPr="005B6278" w:rsidRDefault="005B6278" w:rsidP="005B6278">
      <w:pPr>
        <w:pStyle w:val="a6"/>
        <w:ind w:left="-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•      </w:t>
      </w:r>
      <w:r w:rsidRPr="005B6278">
        <w:rPr>
          <w:rFonts w:ascii="Times New Roman" w:hAnsi="Times New Roman" w:cs="Times New Roman"/>
          <w:sz w:val="28"/>
          <w:szCs w:val="28"/>
        </w:rPr>
        <w:t>Оказывает дополнительное влияние на осознание ребенком своих чувств, переживаний и эмоциональных состояний, создает предпосылки для регуляции эмоциональных состояний и реакций.</w:t>
      </w:r>
    </w:p>
    <w:p w14:paraId="2CDF7534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•        Существенно повышает личностную ценность, содействует формированию позитивной "</w:t>
      </w:r>
      <w:proofErr w:type="gramStart"/>
      <w:r w:rsidRPr="005B6278">
        <w:rPr>
          <w:rFonts w:ascii="Times New Roman" w:hAnsi="Times New Roman" w:cs="Times New Roman"/>
          <w:sz w:val="28"/>
          <w:szCs w:val="28"/>
        </w:rPr>
        <w:t>Я-концепции</w:t>
      </w:r>
      <w:proofErr w:type="gramEnd"/>
      <w:r w:rsidRPr="005B6278">
        <w:rPr>
          <w:rFonts w:ascii="Times New Roman" w:hAnsi="Times New Roman" w:cs="Times New Roman"/>
          <w:sz w:val="28"/>
          <w:szCs w:val="28"/>
        </w:rPr>
        <w:t>" и повышению уверенности в себе за счет социального признания ценности продукта, созданного ребенком с ОВЗ.</w:t>
      </w:r>
    </w:p>
    <w:p w14:paraId="7E47F178" w14:textId="69AEFEB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B6278">
        <w:rPr>
          <w:rFonts w:ascii="Times New Roman" w:hAnsi="Times New Roman" w:cs="Times New Roman"/>
          <w:sz w:val="28"/>
          <w:szCs w:val="28"/>
        </w:rPr>
        <w:t xml:space="preserve">Об эффективности </w:t>
      </w:r>
      <w:proofErr w:type="spellStart"/>
      <w:r w:rsidRPr="005B6278">
        <w:rPr>
          <w:rFonts w:ascii="Times New Roman" w:hAnsi="Times New Roman" w:cs="Times New Roman"/>
          <w:sz w:val="28"/>
          <w:szCs w:val="28"/>
        </w:rPr>
        <w:t>арттерапии</w:t>
      </w:r>
      <w:proofErr w:type="spellEnd"/>
      <w:r w:rsidRPr="005B6278">
        <w:rPr>
          <w:rFonts w:ascii="Times New Roman" w:hAnsi="Times New Roman" w:cs="Times New Roman"/>
          <w:sz w:val="28"/>
          <w:szCs w:val="28"/>
        </w:rPr>
        <w:t xml:space="preserve"> можно судить на основании положительной динамики в развитии и активизации участия в занятиях, усиления интереса к результатам собственного творчества, увеличения времени самостоятельных занятий. Многочисленные данные показывают, что дети с ограниченными возможностями нередко открывают в себе творческие возможности и после прекращения </w:t>
      </w:r>
      <w:proofErr w:type="spellStart"/>
      <w:r w:rsidRPr="005B6278">
        <w:rPr>
          <w:rFonts w:ascii="Times New Roman" w:hAnsi="Times New Roman" w:cs="Times New Roman"/>
          <w:sz w:val="28"/>
          <w:szCs w:val="28"/>
        </w:rPr>
        <w:t>арттерапии</w:t>
      </w:r>
      <w:proofErr w:type="spellEnd"/>
      <w:r w:rsidRPr="005B6278">
        <w:rPr>
          <w:rFonts w:ascii="Times New Roman" w:hAnsi="Times New Roman" w:cs="Times New Roman"/>
          <w:sz w:val="28"/>
          <w:szCs w:val="28"/>
        </w:rPr>
        <w:t xml:space="preserve"> продолжают самостоятельно увлеченно заниматься разными видами творчества, навыки которых они приобрели в процессе занятий.</w:t>
      </w:r>
    </w:p>
    <w:p w14:paraId="29078640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6278">
        <w:rPr>
          <w:rFonts w:ascii="Times New Roman" w:hAnsi="Times New Roman" w:cs="Times New Roman"/>
          <w:b/>
          <w:sz w:val="28"/>
          <w:szCs w:val="28"/>
          <w:u w:val="single"/>
        </w:rPr>
        <w:t>Формы взаимодействия ДОУ с семьями с детьми с ОВЗ.</w:t>
      </w:r>
    </w:p>
    <w:p w14:paraId="20B61041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1.     Индивидуальные формы работы. </w:t>
      </w:r>
    </w:p>
    <w:p w14:paraId="039A60A3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А.   Беседы и консультации специалистов. Это практическая помощь родителям детей с ограниченными возможностями здоровья, </w:t>
      </w:r>
      <w:proofErr w:type="gramStart"/>
      <w:r w:rsidRPr="005B6278">
        <w:rPr>
          <w:rFonts w:ascii="Times New Roman" w:hAnsi="Times New Roman" w:cs="Times New Roman"/>
          <w:sz w:val="28"/>
          <w:szCs w:val="28"/>
        </w:rPr>
        <w:t>суть</w:t>
      </w:r>
      <w:proofErr w:type="gramEnd"/>
      <w:r w:rsidRPr="005B6278">
        <w:rPr>
          <w:rFonts w:ascii="Times New Roman" w:hAnsi="Times New Roman" w:cs="Times New Roman"/>
          <w:sz w:val="28"/>
          <w:szCs w:val="28"/>
        </w:rPr>
        <w:t xml:space="preserve"> которой заключается в поиске решений проблемных ситуаций психологического, </w:t>
      </w:r>
      <w:proofErr w:type="spellStart"/>
      <w:r w:rsidRPr="005B6278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5B6278">
        <w:rPr>
          <w:rFonts w:ascii="Times New Roman" w:hAnsi="Times New Roman" w:cs="Times New Roman"/>
          <w:sz w:val="28"/>
          <w:szCs w:val="28"/>
        </w:rPr>
        <w:t xml:space="preserve">-педагогического, медико-социального и т. п. характера. </w:t>
      </w:r>
    </w:p>
    <w:p w14:paraId="547A0A95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Б.     Родительский час. Проводится учителями-дефектологами один раз в неделю во второй половине дня, где проходит информирование родителей о ходе образовательной работы с ребенком. </w:t>
      </w:r>
    </w:p>
    <w:p w14:paraId="68F4C6E6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В.    Переписка или “Служба доверия”. Работу службы обеспечивают администрация и психолог. Служба работает с персональными и анонимными обращениями и пожеланиями родителей. </w:t>
      </w:r>
    </w:p>
    <w:p w14:paraId="117F5E6B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55E1D2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2.     Коллективные формы взаимодействия. </w:t>
      </w:r>
    </w:p>
    <w:p w14:paraId="1FC522E9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А.   Общие родительские собрания. </w:t>
      </w:r>
    </w:p>
    <w:p w14:paraId="68D91484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Б.     Групповые родительские собрания. </w:t>
      </w:r>
    </w:p>
    <w:p w14:paraId="6AF4FDEB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В.    “День открытых дверей”. </w:t>
      </w:r>
    </w:p>
    <w:p w14:paraId="53BE04C6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lastRenderedPageBreak/>
        <w:t>Г.     Тематические доклады, плановые консультации, семинары. Знакомство и обучение родителей формам оказания психолого-педагогической помощи со стороны семьи детям с проблемами в развитии;</w:t>
      </w:r>
    </w:p>
    <w:p w14:paraId="3BCA090E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Д.    Проведение детских праздников и развлечений. Подготовкой и проведением праздников занимаются специалисты с привлечением родителей. Поддержание благоприятного психологического микроклимата в группах и распространение его на семью. </w:t>
      </w:r>
    </w:p>
    <w:p w14:paraId="50CA31DB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Е.    Повышение психолого-педагогической компетентности родителей эффективнее проходит в рамках мероприятий родительского всеобуча. </w:t>
      </w:r>
    </w:p>
    <w:p w14:paraId="77E77B3E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66FEDD1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В практической деятельности организация педагогического просвещения родителей детей с ОВЗ осуществляется с помощью группы следующих методов:</w:t>
      </w:r>
    </w:p>
    <w:p w14:paraId="0F031ACF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1. Информационные методы: информационные тексты, устные информационные сообщения, информационные лекции, собрания, семинары.</w:t>
      </w:r>
    </w:p>
    <w:p w14:paraId="05282D4D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B6278">
        <w:rPr>
          <w:rFonts w:ascii="Times New Roman" w:hAnsi="Times New Roman" w:cs="Times New Roman"/>
          <w:sz w:val="28"/>
          <w:szCs w:val="28"/>
        </w:rPr>
        <w:t>Проблемные методы: проблемные лекции-диалоги, круглые столы, тренинги, дискуссии, тренинги, ролевые игры, детско-родительские мероприятия, тематические недели семьи, семейные клубы, акции.</w:t>
      </w:r>
      <w:proofErr w:type="gramEnd"/>
    </w:p>
    <w:p w14:paraId="715E9BFE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3. Психотерапевтические методы: релаксации, визуализации, элементы </w:t>
      </w:r>
      <w:proofErr w:type="spellStart"/>
      <w:r w:rsidRPr="005B6278">
        <w:rPr>
          <w:rFonts w:ascii="Times New Roman" w:hAnsi="Times New Roman" w:cs="Times New Roman"/>
          <w:sz w:val="28"/>
          <w:szCs w:val="28"/>
        </w:rPr>
        <w:t>арттерапии</w:t>
      </w:r>
      <w:proofErr w:type="spellEnd"/>
      <w:r w:rsidRPr="005B6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278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5B6278">
        <w:rPr>
          <w:rFonts w:ascii="Times New Roman" w:hAnsi="Times New Roman" w:cs="Times New Roman"/>
          <w:sz w:val="28"/>
          <w:szCs w:val="28"/>
        </w:rPr>
        <w:t>.</w:t>
      </w:r>
    </w:p>
    <w:p w14:paraId="559341E1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533014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3.     Формы наглядного информационного обеспечения. </w:t>
      </w:r>
    </w:p>
    <w:p w14:paraId="4B6832DA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А.    Информационные стенды и тематические выставки. </w:t>
      </w:r>
    </w:p>
    <w:p w14:paraId="7773A8E3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Б.    Выставки детских работ. </w:t>
      </w:r>
    </w:p>
    <w:p w14:paraId="2B23088C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В.    Открытые занятия специалистов и воспитателей. </w:t>
      </w:r>
    </w:p>
    <w:p w14:paraId="7A0BB4E7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E27FE27" w14:textId="77777777" w:rsidR="005B6278" w:rsidRPr="005B6278" w:rsidRDefault="005B6278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Основной целью работы с семьей является создание благоприятных условий для личностного развития всех членов семьи (физического, социального, духовно-нравственного, интеллектуального), оказание комплексной социально-психологической помощи, а также защита ребенка и его окружения от негативного воздействия различных факторов на личностное развитие. </w:t>
      </w:r>
    </w:p>
    <w:p w14:paraId="4F4DD7F0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Деятельность специалистов с семьей протекает по трем направлениям:</w:t>
      </w:r>
    </w:p>
    <w:p w14:paraId="7861EDBF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образовательное, психологическое и посредническое.</w:t>
      </w:r>
    </w:p>
    <w:p w14:paraId="5FEAB73D" w14:textId="77777777" w:rsidR="005B6278" w:rsidRPr="005B6278" w:rsidRDefault="005B6278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Образовательное направление. Включает помощь родителям в обучении и воспитании. Помощь в обучении направлена на формирование педагогической культуры родителей и их просвещение. Помощь в воспитании осуществляется путем создания специальных воспитывающих ситуаций в целях укрепления воспитательного потенциала семьи. Данное направление основано на использовании педагогической модели помощи семьи.</w:t>
      </w:r>
    </w:p>
    <w:p w14:paraId="4A848CEE" w14:textId="77777777" w:rsidR="005B6278" w:rsidRPr="005B6278" w:rsidRDefault="005B6278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>Психологическое направление. Включает социально-психологическую поддержку и коррекцию. Такая поддержка с позиции педагога, направлена на формирование благоприятной психологической атмосферы в семье. Оказание поддержки в союзе с психологом становится наиболее эффективным.</w:t>
      </w:r>
    </w:p>
    <w:p w14:paraId="5A1F6445" w14:textId="77777777" w:rsidR="005B6278" w:rsidRPr="005B6278" w:rsidRDefault="005B6278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Посредническое направление. Данное направление содержит следующие компоненты: помощь в организации, координацию и информирование. </w:t>
      </w:r>
    </w:p>
    <w:p w14:paraId="015694CB" w14:textId="77777777" w:rsidR="005B6278" w:rsidRPr="005B6278" w:rsidRDefault="005B6278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lastRenderedPageBreak/>
        <w:t>Помощь в организации заключается в организации семейного досуга (включение членов семьи в организацию и проведение праздников, ярмарок, выставок и т.д.). Помощь в координации направлена на установление и актуализацию связей семьи с различными ведомствами, социальными службами, центрами социальной помощи и поддержки.</w:t>
      </w:r>
    </w:p>
    <w:p w14:paraId="7196EE89" w14:textId="77777777" w:rsidR="005B6278" w:rsidRPr="005B6278" w:rsidRDefault="005B6278" w:rsidP="005B6278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Помощь в информировании направлена на информирование семьи по вопросам социальной защиты. Кроме того, цель педагогов заключается в том, чтобы не только продуктивно сотрудничать с отдельными семьями, но находить новаторские способы взаимодействия всех семей. </w:t>
      </w:r>
    </w:p>
    <w:p w14:paraId="1B1D8ABC" w14:textId="2656BA6C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B6278">
        <w:rPr>
          <w:rFonts w:ascii="Times New Roman" w:hAnsi="Times New Roman" w:cs="Times New Roman"/>
          <w:sz w:val="28"/>
          <w:szCs w:val="28"/>
        </w:rPr>
        <w:t xml:space="preserve">Участие в проектах и мероприятиях ДОУ, стимулирует родителей, вдохновляет их. Здесь они учатся не только содержательному взаимодействию со своим ребёнком, но и осваивают новые методы и формы общения с ним. Кроме того, на занятиях родители учатся приводить в соответствие возможности ребёнка и свои требования к нему. </w:t>
      </w:r>
    </w:p>
    <w:p w14:paraId="57600E49" w14:textId="77777777" w:rsidR="005B6278" w:rsidRPr="005B6278" w:rsidRDefault="005B6278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5B6278">
        <w:rPr>
          <w:rFonts w:ascii="Times New Roman" w:hAnsi="Times New Roman" w:cs="Times New Roman"/>
          <w:sz w:val="28"/>
          <w:szCs w:val="28"/>
        </w:rPr>
        <w:t xml:space="preserve">    В результате такой работы: родители видят, что вокруг них есть семьи, близкие им по духу и имеющие похожие проблемы; убеждаются на примере других семей, что активное участие родителей в развитии ребёнка ведёт к успеху; формируется активная родительская позиция и адекватная самооценка. </w:t>
      </w:r>
    </w:p>
    <w:p w14:paraId="3AB6F8AF" w14:textId="3858DC75" w:rsidR="00DE4451" w:rsidRPr="00956EED" w:rsidRDefault="00DE4451" w:rsidP="005B6278">
      <w:pPr>
        <w:pStyle w:val="a6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</w:p>
    <w:sectPr w:rsidR="00DE4451" w:rsidRPr="00956EED" w:rsidSect="00956EED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1057"/>
    <w:multiLevelType w:val="hybridMultilevel"/>
    <w:tmpl w:val="6950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4B"/>
    <w:rsid w:val="000B0F7F"/>
    <w:rsid w:val="00103070"/>
    <w:rsid w:val="00105380"/>
    <w:rsid w:val="001102E8"/>
    <w:rsid w:val="00140A7F"/>
    <w:rsid w:val="00191A6A"/>
    <w:rsid w:val="0019548A"/>
    <w:rsid w:val="001A16C3"/>
    <w:rsid w:val="00225BBC"/>
    <w:rsid w:val="00242956"/>
    <w:rsid w:val="00300815"/>
    <w:rsid w:val="00350BD7"/>
    <w:rsid w:val="00381CE8"/>
    <w:rsid w:val="004340C8"/>
    <w:rsid w:val="004507A4"/>
    <w:rsid w:val="00517BE7"/>
    <w:rsid w:val="005A5937"/>
    <w:rsid w:val="005B3138"/>
    <w:rsid w:val="005B6278"/>
    <w:rsid w:val="006E794B"/>
    <w:rsid w:val="00747E13"/>
    <w:rsid w:val="007567A1"/>
    <w:rsid w:val="007614C8"/>
    <w:rsid w:val="007D1053"/>
    <w:rsid w:val="007E69B6"/>
    <w:rsid w:val="00877FD1"/>
    <w:rsid w:val="008942BB"/>
    <w:rsid w:val="00956EED"/>
    <w:rsid w:val="009A28DB"/>
    <w:rsid w:val="00A17125"/>
    <w:rsid w:val="00A32E11"/>
    <w:rsid w:val="00A7488A"/>
    <w:rsid w:val="00B227A3"/>
    <w:rsid w:val="00B34C41"/>
    <w:rsid w:val="00B86FB0"/>
    <w:rsid w:val="00B95062"/>
    <w:rsid w:val="00CD27A3"/>
    <w:rsid w:val="00D445DF"/>
    <w:rsid w:val="00DE4451"/>
    <w:rsid w:val="00EC0961"/>
    <w:rsid w:val="00EF5721"/>
    <w:rsid w:val="00F042E9"/>
    <w:rsid w:val="00F759F9"/>
    <w:rsid w:val="00FC7410"/>
    <w:rsid w:val="00FE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16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747E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41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47E1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4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2B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956E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747E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41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47E1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4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2B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956E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6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B6656-07D8-4B24-B906-81B6162E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4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Стас</cp:lastModifiedBy>
  <cp:revision>21</cp:revision>
  <cp:lastPrinted>2024-01-18T17:50:00Z</cp:lastPrinted>
  <dcterms:created xsi:type="dcterms:W3CDTF">2024-01-17T15:04:00Z</dcterms:created>
  <dcterms:modified xsi:type="dcterms:W3CDTF">2025-06-09T08:27:00Z</dcterms:modified>
</cp:coreProperties>
</file>