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B65" w:rsidRPr="00533B65" w:rsidRDefault="00533B65" w:rsidP="00533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1d1d1b" stroked="f"/>
        </w:pict>
      </w:r>
    </w:p>
    <w:p w:rsidR="00533B65" w:rsidRPr="00533B65" w:rsidRDefault="00533B65" w:rsidP="00533B6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Методика работы над сочинениями разных жанров на уроках развития речи в школе</w:t>
      </w:r>
    </w:p>
    <w:p w:rsidR="00533B65" w:rsidRPr="00533B65" w:rsidRDefault="00533B65" w:rsidP="00533B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Аннотация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br/>
        <w:t>В статье рассматриваются основные подходы и эффективные методы работы над сочинениями различных жанров на уроках развития речи. Особое внимание уделяется поэтапной организации письменной работы, системе заданий, развитию творческого мышления, языковой компетенции учащихся и формированию их личностной позиции. Приводятся примеры заданий и методических приёмов, направленных на успешную реализацию ФГОС.</w:t>
      </w:r>
    </w:p>
    <w:p w:rsidR="00533B65" w:rsidRPr="00533B65" w:rsidRDefault="00533B65" w:rsidP="00533B65">
      <w:pPr>
        <w:shd w:val="clear" w:color="auto" w:fill="FFFFFF"/>
        <w:spacing w:before="218" w:after="100" w:afterAutospacing="1" w:line="480" w:lineRule="atLeast"/>
        <w:outlineLvl w:val="2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Введение</w:t>
      </w:r>
    </w:p>
    <w:p w:rsidR="00533B65" w:rsidRPr="00533B65" w:rsidRDefault="00533B65" w:rsidP="00533B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Одним из центральных направлений школьного филологического образования по-прежнему остаётся обучение письменной речи через работу над сочинениями разных жанров. Грамотно организованная система работы позволяет развивать у учащихся аналитические, творческие и коммуникативные способности, воспитывает читательскую культуру, способствует формированию гражданской и личностной позиции.</w:t>
      </w:r>
    </w:p>
    <w:p w:rsidR="00533B65" w:rsidRPr="00533B65" w:rsidRDefault="00533B65" w:rsidP="00533B65">
      <w:pPr>
        <w:shd w:val="clear" w:color="auto" w:fill="FFFFFF"/>
        <w:spacing w:before="218" w:after="100" w:afterAutospacing="1" w:line="480" w:lineRule="atLeast"/>
        <w:outlineLvl w:val="2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Классификация жанров сочинений в школьной практике</w:t>
      </w:r>
    </w:p>
    <w:p w:rsidR="00533B65" w:rsidRPr="00533B65" w:rsidRDefault="00533B65" w:rsidP="00533B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Уже в основной школе школьники знакомятся с жанровым разнообразием письменных работ. Среди наиболее востребованных типов сочинений:</w:t>
      </w:r>
    </w:p>
    <w:p w:rsidR="00533B65" w:rsidRPr="00533B65" w:rsidRDefault="00533B65" w:rsidP="00533B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Сочинение-рассуждение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(по литературному произведению и на свободную тему),</w:t>
      </w:r>
    </w:p>
    <w:p w:rsidR="00533B65" w:rsidRPr="00533B65" w:rsidRDefault="00533B65" w:rsidP="00533B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Сочинение-описание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(портрета, интерьера, природы),</w:t>
      </w:r>
    </w:p>
    <w:p w:rsidR="00533B65" w:rsidRPr="00533B65" w:rsidRDefault="00533B65" w:rsidP="00533B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Сочинение-повествование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</w:t>
      </w:r>
    </w:p>
    <w:p w:rsidR="00533B65" w:rsidRPr="00533B65" w:rsidRDefault="00533B65" w:rsidP="00533B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Эссе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</w:t>
      </w:r>
    </w:p>
    <w:p w:rsidR="00533B65" w:rsidRPr="00533B65" w:rsidRDefault="00533B65" w:rsidP="00533B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Аналитическая записка, рецензия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</w:t>
      </w:r>
    </w:p>
    <w:p w:rsidR="00533B65" w:rsidRPr="00533B65" w:rsidRDefault="00533B65" w:rsidP="00533B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Литературный портрет героя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</w:t>
      </w:r>
    </w:p>
    <w:p w:rsidR="00533B65" w:rsidRPr="00533B65" w:rsidRDefault="00533B65" w:rsidP="00533B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Критическая статья (для старших классов)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.</w:t>
      </w:r>
    </w:p>
    <w:p w:rsidR="00533B65" w:rsidRPr="00533B65" w:rsidRDefault="00533B65" w:rsidP="00533B65">
      <w:pPr>
        <w:shd w:val="clear" w:color="auto" w:fill="FFFFFF"/>
        <w:spacing w:before="218" w:after="100" w:afterAutospacing="1" w:line="480" w:lineRule="atLeast"/>
        <w:outlineLvl w:val="2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Этапы работы над сочинением</w:t>
      </w:r>
    </w:p>
    <w:p w:rsidR="00533B65" w:rsidRPr="00533B65" w:rsidRDefault="00533B65" w:rsidP="00533B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Эффективное обучение написанию сочинений предполагает поэтапность:</w:t>
      </w:r>
    </w:p>
    <w:p w:rsidR="00533B65" w:rsidRPr="00533B65" w:rsidRDefault="00533B65" w:rsidP="00533B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Анализ жанровых особенностей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: рассмотрение образцов, коллективное моделирование структуры.</w:t>
      </w:r>
    </w:p>
    <w:p w:rsidR="00533B65" w:rsidRPr="00533B65" w:rsidRDefault="00533B65" w:rsidP="00533B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Тематика и проблематика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: обсуждение тем, формулировка своих позиций по обсуждаемым вопросам.</w:t>
      </w:r>
    </w:p>
    <w:p w:rsidR="00533B65" w:rsidRPr="00533B65" w:rsidRDefault="00533B65" w:rsidP="00533B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Сбор и систематизация материала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: создание опорных таблиц, планов, подбор аргументов, цитат.</w:t>
      </w:r>
    </w:p>
    <w:p w:rsidR="00533B65" w:rsidRPr="00533B65" w:rsidRDefault="00533B65" w:rsidP="00533B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Черновой вариант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: письмо по опорным вопросам или разработанному плану.</w:t>
      </w:r>
    </w:p>
    <w:p w:rsidR="00533B65" w:rsidRPr="00533B65" w:rsidRDefault="00533B65" w:rsidP="00533B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Редактирование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: коллективный или индивидуальный анализ текста, корректировка логики, стиля, грамматики.</w:t>
      </w:r>
    </w:p>
    <w:p w:rsidR="00533B65" w:rsidRPr="00533B65" w:rsidRDefault="00533B65" w:rsidP="00533B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Итоговая редакция и публичная защита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(по необходимости).</w:t>
      </w:r>
    </w:p>
    <w:p w:rsidR="00533B65" w:rsidRDefault="00533B65" w:rsidP="00533B65">
      <w:pPr>
        <w:shd w:val="clear" w:color="auto" w:fill="FFFFFF"/>
        <w:spacing w:before="218" w:after="100" w:afterAutospacing="1" w:line="480" w:lineRule="atLeast"/>
        <w:outlineLvl w:val="2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</w:p>
    <w:p w:rsidR="00533B65" w:rsidRPr="00533B65" w:rsidRDefault="00533B65" w:rsidP="00533B65">
      <w:pPr>
        <w:shd w:val="clear" w:color="auto" w:fill="FFFFFF"/>
        <w:spacing w:before="218" w:after="100" w:afterAutospacing="1" w:line="480" w:lineRule="atLeast"/>
        <w:outlineLvl w:val="2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lastRenderedPageBreak/>
        <w:t>Методические приёмы и задания</w:t>
      </w:r>
    </w:p>
    <w:p w:rsidR="00533B65" w:rsidRPr="00533B65" w:rsidRDefault="00533B65" w:rsidP="00533B6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Моделирование вступления/заключения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на примерах известных текстов (в т.ч. эссе и аналитических статей).</w:t>
      </w:r>
    </w:p>
    <w:p w:rsidR="00533B65" w:rsidRPr="00533B65" w:rsidRDefault="00533B65" w:rsidP="00533B6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Творческие задания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: изменение точки зрения, написание альтернативной концовки, сочинение по картине.</w:t>
      </w:r>
    </w:p>
    <w:p w:rsidR="00533B65" w:rsidRPr="00533B65" w:rsidRDefault="00533B65" w:rsidP="00533B6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Групповая работа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: распределение этапов сочинения между учащимися, взаимное рецензирование.</w:t>
      </w:r>
    </w:p>
    <w:p w:rsidR="00533B65" w:rsidRPr="00533B65" w:rsidRDefault="00533B65" w:rsidP="00533B6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Рефлексия и самооценка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: анализ удачных ходов и типичных ошибок.</w:t>
      </w:r>
    </w:p>
    <w:p w:rsidR="00533B65" w:rsidRPr="00533B65" w:rsidRDefault="00533B65" w:rsidP="00533B6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Послойное редактирование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: поочерёдная работа над содержанием, языком, орфографией.</w:t>
      </w:r>
    </w:p>
    <w:p w:rsidR="00533B65" w:rsidRPr="00533B65" w:rsidRDefault="00533B65" w:rsidP="00533B6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Портфолио сочинений</w:t>
      </w: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: накопительная система работ для индивидуального прогресса.</w:t>
      </w:r>
    </w:p>
    <w:p w:rsidR="00533B65" w:rsidRPr="00533B65" w:rsidRDefault="00533B65" w:rsidP="00533B65">
      <w:pPr>
        <w:shd w:val="clear" w:color="auto" w:fill="FFFFFF"/>
        <w:spacing w:before="218" w:after="100" w:afterAutospacing="1" w:line="480" w:lineRule="atLeast"/>
        <w:outlineLvl w:val="2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Развитие творческого подхода</w:t>
      </w:r>
    </w:p>
    <w:p w:rsidR="00533B65" w:rsidRPr="00533B65" w:rsidRDefault="00533B65" w:rsidP="00533B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Использование межпредметных связей (например, интеграция с искусством, историей), применение ассоциативных методов, мозговых штурмов и Дебатов помогает сделать процесс написания интересным и значимым для учеников.</w:t>
      </w:r>
    </w:p>
    <w:p w:rsidR="00533B65" w:rsidRPr="00533B65" w:rsidRDefault="00533B65" w:rsidP="00533B65">
      <w:pPr>
        <w:shd w:val="clear" w:color="auto" w:fill="FFFFFF"/>
        <w:spacing w:before="218" w:after="100" w:afterAutospacing="1" w:line="480" w:lineRule="atLeast"/>
        <w:outlineLvl w:val="2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Работа с критериями</w:t>
      </w:r>
    </w:p>
    <w:p w:rsidR="00533B65" w:rsidRPr="00533B65" w:rsidRDefault="00533B65" w:rsidP="00533B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Важным этапом становится знакомство с критериями оценивания сочинения — это воспитывает ответственность, способствует самоконтролю и повышает мотивацию.</w:t>
      </w:r>
    </w:p>
    <w:p w:rsidR="00533B65" w:rsidRPr="00533B65" w:rsidRDefault="00533B65" w:rsidP="00533B65">
      <w:pPr>
        <w:shd w:val="clear" w:color="auto" w:fill="FFFFFF"/>
        <w:spacing w:before="218" w:after="100" w:afterAutospacing="1" w:line="480" w:lineRule="atLeast"/>
        <w:outlineLvl w:val="2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Заключение</w:t>
      </w:r>
    </w:p>
    <w:p w:rsidR="00533B65" w:rsidRPr="00533B65" w:rsidRDefault="00533B65" w:rsidP="00533B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Методика работы над сочинениями разных жанров требует системности, внимательности к индивидуальным возможностям и творческим склонностям школьников. Четкая организация труда, использование разноуровневых заданий и рефлексивный подход к результатам позволяют развивать у учащихся важнейшие учебные и жизненные компетенции.</w:t>
      </w:r>
    </w:p>
    <w:p w:rsidR="00533B65" w:rsidRPr="00533B65" w:rsidRDefault="00533B65" w:rsidP="00533B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Литература</w:t>
      </w:r>
    </w:p>
    <w:p w:rsidR="00533B65" w:rsidRPr="00533B65" w:rsidRDefault="00533B65" w:rsidP="00533B6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Богоявленская Д. Б., Методы активизации мыслительной деятельности. — М.: Просвещение, 2020.</w:t>
      </w:r>
    </w:p>
    <w:p w:rsidR="00533B65" w:rsidRPr="00533B65" w:rsidRDefault="00533B65" w:rsidP="00533B6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Методика преподавания русского языка в средней школе / под ред. Т.А. Ладыженской. — М.: Просвещение, 2019.</w:t>
      </w:r>
    </w:p>
    <w:p w:rsidR="00533B65" w:rsidRPr="00533B65" w:rsidRDefault="00533B65" w:rsidP="00533B6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533B65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образования. — М., 2021.</w:t>
      </w:r>
    </w:p>
    <w:p w:rsidR="00E25997" w:rsidRDefault="00E25997"/>
    <w:sectPr w:rsidR="00E25997" w:rsidSect="00E2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4648E"/>
    <w:multiLevelType w:val="multilevel"/>
    <w:tmpl w:val="B576F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2D0245"/>
    <w:multiLevelType w:val="multilevel"/>
    <w:tmpl w:val="81FE7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FA2857"/>
    <w:multiLevelType w:val="multilevel"/>
    <w:tmpl w:val="8BF0F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0132CD"/>
    <w:multiLevelType w:val="multilevel"/>
    <w:tmpl w:val="1C5EB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33B65"/>
    <w:rsid w:val="00533B65"/>
    <w:rsid w:val="00E2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97"/>
  </w:style>
  <w:style w:type="paragraph" w:styleId="2">
    <w:name w:val="heading 2"/>
    <w:basedOn w:val="a"/>
    <w:link w:val="20"/>
    <w:uiPriority w:val="9"/>
    <w:qFormat/>
    <w:rsid w:val="00533B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33B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33B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3B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3B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2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3013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2025-06-09T08:32:00Z</dcterms:created>
  <dcterms:modified xsi:type="dcterms:W3CDTF">2025-06-09T08:33:00Z</dcterms:modified>
</cp:coreProperties>
</file>