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08" w:rsidRPr="00306708" w:rsidRDefault="00306708" w:rsidP="0030670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6708">
        <w:rPr>
          <w:b/>
          <w:sz w:val="28"/>
          <w:szCs w:val="28"/>
        </w:rPr>
        <w:t>Тема</w:t>
      </w:r>
      <w:proofErr w:type="gramStart"/>
      <w:r w:rsidRPr="00306708">
        <w:rPr>
          <w:b/>
          <w:sz w:val="28"/>
          <w:szCs w:val="28"/>
        </w:rPr>
        <w:t xml:space="preserve"> :</w:t>
      </w:r>
      <w:proofErr w:type="gramEnd"/>
      <w:r w:rsidRPr="00306708">
        <w:rPr>
          <w:b/>
          <w:sz w:val="28"/>
          <w:szCs w:val="28"/>
        </w:rPr>
        <w:t xml:space="preserve"> </w:t>
      </w:r>
      <w:r w:rsidR="00A653DC">
        <w:rPr>
          <w:b/>
          <w:sz w:val="28"/>
          <w:szCs w:val="28"/>
        </w:rPr>
        <w:t>Особенности м</w:t>
      </w:r>
      <w:r w:rsidRPr="00306708">
        <w:rPr>
          <w:b/>
          <w:sz w:val="28"/>
          <w:szCs w:val="28"/>
        </w:rPr>
        <w:t>ладш</w:t>
      </w:r>
      <w:r w:rsidR="00A653DC">
        <w:rPr>
          <w:b/>
          <w:sz w:val="28"/>
          <w:szCs w:val="28"/>
        </w:rPr>
        <w:t>его</w:t>
      </w:r>
      <w:r w:rsidRPr="00306708">
        <w:rPr>
          <w:b/>
          <w:sz w:val="28"/>
          <w:szCs w:val="28"/>
        </w:rPr>
        <w:t xml:space="preserve"> школьн</w:t>
      </w:r>
      <w:r w:rsidR="00A653DC">
        <w:rPr>
          <w:b/>
          <w:sz w:val="28"/>
          <w:szCs w:val="28"/>
        </w:rPr>
        <w:t xml:space="preserve">ого </w:t>
      </w:r>
      <w:r w:rsidRPr="00306708">
        <w:rPr>
          <w:b/>
          <w:sz w:val="28"/>
          <w:szCs w:val="28"/>
        </w:rPr>
        <w:t>возраст</w:t>
      </w:r>
      <w:r w:rsidR="00A653DC">
        <w:rPr>
          <w:b/>
          <w:sz w:val="28"/>
          <w:szCs w:val="28"/>
        </w:rPr>
        <w:t>а</w:t>
      </w:r>
      <w:r w:rsidRPr="00306708">
        <w:rPr>
          <w:b/>
          <w:sz w:val="28"/>
          <w:szCs w:val="28"/>
        </w:rPr>
        <w:t>.</w:t>
      </w:r>
    </w:p>
    <w:p w:rsidR="00306708" w:rsidRDefault="00306708" w:rsidP="00306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школьный возраст охватывает период жизни от 7 до 11 лет. Это, тот период, когда проходит обучение в начальной школе, и определяется важнейшим моментом  в жизни ребенка - его поступлением в школу. Этот возраст считается самым ответственным и сложным для детей. </w:t>
      </w:r>
    </w:p>
    <w:p w:rsidR="00306708" w:rsidRDefault="00306708" w:rsidP="00306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Главное </w:t>
      </w:r>
      <w:r>
        <w:rPr>
          <w:sz w:val="28"/>
          <w:szCs w:val="28"/>
        </w:rPr>
        <w:t>данной темы заключается в том, что этот период - самый необыкновенный в их жизни, который выделился из истории совсем недавно. С ребенком, который  поступает в школу, начинает происходить перестройка всей системы отношений его с реальностью. У него появляются всё новые, связанные со школой обязанности. Вступление в школьный коллектив имеет огромнейшее значение для формирования личности</w:t>
      </w:r>
      <w:r>
        <w:t>.</w:t>
      </w:r>
    </w:p>
    <w:p w:rsidR="00306708" w:rsidRDefault="00306708" w:rsidP="0030670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Меняется естественно и социальная ситуация развития, теперь она называется «ребенок - учитель», под этим подразумевается «ребенок - общество». В школе существует закон, одинаковый для всех,  воплощением этого закона является учитель, которого все должны понимать и слушаться.</w:t>
      </w:r>
    </w:p>
    <w:p w:rsidR="00306708" w:rsidRDefault="00306708" w:rsidP="0030670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учебной деятельности  школьника и всё его поведение оценивается школой. Эта оценка оказывает влияние на характер его отношений с окружающими. Отношения «ребенок - учитель» проникает во все этапы жизни ребенка. Оно определяет и отношения «ребенок - родители» и «ребенок - сверстники».</w:t>
      </w:r>
    </w:p>
    <w:p w:rsidR="00306708" w:rsidRDefault="00306708" w:rsidP="0030670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Каждый ученик – оригинальная личность, однако психологами делаются попытки выделить и общие правила межличностного взаимодействия. Данная проблема приобретает особую важность в связи с личностно - ориентированной направленностью педагогического процесса в современной начальной школе, что предполагает более пристальное отношение к психологическому состоянию детей. </w:t>
      </w:r>
    </w:p>
    <w:p w:rsidR="00306708" w:rsidRDefault="00306708" w:rsidP="00306708">
      <w:pPr>
        <w:spacing w:line="360" w:lineRule="auto"/>
        <w:ind w:firstLine="709"/>
        <w:jc w:val="both"/>
        <w:rPr>
          <w:sz w:val="28"/>
          <w:szCs w:val="28"/>
          <w:shd w:val="clear" w:color="auto" w:fill="F8F8E9"/>
        </w:rPr>
      </w:pPr>
      <w:r>
        <w:rPr>
          <w:sz w:val="28"/>
          <w:szCs w:val="28"/>
        </w:rPr>
        <w:t xml:space="preserve">В этом возрасте происходит интенсивное развитие интеллекта. Мышление приводит к качественной перестройке памяти, восприятия, превращая их в регулируемые, произвольные процессы. Дети 7-8 лет обычно мыслят конкретными категориями. К концу данного возраста они должны </w:t>
      </w:r>
      <w:r>
        <w:rPr>
          <w:sz w:val="28"/>
          <w:szCs w:val="28"/>
        </w:rPr>
        <w:lastRenderedPageBreak/>
        <w:t>научиться самостоятельно, делать выводы, сопоставлять, обобщать, находить отличия и общее, устанавливать простые закономерности</w:t>
      </w:r>
      <w:r>
        <w:rPr>
          <w:sz w:val="28"/>
          <w:szCs w:val="28"/>
          <w:shd w:val="clear" w:color="auto" w:fill="F8F8E9"/>
        </w:rPr>
        <w:t>.</w:t>
      </w:r>
    </w:p>
    <w:p w:rsidR="00306708" w:rsidRDefault="00306708" w:rsidP="00306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Принимая во внимание важность школьного возраста для становления личности ребенка, для формирования его познавательной и коммуникативной сферы, как для успешности обучения, так и для развития его личности, эта работа направлена на рассмотрение психологических и естественно возрастных особенностей детей младшего школьного возраста. </w:t>
      </w:r>
    </w:p>
    <w:p w:rsidR="00306708" w:rsidRDefault="00306708" w:rsidP="00306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Новая социальная ситуация ужесточает условия жизни ребенка и выступает для него как </w:t>
      </w:r>
      <w:proofErr w:type="spellStart"/>
      <w:r>
        <w:rPr>
          <w:sz w:val="28"/>
          <w:szCs w:val="28"/>
        </w:rPr>
        <w:t>стрессогенная</w:t>
      </w:r>
      <w:proofErr w:type="spellEnd"/>
      <w:r>
        <w:rPr>
          <w:sz w:val="28"/>
          <w:szCs w:val="28"/>
        </w:rPr>
        <w:t>. У каждого ребенка изменяется эмоциональное состояние, повышается психическая напряженность, что отражается как на физическом здоровье, так и на поведении.</w:t>
      </w:r>
    </w:p>
    <w:p w:rsidR="00306708" w:rsidRDefault="00306708" w:rsidP="00306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 адаптации ребенка к другим условиям жизни и отношение к нему со стороны родных способствуют развитию </w:t>
      </w:r>
      <w:r>
        <w:rPr>
          <w:iCs/>
          <w:sz w:val="28"/>
          <w:szCs w:val="28"/>
        </w:rPr>
        <w:t>чувства личности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Таким образом, младший школьный возраст характеризуется тем, что у ребенка появляется совершенно новый статус: он ученик и ответственный человек.</w:t>
      </w:r>
      <w:bookmarkStart w:id="0" w:name="_GoBack"/>
      <w:bookmarkEnd w:id="0"/>
    </w:p>
    <w:sectPr w:rsidR="00306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75C" w:rsidRDefault="0013075C" w:rsidP="00306708">
      <w:r>
        <w:separator/>
      </w:r>
    </w:p>
  </w:endnote>
  <w:endnote w:type="continuationSeparator" w:id="0">
    <w:p w:rsidR="0013075C" w:rsidRDefault="0013075C" w:rsidP="0030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75C" w:rsidRDefault="0013075C" w:rsidP="00306708">
      <w:r>
        <w:separator/>
      </w:r>
    </w:p>
  </w:footnote>
  <w:footnote w:type="continuationSeparator" w:id="0">
    <w:p w:rsidR="0013075C" w:rsidRDefault="0013075C" w:rsidP="00306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B4"/>
    <w:rsid w:val="0013075C"/>
    <w:rsid w:val="002656B4"/>
    <w:rsid w:val="00306708"/>
    <w:rsid w:val="0084627C"/>
    <w:rsid w:val="00A653DC"/>
    <w:rsid w:val="00CC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6708"/>
    <w:pPr>
      <w:keepNext/>
      <w:pageBreakBefore/>
      <w:spacing w:before="240" w:after="60" w:line="360" w:lineRule="auto"/>
      <w:ind w:firstLine="709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06708"/>
    <w:pPr>
      <w:keepNext/>
      <w:spacing w:before="240" w:after="60"/>
      <w:ind w:firstLine="709"/>
      <w:outlineLvl w:val="1"/>
    </w:pPr>
    <w:rPr>
      <w:rFonts w:cs="Arial"/>
      <w:b/>
      <w:bCs/>
      <w:i/>
      <w:i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6708"/>
    <w:rPr>
      <w:rFonts w:ascii="Times New Roman" w:eastAsia="Times New Roman" w:hAnsi="Times New Roman" w:cs="Arial"/>
      <w:b/>
      <w:bCs/>
      <w:kern w:val="32"/>
      <w:sz w:val="36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306708"/>
    <w:rPr>
      <w:rFonts w:ascii="Times New Roman" w:eastAsia="Times New Roman" w:hAnsi="Times New Roman" w:cs="Arial"/>
      <w:b/>
      <w:bCs/>
      <w:i/>
      <w:iCs/>
      <w:sz w:val="32"/>
      <w:szCs w:val="28"/>
      <w:lang w:eastAsia="ru-RU"/>
    </w:rPr>
  </w:style>
  <w:style w:type="paragraph" w:styleId="a3">
    <w:name w:val="Normal (Web)"/>
    <w:basedOn w:val="a"/>
    <w:unhideWhenUsed/>
    <w:rsid w:val="00306708"/>
    <w:pPr>
      <w:spacing w:before="100" w:beforeAutospacing="1" w:after="100" w:afterAutospacing="1"/>
    </w:pPr>
  </w:style>
  <w:style w:type="paragraph" w:styleId="a4">
    <w:name w:val="footnote text"/>
    <w:basedOn w:val="a"/>
    <w:link w:val="a5"/>
    <w:semiHidden/>
    <w:unhideWhenUsed/>
    <w:rsid w:val="00306708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3067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Bullet"/>
    <w:basedOn w:val="a"/>
    <w:semiHidden/>
    <w:unhideWhenUsed/>
    <w:rsid w:val="00306708"/>
    <w:pPr>
      <w:tabs>
        <w:tab w:val="num" w:pos="360"/>
        <w:tab w:val="left" w:pos="851"/>
        <w:tab w:val="num" w:pos="1260"/>
      </w:tabs>
      <w:ind w:left="825" w:hanging="258"/>
      <w:jc w:val="both"/>
    </w:pPr>
    <w:rPr>
      <w:rFonts w:eastAsia="Calibri"/>
      <w:kern w:val="40"/>
      <w:sz w:val="28"/>
      <w:szCs w:val="20"/>
    </w:rPr>
  </w:style>
  <w:style w:type="paragraph" w:styleId="a7">
    <w:name w:val="Body Text"/>
    <w:basedOn w:val="a"/>
    <w:link w:val="a8"/>
    <w:autoRedefine/>
    <w:unhideWhenUsed/>
    <w:rsid w:val="00306708"/>
    <w:pPr>
      <w:keepLines/>
      <w:widowControl w:val="0"/>
      <w:spacing w:line="360" w:lineRule="auto"/>
      <w:ind w:firstLine="709"/>
      <w:jc w:val="both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rsid w:val="00306708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footnote reference"/>
    <w:basedOn w:val="a0"/>
    <w:semiHidden/>
    <w:unhideWhenUsed/>
    <w:rsid w:val="00306708"/>
    <w:rPr>
      <w:vertAlign w:val="superscript"/>
    </w:rPr>
  </w:style>
  <w:style w:type="table" w:styleId="aa">
    <w:name w:val="Table Grid"/>
    <w:basedOn w:val="a1"/>
    <w:rsid w:val="003067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3067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6708"/>
    <w:pPr>
      <w:keepNext/>
      <w:pageBreakBefore/>
      <w:spacing w:before="240" w:after="60" w:line="360" w:lineRule="auto"/>
      <w:ind w:firstLine="709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06708"/>
    <w:pPr>
      <w:keepNext/>
      <w:spacing w:before="240" w:after="60"/>
      <w:ind w:firstLine="709"/>
      <w:outlineLvl w:val="1"/>
    </w:pPr>
    <w:rPr>
      <w:rFonts w:cs="Arial"/>
      <w:b/>
      <w:bCs/>
      <w:i/>
      <w:i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6708"/>
    <w:rPr>
      <w:rFonts w:ascii="Times New Roman" w:eastAsia="Times New Roman" w:hAnsi="Times New Roman" w:cs="Arial"/>
      <w:b/>
      <w:bCs/>
      <w:kern w:val="32"/>
      <w:sz w:val="36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306708"/>
    <w:rPr>
      <w:rFonts w:ascii="Times New Roman" w:eastAsia="Times New Roman" w:hAnsi="Times New Roman" w:cs="Arial"/>
      <w:b/>
      <w:bCs/>
      <w:i/>
      <w:iCs/>
      <w:sz w:val="32"/>
      <w:szCs w:val="28"/>
      <w:lang w:eastAsia="ru-RU"/>
    </w:rPr>
  </w:style>
  <w:style w:type="paragraph" w:styleId="a3">
    <w:name w:val="Normal (Web)"/>
    <w:basedOn w:val="a"/>
    <w:unhideWhenUsed/>
    <w:rsid w:val="00306708"/>
    <w:pPr>
      <w:spacing w:before="100" w:beforeAutospacing="1" w:after="100" w:afterAutospacing="1"/>
    </w:pPr>
  </w:style>
  <w:style w:type="paragraph" w:styleId="a4">
    <w:name w:val="footnote text"/>
    <w:basedOn w:val="a"/>
    <w:link w:val="a5"/>
    <w:semiHidden/>
    <w:unhideWhenUsed/>
    <w:rsid w:val="00306708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3067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Bullet"/>
    <w:basedOn w:val="a"/>
    <w:semiHidden/>
    <w:unhideWhenUsed/>
    <w:rsid w:val="00306708"/>
    <w:pPr>
      <w:tabs>
        <w:tab w:val="num" w:pos="360"/>
        <w:tab w:val="left" w:pos="851"/>
        <w:tab w:val="num" w:pos="1260"/>
      </w:tabs>
      <w:ind w:left="825" w:hanging="258"/>
      <w:jc w:val="both"/>
    </w:pPr>
    <w:rPr>
      <w:rFonts w:eastAsia="Calibri"/>
      <w:kern w:val="40"/>
      <w:sz w:val="28"/>
      <w:szCs w:val="20"/>
    </w:rPr>
  </w:style>
  <w:style w:type="paragraph" w:styleId="a7">
    <w:name w:val="Body Text"/>
    <w:basedOn w:val="a"/>
    <w:link w:val="a8"/>
    <w:autoRedefine/>
    <w:unhideWhenUsed/>
    <w:rsid w:val="00306708"/>
    <w:pPr>
      <w:keepLines/>
      <w:widowControl w:val="0"/>
      <w:spacing w:line="360" w:lineRule="auto"/>
      <w:ind w:firstLine="709"/>
      <w:jc w:val="both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rsid w:val="00306708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footnote reference"/>
    <w:basedOn w:val="a0"/>
    <w:semiHidden/>
    <w:unhideWhenUsed/>
    <w:rsid w:val="00306708"/>
    <w:rPr>
      <w:vertAlign w:val="superscript"/>
    </w:rPr>
  </w:style>
  <w:style w:type="table" w:styleId="aa">
    <w:name w:val="Table Grid"/>
    <w:basedOn w:val="a1"/>
    <w:rsid w:val="003067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3067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2474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4</cp:revision>
  <dcterms:created xsi:type="dcterms:W3CDTF">2017-03-08T15:19:00Z</dcterms:created>
  <dcterms:modified xsi:type="dcterms:W3CDTF">2025-06-10T05:45:00Z</dcterms:modified>
</cp:coreProperties>
</file>