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1F" w:rsidRDefault="001C5E1F" w:rsidP="00F627A8">
      <w:pPr>
        <w:spacing w:after="33" w:line="270" w:lineRule="auto"/>
        <w:ind w:right="0" w:firstLine="56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Муниципальное бюджетное дошкольное образовательное учреждение</w:t>
      </w:r>
    </w:p>
    <w:p w:rsidR="001C5E1F" w:rsidRDefault="001C5E1F" w:rsidP="001C5E1F">
      <w:pPr>
        <w:spacing w:after="33" w:line="270" w:lineRule="auto"/>
        <w:ind w:right="0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«Детский сад №106 комбинированного вида»</w:t>
      </w:r>
    </w:p>
    <w:p w:rsidR="001C5E1F" w:rsidRDefault="001C5E1F" w:rsidP="001C5E1F">
      <w:pPr>
        <w:spacing w:after="33" w:line="270" w:lineRule="auto"/>
        <w:ind w:right="0"/>
        <w:jc w:val="center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1C5E1F" w:rsidRPr="002A447F" w:rsidRDefault="001C5E1F" w:rsidP="001C5E1F">
      <w:pPr>
        <w:spacing w:after="33" w:line="270" w:lineRule="auto"/>
        <w:ind w:left="1422" w:right="0" w:firstLine="908"/>
        <w:jc w:val="center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Познавательно - патрио</w:t>
      </w:r>
      <w:r w:rsidRPr="002A447F">
        <w:rPr>
          <w:b/>
          <w:color w:val="000000" w:themeColor="text1"/>
          <w:szCs w:val="28"/>
        </w:rPr>
        <w:t>тическая игра:</w:t>
      </w:r>
    </w:p>
    <w:p w:rsidR="001C5E1F" w:rsidRPr="002A447F" w:rsidRDefault="001C5E1F" w:rsidP="001C5E1F">
      <w:pPr>
        <w:spacing w:after="0" w:line="270" w:lineRule="auto"/>
        <w:ind w:left="2887" w:right="0"/>
        <w:jc w:val="center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«Звёздочки нашей армии</w:t>
      </w:r>
      <w:r w:rsidRPr="002A447F">
        <w:rPr>
          <w:b/>
          <w:color w:val="000000" w:themeColor="text1"/>
          <w:szCs w:val="28"/>
        </w:rPr>
        <w:t>»</w:t>
      </w: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Ефремова Надежда Васильевна</w:t>
      </w: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Учитель – дефектолог</w:t>
      </w:r>
    </w:p>
    <w:p w:rsidR="001C5E1F" w:rsidRDefault="001C5E1F" w:rsidP="001C5E1F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Липина Марина Александровна </w:t>
      </w:r>
    </w:p>
    <w:p w:rsidR="001C5E1F" w:rsidRDefault="001C5E1F" w:rsidP="001D13C8">
      <w:pPr>
        <w:spacing w:after="33" w:line="270" w:lineRule="auto"/>
        <w:ind w:right="0"/>
        <w:jc w:val="right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Учитель - дефектолог</w:t>
      </w:r>
    </w:p>
    <w:p w:rsidR="001C5E1F" w:rsidRDefault="001C5E1F" w:rsidP="002A447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1C5E1F" w:rsidRDefault="001C5E1F" w:rsidP="002A447F">
      <w:pPr>
        <w:spacing w:after="33" w:line="270" w:lineRule="auto"/>
        <w:ind w:left="1422" w:right="0" w:firstLine="908"/>
        <w:jc w:val="center"/>
        <w:rPr>
          <w:b/>
          <w:color w:val="000000" w:themeColor="text1"/>
          <w:szCs w:val="28"/>
        </w:rPr>
      </w:pPr>
    </w:p>
    <w:p w:rsidR="002A447F" w:rsidRPr="002A447F" w:rsidRDefault="0012083F" w:rsidP="002A447F">
      <w:pPr>
        <w:spacing w:after="33" w:line="270" w:lineRule="auto"/>
        <w:ind w:left="1422" w:right="0" w:firstLine="908"/>
        <w:jc w:val="center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Познавательно - патрио</w:t>
      </w:r>
      <w:r w:rsidR="002A447F" w:rsidRPr="002A447F">
        <w:rPr>
          <w:b/>
          <w:color w:val="000000" w:themeColor="text1"/>
          <w:szCs w:val="28"/>
        </w:rPr>
        <w:t>тическая игра:</w:t>
      </w:r>
    </w:p>
    <w:p w:rsidR="002A447F" w:rsidRPr="002A447F" w:rsidRDefault="00026F28" w:rsidP="002A447F">
      <w:pPr>
        <w:spacing w:after="0" w:line="270" w:lineRule="auto"/>
        <w:ind w:left="2887" w:right="0"/>
        <w:jc w:val="center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«Звёздочки нашей армии</w:t>
      </w:r>
      <w:r w:rsidR="002A447F" w:rsidRPr="002A447F">
        <w:rPr>
          <w:b/>
          <w:color w:val="000000" w:themeColor="text1"/>
          <w:szCs w:val="28"/>
        </w:rPr>
        <w:t>»</w:t>
      </w:r>
    </w:p>
    <w:p w:rsidR="002A447F" w:rsidRDefault="001A7552" w:rsidP="002A447F">
      <w:pPr>
        <w:spacing w:after="0" w:line="259" w:lineRule="auto"/>
        <w:ind w:left="458" w:right="939"/>
        <w:rPr>
          <w:u w:val="single" w:color="000000"/>
        </w:rPr>
      </w:pPr>
      <w:r>
        <w:rPr>
          <w:u w:val="single" w:color="000000"/>
        </w:rPr>
        <w:t>О</w:t>
      </w:r>
      <w:r w:rsidR="002A447F">
        <w:rPr>
          <w:u w:val="single" w:color="000000"/>
        </w:rPr>
        <w:t>бразовательная область</w:t>
      </w:r>
      <w:r w:rsidR="00026F28">
        <w:rPr>
          <w:u w:val="single" w:color="000000"/>
        </w:rPr>
        <w:t>: познание</w:t>
      </w:r>
    </w:p>
    <w:p w:rsidR="002A447F" w:rsidRDefault="00026F28" w:rsidP="002A447F">
      <w:pPr>
        <w:spacing w:after="0" w:line="259" w:lineRule="auto"/>
        <w:ind w:left="458" w:right="939"/>
        <w:rPr>
          <w:u w:val="single" w:color="000000"/>
        </w:rPr>
      </w:pPr>
      <w:r>
        <w:rPr>
          <w:u w:val="single" w:color="000000"/>
        </w:rPr>
        <w:t xml:space="preserve"> Д</w:t>
      </w:r>
      <w:r w:rsidR="002A447F">
        <w:rPr>
          <w:u w:val="single" w:color="000000"/>
        </w:rPr>
        <w:t>етей с ТМНР</w:t>
      </w:r>
    </w:p>
    <w:p w:rsidR="002A447F" w:rsidRDefault="00026F28" w:rsidP="002A447F">
      <w:pPr>
        <w:spacing w:after="0" w:line="259" w:lineRule="auto"/>
        <w:ind w:left="458" w:right="939"/>
        <w:rPr>
          <w:u w:val="single" w:color="000000"/>
        </w:rPr>
      </w:pPr>
      <w:r>
        <w:rPr>
          <w:u w:val="single" w:color="000000"/>
        </w:rPr>
        <w:t>Тема: «</w:t>
      </w:r>
      <w:proofErr w:type="gramStart"/>
      <w:r>
        <w:rPr>
          <w:u w:val="single" w:color="000000"/>
        </w:rPr>
        <w:t>Звёздочки</w:t>
      </w:r>
      <w:r w:rsidR="000F07CE">
        <w:rPr>
          <w:u w:val="single" w:color="000000"/>
          <w:lang w:val="en-US"/>
        </w:rPr>
        <w:t> </w:t>
      </w:r>
      <w:r>
        <w:rPr>
          <w:u w:val="single" w:color="000000"/>
        </w:rPr>
        <w:t xml:space="preserve"> нашей</w:t>
      </w:r>
      <w:proofErr w:type="gramEnd"/>
      <w:r>
        <w:rPr>
          <w:u w:val="single" w:color="000000"/>
        </w:rPr>
        <w:t xml:space="preserve"> армии</w:t>
      </w:r>
      <w:r w:rsidR="002A447F">
        <w:rPr>
          <w:u w:val="single" w:color="000000"/>
        </w:rPr>
        <w:t>»</w:t>
      </w:r>
    </w:p>
    <w:p w:rsidR="002A447F" w:rsidRDefault="001A7552" w:rsidP="002A447F">
      <w:pPr>
        <w:spacing w:after="0" w:line="259" w:lineRule="auto"/>
        <w:ind w:left="458" w:right="939"/>
        <w:rPr>
          <w:u w:val="single" w:color="000000"/>
        </w:rPr>
      </w:pPr>
      <w:r>
        <w:rPr>
          <w:u w:val="single" w:color="000000"/>
        </w:rPr>
        <w:t>Тип занятия: комплексное</w:t>
      </w:r>
    </w:p>
    <w:p w:rsidR="002A447F" w:rsidRDefault="002A447F" w:rsidP="002A447F">
      <w:pPr>
        <w:spacing w:after="0" w:line="259" w:lineRule="auto"/>
        <w:ind w:left="458" w:right="939"/>
      </w:pPr>
      <w:r>
        <w:rPr>
          <w:u w:val="single" w:color="000000"/>
        </w:rPr>
        <w:t>Цель:</w:t>
      </w:r>
      <w:r>
        <w:t xml:space="preserve"> </w:t>
      </w:r>
    </w:p>
    <w:p w:rsidR="002A447F" w:rsidRDefault="00D30F6A" w:rsidP="002A447F">
      <w:pPr>
        <w:numPr>
          <w:ilvl w:val="0"/>
          <w:numId w:val="1"/>
        </w:numPr>
        <w:ind w:right="886" w:hanging="168"/>
      </w:pPr>
      <w:proofErr w:type="gramStart"/>
      <w:r>
        <w:t xml:space="preserve">Формирование </w:t>
      </w:r>
      <w:r w:rsidR="000F07CE">
        <w:rPr>
          <w:lang w:val="en-US"/>
        </w:rPr>
        <w:t> </w:t>
      </w:r>
      <w:r>
        <w:t>гражданской</w:t>
      </w:r>
      <w:proofErr w:type="gramEnd"/>
      <w:r>
        <w:t> </w:t>
      </w:r>
      <w:r w:rsidR="000F07CE">
        <w:rPr>
          <w:lang w:val="en-US"/>
        </w:rPr>
        <w:t> </w:t>
      </w:r>
      <w:r w:rsidR="002A447F">
        <w:t>идентичности</w:t>
      </w:r>
      <w:r w:rsidR="0012083F">
        <w:t xml:space="preserve"> и патриотизма через обобщение </w:t>
      </w:r>
      <w:r w:rsidR="002A33D7">
        <w:t xml:space="preserve">знаний у воспитанников о </w:t>
      </w:r>
      <w:r w:rsidR="002A447F">
        <w:t>войск</w:t>
      </w:r>
      <w:r w:rsidR="002A33D7">
        <w:t>ах Российской армии</w:t>
      </w:r>
      <w:r w:rsidR="002A447F">
        <w:t>.</w:t>
      </w:r>
      <w:r w:rsidR="002A447F">
        <w:rPr>
          <w:rFonts w:ascii="Arial" w:eastAsia="Arial" w:hAnsi="Arial" w:cs="Arial"/>
          <w:sz w:val="23"/>
        </w:rPr>
        <w:t xml:space="preserve"> </w:t>
      </w:r>
      <w:r w:rsidR="002A447F">
        <w:t xml:space="preserve"> </w:t>
      </w:r>
    </w:p>
    <w:p w:rsidR="002A447F" w:rsidRDefault="002A447F" w:rsidP="002A447F">
      <w:pPr>
        <w:spacing w:after="26" w:line="259" w:lineRule="auto"/>
        <w:ind w:left="355" w:right="0"/>
      </w:pPr>
      <w:r>
        <w:rPr>
          <w:u w:val="single" w:color="000000"/>
        </w:rPr>
        <w:t>Задачи:</w:t>
      </w:r>
      <w:r>
        <w:t xml:space="preserve"> </w:t>
      </w:r>
    </w:p>
    <w:p w:rsidR="002A447F" w:rsidRDefault="002A447F" w:rsidP="002A447F">
      <w:pPr>
        <w:spacing w:after="26" w:line="259" w:lineRule="auto"/>
        <w:ind w:left="355" w:right="0"/>
      </w:pPr>
      <w:r>
        <w:rPr>
          <w:u w:val="single" w:color="000000"/>
        </w:rPr>
        <w:t>Воспитательные:</w:t>
      </w:r>
      <w:r>
        <w:t xml:space="preserve"> </w:t>
      </w:r>
    </w:p>
    <w:p w:rsidR="002A447F" w:rsidRDefault="002A33D7" w:rsidP="002A447F">
      <w:pPr>
        <w:ind w:left="355" w:right="886"/>
      </w:pPr>
      <w:r>
        <w:t xml:space="preserve">-воспитывать </w:t>
      </w:r>
      <w:proofErr w:type="gramStart"/>
      <w:r>
        <w:t>навык  взаимодействия</w:t>
      </w:r>
      <w:proofErr w:type="gramEnd"/>
      <w:r>
        <w:t xml:space="preserve">  в коллективе, толерантность</w:t>
      </w:r>
      <w:r w:rsidR="002A447F">
        <w:t xml:space="preserve">; </w:t>
      </w:r>
    </w:p>
    <w:p w:rsidR="002A447F" w:rsidRDefault="00BA6A5D" w:rsidP="002A447F">
      <w:pPr>
        <w:numPr>
          <w:ilvl w:val="0"/>
          <w:numId w:val="1"/>
        </w:numPr>
        <w:ind w:right="886" w:hanging="168"/>
      </w:pPr>
      <w:r>
        <w:t xml:space="preserve">воспитывать уважительное отношение </w:t>
      </w:r>
      <w:r w:rsidR="0092212B">
        <w:t>к нашим</w:t>
      </w:r>
      <w:r>
        <w:t xml:space="preserve"> защитникам.</w:t>
      </w:r>
      <w:r w:rsidR="002A447F">
        <w:t xml:space="preserve"> </w:t>
      </w:r>
    </w:p>
    <w:p w:rsidR="002A447F" w:rsidRDefault="002A447F" w:rsidP="002A447F">
      <w:pPr>
        <w:spacing w:after="26" w:line="259" w:lineRule="auto"/>
        <w:ind w:left="355" w:right="0"/>
      </w:pPr>
      <w:r>
        <w:rPr>
          <w:u w:val="single" w:color="000000"/>
        </w:rPr>
        <w:t>Образовательные:</w:t>
      </w:r>
      <w:r>
        <w:t xml:space="preserve"> </w:t>
      </w:r>
    </w:p>
    <w:p w:rsidR="00624A6F" w:rsidRDefault="00624A6F" w:rsidP="002A447F">
      <w:pPr>
        <w:numPr>
          <w:ilvl w:val="0"/>
          <w:numId w:val="1"/>
        </w:numPr>
        <w:ind w:right="886" w:hanging="168"/>
      </w:pPr>
      <w:r>
        <w:t>конкрет</w:t>
      </w:r>
      <w:r w:rsidR="002F401E">
        <w:t xml:space="preserve">изировать </w:t>
      </w:r>
      <w:proofErr w:type="gramStart"/>
      <w:r w:rsidR="002F401E">
        <w:t>полученные  знания</w:t>
      </w:r>
      <w:proofErr w:type="gramEnd"/>
      <w:r w:rsidR="002F401E">
        <w:t xml:space="preserve">  о</w:t>
      </w:r>
      <w:r>
        <w:t xml:space="preserve"> войсках</w:t>
      </w:r>
      <w:r w:rsidR="002A447F">
        <w:t xml:space="preserve">; </w:t>
      </w:r>
    </w:p>
    <w:p w:rsidR="002A447F" w:rsidRDefault="002A447F" w:rsidP="002A447F">
      <w:pPr>
        <w:numPr>
          <w:ilvl w:val="0"/>
          <w:numId w:val="1"/>
        </w:numPr>
        <w:ind w:right="886" w:hanging="168"/>
      </w:pPr>
      <w:r>
        <w:t>-продолжать учить образовывать существительные множ</w:t>
      </w:r>
      <w:r w:rsidR="00F94FBA">
        <w:t xml:space="preserve">ественного числа и согласование  </w:t>
      </w:r>
      <w:r>
        <w:t xml:space="preserve"> с прилагательными; </w:t>
      </w:r>
    </w:p>
    <w:p w:rsidR="00CD0BDE" w:rsidRDefault="00CD0BDE" w:rsidP="002A447F">
      <w:pPr>
        <w:numPr>
          <w:ilvl w:val="0"/>
          <w:numId w:val="1"/>
        </w:numPr>
        <w:ind w:right="886" w:hanging="168"/>
      </w:pPr>
      <w:r>
        <w:t xml:space="preserve">повышать умение образовывать по аналогии </w:t>
      </w:r>
      <w:r w:rsidR="002A447F">
        <w:t>однокоренные слова;</w:t>
      </w:r>
    </w:p>
    <w:p w:rsidR="002A447F" w:rsidRDefault="00CD0BDE" w:rsidP="0092212B">
      <w:pPr>
        <w:ind w:left="345" w:right="886" w:firstLine="0"/>
      </w:pPr>
      <w:r>
        <w:t xml:space="preserve"> -закрепить понятия детей</w:t>
      </w:r>
      <w:r w:rsidR="002A447F">
        <w:t xml:space="preserve"> о цифрах. </w:t>
      </w:r>
    </w:p>
    <w:p w:rsidR="002A447F" w:rsidRDefault="002A447F" w:rsidP="002A447F">
      <w:pPr>
        <w:spacing w:after="26" w:line="259" w:lineRule="auto"/>
        <w:ind w:left="355" w:right="0"/>
      </w:pPr>
      <w:r>
        <w:rPr>
          <w:u w:val="single" w:color="000000"/>
        </w:rPr>
        <w:t>Развивающие:</w:t>
      </w:r>
      <w:r>
        <w:t xml:space="preserve"> </w:t>
      </w:r>
    </w:p>
    <w:p w:rsidR="002A447F" w:rsidRDefault="002A447F" w:rsidP="002A447F">
      <w:pPr>
        <w:ind w:left="355" w:right="886"/>
      </w:pPr>
      <w:r>
        <w:t>-закрепить а</w:t>
      </w:r>
      <w:r w:rsidR="00CD0BDE">
        <w:t>ктивный словарный запас</w:t>
      </w:r>
      <w:r w:rsidR="00D30F6A">
        <w:t xml:space="preserve"> по данной теме;</w:t>
      </w:r>
      <w:r>
        <w:t xml:space="preserve"> </w:t>
      </w:r>
    </w:p>
    <w:p w:rsidR="002A447F" w:rsidRDefault="00727E0E" w:rsidP="002A447F">
      <w:pPr>
        <w:ind w:left="355" w:right="886"/>
      </w:pPr>
      <w:r>
        <w:t xml:space="preserve">-расширять представления воспитанников о </w:t>
      </w:r>
      <w:proofErr w:type="gramStart"/>
      <w:r>
        <w:t>войсках  России</w:t>
      </w:r>
      <w:proofErr w:type="gramEnd"/>
      <w:r w:rsidR="002A447F">
        <w:t xml:space="preserve">; </w:t>
      </w:r>
    </w:p>
    <w:p w:rsidR="002A447F" w:rsidRDefault="00727E0E" w:rsidP="002A447F">
      <w:pPr>
        <w:ind w:left="355" w:right="886"/>
      </w:pPr>
      <w:r>
        <w:t>-развивать умение давать мотивированный полный ответ</w:t>
      </w:r>
      <w:r w:rsidR="002A447F">
        <w:t xml:space="preserve">; </w:t>
      </w:r>
    </w:p>
    <w:p w:rsidR="002A447F" w:rsidRDefault="00727E0E" w:rsidP="002A447F">
      <w:pPr>
        <w:numPr>
          <w:ilvl w:val="0"/>
          <w:numId w:val="1"/>
        </w:numPr>
        <w:ind w:right="886" w:hanging="168"/>
      </w:pPr>
      <w:r>
        <w:t>тренировать</w:t>
      </w:r>
      <w:r w:rsidR="002A447F">
        <w:t xml:space="preserve"> в подборе прилагательных; </w:t>
      </w:r>
    </w:p>
    <w:p w:rsidR="002A447F" w:rsidRDefault="002A447F" w:rsidP="002A447F">
      <w:pPr>
        <w:numPr>
          <w:ilvl w:val="0"/>
          <w:numId w:val="1"/>
        </w:numPr>
        <w:ind w:right="886" w:hanging="168"/>
      </w:pPr>
      <w:r>
        <w:lastRenderedPageBreak/>
        <w:t>развивать</w:t>
      </w:r>
      <w:r w:rsidR="000B7CA0">
        <w:t xml:space="preserve"> высшие психические функции.</w:t>
      </w:r>
    </w:p>
    <w:p w:rsidR="002A447F" w:rsidRDefault="002A447F" w:rsidP="002A447F">
      <w:pPr>
        <w:ind w:left="355" w:right="886"/>
      </w:pPr>
      <w:r>
        <w:rPr>
          <w:u w:val="single" w:color="000000"/>
        </w:rPr>
        <w:t xml:space="preserve">Оборудование и материалы: </w:t>
      </w:r>
      <w:r>
        <w:t>строител</w:t>
      </w:r>
      <w:r w:rsidR="0012083F">
        <w:t>ьный скотч для квадрата, цифры,</w:t>
      </w:r>
      <w:r>
        <w:t xml:space="preserve"> кубик, флажки, лист с разноцветными кругами, </w:t>
      </w:r>
      <w:r w:rsidR="00D30F6A">
        <w:t xml:space="preserve">танк, гранаты, </w:t>
      </w:r>
      <w:r w:rsidR="00866414">
        <w:t>бумажный материал</w:t>
      </w:r>
      <w:r w:rsidR="00D30F6A">
        <w:t xml:space="preserve"> для мин, </w:t>
      </w:r>
      <w:r w:rsidR="00866414">
        <w:t>фломастеры, магнитная доска, картинный материал (военная техника)</w:t>
      </w:r>
      <w:r>
        <w:t xml:space="preserve"> </w:t>
      </w:r>
      <w:r w:rsidR="00866414">
        <w:t xml:space="preserve">и тени, разрезная </w:t>
      </w:r>
      <w:r w:rsidR="0092212B">
        <w:t>картинка (</w:t>
      </w:r>
      <w:r w:rsidR="00866414">
        <w:t>самолет), картинный материал (</w:t>
      </w:r>
      <w:proofErr w:type="gramStart"/>
      <w:r w:rsidR="00866414">
        <w:t xml:space="preserve">виды </w:t>
      </w:r>
      <w:r>
        <w:t xml:space="preserve"> </w:t>
      </w:r>
      <w:r w:rsidR="00866414">
        <w:t>войск</w:t>
      </w:r>
      <w:proofErr w:type="gramEnd"/>
      <w:r w:rsidR="00866414">
        <w:t>), туннель, парашют, подушечки  с утяжелителями</w:t>
      </w:r>
      <w:r>
        <w:t>.</w:t>
      </w:r>
      <w:r>
        <w:rPr>
          <w:b/>
        </w:rPr>
        <w:t xml:space="preserve"> </w:t>
      </w:r>
    </w:p>
    <w:p w:rsidR="002A447F" w:rsidRDefault="002A447F" w:rsidP="002A447F">
      <w:pPr>
        <w:ind w:left="355" w:right="886"/>
      </w:pPr>
      <w:r>
        <w:rPr>
          <w:u w:val="single" w:color="000000"/>
        </w:rPr>
        <w:t>ТСО:</w:t>
      </w:r>
      <w:r>
        <w:t xml:space="preserve"> магнитофон, аудиозаписи</w:t>
      </w:r>
      <w:r w:rsidR="00866414">
        <w:t xml:space="preserve"> (мелодии)</w:t>
      </w:r>
      <w:r>
        <w:t xml:space="preserve"> со звуком леса, мо</w:t>
      </w:r>
      <w:r w:rsidR="00866414">
        <w:t>ря, шум города, деревни.</w:t>
      </w:r>
    </w:p>
    <w:p w:rsidR="002A447F" w:rsidRDefault="00AB09F5" w:rsidP="002A447F">
      <w:pPr>
        <w:spacing w:after="0" w:line="259" w:lineRule="auto"/>
        <w:ind w:left="355" w:right="0"/>
      </w:pPr>
      <w:r>
        <w:rPr>
          <w:u w:val="single" w:color="000000"/>
        </w:rPr>
        <w:t>Пропедевтическая</w:t>
      </w:r>
      <w:r w:rsidR="002A447F">
        <w:rPr>
          <w:u w:val="single" w:color="000000"/>
        </w:rPr>
        <w:t xml:space="preserve"> работа:</w:t>
      </w:r>
      <w:r w:rsidR="002A447F">
        <w:t xml:space="preserve"> </w:t>
      </w:r>
    </w:p>
    <w:p w:rsidR="002A447F" w:rsidRDefault="00AB09F5" w:rsidP="002A447F">
      <w:pPr>
        <w:ind w:left="355" w:right="886"/>
      </w:pPr>
      <w:r>
        <w:t>Рассказы о</w:t>
      </w:r>
      <w:r w:rsidR="002A447F">
        <w:t xml:space="preserve"> Армии России, по</w:t>
      </w:r>
      <w:r>
        <w:t>каз иллюстраций и презентаций Российских войск</w:t>
      </w:r>
      <w:r w:rsidR="002A447F">
        <w:t xml:space="preserve">, чтение произведений на данную тему, отгадывание загадок. </w:t>
      </w:r>
    </w:p>
    <w:p w:rsidR="002A447F" w:rsidRDefault="002A447F" w:rsidP="002A447F">
      <w:pPr>
        <w:ind w:left="355" w:right="886"/>
        <w:rPr>
          <w:u w:val="single"/>
        </w:rPr>
      </w:pPr>
      <w:r w:rsidRPr="002A447F">
        <w:rPr>
          <w:u w:val="single"/>
        </w:rPr>
        <w:t>Планируемые результаты занятия</w:t>
      </w:r>
      <w:r>
        <w:rPr>
          <w:u w:val="single"/>
        </w:rPr>
        <w:t>:</w:t>
      </w:r>
    </w:p>
    <w:p w:rsidR="00AE69C6" w:rsidRDefault="00AE69C6" w:rsidP="002A447F">
      <w:pPr>
        <w:ind w:left="355" w:right="886"/>
      </w:pPr>
      <w:r w:rsidRPr="00C03E14">
        <w:t>-</w:t>
      </w:r>
      <w:proofErr w:type="gramStart"/>
      <w:r w:rsidRPr="00C03E14">
        <w:t>Ф</w:t>
      </w:r>
      <w:r w:rsidRPr="00AE69C6">
        <w:t>ормиров</w:t>
      </w:r>
      <w:r w:rsidR="009B03E6">
        <w:t>ание  положительного</w:t>
      </w:r>
      <w:proofErr w:type="gramEnd"/>
      <w:r>
        <w:t xml:space="preserve"> отношения к </w:t>
      </w:r>
      <w:r w:rsidR="006A29CE">
        <w:t>Вооружённым силам России, к подвигу наших соотечественников по защите Р</w:t>
      </w:r>
      <w:r w:rsidR="009B03E6">
        <w:t>одины.</w:t>
      </w:r>
    </w:p>
    <w:p w:rsidR="00C03E14" w:rsidRDefault="00C03E14" w:rsidP="002A447F">
      <w:pPr>
        <w:ind w:left="355" w:right="886"/>
      </w:pPr>
      <w:r w:rsidRPr="00C03E14">
        <w:t>-</w:t>
      </w:r>
      <w:proofErr w:type="gramStart"/>
      <w:r w:rsidRPr="00C03E14">
        <w:t>Р</w:t>
      </w:r>
      <w:r>
        <w:t>азвитие</w:t>
      </w:r>
      <w:r w:rsidR="008D7149">
        <w:t> </w:t>
      </w:r>
      <w:r>
        <w:t xml:space="preserve"> познават</w:t>
      </w:r>
      <w:r w:rsidR="00A85B87">
        <w:t>ельных</w:t>
      </w:r>
      <w:proofErr w:type="gramEnd"/>
      <w:r w:rsidR="00A85B87">
        <w:t xml:space="preserve"> интересов, высших психических функций и мотивации. </w:t>
      </w:r>
    </w:p>
    <w:p w:rsidR="00C03E14" w:rsidRPr="00AE69C6" w:rsidRDefault="00C03E14" w:rsidP="002A447F">
      <w:pPr>
        <w:ind w:left="355" w:right="886"/>
      </w:pPr>
    </w:p>
    <w:p w:rsidR="00055637" w:rsidRPr="00AE69C6" w:rsidRDefault="00055637" w:rsidP="002A447F">
      <w:pPr>
        <w:ind w:left="355" w:right="886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F627A8" w:rsidRDefault="00F627A8" w:rsidP="002A447F">
      <w:pPr>
        <w:spacing w:after="1" w:line="259" w:lineRule="auto"/>
        <w:ind w:left="360" w:right="0" w:firstLine="0"/>
        <w:jc w:val="center"/>
      </w:pPr>
    </w:p>
    <w:p w:rsidR="002A447F" w:rsidRDefault="002A447F" w:rsidP="0092212B">
      <w:pPr>
        <w:spacing w:after="1" w:line="259" w:lineRule="auto"/>
        <w:ind w:left="0" w:right="0" w:firstLine="0"/>
        <w:jc w:val="center"/>
      </w:pPr>
      <w:r>
        <w:lastRenderedPageBreak/>
        <w:t>Ход занятия:</w:t>
      </w:r>
    </w:p>
    <w:tbl>
      <w:tblPr>
        <w:tblStyle w:val="a3"/>
        <w:tblW w:w="13750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126"/>
        <w:gridCol w:w="5529"/>
        <w:gridCol w:w="3969"/>
        <w:gridCol w:w="2126"/>
      </w:tblGrid>
      <w:tr w:rsidR="009171C8" w:rsidTr="0092212B">
        <w:tc>
          <w:tcPr>
            <w:tcW w:w="2126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t>Этапы занятия</w:t>
            </w:r>
          </w:p>
        </w:tc>
        <w:tc>
          <w:tcPr>
            <w:tcW w:w="5529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t>Деятельность педагога</w:t>
            </w:r>
          </w:p>
        </w:tc>
        <w:tc>
          <w:tcPr>
            <w:tcW w:w="3969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t>Деятельность обучающихся индивидуальная/</w:t>
            </w:r>
          </w:p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t>дифференцированная работа</w:t>
            </w:r>
          </w:p>
        </w:tc>
        <w:tc>
          <w:tcPr>
            <w:tcW w:w="2126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t>Примечания (наглядный материал, материально – технические средства и т.д.)</w:t>
            </w:r>
          </w:p>
        </w:tc>
      </w:tr>
      <w:tr w:rsidR="00DD4D39" w:rsidRPr="00DD4D39" w:rsidTr="0092212B">
        <w:tc>
          <w:tcPr>
            <w:tcW w:w="2126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proofErr w:type="spellStart"/>
            <w:proofErr w:type="gramStart"/>
            <w:r>
              <w:rPr>
                <w:color w:val="181818"/>
                <w:shd w:val="clear" w:color="auto" w:fill="FFFFFF"/>
              </w:rPr>
              <w:t>Организацион</w:t>
            </w:r>
            <w:r w:rsidR="0092212B">
              <w:rPr>
                <w:color w:val="181818"/>
                <w:shd w:val="clear" w:color="auto" w:fill="FFFFFF"/>
              </w:rPr>
              <w:t>-</w:t>
            </w:r>
            <w:r>
              <w:rPr>
                <w:color w:val="181818"/>
                <w:shd w:val="clear" w:color="auto" w:fill="FFFFFF"/>
              </w:rPr>
              <w:t>ный</w:t>
            </w:r>
            <w:proofErr w:type="spellEnd"/>
            <w:proofErr w:type="gramEnd"/>
            <w:r>
              <w:rPr>
                <w:color w:val="181818"/>
                <w:shd w:val="clear" w:color="auto" w:fill="FFFFFF"/>
              </w:rPr>
              <w:t xml:space="preserve"> этап</w:t>
            </w:r>
          </w:p>
        </w:tc>
        <w:tc>
          <w:tcPr>
            <w:tcW w:w="5529" w:type="dxa"/>
          </w:tcPr>
          <w:p w:rsidR="00DD4D39" w:rsidRPr="00DD4D39" w:rsidRDefault="009B7681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-</w:t>
            </w:r>
            <w:r w:rsidR="00DD4D39" w:rsidRPr="00981C12">
              <w:rPr>
                <w:color w:val="auto"/>
                <w:szCs w:val="28"/>
              </w:rPr>
              <w:t>Приветствие детей</w:t>
            </w:r>
            <w:r w:rsidR="00DD4D39" w:rsidRPr="00DD4D39">
              <w:rPr>
                <w:color w:val="auto"/>
                <w:szCs w:val="28"/>
              </w:rPr>
              <w:t>, создание положительного настроя.</w:t>
            </w:r>
          </w:p>
          <w:p w:rsidR="009171C8" w:rsidRPr="00981C12" w:rsidRDefault="009171C8" w:rsidP="0092212B">
            <w:pPr>
              <w:spacing w:after="0" w:line="240" w:lineRule="auto"/>
              <w:ind w:left="0" w:right="0" w:firstLine="0"/>
              <w:rPr>
                <w:szCs w:val="28"/>
              </w:rPr>
            </w:pPr>
          </w:p>
        </w:tc>
        <w:tc>
          <w:tcPr>
            <w:tcW w:w="3969" w:type="dxa"/>
          </w:tcPr>
          <w:p w:rsidR="00DD4D39" w:rsidRPr="00DD4D39" w:rsidRDefault="004627AA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rFonts w:ascii="Arial" w:hAnsi="Arial" w:cs="Arial"/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Разными видами приветствия устанавливают контакт друг с другом и педагогом (улыбка, рукопожатие, объятия и т.д</w:t>
            </w:r>
            <w:r w:rsidR="0012083F">
              <w:rPr>
                <w:color w:val="auto"/>
                <w:szCs w:val="28"/>
              </w:rPr>
              <w:t>.</w:t>
            </w:r>
            <w:r>
              <w:rPr>
                <w:color w:val="auto"/>
                <w:szCs w:val="28"/>
              </w:rPr>
              <w:t>).</w:t>
            </w:r>
            <w:r w:rsidR="0012083F">
              <w:rPr>
                <w:color w:val="auto"/>
                <w:szCs w:val="28"/>
              </w:rPr>
              <w:t xml:space="preserve"> </w:t>
            </w:r>
            <w:r>
              <w:rPr>
                <w:color w:val="auto"/>
                <w:szCs w:val="28"/>
              </w:rPr>
              <w:t xml:space="preserve">Каждый ребёнок выбирает свой способ. </w:t>
            </w:r>
          </w:p>
          <w:p w:rsidR="009171C8" w:rsidRPr="00981C12" w:rsidRDefault="009171C8" w:rsidP="0092212B">
            <w:pPr>
              <w:spacing w:after="0" w:line="240" w:lineRule="auto"/>
              <w:ind w:left="0" w:right="0" w:firstLine="0"/>
              <w:jc w:val="center"/>
              <w:rPr>
                <w:szCs w:val="28"/>
              </w:rPr>
            </w:pPr>
          </w:p>
        </w:tc>
        <w:tc>
          <w:tcPr>
            <w:tcW w:w="2126" w:type="dxa"/>
          </w:tcPr>
          <w:p w:rsidR="009171C8" w:rsidRPr="00981C12" w:rsidRDefault="009171C8" w:rsidP="00C03E14">
            <w:pPr>
              <w:spacing w:after="1" w:line="259" w:lineRule="auto"/>
              <w:ind w:left="0" w:right="0" w:firstLine="0"/>
              <w:rPr>
                <w:color w:val="FF0000"/>
                <w:szCs w:val="28"/>
              </w:rPr>
            </w:pPr>
          </w:p>
        </w:tc>
      </w:tr>
      <w:tr w:rsidR="00DD4D39" w:rsidTr="0092212B">
        <w:tc>
          <w:tcPr>
            <w:tcW w:w="2126" w:type="dxa"/>
          </w:tcPr>
          <w:p w:rsidR="00DD4D39" w:rsidRDefault="00DD4D39" w:rsidP="002A447F">
            <w:pPr>
              <w:spacing w:after="1" w:line="259" w:lineRule="auto"/>
              <w:ind w:left="0" w:right="0" w:firstLine="0"/>
              <w:jc w:val="center"/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Введение в тему</w:t>
            </w:r>
          </w:p>
        </w:tc>
        <w:tc>
          <w:tcPr>
            <w:tcW w:w="5529" w:type="dxa"/>
          </w:tcPr>
          <w:p w:rsidR="00981C12" w:rsidRDefault="009B7681" w:rsidP="0092212B">
            <w:pPr>
              <w:spacing w:after="0" w:line="240" w:lineRule="auto"/>
              <w:ind w:right="886"/>
              <w:jc w:val="both"/>
            </w:pPr>
            <w:r>
              <w:t>-</w:t>
            </w:r>
            <w:r w:rsidR="00981C12">
              <w:t>Какие рода войск вы знаете?</w:t>
            </w:r>
          </w:p>
          <w:p w:rsidR="00981C12" w:rsidRDefault="00981C12" w:rsidP="0092212B">
            <w:pPr>
              <w:numPr>
                <w:ilvl w:val="0"/>
                <w:numId w:val="2"/>
              </w:numPr>
              <w:spacing w:after="0" w:line="240" w:lineRule="auto"/>
              <w:ind w:right="886" w:hanging="164"/>
              <w:jc w:val="both"/>
            </w:pPr>
            <w:r>
              <w:t xml:space="preserve">Правильно! В армии есть различные рода войск: пехота, танкисты, ракетчики, пограничники, артиллеристы, летчики, моряки, десантники, подводники и т.д. </w:t>
            </w:r>
          </w:p>
          <w:p w:rsidR="00E95D52" w:rsidRDefault="00E95D52" w:rsidP="0092212B">
            <w:pPr>
              <w:spacing w:after="0" w:line="240" w:lineRule="auto"/>
              <w:ind w:left="355" w:right="2296"/>
              <w:jc w:val="both"/>
            </w:pPr>
          </w:p>
          <w:p w:rsidR="00E95D52" w:rsidRDefault="00E95D52" w:rsidP="0092212B">
            <w:pPr>
              <w:spacing w:after="0" w:line="240" w:lineRule="auto"/>
              <w:ind w:left="355" w:right="2296"/>
              <w:jc w:val="both"/>
            </w:pPr>
          </w:p>
          <w:p w:rsidR="00E95D52" w:rsidRDefault="00E95D52" w:rsidP="0092212B">
            <w:pPr>
              <w:spacing w:after="0" w:line="240" w:lineRule="auto"/>
              <w:ind w:left="355" w:right="2296"/>
              <w:jc w:val="both"/>
            </w:pPr>
          </w:p>
          <w:p w:rsidR="00981C12" w:rsidRDefault="00981C12" w:rsidP="0092212B">
            <w:pPr>
              <w:spacing w:after="0" w:line="240" w:lineRule="auto"/>
              <w:ind w:left="355" w:right="2296"/>
              <w:jc w:val="both"/>
            </w:pPr>
            <w:r>
              <w:t xml:space="preserve">-Они нас приглашают в гости. Вы хотели бы у них побывать? </w:t>
            </w:r>
          </w:p>
          <w:p w:rsidR="0079482C" w:rsidRDefault="00981C12" w:rsidP="0092212B">
            <w:pPr>
              <w:spacing w:after="0" w:line="240" w:lineRule="auto"/>
              <w:ind w:left="355" w:right="2296"/>
              <w:jc w:val="both"/>
            </w:pPr>
            <w:r>
              <w:lastRenderedPageBreak/>
              <w:t>-</w:t>
            </w:r>
            <w:proofErr w:type="gramStart"/>
            <w:r>
              <w:t>А</w:t>
            </w:r>
            <w:proofErr w:type="gramEnd"/>
            <w:r>
              <w:t xml:space="preserve"> к кому бы вы хотели пойти первым?  </w:t>
            </w:r>
          </w:p>
          <w:p w:rsidR="00981C12" w:rsidRDefault="0079482C" w:rsidP="00113EFF">
            <w:pPr>
              <w:spacing w:after="0" w:line="240" w:lineRule="auto"/>
              <w:ind w:left="355" w:right="743"/>
              <w:jc w:val="both"/>
            </w:pPr>
            <w:r>
              <w:t xml:space="preserve">- В этом споре нам </w:t>
            </w:r>
            <w:proofErr w:type="gramStart"/>
            <w:r>
              <w:t>поможет,  умный</w:t>
            </w:r>
            <w:proofErr w:type="gramEnd"/>
            <w:r>
              <w:t xml:space="preserve"> </w:t>
            </w:r>
            <w:r w:rsidR="00981C12">
              <w:t xml:space="preserve">кубик! </w:t>
            </w:r>
          </w:p>
          <w:p w:rsidR="00981C12" w:rsidRDefault="009B7681" w:rsidP="0092212B">
            <w:pPr>
              <w:spacing w:after="0" w:line="240" w:lineRule="auto"/>
              <w:ind w:left="355" w:right="886"/>
              <w:jc w:val="both"/>
            </w:pPr>
            <w:r>
              <w:t>-</w:t>
            </w:r>
            <w:r w:rsidR="00981C12">
              <w:t xml:space="preserve">1,2,3 – кубик ты беги, номер рода </w:t>
            </w:r>
            <w:proofErr w:type="gramStart"/>
            <w:r w:rsidR="00981C12">
              <w:t>войска  нам</w:t>
            </w:r>
            <w:proofErr w:type="gramEnd"/>
            <w:r w:rsidR="00981C12">
              <w:t xml:space="preserve"> ты укажи. </w:t>
            </w:r>
          </w:p>
          <w:p w:rsidR="00473332" w:rsidRDefault="00981C12" w:rsidP="0092212B">
            <w:pPr>
              <w:spacing w:after="0" w:line="240" w:lineRule="auto"/>
              <w:ind w:left="355" w:right="886"/>
              <w:jc w:val="both"/>
            </w:pPr>
            <w:r>
              <w:t xml:space="preserve">(задания могут выполняться не по порядку, в соответствии количества точек на кубике, если выпадает снова это число, то кубик перекидывается). В каждом роде войск выполняются в игровой форме задания. </w:t>
            </w:r>
          </w:p>
          <w:p w:rsidR="00DD4D39" w:rsidRPr="00DD4D39" w:rsidRDefault="00DD4D39" w:rsidP="0092212B">
            <w:pPr>
              <w:spacing w:after="0" w:line="240" w:lineRule="auto"/>
              <w:ind w:left="0" w:right="886" w:firstLine="0"/>
              <w:jc w:val="both"/>
              <w:rPr>
                <w:color w:val="181818"/>
                <w:sz w:val="24"/>
                <w:szCs w:val="24"/>
              </w:rPr>
            </w:pPr>
          </w:p>
        </w:tc>
        <w:tc>
          <w:tcPr>
            <w:tcW w:w="3969" w:type="dxa"/>
          </w:tcPr>
          <w:p w:rsidR="00981C12" w:rsidRPr="0092212B" w:rsidRDefault="00981C12" w:rsidP="00E95D52">
            <w:pPr>
              <w:numPr>
                <w:ilvl w:val="0"/>
                <w:numId w:val="2"/>
              </w:numPr>
              <w:spacing w:after="0" w:line="240" w:lineRule="auto"/>
              <w:ind w:left="175" w:right="886" w:firstLine="170"/>
              <w:jc w:val="both"/>
              <w:rPr>
                <w:szCs w:val="28"/>
              </w:rPr>
            </w:pPr>
            <w:r w:rsidRPr="00981C12">
              <w:rPr>
                <w:color w:val="181818"/>
                <w:szCs w:val="28"/>
              </w:rPr>
              <w:lastRenderedPageBreak/>
              <w:t xml:space="preserve">Дети перечисляют рода войск: </w:t>
            </w:r>
            <w:r w:rsidRPr="00981C12">
              <w:rPr>
                <w:szCs w:val="28"/>
              </w:rPr>
              <w:t xml:space="preserve">пехота, танкисты, ракетчики, пограничники, артиллеристы, летчики, моряки, десантники, подводники и т.д. </w:t>
            </w:r>
          </w:p>
          <w:p w:rsidR="00981C12" w:rsidRDefault="00981C12" w:rsidP="0092212B">
            <w:pPr>
              <w:spacing w:after="0" w:line="240" w:lineRule="auto"/>
              <w:ind w:right="886"/>
              <w:jc w:val="both"/>
            </w:pPr>
          </w:p>
          <w:p w:rsidR="00981C12" w:rsidRDefault="00E95D52" w:rsidP="00E95D52">
            <w:pPr>
              <w:spacing w:after="0" w:line="240" w:lineRule="auto"/>
              <w:ind w:left="175" w:right="886" w:firstLine="0"/>
              <w:jc w:val="both"/>
            </w:pPr>
            <w:r>
              <w:t xml:space="preserve">Дети </w:t>
            </w:r>
            <w:r w:rsidR="00981C12">
              <w:t>принимают приглашение.</w:t>
            </w:r>
          </w:p>
          <w:p w:rsidR="00981C12" w:rsidRDefault="00981C12" w:rsidP="0092212B">
            <w:pPr>
              <w:spacing w:after="0" w:line="240" w:lineRule="auto"/>
              <w:ind w:right="886"/>
              <w:jc w:val="both"/>
            </w:pPr>
          </w:p>
          <w:p w:rsidR="00DD4D39" w:rsidRDefault="0079482C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color w:val="181818"/>
                <w:szCs w:val="28"/>
              </w:rPr>
            </w:pPr>
            <w:r>
              <w:rPr>
                <w:color w:val="181818"/>
                <w:szCs w:val="28"/>
              </w:rPr>
              <w:lastRenderedPageBreak/>
              <w:t>Все д</w:t>
            </w:r>
            <w:r w:rsidRPr="0079482C">
              <w:rPr>
                <w:color w:val="181818"/>
                <w:szCs w:val="28"/>
              </w:rPr>
              <w:t>ети</w:t>
            </w:r>
            <w:r>
              <w:rPr>
                <w:color w:val="181818"/>
                <w:szCs w:val="28"/>
              </w:rPr>
              <w:t xml:space="preserve"> по очереди</w:t>
            </w:r>
            <w:r w:rsidRPr="0079482C">
              <w:rPr>
                <w:color w:val="181818"/>
                <w:szCs w:val="28"/>
              </w:rPr>
              <w:t xml:space="preserve"> высказывают свое мнение</w:t>
            </w:r>
            <w:r>
              <w:rPr>
                <w:color w:val="181818"/>
                <w:szCs w:val="28"/>
              </w:rPr>
              <w:t xml:space="preserve"> и </w:t>
            </w:r>
            <w:r w:rsidR="0012083F">
              <w:rPr>
                <w:color w:val="181818"/>
                <w:szCs w:val="28"/>
              </w:rPr>
              <w:t>выслушива</w:t>
            </w:r>
            <w:r>
              <w:rPr>
                <w:color w:val="181818"/>
                <w:szCs w:val="28"/>
              </w:rPr>
              <w:t>ют мнение других детей</w:t>
            </w:r>
            <w:r w:rsidRPr="0079482C">
              <w:rPr>
                <w:color w:val="181818"/>
                <w:szCs w:val="28"/>
              </w:rPr>
              <w:t xml:space="preserve"> (танкистам, </w:t>
            </w:r>
            <w:proofErr w:type="gramStart"/>
            <w:r w:rsidRPr="0079482C">
              <w:rPr>
                <w:color w:val="181818"/>
                <w:szCs w:val="28"/>
              </w:rPr>
              <w:t>морякам,  летчикам</w:t>
            </w:r>
            <w:proofErr w:type="gramEnd"/>
            <w:r w:rsidRPr="0079482C">
              <w:rPr>
                <w:color w:val="181818"/>
                <w:szCs w:val="28"/>
              </w:rPr>
              <w:t xml:space="preserve"> и т.д.)</w:t>
            </w:r>
          </w:p>
          <w:p w:rsidR="0079482C" w:rsidRDefault="0079482C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color w:val="181818"/>
                <w:szCs w:val="28"/>
              </w:rPr>
            </w:pPr>
          </w:p>
          <w:p w:rsidR="0079482C" w:rsidRDefault="0079482C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color w:val="181818"/>
                <w:szCs w:val="28"/>
              </w:rPr>
            </w:pPr>
          </w:p>
          <w:p w:rsidR="0079482C" w:rsidRDefault="0079482C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color w:val="181818"/>
                <w:szCs w:val="28"/>
              </w:rPr>
            </w:pPr>
          </w:p>
          <w:p w:rsidR="0079482C" w:rsidRDefault="0079482C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color w:val="181818"/>
                <w:szCs w:val="28"/>
              </w:rPr>
            </w:pPr>
          </w:p>
          <w:p w:rsidR="0079482C" w:rsidRPr="0079482C" w:rsidRDefault="0079482C" w:rsidP="0092212B">
            <w:pPr>
              <w:shd w:val="clear" w:color="auto" w:fill="FFFFFF"/>
              <w:spacing w:after="0" w:line="240" w:lineRule="auto"/>
              <w:ind w:left="0" w:right="0" w:firstLine="0"/>
              <w:rPr>
                <w:color w:val="181818"/>
                <w:szCs w:val="28"/>
              </w:rPr>
            </w:pPr>
            <w:r>
              <w:rPr>
                <w:color w:val="181818"/>
                <w:szCs w:val="28"/>
              </w:rPr>
              <w:t xml:space="preserve">Дети кидают кубик и определяют </w:t>
            </w:r>
            <w:r w:rsidR="0069457C">
              <w:rPr>
                <w:color w:val="181818"/>
                <w:szCs w:val="28"/>
              </w:rPr>
              <w:t>количество точек на его грани, которая соответствует определенному роду войс</w:t>
            </w:r>
            <w:r>
              <w:rPr>
                <w:color w:val="181818"/>
                <w:szCs w:val="28"/>
              </w:rPr>
              <w:t>к</w:t>
            </w:r>
            <w:r w:rsidR="0069457C">
              <w:rPr>
                <w:color w:val="181818"/>
                <w:szCs w:val="28"/>
              </w:rPr>
              <w:t xml:space="preserve">. </w:t>
            </w:r>
          </w:p>
        </w:tc>
        <w:tc>
          <w:tcPr>
            <w:tcW w:w="2126" w:type="dxa"/>
          </w:tcPr>
          <w:p w:rsidR="00DD4D39" w:rsidRDefault="00DD4D39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2A447F">
            <w:pPr>
              <w:spacing w:after="1" w:line="259" w:lineRule="auto"/>
              <w:ind w:left="0" w:right="0" w:firstLine="0"/>
              <w:jc w:val="center"/>
            </w:pPr>
          </w:p>
          <w:p w:rsidR="0079482C" w:rsidRDefault="0079482C" w:rsidP="00E95D52">
            <w:pPr>
              <w:spacing w:after="1" w:line="259" w:lineRule="auto"/>
              <w:ind w:left="0" w:right="0" w:firstLine="0"/>
            </w:pPr>
            <w:r>
              <w:lastRenderedPageBreak/>
              <w:t>Картонный кубик с определенным количеством точек на его гранях</w:t>
            </w:r>
          </w:p>
        </w:tc>
      </w:tr>
      <w:tr w:rsidR="00981C12" w:rsidTr="0092212B">
        <w:tc>
          <w:tcPr>
            <w:tcW w:w="2126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rPr>
                <w:color w:val="181818"/>
                <w:shd w:val="clear" w:color="auto" w:fill="FFFFFF"/>
              </w:rPr>
              <w:lastRenderedPageBreak/>
              <w:t>Основная часть</w:t>
            </w:r>
          </w:p>
        </w:tc>
        <w:tc>
          <w:tcPr>
            <w:tcW w:w="5529" w:type="dxa"/>
          </w:tcPr>
          <w:p w:rsidR="00473332" w:rsidRPr="00473332" w:rsidRDefault="009B7681" w:rsidP="00113EFF">
            <w:pPr>
              <w:spacing w:after="0" w:line="240" w:lineRule="auto"/>
              <w:ind w:left="0" w:right="886" w:firstLine="0"/>
              <w:jc w:val="both"/>
            </w:pPr>
            <w:r>
              <w:t>-</w:t>
            </w:r>
            <w:r w:rsidR="00473332">
              <w:t>К первым в гости попадаем к морякам</w:t>
            </w:r>
            <w:r w:rsidR="00806ACA">
              <w:t xml:space="preserve"> на корабль</w:t>
            </w:r>
            <w:r w:rsidR="00473332">
              <w:t xml:space="preserve">. </w:t>
            </w:r>
          </w:p>
          <w:p w:rsidR="00473332" w:rsidRDefault="00473332" w:rsidP="00113EFF">
            <w:pPr>
              <w:numPr>
                <w:ilvl w:val="0"/>
                <w:numId w:val="3"/>
              </w:numPr>
              <w:spacing w:after="0" w:line="240" w:lineRule="auto"/>
              <w:ind w:right="886" w:hanging="360"/>
            </w:pPr>
            <w:r>
              <w:rPr>
                <w:b/>
              </w:rPr>
              <w:t xml:space="preserve">Моряки (игра: «Сигнальщики») </w:t>
            </w:r>
          </w:p>
          <w:p w:rsidR="00473332" w:rsidRDefault="009B7681" w:rsidP="00113EFF">
            <w:pPr>
              <w:spacing w:after="0" w:line="240" w:lineRule="auto"/>
              <w:ind w:left="355" w:right="886"/>
            </w:pPr>
            <w:r>
              <w:t>-</w:t>
            </w:r>
            <w:r w:rsidR="00473332">
              <w:t xml:space="preserve"> Показываю синий флажок – хлопаем,  </w:t>
            </w:r>
          </w:p>
          <w:p w:rsidR="00473332" w:rsidRDefault="00473332" w:rsidP="00113EFF">
            <w:pPr>
              <w:spacing w:after="0" w:line="240" w:lineRule="auto"/>
              <w:ind w:left="355" w:right="886"/>
            </w:pPr>
            <w:r>
              <w:t xml:space="preserve">Зеленый – топаем,  </w:t>
            </w:r>
          </w:p>
          <w:p w:rsidR="00473332" w:rsidRDefault="00473332" w:rsidP="00113EFF">
            <w:pPr>
              <w:spacing w:after="0" w:line="240" w:lineRule="auto"/>
              <w:ind w:left="355" w:right="886"/>
            </w:pPr>
            <w:r>
              <w:t xml:space="preserve">Желтый – молчим,  </w:t>
            </w:r>
          </w:p>
          <w:p w:rsidR="00473332" w:rsidRDefault="0012083F" w:rsidP="00113EFF">
            <w:pPr>
              <w:spacing w:after="0" w:line="240" w:lineRule="auto"/>
              <w:ind w:left="355" w:right="886"/>
            </w:pPr>
            <w:r>
              <w:t>Красный – «Ура!</w:t>
            </w:r>
            <w:r w:rsidR="00473332">
              <w:t xml:space="preserve">» кричим!  </w:t>
            </w:r>
          </w:p>
          <w:p w:rsidR="00473332" w:rsidRDefault="00473332" w:rsidP="00113EFF">
            <w:pPr>
              <w:spacing w:after="0" w:line="240" w:lineRule="auto"/>
              <w:ind w:left="355" w:right="886"/>
            </w:pPr>
            <w:r>
              <w:t xml:space="preserve">- Молодцы, играем дальше! (возьмите флажок в правую руку, повернитесь на лево, поднимите флажок вверх, отпустите вниз, протяните вперёд, в сторону, </w:t>
            </w:r>
            <w:r>
              <w:lastRenderedPageBreak/>
              <w:t xml:space="preserve">сделайте 2шага вперёд, а 4 – назад и т.д.) </w:t>
            </w:r>
          </w:p>
          <w:p w:rsidR="00473332" w:rsidRDefault="009B7681" w:rsidP="00113EFF">
            <w:pPr>
              <w:spacing w:after="0" w:line="240" w:lineRule="auto"/>
              <w:ind w:left="355" w:right="886"/>
            </w:pPr>
            <w:r>
              <w:t>-</w:t>
            </w:r>
            <w:proofErr w:type="gramStart"/>
            <w:r w:rsidR="00473332">
              <w:t>С</w:t>
            </w:r>
            <w:proofErr w:type="gramEnd"/>
            <w:r w:rsidR="00473332">
              <w:t xml:space="preserve"> такими моряками, корабль всегда будет готов к отплытию! </w:t>
            </w:r>
          </w:p>
          <w:p w:rsidR="000E3856" w:rsidRDefault="000E3856" w:rsidP="00113EFF">
            <w:pPr>
              <w:spacing w:after="0" w:line="240" w:lineRule="auto"/>
              <w:ind w:left="355" w:right="886"/>
            </w:pPr>
            <w:r>
              <w:t>-Молодцы!</w:t>
            </w:r>
          </w:p>
          <w:p w:rsidR="00473332" w:rsidRDefault="009B7681" w:rsidP="00113EFF">
            <w:pPr>
              <w:spacing w:after="0" w:line="240" w:lineRule="auto"/>
              <w:ind w:left="355" w:right="886"/>
            </w:pPr>
            <w:r>
              <w:t>-</w:t>
            </w:r>
            <w:r w:rsidR="00473332">
              <w:t>1,2,3 – ку</w:t>
            </w:r>
            <w:r w:rsidR="0012083F">
              <w:t xml:space="preserve">бик ты беги, номер рода войска </w:t>
            </w:r>
            <w:r w:rsidR="00473332">
              <w:t xml:space="preserve">нам ты укажи. </w:t>
            </w:r>
          </w:p>
          <w:p w:rsidR="009171C8" w:rsidRDefault="009171C8" w:rsidP="00113EFF">
            <w:pPr>
              <w:spacing w:after="0" w:line="240" w:lineRule="auto"/>
              <w:ind w:left="355" w:right="886"/>
            </w:pPr>
          </w:p>
          <w:p w:rsidR="00D5559A" w:rsidRDefault="00D5559A" w:rsidP="00113EFF">
            <w:pPr>
              <w:spacing w:after="0" w:line="240" w:lineRule="auto"/>
              <w:ind w:left="355" w:right="886"/>
            </w:pPr>
          </w:p>
          <w:p w:rsidR="00D5559A" w:rsidRDefault="00D5559A" w:rsidP="00113EFF">
            <w:pPr>
              <w:spacing w:after="0" w:line="240" w:lineRule="auto"/>
              <w:ind w:left="355" w:right="886"/>
            </w:pPr>
          </w:p>
          <w:p w:rsidR="00256FDA" w:rsidRPr="00256FDA" w:rsidRDefault="00256FDA" w:rsidP="00113EFF">
            <w:pPr>
              <w:spacing w:after="0" w:line="240" w:lineRule="auto"/>
              <w:ind w:right="886"/>
            </w:pPr>
          </w:p>
          <w:p w:rsidR="009B7681" w:rsidRPr="009B7681" w:rsidRDefault="00D5559A" w:rsidP="00113EFF">
            <w:pPr>
              <w:numPr>
                <w:ilvl w:val="0"/>
                <w:numId w:val="3"/>
              </w:numPr>
              <w:spacing w:after="0" w:line="240" w:lineRule="auto"/>
              <w:ind w:right="886" w:hanging="360"/>
            </w:pPr>
            <w:r>
              <w:rPr>
                <w:b/>
              </w:rPr>
              <w:t>Разведчики: («Отгадай звук»),</w:t>
            </w:r>
          </w:p>
          <w:p w:rsidR="00256FDA" w:rsidRDefault="009B7681" w:rsidP="00113EFF">
            <w:pPr>
              <w:spacing w:after="0" w:line="240" w:lineRule="auto"/>
              <w:ind w:left="360" w:right="886" w:firstLine="0"/>
            </w:pPr>
            <w:r>
              <w:rPr>
                <w:b/>
              </w:rPr>
              <w:t>-</w:t>
            </w:r>
            <w:r w:rsidR="00D5559A">
              <w:rPr>
                <w:b/>
              </w:rPr>
              <w:t xml:space="preserve"> </w:t>
            </w:r>
            <w:r>
              <w:t>Ч</w:t>
            </w:r>
            <w:r w:rsidR="00D5559A">
              <w:t>то на пути может встретится у разведчика?</w:t>
            </w:r>
          </w:p>
          <w:p w:rsidR="00F969A8" w:rsidRDefault="00F969A8" w:rsidP="00113EFF">
            <w:pPr>
              <w:spacing w:after="0" w:line="240" w:lineRule="auto"/>
              <w:ind w:left="0" w:right="886" w:firstLine="0"/>
            </w:pPr>
          </w:p>
          <w:p w:rsidR="009B7681" w:rsidRDefault="00D5559A" w:rsidP="00113EFF">
            <w:pPr>
              <w:spacing w:after="0" w:line="240" w:lineRule="auto"/>
              <w:ind w:left="360" w:right="886" w:firstLine="0"/>
              <w:rPr>
                <w:b/>
              </w:rPr>
            </w:pPr>
            <w:r>
              <w:rPr>
                <w:b/>
              </w:rPr>
              <w:t xml:space="preserve">Игра на внимание: </w:t>
            </w:r>
            <w:r w:rsidR="009B7681">
              <w:rPr>
                <w:b/>
              </w:rPr>
              <w:t xml:space="preserve">«Посчитай круги разного цвета» </w:t>
            </w:r>
          </w:p>
          <w:p w:rsidR="009B7681" w:rsidRDefault="009B7681" w:rsidP="00113EFF">
            <w:pPr>
              <w:spacing w:after="0" w:line="240" w:lineRule="auto"/>
              <w:ind w:left="360" w:right="886" w:firstLine="0"/>
            </w:pPr>
            <w:r>
              <w:rPr>
                <w:b/>
              </w:rPr>
              <w:t>-</w:t>
            </w:r>
            <w:r w:rsidR="0012083F">
              <w:t xml:space="preserve">Сколько кругов каждого цвета и </w:t>
            </w:r>
            <w:r w:rsidR="00256FDA">
              <w:t>какой цифрой мы их об</w:t>
            </w:r>
            <w:r>
              <w:t>означим данное количество?</w:t>
            </w:r>
          </w:p>
          <w:p w:rsidR="00D5559A" w:rsidRDefault="009B7681" w:rsidP="00113EFF">
            <w:pPr>
              <w:spacing w:after="0" w:line="240" w:lineRule="auto"/>
              <w:ind w:left="360" w:right="886" w:firstLine="0"/>
            </w:pPr>
            <w:r>
              <w:rPr>
                <w:b/>
              </w:rPr>
              <w:t>-</w:t>
            </w:r>
            <w:r w:rsidR="00256FDA">
              <w:t xml:space="preserve"> Кругов какого цвета: больше, меньше, поровну?</w:t>
            </w:r>
            <w:r w:rsidR="00D5559A">
              <w:t xml:space="preserve"> </w:t>
            </w:r>
          </w:p>
          <w:p w:rsidR="00256FDA" w:rsidRDefault="00256FDA" w:rsidP="00113EFF">
            <w:pPr>
              <w:spacing w:after="0" w:line="240" w:lineRule="auto"/>
              <w:ind w:left="0" w:right="886" w:firstLine="0"/>
              <w:rPr>
                <w:b/>
              </w:rPr>
            </w:pPr>
          </w:p>
          <w:p w:rsidR="00256FDA" w:rsidRDefault="00D5559A" w:rsidP="00113EFF">
            <w:pPr>
              <w:spacing w:after="0" w:line="240" w:lineRule="auto"/>
              <w:ind w:left="355" w:right="886"/>
            </w:pPr>
            <w:r>
              <w:rPr>
                <w:b/>
              </w:rPr>
              <w:t>-</w:t>
            </w:r>
            <w:r>
              <w:t xml:space="preserve">Правильно ребята, хорошо посчитали! </w:t>
            </w:r>
          </w:p>
          <w:p w:rsidR="00256FDA" w:rsidRDefault="00256FDA" w:rsidP="00113EFF">
            <w:pPr>
              <w:spacing w:after="0" w:line="240" w:lineRule="auto"/>
              <w:ind w:left="355" w:right="886"/>
            </w:pPr>
          </w:p>
          <w:p w:rsidR="00D5559A" w:rsidRDefault="00D5559A" w:rsidP="00113EFF">
            <w:pPr>
              <w:spacing w:after="0" w:line="240" w:lineRule="auto"/>
              <w:ind w:right="886"/>
            </w:pPr>
            <w:r>
              <w:t xml:space="preserve">1,2,3 – кубик ты беги, номер рода </w:t>
            </w:r>
            <w:proofErr w:type="gramStart"/>
            <w:r>
              <w:t>войска  нам</w:t>
            </w:r>
            <w:proofErr w:type="gramEnd"/>
            <w:r>
              <w:t xml:space="preserve"> ты укажи. </w:t>
            </w:r>
          </w:p>
          <w:p w:rsidR="004153EC" w:rsidRDefault="004153EC" w:rsidP="00113EFF">
            <w:pPr>
              <w:spacing w:after="0" w:line="240" w:lineRule="auto"/>
              <w:ind w:right="886"/>
            </w:pPr>
          </w:p>
          <w:p w:rsidR="004153EC" w:rsidRDefault="004153EC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113EFF" w:rsidRDefault="00113EFF" w:rsidP="00113EFF">
            <w:pPr>
              <w:spacing w:after="0" w:line="240" w:lineRule="auto"/>
              <w:ind w:right="886"/>
            </w:pPr>
          </w:p>
          <w:p w:rsidR="00113EFF" w:rsidRDefault="00113EFF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31179A" w:rsidRDefault="0031179A" w:rsidP="00113EFF">
            <w:pPr>
              <w:numPr>
                <w:ilvl w:val="0"/>
                <w:numId w:val="3"/>
              </w:numPr>
              <w:spacing w:after="0" w:line="240" w:lineRule="auto"/>
              <w:ind w:left="355" w:right="886" w:hanging="360"/>
            </w:pPr>
            <w:r>
              <w:rPr>
                <w:b/>
              </w:rPr>
              <w:t>Танкисты: «Попади в танк»</w:t>
            </w:r>
          </w:p>
          <w:p w:rsidR="0031179A" w:rsidRDefault="0031179A" w:rsidP="00113EFF">
            <w:pPr>
              <w:spacing w:after="0" w:line="240" w:lineRule="auto"/>
              <w:ind w:left="360" w:right="886" w:firstLine="0"/>
            </w:pPr>
            <w:r>
              <w:t>-</w:t>
            </w:r>
            <w:r w:rsidR="004153EC">
              <w:t xml:space="preserve">Молодцы! И танки вы все разгромили! Знакомимся со следующим родом войск! </w:t>
            </w:r>
          </w:p>
          <w:p w:rsidR="00726062" w:rsidRDefault="00726062" w:rsidP="00113EFF">
            <w:pPr>
              <w:spacing w:after="0" w:line="240" w:lineRule="auto"/>
              <w:ind w:left="360" w:right="886" w:firstLine="0"/>
            </w:pP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4153EC" w:rsidRDefault="004153EC" w:rsidP="00113EFF">
            <w:pPr>
              <w:spacing w:after="0" w:line="240" w:lineRule="auto"/>
              <w:ind w:left="355" w:right="886"/>
            </w:pPr>
            <w:r>
              <w:t xml:space="preserve">1,2,3 – кубик ты беги, номер рода </w:t>
            </w:r>
            <w:proofErr w:type="gramStart"/>
            <w:r>
              <w:t>войска  нам</w:t>
            </w:r>
            <w:proofErr w:type="gramEnd"/>
            <w:r>
              <w:t xml:space="preserve"> ты укажи. </w:t>
            </w: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0" w:right="886" w:firstLine="0"/>
            </w:pPr>
          </w:p>
          <w:p w:rsidR="0031179A" w:rsidRDefault="0031179A" w:rsidP="00113EFF">
            <w:pPr>
              <w:spacing w:after="0" w:line="240" w:lineRule="auto"/>
              <w:ind w:left="355" w:right="886"/>
            </w:pPr>
          </w:p>
          <w:p w:rsidR="0031179A" w:rsidRDefault="0031179A" w:rsidP="00113EFF">
            <w:pPr>
              <w:numPr>
                <w:ilvl w:val="0"/>
                <w:numId w:val="3"/>
              </w:numPr>
              <w:spacing w:after="0" w:line="240" w:lineRule="auto"/>
              <w:ind w:right="886" w:hanging="360"/>
            </w:pPr>
            <w:r>
              <w:rPr>
                <w:b/>
              </w:rPr>
              <w:t xml:space="preserve">Пограничники. </w:t>
            </w:r>
            <w:r>
              <w:t xml:space="preserve">Они охраняют границу и днём, и ночью. </w:t>
            </w:r>
          </w:p>
          <w:p w:rsidR="002F6231" w:rsidRDefault="0031179A" w:rsidP="00113EFF">
            <w:pPr>
              <w:spacing w:after="0" w:line="240" w:lineRule="auto"/>
              <w:ind w:left="360" w:right="886" w:firstLine="0"/>
            </w:pPr>
            <w:r>
              <w:rPr>
                <w:b/>
              </w:rPr>
              <w:t>-</w:t>
            </w:r>
            <w:r>
              <w:t xml:space="preserve">Какое животное </w:t>
            </w:r>
            <w:r w:rsidR="002F6231">
              <w:t>помогает нести службу пограничнику?</w:t>
            </w:r>
          </w:p>
          <w:p w:rsidR="0031179A" w:rsidRDefault="002F6231" w:rsidP="00113EFF">
            <w:pPr>
              <w:spacing w:after="0" w:line="240" w:lineRule="auto"/>
              <w:ind w:left="360" w:right="886" w:firstLine="0"/>
            </w:pPr>
            <w:r>
              <w:rPr>
                <w:b/>
              </w:rPr>
              <w:t>-</w:t>
            </w:r>
            <w:r>
              <w:t>Кто его верный друг</w:t>
            </w:r>
            <w:r w:rsidR="0031179A">
              <w:t xml:space="preserve">? </w:t>
            </w:r>
          </w:p>
          <w:p w:rsidR="0031179A" w:rsidRDefault="0031179A" w:rsidP="00113EFF">
            <w:pPr>
              <w:spacing w:after="0" w:line="240" w:lineRule="auto"/>
              <w:ind w:left="355" w:right="886"/>
            </w:pPr>
            <w:r>
              <w:rPr>
                <w:b/>
              </w:rPr>
              <w:t>Игра:</w:t>
            </w:r>
            <w:r>
              <w:t xml:space="preserve"> </w:t>
            </w:r>
            <w:r w:rsidRPr="002F1ACC">
              <w:rPr>
                <w:b/>
              </w:rPr>
              <w:t>«Найди тень</w:t>
            </w:r>
            <w:r w:rsidR="002F1ACC">
              <w:t xml:space="preserve">» </w:t>
            </w:r>
          </w:p>
          <w:p w:rsidR="0031179A" w:rsidRDefault="0031179A" w:rsidP="00113EFF">
            <w:pPr>
              <w:spacing w:after="0" w:line="240" w:lineRule="auto"/>
              <w:ind w:left="355" w:right="886"/>
            </w:pPr>
            <w:r>
              <w:t xml:space="preserve">С этим заданием вы тоже справились очень хорошо!  </w:t>
            </w:r>
          </w:p>
          <w:p w:rsidR="00C45B3A" w:rsidRDefault="0031179A" w:rsidP="00113EFF">
            <w:pPr>
              <w:spacing w:after="0" w:line="240" w:lineRule="auto"/>
              <w:ind w:left="355" w:right="1317"/>
            </w:pPr>
            <w:r>
              <w:t xml:space="preserve">А сейчас немного разомнемся и отдохнем! Чтобы двигаться дальше! </w:t>
            </w:r>
          </w:p>
          <w:p w:rsidR="00C45B3A" w:rsidRDefault="00C45B3A" w:rsidP="00113EFF">
            <w:pPr>
              <w:spacing w:after="0" w:line="240" w:lineRule="auto"/>
              <w:ind w:left="355" w:right="1317"/>
            </w:pPr>
          </w:p>
          <w:p w:rsidR="006F7911" w:rsidRDefault="006F7911" w:rsidP="00113EFF">
            <w:pPr>
              <w:spacing w:after="0" w:line="240" w:lineRule="auto"/>
              <w:ind w:right="1317"/>
              <w:rPr>
                <w:b/>
              </w:rPr>
            </w:pPr>
          </w:p>
          <w:p w:rsidR="006F7911" w:rsidRDefault="006F7911" w:rsidP="00113EFF">
            <w:pPr>
              <w:spacing w:after="0" w:line="240" w:lineRule="auto"/>
              <w:ind w:right="1317"/>
              <w:rPr>
                <w:b/>
              </w:rPr>
            </w:pPr>
          </w:p>
          <w:p w:rsidR="006F7911" w:rsidRDefault="006F7911" w:rsidP="00113EFF">
            <w:pPr>
              <w:spacing w:after="0" w:line="240" w:lineRule="auto"/>
              <w:ind w:right="1317"/>
              <w:rPr>
                <w:b/>
              </w:rPr>
            </w:pPr>
          </w:p>
          <w:p w:rsidR="006F7911" w:rsidRDefault="006F7911" w:rsidP="00113EFF">
            <w:pPr>
              <w:spacing w:after="0" w:line="240" w:lineRule="auto"/>
              <w:ind w:right="1317"/>
              <w:rPr>
                <w:b/>
              </w:rPr>
            </w:pPr>
          </w:p>
          <w:p w:rsidR="0031179A" w:rsidRDefault="0031179A" w:rsidP="006F7911">
            <w:pPr>
              <w:spacing w:after="0" w:line="240" w:lineRule="auto"/>
              <w:ind w:right="1317"/>
            </w:pPr>
            <w:r>
              <w:rPr>
                <w:b/>
              </w:rPr>
              <w:t xml:space="preserve">Физ. минутка: «Мы солдаты». </w:t>
            </w:r>
          </w:p>
          <w:p w:rsidR="002F1ACC" w:rsidRDefault="00C45B3A" w:rsidP="00113EFF">
            <w:pPr>
              <w:spacing w:after="0" w:line="240" w:lineRule="auto"/>
              <w:ind w:left="355" w:right="2585"/>
            </w:pPr>
            <w:r>
              <w:t>-</w:t>
            </w:r>
            <w:r w:rsidR="002F1ACC">
              <w:t xml:space="preserve">Мы солдаты, </w:t>
            </w:r>
            <w:r w:rsidR="0031179A">
              <w:t>мы солдаты (шагаем по кругу)</w:t>
            </w:r>
          </w:p>
          <w:p w:rsidR="0031179A" w:rsidRDefault="00C45B3A" w:rsidP="00113EFF">
            <w:pPr>
              <w:spacing w:after="0" w:line="240" w:lineRule="auto"/>
              <w:ind w:left="355" w:right="2443"/>
            </w:pPr>
            <w:r>
              <w:lastRenderedPageBreak/>
              <w:t xml:space="preserve">-Бодрым шагом мы </w:t>
            </w:r>
            <w:r w:rsidR="0031179A">
              <w:t>идём!</w:t>
            </w:r>
          </w:p>
          <w:p w:rsidR="00C45B3A" w:rsidRDefault="00C45B3A" w:rsidP="00113EFF">
            <w:pPr>
              <w:spacing w:after="0" w:line="240" w:lineRule="auto"/>
              <w:ind w:left="355" w:right="2869"/>
            </w:pPr>
            <w:r>
              <w:t>-</w:t>
            </w:r>
            <w:r w:rsidR="0031179A">
              <w:t xml:space="preserve">В нашу армию, </w:t>
            </w:r>
            <w:proofErr w:type="gramStart"/>
            <w:r w:rsidR="0031179A">
              <w:t xml:space="preserve">ребята,   </w:t>
            </w:r>
            <w:proofErr w:type="gramEnd"/>
            <w:r w:rsidR="0031179A">
              <w:t xml:space="preserve">   (отдаем честь) </w:t>
            </w:r>
          </w:p>
          <w:p w:rsidR="0031179A" w:rsidRDefault="00C45B3A" w:rsidP="00113EFF">
            <w:pPr>
              <w:spacing w:after="0" w:line="240" w:lineRule="auto"/>
              <w:ind w:left="355" w:right="2302"/>
            </w:pPr>
            <w:r>
              <w:t>-</w:t>
            </w:r>
            <w:r w:rsidR="0031179A">
              <w:t>Просто так не попадёшь!</w:t>
            </w:r>
          </w:p>
          <w:p w:rsidR="00C45B3A" w:rsidRDefault="00C45B3A" w:rsidP="00113EFF">
            <w:pPr>
              <w:spacing w:after="0" w:line="240" w:lineRule="auto"/>
              <w:ind w:left="355" w:right="2320"/>
            </w:pPr>
            <w:r>
              <w:t>-</w:t>
            </w:r>
            <w:r w:rsidR="0031179A">
              <w:t xml:space="preserve">Надо быть </w:t>
            </w:r>
            <w:proofErr w:type="gramStart"/>
            <w:r w:rsidR="0031179A">
              <w:t xml:space="preserve">умелыми,   </w:t>
            </w:r>
            <w:proofErr w:type="gramEnd"/>
            <w:r w:rsidR="0031179A">
              <w:t xml:space="preserve">       (руки в кулачок, стучим друг об друга) </w:t>
            </w:r>
          </w:p>
          <w:p w:rsidR="00C45B3A" w:rsidRDefault="00C45B3A" w:rsidP="00113EFF">
            <w:pPr>
              <w:spacing w:after="0" w:line="240" w:lineRule="auto"/>
              <w:ind w:left="355" w:right="2320"/>
            </w:pPr>
            <w:r>
              <w:t>-</w:t>
            </w:r>
            <w:r w:rsidR="0031179A">
              <w:t>Сильными и смелыми!       (показываем силу и руки на пояс)</w:t>
            </w:r>
          </w:p>
          <w:p w:rsidR="0031179A" w:rsidRDefault="00C45B3A" w:rsidP="00113EFF">
            <w:pPr>
              <w:spacing w:after="0" w:line="240" w:lineRule="auto"/>
              <w:ind w:left="355" w:right="2320"/>
            </w:pPr>
            <w:r>
              <w:t>-</w:t>
            </w:r>
            <w:r w:rsidR="0031179A">
              <w:t xml:space="preserve"> 1,2,3 – к</w:t>
            </w:r>
            <w:r w:rsidR="00B93C4E">
              <w:t>убик ты беги, номер рода войска</w:t>
            </w:r>
            <w:r w:rsidR="0031179A">
              <w:t xml:space="preserve"> нам ты укажи.</w:t>
            </w:r>
          </w:p>
          <w:p w:rsidR="0093643C" w:rsidRDefault="0093643C" w:rsidP="00113EFF">
            <w:pPr>
              <w:spacing w:after="0" w:line="240" w:lineRule="auto"/>
              <w:ind w:left="10" w:right="886"/>
              <w:rPr>
                <w:b/>
              </w:rPr>
            </w:pPr>
          </w:p>
          <w:p w:rsidR="0093643C" w:rsidRDefault="0093643C" w:rsidP="00113EFF">
            <w:pPr>
              <w:spacing w:after="0" w:line="240" w:lineRule="auto"/>
              <w:ind w:left="10" w:right="886"/>
              <w:rPr>
                <w:b/>
              </w:rPr>
            </w:pPr>
          </w:p>
          <w:p w:rsidR="00726062" w:rsidRDefault="00726062" w:rsidP="00113EFF">
            <w:pPr>
              <w:spacing w:after="0" w:line="240" w:lineRule="auto"/>
              <w:ind w:left="10" w:right="886"/>
              <w:rPr>
                <w:b/>
              </w:rPr>
            </w:pPr>
          </w:p>
          <w:p w:rsidR="00726062" w:rsidRDefault="00726062" w:rsidP="00113EFF">
            <w:pPr>
              <w:spacing w:after="0" w:line="240" w:lineRule="auto"/>
              <w:ind w:left="10" w:right="886"/>
              <w:rPr>
                <w:b/>
              </w:rPr>
            </w:pPr>
          </w:p>
          <w:p w:rsidR="0093643C" w:rsidRDefault="0093643C" w:rsidP="00113EFF">
            <w:pPr>
              <w:spacing w:after="0" w:line="240" w:lineRule="auto"/>
              <w:ind w:left="10" w:right="886"/>
            </w:pPr>
            <w:r>
              <w:rPr>
                <w:b/>
              </w:rPr>
              <w:t xml:space="preserve">5. Десантники: </w:t>
            </w:r>
            <w:r>
              <w:t>игра с парашютом и проползи через туннель.</w:t>
            </w:r>
            <w:r>
              <w:rPr>
                <w:b/>
              </w:rPr>
              <w:t xml:space="preserve"> </w:t>
            </w:r>
          </w:p>
          <w:p w:rsidR="0093643C" w:rsidRDefault="0093643C" w:rsidP="00113EFF">
            <w:pPr>
              <w:spacing w:after="0" w:line="240" w:lineRule="auto"/>
              <w:ind w:left="355" w:right="886"/>
            </w:pPr>
            <w:r>
              <w:t xml:space="preserve">– Молодцы! Вы настоящие бойцы! </w:t>
            </w:r>
          </w:p>
          <w:p w:rsidR="00992C24" w:rsidRDefault="00992C24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left="355" w:right="886"/>
            </w:pPr>
          </w:p>
          <w:p w:rsidR="0093643C" w:rsidRDefault="0093643C" w:rsidP="00113EFF">
            <w:pPr>
              <w:spacing w:after="0" w:line="240" w:lineRule="auto"/>
              <w:ind w:left="355" w:right="886"/>
            </w:pPr>
            <w:r>
              <w:lastRenderedPageBreak/>
              <w:t xml:space="preserve">-Следующая игра: </w:t>
            </w:r>
            <w:r>
              <w:rPr>
                <w:b/>
              </w:rPr>
              <w:t xml:space="preserve">«Да – нет». </w:t>
            </w:r>
          </w:p>
          <w:p w:rsidR="0093643C" w:rsidRDefault="0093643C" w:rsidP="00113EFF">
            <w:pPr>
              <w:spacing w:after="0" w:line="240" w:lineRule="auto"/>
              <w:ind w:left="355" w:right="886"/>
            </w:pPr>
            <w:r>
              <w:t xml:space="preserve">Наша армия сильна? (да) </w:t>
            </w:r>
          </w:p>
          <w:p w:rsidR="0093643C" w:rsidRDefault="0093643C" w:rsidP="00113EFF">
            <w:pPr>
              <w:spacing w:after="0" w:line="240" w:lineRule="auto"/>
              <w:ind w:left="355" w:right="886"/>
            </w:pPr>
            <w:r>
              <w:t xml:space="preserve">Защищает мир она? (да) </w:t>
            </w:r>
          </w:p>
          <w:p w:rsidR="0093643C" w:rsidRDefault="0093643C" w:rsidP="00113EFF">
            <w:pPr>
              <w:spacing w:after="0" w:line="240" w:lineRule="auto"/>
              <w:ind w:left="355" w:right="886"/>
            </w:pPr>
            <w:r>
              <w:t xml:space="preserve">Мальчишки в армию пойдут? (да) </w:t>
            </w:r>
          </w:p>
          <w:p w:rsidR="0093643C" w:rsidRDefault="0012083F" w:rsidP="00113EFF">
            <w:pPr>
              <w:spacing w:after="0" w:line="240" w:lineRule="auto"/>
              <w:ind w:left="355" w:right="886"/>
            </w:pPr>
            <w:r>
              <w:t>Девочек с собой возьмут</w:t>
            </w:r>
            <w:r w:rsidR="0093643C">
              <w:t>?</w:t>
            </w:r>
            <w:r>
              <w:t xml:space="preserve"> </w:t>
            </w:r>
            <w:r w:rsidR="0093643C">
              <w:t xml:space="preserve">(нет) </w:t>
            </w:r>
          </w:p>
          <w:p w:rsidR="0093643C" w:rsidRDefault="0012083F" w:rsidP="00113EFF">
            <w:pPr>
              <w:spacing w:after="0" w:line="240" w:lineRule="auto"/>
              <w:ind w:left="355" w:right="886"/>
            </w:pPr>
            <w:r>
              <w:t>Илья Муромец герой</w:t>
            </w:r>
            <w:r w:rsidR="0093643C">
              <w:t>?</w:t>
            </w:r>
            <w:r>
              <w:t xml:space="preserve"> </w:t>
            </w:r>
            <w:r w:rsidR="0093643C">
              <w:t xml:space="preserve">(да) </w:t>
            </w:r>
          </w:p>
          <w:p w:rsidR="00674237" w:rsidRDefault="00674237" w:rsidP="00113EFF">
            <w:pPr>
              <w:spacing w:after="0" w:line="240" w:lineRule="auto"/>
              <w:ind w:left="355" w:right="886"/>
            </w:pPr>
            <w:r>
              <w:t xml:space="preserve">На фронт ушёл он молодой? (нет) </w:t>
            </w:r>
          </w:p>
          <w:p w:rsidR="00674237" w:rsidRDefault="00674237" w:rsidP="00113EFF">
            <w:pPr>
              <w:spacing w:after="0" w:line="240" w:lineRule="auto"/>
              <w:ind w:left="355" w:right="886"/>
            </w:pPr>
            <w:r>
              <w:t>Соловья он победил? (да)</w:t>
            </w:r>
          </w:p>
          <w:p w:rsidR="00674237" w:rsidRDefault="00674237" w:rsidP="00113EFF">
            <w:pPr>
              <w:spacing w:after="0" w:line="240" w:lineRule="auto"/>
              <w:ind w:left="355" w:right="886"/>
            </w:pPr>
            <w:r>
              <w:t>Из автомата застрелил? (нет)</w:t>
            </w:r>
          </w:p>
          <w:p w:rsidR="00674237" w:rsidRDefault="00674237" w:rsidP="00113EFF">
            <w:pPr>
              <w:spacing w:after="0" w:line="240" w:lineRule="auto"/>
              <w:ind w:left="355" w:right="886"/>
            </w:pPr>
            <w:r>
              <w:t xml:space="preserve">Сегодня праздник отмечаем? (да) </w:t>
            </w:r>
          </w:p>
          <w:p w:rsidR="00674237" w:rsidRDefault="00674237" w:rsidP="00113EFF">
            <w:pPr>
              <w:spacing w:after="0" w:line="240" w:lineRule="auto"/>
              <w:ind w:left="355" w:right="886"/>
            </w:pPr>
            <w:r>
              <w:t xml:space="preserve">Всех девчонок поздравляем? (нет) </w:t>
            </w:r>
          </w:p>
          <w:p w:rsidR="00F7720E" w:rsidRDefault="00F7720E" w:rsidP="006F7911">
            <w:pPr>
              <w:spacing w:after="0" w:line="240" w:lineRule="auto"/>
              <w:ind w:left="355" w:right="601"/>
            </w:pPr>
            <w:r>
              <w:t xml:space="preserve">- 1,2,3 – кубик ты беги, номер рода </w:t>
            </w:r>
            <w:proofErr w:type="gramStart"/>
            <w:r>
              <w:t>войска  нам</w:t>
            </w:r>
            <w:proofErr w:type="gramEnd"/>
            <w:r>
              <w:t xml:space="preserve"> ты укажи.</w:t>
            </w:r>
          </w:p>
          <w:p w:rsidR="00F7720E" w:rsidRDefault="00F7720E" w:rsidP="00113EFF">
            <w:pPr>
              <w:spacing w:after="0" w:line="240" w:lineRule="auto"/>
              <w:ind w:left="355" w:right="886"/>
            </w:pPr>
          </w:p>
          <w:p w:rsidR="00726062" w:rsidRDefault="00726062" w:rsidP="00113EFF">
            <w:pPr>
              <w:spacing w:after="0" w:line="240" w:lineRule="auto"/>
              <w:ind w:right="886"/>
              <w:rPr>
                <w:b/>
              </w:rPr>
            </w:pPr>
          </w:p>
          <w:p w:rsidR="00726062" w:rsidRDefault="00726062" w:rsidP="00113EFF">
            <w:pPr>
              <w:spacing w:after="0" w:line="240" w:lineRule="auto"/>
              <w:ind w:right="886"/>
              <w:rPr>
                <w:b/>
              </w:rPr>
            </w:pPr>
          </w:p>
          <w:p w:rsidR="008D7F3B" w:rsidRDefault="008D7F3B" w:rsidP="00113EFF">
            <w:pPr>
              <w:spacing w:after="0" w:line="240" w:lineRule="auto"/>
              <w:ind w:right="886"/>
            </w:pPr>
            <w:r>
              <w:rPr>
                <w:b/>
              </w:rPr>
              <w:t xml:space="preserve">6. </w:t>
            </w:r>
            <w:r w:rsidR="00992C24">
              <w:rPr>
                <w:b/>
              </w:rPr>
              <w:t>Летчики: «Собери разрезную картинку» (самолет)</w:t>
            </w:r>
            <w:r w:rsidR="00992C24">
              <w:t xml:space="preserve"> </w:t>
            </w:r>
          </w:p>
          <w:p w:rsidR="00992C24" w:rsidRDefault="00992C24" w:rsidP="00113EFF">
            <w:pPr>
              <w:spacing w:after="0" w:line="240" w:lineRule="auto"/>
              <w:ind w:right="886"/>
            </w:pPr>
            <w:r>
              <w:t xml:space="preserve">-Здорово! И картинку вы правильно собрали! </w:t>
            </w:r>
          </w:p>
          <w:p w:rsidR="008D7F3B" w:rsidRDefault="008D7F3B" w:rsidP="00113EFF">
            <w:pPr>
              <w:spacing w:after="0" w:line="240" w:lineRule="auto"/>
              <w:ind w:right="886"/>
            </w:pPr>
            <w:r>
              <w:t>Игра» «Мы летаем»</w:t>
            </w:r>
          </w:p>
          <w:p w:rsidR="008D7F3B" w:rsidRDefault="008D7F3B" w:rsidP="00113EFF">
            <w:pPr>
              <w:spacing w:after="0" w:line="240" w:lineRule="auto"/>
              <w:ind w:right="886"/>
            </w:pPr>
            <w:r>
              <w:t>Мы летаем высоко</w:t>
            </w:r>
          </w:p>
          <w:p w:rsidR="008D7F3B" w:rsidRDefault="008D7F3B" w:rsidP="00113EFF">
            <w:pPr>
              <w:spacing w:after="0" w:line="240" w:lineRule="auto"/>
              <w:ind w:right="886"/>
            </w:pPr>
            <w:r>
              <w:t>Мы летаем низко</w:t>
            </w:r>
          </w:p>
          <w:p w:rsidR="008D7F3B" w:rsidRDefault="008D7F3B" w:rsidP="00113EFF">
            <w:pPr>
              <w:spacing w:after="0" w:line="240" w:lineRule="auto"/>
              <w:ind w:right="886"/>
            </w:pPr>
            <w:r>
              <w:t>Мы летаем далеко</w:t>
            </w:r>
          </w:p>
          <w:p w:rsidR="00992C24" w:rsidRDefault="00B21576" w:rsidP="00113EFF">
            <w:pPr>
              <w:spacing w:after="0" w:line="240" w:lineRule="auto"/>
              <w:ind w:right="886"/>
            </w:pPr>
            <w:r>
              <w:t>Мы летаем бли</w:t>
            </w:r>
            <w:r w:rsidR="008D7F3B">
              <w:t>зко</w:t>
            </w:r>
          </w:p>
          <w:p w:rsidR="00B21576" w:rsidRDefault="00B21576" w:rsidP="00113EFF">
            <w:pPr>
              <w:spacing w:after="0" w:line="240" w:lineRule="auto"/>
              <w:ind w:right="3391"/>
            </w:pPr>
            <w:r>
              <w:t xml:space="preserve">- Молодцы! </w:t>
            </w:r>
          </w:p>
          <w:p w:rsidR="00055637" w:rsidRDefault="00B21576" w:rsidP="00113EFF">
            <w:pPr>
              <w:spacing w:after="0" w:line="240" w:lineRule="auto"/>
              <w:ind w:right="3391"/>
            </w:pPr>
            <w:r>
              <w:lastRenderedPageBreak/>
              <w:t xml:space="preserve">-Так </w:t>
            </w:r>
            <w:r w:rsidR="00992C24">
              <w:t>держать!</w:t>
            </w:r>
          </w:p>
          <w:p w:rsidR="006A64C5" w:rsidRDefault="00055637" w:rsidP="00113EFF">
            <w:pPr>
              <w:spacing w:after="0" w:line="240" w:lineRule="auto"/>
              <w:ind w:left="355" w:right="-108"/>
            </w:pPr>
            <w:r>
              <w:t>-Пора нам в</w:t>
            </w:r>
            <w:r w:rsidR="006A64C5">
              <w:t xml:space="preserve">озвращаться в детский сад? </w:t>
            </w:r>
          </w:p>
          <w:p w:rsidR="006A64C5" w:rsidRDefault="006A64C5" w:rsidP="00113EFF">
            <w:pPr>
              <w:spacing w:after="0" w:line="240" w:lineRule="auto"/>
              <w:ind w:left="355" w:right="-108"/>
            </w:pPr>
            <w:r>
              <w:t>В этом нам поможет наш кубик</w:t>
            </w:r>
          </w:p>
          <w:p w:rsidR="00055637" w:rsidRDefault="00055637" w:rsidP="00113EFF">
            <w:pPr>
              <w:spacing w:after="0" w:line="240" w:lineRule="auto"/>
              <w:ind w:left="355" w:right="-108"/>
              <w:rPr>
                <w:b/>
              </w:rPr>
            </w:pPr>
            <w:r>
              <w:t>-Кубик мы бросаем</w:t>
            </w:r>
            <w:r w:rsidR="006A64C5">
              <w:t xml:space="preserve"> и на вопросы отвечаем! </w:t>
            </w:r>
          </w:p>
          <w:p w:rsidR="00055637" w:rsidRDefault="00055637" w:rsidP="00113EFF">
            <w:pPr>
              <w:spacing w:after="0" w:line="240" w:lineRule="auto"/>
              <w:ind w:left="355" w:right="-108"/>
            </w:pPr>
            <w:r>
              <w:rPr>
                <w:b/>
              </w:rPr>
              <w:t>Игра: «Прояви смекалку»</w:t>
            </w:r>
            <w:r>
              <w:t xml:space="preserve">.  </w:t>
            </w:r>
          </w:p>
          <w:p w:rsidR="00055637" w:rsidRDefault="00055637" w:rsidP="00113EFF">
            <w:pPr>
              <w:spacing w:after="0" w:line="240" w:lineRule="auto"/>
              <w:ind w:left="355" w:right="886"/>
            </w:pPr>
            <w:r>
              <w:t xml:space="preserve">Детям нужно продолжить предложение, начатое ведущим.  </w:t>
            </w:r>
          </w:p>
          <w:p w:rsidR="00055637" w:rsidRDefault="00055637" w:rsidP="00113EFF">
            <w:pPr>
              <w:spacing w:after="0" w:line="240" w:lineRule="auto"/>
              <w:ind w:left="355" w:right="886"/>
            </w:pPr>
            <w:r>
              <w:t xml:space="preserve">Танком управляет... (танкист)  </w:t>
            </w:r>
          </w:p>
          <w:p w:rsidR="00055637" w:rsidRDefault="00055637" w:rsidP="00113EFF">
            <w:pPr>
              <w:spacing w:after="0" w:line="240" w:lineRule="auto"/>
              <w:ind w:left="355" w:right="886"/>
            </w:pPr>
            <w:r>
              <w:t xml:space="preserve">В разведку ходит... (разведчик)  </w:t>
            </w:r>
          </w:p>
          <w:p w:rsidR="00055637" w:rsidRDefault="00055637" w:rsidP="00113EFF">
            <w:pPr>
              <w:spacing w:after="0" w:line="240" w:lineRule="auto"/>
              <w:ind w:left="355" w:right="886"/>
            </w:pPr>
            <w:r>
              <w:t xml:space="preserve">Границу охраняет... (пограничник) </w:t>
            </w:r>
          </w:p>
          <w:p w:rsidR="00055637" w:rsidRDefault="00055637" w:rsidP="00113EFF">
            <w:pPr>
              <w:spacing w:after="0" w:line="240" w:lineRule="auto"/>
              <w:ind w:left="355" w:right="886"/>
            </w:pPr>
            <w:r>
              <w:t xml:space="preserve">С парашютом прыгает... (десантник) </w:t>
            </w:r>
          </w:p>
          <w:p w:rsidR="00055637" w:rsidRDefault="00055637" w:rsidP="00113EFF">
            <w:pPr>
              <w:spacing w:after="0" w:line="240" w:lineRule="auto"/>
              <w:ind w:left="355" w:right="886"/>
            </w:pPr>
            <w:r>
              <w:t xml:space="preserve">На корабле плавает…(моряк) </w:t>
            </w:r>
          </w:p>
          <w:p w:rsidR="00055637" w:rsidRDefault="00055637" w:rsidP="00113EFF">
            <w:pPr>
              <w:spacing w:after="0" w:line="240" w:lineRule="auto"/>
              <w:ind w:left="355" w:right="-108"/>
            </w:pPr>
            <w:r>
              <w:t xml:space="preserve">Военным самолетом управляет (летчик) -Молодцы! Все запомнили! </w:t>
            </w:r>
          </w:p>
          <w:p w:rsidR="00D5559A" w:rsidRDefault="00D5559A" w:rsidP="00113EFF">
            <w:pPr>
              <w:spacing w:after="0" w:line="240" w:lineRule="auto"/>
              <w:ind w:left="0" w:right="886" w:firstLine="0"/>
            </w:pPr>
          </w:p>
        </w:tc>
        <w:tc>
          <w:tcPr>
            <w:tcW w:w="3969" w:type="dxa"/>
          </w:tcPr>
          <w:p w:rsidR="00806ACA" w:rsidRDefault="00806ACA" w:rsidP="00113EFF">
            <w:pPr>
              <w:spacing w:after="0" w:line="240" w:lineRule="auto"/>
              <w:ind w:left="0" w:right="0" w:firstLine="0"/>
              <w:jc w:val="both"/>
            </w:pPr>
            <w:r>
              <w:lastRenderedPageBreak/>
              <w:t>Дети выполняют упражнения по инструкции и по показу педагога (при не успешном выполнении задания педагог выполняет совместно с ребенком определенные действия)</w:t>
            </w: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E95D52" w:rsidRDefault="00E95D52" w:rsidP="00113EFF">
            <w:pPr>
              <w:spacing w:after="0" w:line="240" w:lineRule="auto"/>
              <w:ind w:left="355" w:right="886"/>
            </w:pPr>
          </w:p>
          <w:p w:rsidR="00B34A00" w:rsidRDefault="00B34A00" w:rsidP="00113EFF">
            <w:pPr>
              <w:spacing w:after="0" w:line="240" w:lineRule="auto"/>
              <w:ind w:left="355" w:right="886"/>
            </w:pPr>
            <w:r>
              <w:t xml:space="preserve">Ребёнок кидает кубик и называет сколько точек там, соотносит с цифрой и называет род войска, под данным номером. </w:t>
            </w:r>
          </w:p>
          <w:p w:rsidR="00256FDA" w:rsidRDefault="00256FDA" w:rsidP="00113EFF">
            <w:pPr>
              <w:spacing w:after="0" w:line="240" w:lineRule="auto"/>
              <w:ind w:right="886"/>
            </w:pPr>
          </w:p>
          <w:p w:rsidR="00D5559A" w:rsidRPr="00D5559A" w:rsidRDefault="00D5559A" w:rsidP="00113EFF">
            <w:pPr>
              <w:spacing w:after="0" w:line="240" w:lineRule="auto"/>
              <w:ind w:right="886"/>
            </w:pPr>
            <w:r>
              <w:t>Дети на слух отгадывают звуки</w:t>
            </w:r>
            <w:r w:rsidR="004518EB">
              <w:t xml:space="preserve">: </w:t>
            </w:r>
            <w:r>
              <w:t>леса, моря, деревни, города, выстрелов.</w:t>
            </w:r>
          </w:p>
          <w:p w:rsidR="00256FDA" w:rsidRDefault="00D5559A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     </w:t>
            </w:r>
          </w:p>
          <w:p w:rsidR="0031179A" w:rsidRDefault="0031179A" w:rsidP="00113EFF">
            <w:pPr>
              <w:spacing w:after="0" w:line="240" w:lineRule="auto"/>
              <w:ind w:left="360" w:right="886" w:firstLine="0"/>
            </w:pPr>
          </w:p>
          <w:p w:rsidR="00685CDA" w:rsidRDefault="00685CDA" w:rsidP="00113EFF">
            <w:pPr>
              <w:spacing w:after="0" w:line="240" w:lineRule="auto"/>
              <w:ind w:left="360" w:right="886" w:firstLine="0"/>
            </w:pPr>
            <w:r>
              <w:t>Варианты вы</w:t>
            </w:r>
            <w:r w:rsidR="0012083F">
              <w:t xml:space="preserve">полнения задания в зависимости </w:t>
            </w:r>
            <w:r>
              <w:t>от возможности ребенка:</w:t>
            </w:r>
          </w:p>
          <w:p w:rsidR="00685CDA" w:rsidRDefault="00685CDA" w:rsidP="00113EFF">
            <w:pPr>
              <w:spacing w:after="0" w:line="240" w:lineRule="auto"/>
              <w:ind w:left="360" w:right="886" w:firstLine="0"/>
            </w:pPr>
            <w:r>
              <w:t>1.</w:t>
            </w:r>
            <w:r w:rsidR="00D5559A">
              <w:t>Д</w:t>
            </w:r>
            <w:r w:rsidR="004518EB">
              <w:t xml:space="preserve">ети считают круги определённого </w:t>
            </w:r>
            <w:r w:rsidR="00D5559A">
              <w:t>цвета</w:t>
            </w:r>
            <w:r>
              <w:t>.</w:t>
            </w:r>
          </w:p>
          <w:p w:rsidR="00685CDA" w:rsidRDefault="00685CDA" w:rsidP="00113EFF">
            <w:pPr>
              <w:spacing w:after="0" w:line="240" w:lineRule="auto"/>
              <w:ind w:left="360" w:right="886" w:firstLine="0"/>
            </w:pPr>
            <w:r>
              <w:lastRenderedPageBreak/>
              <w:t>2. С</w:t>
            </w:r>
            <w:r w:rsidR="004518EB">
              <w:t>оотносят количество с цифрой.</w:t>
            </w:r>
            <w:r w:rsidR="00256FDA">
              <w:t xml:space="preserve"> </w:t>
            </w:r>
          </w:p>
          <w:p w:rsidR="00256FDA" w:rsidRDefault="00685CDA" w:rsidP="00113EFF">
            <w:pPr>
              <w:spacing w:after="0" w:line="240" w:lineRule="auto"/>
              <w:ind w:left="360" w:right="886" w:firstLine="0"/>
            </w:pPr>
            <w:r>
              <w:t>3.Определяют</w:t>
            </w:r>
            <w:r w:rsidR="00256FDA">
              <w:t xml:space="preserve"> кругов какого цвета: больше, меньше, поровну? </w:t>
            </w:r>
          </w:p>
          <w:p w:rsidR="00B34A00" w:rsidRDefault="00B34A00" w:rsidP="00113EFF">
            <w:pPr>
              <w:spacing w:after="0" w:line="240" w:lineRule="auto"/>
              <w:ind w:left="0" w:right="0" w:firstLine="0"/>
              <w:jc w:val="both"/>
            </w:pPr>
          </w:p>
          <w:p w:rsidR="00256FDA" w:rsidRDefault="00256FDA" w:rsidP="00113EFF">
            <w:pPr>
              <w:spacing w:after="0" w:line="240" w:lineRule="auto"/>
              <w:ind w:left="0" w:right="886" w:firstLine="0"/>
            </w:pPr>
          </w:p>
          <w:p w:rsidR="00256FDA" w:rsidRDefault="00256FDA" w:rsidP="00113EFF">
            <w:pPr>
              <w:spacing w:after="0" w:line="240" w:lineRule="auto"/>
              <w:ind w:left="0" w:right="886" w:firstLine="0"/>
            </w:pPr>
          </w:p>
          <w:p w:rsidR="004153EC" w:rsidRDefault="004518EB" w:rsidP="00113EFF">
            <w:pPr>
              <w:spacing w:after="0" w:line="240" w:lineRule="auto"/>
              <w:ind w:right="886"/>
            </w:pPr>
            <w:r>
              <w:t xml:space="preserve">Ребёнок кидает кубик и называет сколько точек там, соотносит с цифрой и называет род войска, под данным номером. </w:t>
            </w:r>
          </w:p>
          <w:p w:rsidR="004153EC" w:rsidRDefault="004153EC" w:rsidP="00113EFF">
            <w:pPr>
              <w:spacing w:after="0" w:line="240" w:lineRule="auto"/>
              <w:ind w:right="886"/>
            </w:pPr>
            <w:r w:rsidRPr="004153EC">
              <w:t>Дети делают гранаты</w:t>
            </w:r>
            <w:r>
              <w:t>:</w:t>
            </w:r>
          </w:p>
          <w:p w:rsidR="004153EC" w:rsidRDefault="004153EC" w:rsidP="00113EFF">
            <w:pPr>
              <w:spacing w:after="0" w:line="240" w:lineRule="auto"/>
              <w:ind w:right="886"/>
            </w:pPr>
            <w:r>
              <w:t>1.</w:t>
            </w:r>
            <w:r w:rsidRPr="004153EC">
              <w:t xml:space="preserve"> из бумаги, сминая ее в комок</w:t>
            </w:r>
            <w:r>
              <w:rPr>
                <w:b/>
              </w:rPr>
              <w:t xml:space="preserve"> </w:t>
            </w:r>
            <w:r>
              <w:t>2. У кого возникли трудности, используем готовые мешочки с песком.</w:t>
            </w:r>
          </w:p>
          <w:p w:rsidR="0031179A" w:rsidRDefault="0031179A" w:rsidP="00113EFF">
            <w:pPr>
              <w:spacing w:after="0" w:line="240" w:lineRule="auto"/>
              <w:ind w:right="886"/>
            </w:pPr>
          </w:p>
          <w:p w:rsidR="0031179A" w:rsidRDefault="0031179A" w:rsidP="00113EFF">
            <w:pPr>
              <w:spacing w:after="0" w:line="240" w:lineRule="auto"/>
              <w:ind w:right="886"/>
            </w:pPr>
            <w:r>
              <w:t xml:space="preserve">Ребёнок кидает кубик и называет сколько точек там, </w:t>
            </w:r>
            <w:r>
              <w:lastRenderedPageBreak/>
              <w:t xml:space="preserve">соотносит с цифрой и называет род войска, под данным номером. </w:t>
            </w:r>
          </w:p>
          <w:p w:rsidR="0031179A" w:rsidRDefault="0031179A" w:rsidP="00113EFF">
            <w:pPr>
              <w:spacing w:after="0" w:line="240" w:lineRule="auto"/>
              <w:ind w:right="886"/>
            </w:pPr>
          </w:p>
          <w:p w:rsidR="0031179A" w:rsidRDefault="0031179A" w:rsidP="00113EFF">
            <w:pPr>
              <w:spacing w:after="0" w:line="240" w:lineRule="auto"/>
              <w:ind w:right="886"/>
            </w:pPr>
          </w:p>
          <w:p w:rsidR="0031179A" w:rsidRDefault="0031179A" w:rsidP="00113EFF">
            <w:pPr>
              <w:spacing w:after="0" w:line="240" w:lineRule="auto"/>
              <w:ind w:right="886"/>
            </w:pPr>
          </w:p>
          <w:p w:rsidR="0031179A" w:rsidRDefault="0031179A" w:rsidP="00113EFF">
            <w:pPr>
              <w:spacing w:after="0" w:line="240" w:lineRule="auto"/>
              <w:ind w:left="0" w:right="886" w:firstLine="0"/>
            </w:pPr>
            <w:r>
              <w:rPr>
                <w:color w:val="181818"/>
                <w:szCs w:val="28"/>
              </w:rPr>
              <w:t>Все д</w:t>
            </w:r>
            <w:r w:rsidRPr="0079482C">
              <w:rPr>
                <w:color w:val="181818"/>
                <w:szCs w:val="28"/>
              </w:rPr>
              <w:t>ети</w:t>
            </w:r>
            <w:r>
              <w:rPr>
                <w:color w:val="181818"/>
                <w:szCs w:val="28"/>
              </w:rPr>
              <w:t xml:space="preserve"> по очереди</w:t>
            </w:r>
            <w:r w:rsidRPr="0079482C">
              <w:rPr>
                <w:color w:val="181818"/>
                <w:szCs w:val="28"/>
              </w:rPr>
              <w:t xml:space="preserve"> высказывают свое мнение</w:t>
            </w:r>
            <w:r>
              <w:rPr>
                <w:color w:val="181818"/>
                <w:szCs w:val="28"/>
              </w:rPr>
              <w:t xml:space="preserve"> и слушают мнение других детей.</w:t>
            </w:r>
          </w:p>
          <w:p w:rsidR="004518EB" w:rsidRDefault="004518EB" w:rsidP="00113EFF">
            <w:pPr>
              <w:spacing w:after="0" w:line="240" w:lineRule="auto"/>
              <w:ind w:left="0" w:right="0" w:firstLine="0"/>
              <w:jc w:val="both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  <w:jc w:val="both"/>
            </w:pPr>
          </w:p>
          <w:p w:rsidR="002F1ACC" w:rsidRDefault="0012083F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Дети на листе бумаги </w:t>
            </w:r>
            <w:r w:rsidR="002F1ACC">
              <w:t>соединяют военный транспорт с его тенью. При</w:t>
            </w:r>
            <w:r>
              <w:t xml:space="preserve"> трудностях выполнения задания </w:t>
            </w:r>
            <w:r w:rsidR="002F1ACC">
              <w:t>используется приём «рука в руке». Разные выполнения заданий (по количеству и степени сложности задания).</w:t>
            </w: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  <w:r>
              <w:t>Дети выполняют движения по показу.</w:t>
            </w: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 При трудностях выполнения </w:t>
            </w:r>
            <w:proofErr w:type="gramStart"/>
            <w:r>
              <w:t>задания  используется</w:t>
            </w:r>
            <w:proofErr w:type="gramEnd"/>
            <w:r>
              <w:t xml:space="preserve"> приём «рука в руке».</w:t>
            </w: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726062" w:rsidRDefault="00726062" w:rsidP="00113EFF">
            <w:pPr>
              <w:spacing w:after="0" w:line="240" w:lineRule="auto"/>
              <w:ind w:right="886"/>
            </w:pPr>
          </w:p>
          <w:p w:rsidR="00C45B3A" w:rsidRDefault="00C45B3A" w:rsidP="00113EFF">
            <w:pPr>
              <w:spacing w:after="0" w:line="240" w:lineRule="auto"/>
              <w:ind w:right="886"/>
            </w:pPr>
            <w:r>
              <w:t xml:space="preserve">Ребёнок кидает кубик и называет сколько точек там, соотносит с цифрой и называет род войска, под данным номером. </w:t>
            </w:r>
          </w:p>
          <w:p w:rsidR="00C45B3A" w:rsidRDefault="0093643C" w:rsidP="00113EFF">
            <w:pPr>
              <w:spacing w:after="0" w:line="240" w:lineRule="auto"/>
              <w:ind w:right="886"/>
            </w:pPr>
            <w:r>
              <w:t>Дети проползают по туннелю</w:t>
            </w:r>
            <w:r w:rsidR="00533EBC">
              <w:t xml:space="preserve"> и выполняют упражнение «Парашют»</w:t>
            </w:r>
            <w:r w:rsidR="0012083F">
              <w:t>.</w:t>
            </w:r>
          </w:p>
          <w:p w:rsidR="00992C24" w:rsidRDefault="00992C24" w:rsidP="00113EFF">
            <w:pPr>
              <w:spacing w:after="0" w:line="240" w:lineRule="auto"/>
              <w:ind w:left="0" w:right="886" w:firstLine="0"/>
            </w:pPr>
          </w:p>
          <w:p w:rsidR="0093643C" w:rsidRDefault="00674237" w:rsidP="00113EFF">
            <w:pPr>
              <w:spacing w:after="0" w:line="240" w:lineRule="auto"/>
              <w:ind w:left="0" w:right="886" w:firstLine="0"/>
            </w:pPr>
            <w:r>
              <w:t xml:space="preserve">Дети хором отвечают на вопросы </w:t>
            </w:r>
            <w:r w:rsidR="0012083F">
              <w:t xml:space="preserve">словом </w:t>
            </w:r>
            <w:r>
              <w:t>(да – нет)</w:t>
            </w:r>
            <w:r w:rsidR="0012083F">
              <w:t>.</w:t>
            </w:r>
          </w:p>
          <w:p w:rsidR="00C45B3A" w:rsidRDefault="00C45B3A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6F7911" w:rsidRDefault="006F7911" w:rsidP="00113EFF">
            <w:pPr>
              <w:spacing w:after="0" w:line="240" w:lineRule="auto"/>
              <w:ind w:right="886"/>
            </w:pPr>
          </w:p>
          <w:p w:rsidR="006F7911" w:rsidRDefault="006F7911" w:rsidP="00113EFF">
            <w:pPr>
              <w:spacing w:after="0" w:line="240" w:lineRule="auto"/>
              <w:ind w:right="886"/>
            </w:pPr>
            <w:bookmarkStart w:id="0" w:name="_GoBack"/>
            <w:bookmarkEnd w:id="0"/>
          </w:p>
          <w:p w:rsidR="00F7720E" w:rsidRDefault="00F7720E" w:rsidP="006F7911">
            <w:pPr>
              <w:spacing w:after="0" w:line="240" w:lineRule="auto"/>
              <w:ind w:left="0" w:right="886" w:firstLine="34"/>
            </w:pPr>
            <w:r>
              <w:t xml:space="preserve">Ребёнок кидает кубик и называет сколько точек там, соотносит с цифрой и называет род войска, под данным номером. </w:t>
            </w: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  <w:r>
              <w:t>Дети собирают разрезные картинки из</w:t>
            </w: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 (2х, 3х, 4х, 5х, 6) частей</w:t>
            </w: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При трудностях выполнения </w:t>
            </w:r>
            <w:proofErr w:type="gramStart"/>
            <w:r>
              <w:t>задания  используется</w:t>
            </w:r>
            <w:proofErr w:type="gramEnd"/>
            <w:r>
              <w:t xml:space="preserve"> приём «рука в руке».</w:t>
            </w: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  <w:jc w:val="both"/>
            </w:pPr>
            <w:r>
              <w:t>Дети в соответствии с текстом выполняют движения.</w:t>
            </w: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</w:p>
          <w:p w:rsidR="006A64C5" w:rsidRDefault="006A64C5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Дети отвечают на вопросы и после </w:t>
            </w:r>
            <w:proofErr w:type="gramStart"/>
            <w:r>
              <w:t>каждого  правильного</w:t>
            </w:r>
            <w:proofErr w:type="gramEnd"/>
            <w:r>
              <w:t xml:space="preserve"> ответа делают шаг вперед. </w:t>
            </w:r>
          </w:p>
        </w:tc>
        <w:tc>
          <w:tcPr>
            <w:tcW w:w="2126" w:type="dxa"/>
          </w:tcPr>
          <w:p w:rsidR="00806ACA" w:rsidRDefault="00806ACA" w:rsidP="00113EFF">
            <w:pPr>
              <w:spacing w:after="0" w:line="240" w:lineRule="auto"/>
              <w:ind w:left="0" w:right="0" w:firstLine="0"/>
            </w:pPr>
            <w:r>
              <w:lastRenderedPageBreak/>
              <w:t xml:space="preserve">Флажки (зеленый, желтый, </w:t>
            </w:r>
          </w:p>
          <w:p w:rsidR="00806ACA" w:rsidRDefault="0012083F" w:rsidP="00113EFF">
            <w:pPr>
              <w:spacing w:after="0" w:line="240" w:lineRule="auto"/>
              <w:ind w:left="0" w:right="0" w:firstLine="0"/>
            </w:pPr>
            <w:r>
              <w:t>красный</w:t>
            </w:r>
            <w:r w:rsidR="00806ACA">
              <w:t>)</w:t>
            </w: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  <w:jc w:val="center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  <w:jc w:val="center"/>
            </w:pPr>
          </w:p>
          <w:p w:rsidR="000E3856" w:rsidRDefault="000E3856" w:rsidP="00113EFF">
            <w:pPr>
              <w:spacing w:after="0" w:line="240" w:lineRule="auto"/>
              <w:ind w:left="0" w:right="0" w:firstLine="0"/>
              <w:jc w:val="center"/>
            </w:pPr>
            <w:r>
              <w:t>Картонный кубик с определенным количеством точек на его гранях</w:t>
            </w:r>
          </w:p>
          <w:p w:rsidR="00256FDA" w:rsidRDefault="00256FDA" w:rsidP="00113EFF">
            <w:pPr>
              <w:spacing w:after="0" w:line="240" w:lineRule="auto"/>
              <w:ind w:left="0" w:right="0" w:firstLine="0"/>
            </w:pPr>
          </w:p>
          <w:p w:rsidR="00E95D52" w:rsidRDefault="00E95D52" w:rsidP="00113EFF">
            <w:pPr>
              <w:spacing w:after="0" w:line="240" w:lineRule="auto"/>
              <w:ind w:left="0" w:right="0" w:firstLine="0"/>
            </w:pPr>
          </w:p>
          <w:p w:rsidR="004518EB" w:rsidRDefault="004518EB" w:rsidP="00113EFF">
            <w:pPr>
              <w:spacing w:after="0" w:line="240" w:lineRule="auto"/>
              <w:ind w:left="0" w:right="0" w:firstLine="0"/>
            </w:pPr>
            <w:r>
              <w:t>Аудиозапись звуков: леса,</w:t>
            </w:r>
            <w:r w:rsidR="00256FDA">
              <w:t xml:space="preserve"> </w:t>
            </w:r>
            <w:r>
              <w:t>моря,</w:t>
            </w:r>
            <w:r w:rsidR="00256FDA">
              <w:t xml:space="preserve"> </w:t>
            </w:r>
            <w:r>
              <w:t>деревни,</w:t>
            </w:r>
            <w:r w:rsidR="00256FDA">
              <w:t xml:space="preserve"> города, </w:t>
            </w:r>
            <w:r>
              <w:t>выстрелов.</w:t>
            </w:r>
          </w:p>
          <w:p w:rsidR="00F969A8" w:rsidRDefault="00F969A8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F969A8" w:rsidRDefault="00F969A8" w:rsidP="00113EFF">
            <w:pPr>
              <w:spacing w:after="0" w:line="240" w:lineRule="auto"/>
              <w:ind w:left="0" w:right="0" w:firstLine="0"/>
            </w:pPr>
            <w:r>
              <w:t>Картонные круги:10</w:t>
            </w:r>
            <w:r w:rsidR="004518EB">
              <w:t xml:space="preserve"> </w:t>
            </w:r>
            <w:r>
              <w:t>красных</w:t>
            </w:r>
            <w:r w:rsidR="004518EB">
              <w:t xml:space="preserve">, </w:t>
            </w:r>
            <w:r>
              <w:t>8 синих,</w:t>
            </w:r>
          </w:p>
          <w:p w:rsidR="00F969A8" w:rsidRDefault="00F969A8" w:rsidP="00113EFF">
            <w:pPr>
              <w:spacing w:after="0" w:line="240" w:lineRule="auto"/>
              <w:ind w:left="0" w:right="0" w:firstLine="0"/>
            </w:pPr>
            <w:r>
              <w:t>6 зелёных,</w:t>
            </w:r>
            <w:r w:rsidR="004518EB">
              <w:t xml:space="preserve"> </w:t>
            </w:r>
          </w:p>
          <w:p w:rsidR="004518EB" w:rsidRDefault="00F969A8" w:rsidP="00113EFF">
            <w:pPr>
              <w:spacing w:after="0" w:line="240" w:lineRule="auto"/>
              <w:ind w:left="0" w:right="0" w:firstLine="0"/>
            </w:pPr>
            <w:r>
              <w:t xml:space="preserve">4 жёлтых </w:t>
            </w:r>
            <w:r w:rsidR="0012083F">
              <w:t>цветов.</w:t>
            </w:r>
          </w:p>
          <w:p w:rsidR="004518EB" w:rsidRDefault="004518EB" w:rsidP="00113EFF">
            <w:pPr>
              <w:spacing w:after="0" w:line="240" w:lineRule="auto"/>
              <w:ind w:left="0" w:right="0" w:firstLine="0"/>
            </w:pPr>
          </w:p>
          <w:p w:rsidR="004518EB" w:rsidRDefault="004518EB" w:rsidP="00113EFF">
            <w:pPr>
              <w:spacing w:after="0" w:line="240" w:lineRule="auto"/>
              <w:ind w:left="0" w:right="0" w:firstLine="0"/>
            </w:pPr>
          </w:p>
          <w:p w:rsidR="004518EB" w:rsidRDefault="004518EB" w:rsidP="00113EFF">
            <w:pPr>
              <w:spacing w:after="0" w:line="240" w:lineRule="auto"/>
              <w:ind w:left="0" w:right="0" w:firstLine="0"/>
            </w:pPr>
            <w:r>
              <w:lastRenderedPageBreak/>
              <w:t>Картонный кубик с определенным количеством точек на его гранях</w:t>
            </w:r>
          </w:p>
          <w:p w:rsidR="004518EB" w:rsidRDefault="004518EB" w:rsidP="00113EFF">
            <w:pPr>
              <w:spacing w:after="0" w:line="240" w:lineRule="auto"/>
              <w:ind w:left="0" w:right="0" w:firstLine="0"/>
            </w:pPr>
          </w:p>
          <w:p w:rsidR="00726062" w:rsidRDefault="00685CDA" w:rsidP="00113EFF">
            <w:pPr>
              <w:spacing w:after="0" w:line="240" w:lineRule="auto"/>
              <w:ind w:left="0" w:right="0" w:firstLine="0"/>
            </w:pPr>
            <w:r>
              <w:t xml:space="preserve">  </w:t>
            </w: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685CDA" w:rsidRDefault="00685CDA" w:rsidP="00113EFF">
            <w:pPr>
              <w:spacing w:after="0" w:line="240" w:lineRule="auto"/>
              <w:ind w:left="0" w:right="0" w:firstLine="0"/>
            </w:pPr>
            <w:r>
              <w:t xml:space="preserve"> Лист бумаги А4, </w:t>
            </w:r>
          </w:p>
          <w:p w:rsidR="00685CDA" w:rsidRDefault="00685CDA" w:rsidP="00113EFF">
            <w:pPr>
              <w:spacing w:after="0" w:line="240" w:lineRule="auto"/>
              <w:ind w:left="0" w:right="0" w:firstLine="0"/>
            </w:pPr>
            <w:r>
              <w:t>мешочки с песком</w:t>
            </w: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  <w:r>
              <w:t xml:space="preserve">Картонный кубик с </w:t>
            </w:r>
            <w:r>
              <w:lastRenderedPageBreak/>
              <w:t>определенным количеством точек на его гранях</w:t>
            </w: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  <w:r>
              <w:t>Готовые образцы с изображением транспорта и его тени.</w:t>
            </w: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2F1ACC" w:rsidRDefault="002F1ACC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31179A" w:rsidRDefault="0031179A" w:rsidP="00113EFF">
            <w:pPr>
              <w:spacing w:after="0" w:line="240" w:lineRule="auto"/>
              <w:ind w:left="0" w:right="0" w:firstLine="0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  <w:r>
              <w:t>Картонный кубик с определенным количеством точек на его гранях</w:t>
            </w:r>
          </w:p>
          <w:p w:rsidR="0093643C" w:rsidRDefault="0093643C" w:rsidP="00113EFF">
            <w:pPr>
              <w:spacing w:after="0" w:line="240" w:lineRule="auto"/>
              <w:ind w:left="0" w:right="0" w:firstLine="0"/>
            </w:pPr>
          </w:p>
          <w:p w:rsidR="0093643C" w:rsidRDefault="0093643C" w:rsidP="00113EFF">
            <w:pPr>
              <w:spacing w:after="0" w:line="240" w:lineRule="auto"/>
              <w:ind w:left="0" w:right="0" w:firstLine="0"/>
            </w:pPr>
            <w:r>
              <w:t>Физкультурное оборудование:</w:t>
            </w:r>
          </w:p>
          <w:p w:rsidR="0093643C" w:rsidRDefault="00533EBC" w:rsidP="00113EFF">
            <w:pPr>
              <w:spacing w:after="0" w:line="240" w:lineRule="auto"/>
              <w:ind w:left="0" w:right="0" w:firstLine="0"/>
            </w:pPr>
            <w:r>
              <w:t>Т</w:t>
            </w:r>
            <w:r w:rsidR="0093643C">
              <w:t>уннель</w:t>
            </w:r>
            <w:r>
              <w:t>, парашют</w:t>
            </w: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  <w:r>
              <w:t xml:space="preserve">   </w:t>
            </w:r>
          </w:p>
          <w:p w:rsidR="00C45B3A" w:rsidRDefault="00C45B3A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</w:p>
          <w:p w:rsidR="00F7720E" w:rsidRDefault="00F7720E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F7720E" w:rsidRDefault="00F7720E" w:rsidP="00113EFF">
            <w:pPr>
              <w:spacing w:after="0" w:line="240" w:lineRule="auto"/>
              <w:ind w:left="0" w:right="0" w:firstLine="0"/>
            </w:pPr>
            <w:r>
              <w:t>Картонный кубик с определенным количеством точек на его гранях</w:t>
            </w:r>
          </w:p>
          <w:p w:rsidR="008D7F3B" w:rsidRDefault="008D7F3B" w:rsidP="00113EFF">
            <w:pPr>
              <w:spacing w:after="0" w:line="240" w:lineRule="auto"/>
              <w:ind w:left="0" w:right="0" w:firstLine="0"/>
            </w:pPr>
            <w:r>
              <w:t>Разрезные картинки</w:t>
            </w: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  <w:r>
              <w:t>Картонный кубик с определенным количеством точек на его гранях</w:t>
            </w:r>
          </w:p>
          <w:p w:rsidR="00FA6CE2" w:rsidRDefault="00FA6CE2" w:rsidP="00113EFF">
            <w:pPr>
              <w:spacing w:after="0" w:line="240" w:lineRule="auto"/>
              <w:ind w:left="0" w:right="0" w:firstLine="0"/>
            </w:pPr>
          </w:p>
        </w:tc>
      </w:tr>
      <w:tr w:rsidR="00981C12" w:rsidTr="0092212B">
        <w:tc>
          <w:tcPr>
            <w:tcW w:w="2126" w:type="dxa"/>
          </w:tcPr>
          <w:p w:rsidR="009171C8" w:rsidRDefault="009171C8" w:rsidP="002A447F">
            <w:pPr>
              <w:spacing w:after="1" w:line="259" w:lineRule="auto"/>
              <w:ind w:left="0" w:right="0" w:firstLine="0"/>
              <w:jc w:val="center"/>
            </w:pPr>
            <w:r>
              <w:rPr>
                <w:color w:val="181818"/>
                <w:shd w:val="clear" w:color="auto" w:fill="FFFFFF"/>
              </w:rPr>
              <w:lastRenderedPageBreak/>
              <w:t>Завершающий этап</w:t>
            </w:r>
          </w:p>
        </w:tc>
        <w:tc>
          <w:tcPr>
            <w:tcW w:w="5529" w:type="dxa"/>
          </w:tcPr>
          <w:p w:rsidR="00FA6CE2" w:rsidRDefault="00FA6CE2" w:rsidP="00113EFF">
            <w:pPr>
              <w:spacing w:after="0" w:line="240" w:lineRule="auto"/>
              <w:ind w:left="355" w:right="886"/>
            </w:pPr>
            <w:r>
              <w:rPr>
                <w:b/>
              </w:rPr>
              <w:t>-Вот</w:t>
            </w:r>
            <w:r>
              <w:t xml:space="preserve"> мы и вернулись!</w:t>
            </w:r>
            <w:r>
              <w:rPr>
                <w:b/>
              </w:rPr>
              <w:t xml:space="preserve"> </w:t>
            </w:r>
          </w:p>
          <w:p w:rsidR="00FA6CE2" w:rsidRDefault="00FA6CE2" w:rsidP="00113EFF">
            <w:pPr>
              <w:spacing w:after="0" w:line="240" w:lineRule="auto"/>
              <w:ind w:left="355" w:right="1489"/>
            </w:pPr>
            <w:r>
              <w:rPr>
                <w:b/>
              </w:rPr>
              <w:t>-</w:t>
            </w:r>
            <w:r>
              <w:t xml:space="preserve"> Как вы считаете, какими должны быть воины Российской армии? (и т.д.) </w:t>
            </w:r>
          </w:p>
          <w:p w:rsidR="007C0541" w:rsidRDefault="00FA6CE2" w:rsidP="00113EFF">
            <w:pPr>
              <w:spacing w:after="0" w:line="240" w:lineRule="auto"/>
              <w:ind w:left="355" w:right="-108"/>
            </w:pPr>
            <w:r>
              <w:t xml:space="preserve">- </w:t>
            </w:r>
            <w:proofErr w:type="gramStart"/>
            <w:r>
              <w:t>А</w:t>
            </w:r>
            <w:proofErr w:type="gramEnd"/>
            <w:r>
              <w:t xml:space="preserve"> в каких войсках хотели бы служить вы? Почему? </w:t>
            </w:r>
          </w:p>
          <w:p w:rsidR="007C0541" w:rsidRDefault="007C0541" w:rsidP="00113EFF">
            <w:pPr>
              <w:spacing w:after="0" w:line="240" w:lineRule="auto"/>
              <w:ind w:left="355" w:right="-108"/>
            </w:pPr>
          </w:p>
          <w:p w:rsidR="00726062" w:rsidRDefault="00726062" w:rsidP="00113EFF">
            <w:pPr>
              <w:spacing w:after="0" w:line="240" w:lineRule="auto"/>
              <w:ind w:left="355" w:right="-108"/>
            </w:pPr>
          </w:p>
          <w:p w:rsidR="00726062" w:rsidRDefault="00726062" w:rsidP="00113EFF">
            <w:pPr>
              <w:spacing w:after="0" w:line="240" w:lineRule="auto"/>
              <w:ind w:left="355" w:right="-108"/>
            </w:pPr>
          </w:p>
          <w:p w:rsidR="00726062" w:rsidRDefault="00726062" w:rsidP="00113EFF">
            <w:pPr>
              <w:spacing w:after="0" w:line="240" w:lineRule="auto"/>
              <w:ind w:left="355" w:right="-108"/>
            </w:pPr>
          </w:p>
          <w:p w:rsidR="007C0541" w:rsidRDefault="007C0541" w:rsidP="00113EFF">
            <w:pPr>
              <w:spacing w:after="0" w:line="240" w:lineRule="auto"/>
              <w:ind w:left="355" w:right="-108"/>
            </w:pPr>
          </w:p>
          <w:p w:rsidR="007C0541" w:rsidRDefault="007C0541" w:rsidP="00113EFF">
            <w:pPr>
              <w:spacing w:after="0" w:line="240" w:lineRule="auto"/>
              <w:ind w:left="355" w:right="-108"/>
            </w:pPr>
            <w:r>
              <w:t>- Чем награждают героев за их мужество, героизм и за успешное выполнение задания?</w:t>
            </w:r>
          </w:p>
          <w:p w:rsidR="00FD3DB7" w:rsidRDefault="00FD3DB7" w:rsidP="00113EFF">
            <w:pPr>
              <w:spacing w:after="0" w:line="240" w:lineRule="auto"/>
              <w:ind w:left="355" w:right="-108"/>
            </w:pPr>
          </w:p>
          <w:p w:rsidR="00FD3DB7" w:rsidRDefault="00FD3DB7" w:rsidP="00113EFF">
            <w:pPr>
              <w:spacing w:after="0" w:line="240" w:lineRule="auto"/>
              <w:ind w:left="355" w:right="-108"/>
            </w:pPr>
          </w:p>
          <w:p w:rsidR="00FA6CE2" w:rsidRDefault="00FA6CE2" w:rsidP="00113EFF">
            <w:pPr>
              <w:spacing w:after="0" w:line="240" w:lineRule="auto"/>
              <w:ind w:left="0" w:right="3391" w:firstLine="360"/>
            </w:pPr>
          </w:p>
          <w:p w:rsidR="009171C8" w:rsidRDefault="009171C8" w:rsidP="00113EFF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3969" w:type="dxa"/>
          </w:tcPr>
          <w:p w:rsidR="009171C8" w:rsidRDefault="00FA6CE2" w:rsidP="00113EFF">
            <w:pPr>
              <w:spacing w:after="0" w:line="240" w:lineRule="auto"/>
              <w:ind w:left="0" w:right="0" w:firstLine="0"/>
              <w:jc w:val="both"/>
            </w:pPr>
            <w:r>
              <w:lastRenderedPageBreak/>
              <w:t>Дети высказывают свое мнение на поставленные вопросы (сильными, мужественными, храбрыми, выносливыми, смелыми)</w:t>
            </w:r>
            <w:r w:rsidR="00A03C92">
              <w:t>.</w:t>
            </w:r>
          </w:p>
          <w:p w:rsidR="00FA6CE2" w:rsidRDefault="00A03C92" w:rsidP="00113EFF">
            <w:pPr>
              <w:spacing w:after="0" w:line="240" w:lineRule="auto"/>
              <w:ind w:left="0" w:right="0" w:firstLine="0"/>
              <w:jc w:val="both"/>
            </w:pPr>
            <w:r>
              <w:t>Дети выбирают и объясняют свой выбор, кто не может</w:t>
            </w:r>
            <w:r w:rsidR="00FA6CE2">
              <w:t xml:space="preserve"> самостоятельно справиться, </w:t>
            </w:r>
            <w:r w:rsidR="00FA6CE2">
              <w:lastRenderedPageBreak/>
              <w:t xml:space="preserve">предлагается </w:t>
            </w:r>
            <w:r>
              <w:t>в помощь схема составления ответа.</w:t>
            </w:r>
          </w:p>
          <w:p w:rsidR="00FD3DB7" w:rsidRDefault="00FD3DB7" w:rsidP="00113EFF">
            <w:pPr>
              <w:spacing w:after="0" w:line="240" w:lineRule="auto"/>
              <w:ind w:left="0" w:right="0" w:firstLine="0"/>
              <w:jc w:val="both"/>
            </w:pPr>
          </w:p>
          <w:p w:rsidR="007C0541" w:rsidRDefault="0012083F" w:rsidP="00113EFF">
            <w:pPr>
              <w:spacing w:after="0" w:line="240" w:lineRule="auto"/>
              <w:ind w:left="0" w:right="0" w:firstLine="0"/>
              <w:jc w:val="both"/>
            </w:pPr>
            <w:r>
              <w:t xml:space="preserve">Дети </w:t>
            </w:r>
            <w:r w:rsidR="007C0541">
              <w:t>отвечают на вопросы, при возникновении труд</w:t>
            </w:r>
            <w:r w:rsidR="00FD3DB7">
              <w:t>ностей используется наглядность и наводящие вопросы.</w:t>
            </w:r>
          </w:p>
        </w:tc>
        <w:tc>
          <w:tcPr>
            <w:tcW w:w="2126" w:type="dxa"/>
          </w:tcPr>
          <w:p w:rsidR="009171C8" w:rsidRDefault="009171C8" w:rsidP="00113EFF">
            <w:pPr>
              <w:spacing w:after="0" w:line="240" w:lineRule="auto"/>
              <w:ind w:left="0" w:right="0" w:firstLine="0"/>
              <w:jc w:val="center"/>
            </w:pPr>
          </w:p>
          <w:p w:rsidR="00A03C92" w:rsidRDefault="00A03C92" w:rsidP="00113EFF">
            <w:pPr>
              <w:spacing w:after="0" w:line="240" w:lineRule="auto"/>
              <w:ind w:left="0" w:right="0" w:firstLine="0"/>
              <w:jc w:val="center"/>
            </w:pPr>
          </w:p>
          <w:p w:rsidR="00A03C92" w:rsidRDefault="00A03C92" w:rsidP="00113EFF">
            <w:pPr>
              <w:spacing w:after="0" w:line="240" w:lineRule="auto"/>
              <w:ind w:left="0" w:right="0" w:firstLine="0"/>
              <w:jc w:val="center"/>
            </w:pPr>
          </w:p>
          <w:p w:rsidR="00A03C92" w:rsidRDefault="00A03C92" w:rsidP="00113EFF">
            <w:pPr>
              <w:spacing w:after="0" w:line="240" w:lineRule="auto"/>
              <w:ind w:left="0" w:right="0" w:firstLine="0"/>
              <w:jc w:val="center"/>
            </w:pPr>
          </w:p>
          <w:p w:rsidR="00A03C92" w:rsidRDefault="00A03C92" w:rsidP="00113EFF">
            <w:pPr>
              <w:spacing w:after="0" w:line="240" w:lineRule="auto"/>
              <w:ind w:left="0" w:right="0" w:firstLine="0"/>
            </w:pPr>
          </w:p>
          <w:p w:rsidR="00A03C92" w:rsidRDefault="00A03C92" w:rsidP="00113EFF">
            <w:pPr>
              <w:spacing w:after="0" w:line="240" w:lineRule="auto"/>
              <w:ind w:left="0" w:right="0" w:firstLine="0"/>
            </w:pPr>
            <w:r>
              <w:t>План – схема составления ответа</w:t>
            </w:r>
          </w:p>
          <w:p w:rsidR="007C0541" w:rsidRDefault="007C0541" w:rsidP="00113EFF">
            <w:pPr>
              <w:spacing w:after="0" w:line="240" w:lineRule="auto"/>
              <w:ind w:left="0" w:right="0" w:firstLine="0"/>
            </w:pPr>
          </w:p>
          <w:p w:rsidR="00FD3DB7" w:rsidRDefault="00FD3DB7" w:rsidP="00113EFF">
            <w:pPr>
              <w:spacing w:after="0" w:line="240" w:lineRule="auto"/>
              <w:ind w:left="0" w:right="0" w:firstLine="0"/>
            </w:pPr>
          </w:p>
          <w:p w:rsidR="00726062" w:rsidRDefault="00726062" w:rsidP="00113EFF">
            <w:pPr>
              <w:spacing w:after="0" w:line="240" w:lineRule="auto"/>
              <w:ind w:left="0" w:right="0" w:firstLine="0"/>
            </w:pPr>
          </w:p>
          <w:p w:rsidR="007C0541" w:rsidRDefault="007C0541" w:rsidP="00113EFF">
            <w:pPr>
              <w:spacing w:after="0" w:line="240" w:lineRule="auto"/>
              <w:ind w:left="0" w:right="0" w:firstLine="0"/>
            </w:pPr>
            <w:r>
              <w:t>Наглядный материал с военными наградами</w:t>
            </w:r>
          </w:p>
        </w:tc>
      </w:tr>
      <w:tr w:rsidR="00C152CD" w:rsidTr="0092212B">
        <w:tc>
          <w:tcPr>
            <w:tcW w:w="2126" w:type="dxa"/>
          </w:tcPr>
          <w:p w:rsidR="00C152CD" w:rsidRDefault="00C152CD" w:rsidP="00C152CD">
            <w:pPr>
              <w:spacing w:after="1" w:line="259" w:lineRule="auto"/>
              <w:ind w:left="0" w:right="0" w:firstLine="0"/>
              <w:jc w:val="center"/>
            </w:pPr>
            <w:r>
              <w:rPr>
                <w:color w:val="181818"/>
                <w:shd w:val="clear" w:color="auto" w:fill="FFFFFF"/>
              </w:rPr>
              <w:lastRenderedPageBreak/>
              <w:t>Рефлексивная часть</w:t>
            </w:r>
          </w:p>
        </w:tc>
        <w:tc>
          <w:tcPr>
            <w:tcW w:w="5529" w:type="dxa"/>
          </w:tcPr>
          <w:p w:rsidR="00C152CD" w:rsidRDefault="00C152CD" w:rsidP="00113EFF">
            <w:pPr>
              <w:spacing w:after="0" w:line="240" w:lineRule="auto"/>
              <w:ind w:left="355" w:right="-108"/>
            </w:pPr>
            <w:r>
              <w:t xml:space="preserve">- Вы сегодня молодцы, хорошо играли, активно работали, правильно выполняли </w:t>
            </w:r>
            <w:proofErr w:type="gramStart"/>
            <w:r>
              <w:t>трудные  задания</w:t>
            </w:r>
            <w:proofErr w:type="gramEnd"/>
            <w:r>
              <w:t xml:space="preserve">. </w:t>
            </w:r>
          </w:p>
          <w:p w:rsidR="00C152CD" w:rsidRDefault="00C152CD" w:rsidP="00113EFF">
            <w:pPr>
              <w:spacing w:after="0" w:line="240" w:lineRule="auto"/>
              <w:ind w:left="355" w:right="-250"/>
            </w:pPr>
            <w:r>
              <w:t>-За старание, смекалку все получают награду – медаль!</w:t>
            </w:r>
          </w:p>
          <w:p w:rsidR="00C152CD" w:rsidRDefault="00C152CD" w:rsidP="00113EFF">
            <w:pPr>
              <w:spacing w:after="0" w:line="240" w:lineRule="auto"/>
              <w:ind w:left="355" w:right="-250"/>
            </w:pPr>
            <w:r>
              <w:t>-Посмотрите сколько много разноцветных медалей!</w:t>
            </w:r>
          </w:p>
          <w:p w:rsidR="00C152CD" w:rsidRDefault="00C152CD" w:rsidP="00113EFF">
            <w:pPr>
              <w:spacing w:after="0" w:line="240" w:lineRule="auto"/>
              <w:ind w:left="355" w:right="-250"/>
            </w:pPr>
            <w:r>
              <w:t xml:space="preserve">-Если игра была интересная и вам понравилась выбираете медаль красного цвета, если игра была  </w:t>
            </w:r>
          </w:p>
          <w:p w:rsidR="00C152CD" w:rsidRDefault="00C152CD" w:rsidP="00113EFF">
            <w:pPr>
              <w:spacing w:after="0" w:line="240" w:lineRule="auto"/>
              <w:ind w:left="360" w:right="0" w:firstLine="0"/>
            </w:pPr>
            <w:r>
              <w:t>не интересная, скучная, то выбираете медаль синего цвета.</w:t>
            </w:r>
          </w:p>
          <w:p w:rsidR="00C152CD" w:rsidRDefault="00C152CD" w:rsidP="00113EFF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3969" w:type="dxa"/>
          </w:tcPr>
          <w:p w:rsidR="00C152CD" w:rsidRDefault="00C152CD" w:rsidP="00113EFF">
            <w:pPr>
              <w:spacing w:after="0" w:line="240" w:lineRule="auto"/>
              <w:ind w:left="0" w:right="0" w:firstLine="0"/>
              <w:jc w:val="both"/>
            </w:pPr>
            <w:r>
              <w:t>Дети выбирают медаль и поясняют свой выбор.</w:t>
            </w:r>
          </w:p>
        </w:tc>
        <w:tc>
          <w:tcPr>
            <w:tcW w:w="2126" w:type="dxa"/>
          </w:tcPr>
          <w:p w:rsidR="00C152CD" w:rsidRDefault="00E95D52" w:rsidP="00113EFF">
            <w:pPr>
              <w:spacing w:after="0" w:line="240" w:lineRule="auto"/>
              <w:ind w:left="0" w:right="0" w:firstLine="0"/>
            </w:pPr>
            <w:r>
              <w:t>Медали сделанные</w:t>
            </w:r>
            <w:r w:rsidR="00C152CD">
              <w:t xml:space="preserve"> из цветного картона </w:t>
            </w:r>
            <w:r w:rsidR="00257DA4">
              <w:t>(</w:t>
            </w:r>
            <w:proofErr w:type="gramStart"/>
            <w:r w:rsidR="00257DA4">
              <w:t>красные,  синие</w:t>
            </w:r>
            <w:proofErr w:type="gramEnd"/>
            <w:r w:rsidR="00257DA4">
              <w:t>)</w:t>
            </w:r>
            <w:r w:rsidR="00B93C4E">
              <w:t>.</w:t>
            </w:r>
          </w:p>
        </w:tc>
      </w:tr>
    </w:tbl>
    <w:p w:rsidR="002A447F" w:rsidRDefault="002A447F" w:rsidP="002A447F">
      <w:pPr>
        <w:spacing w:after="1" w:line="259" w:lineRule="auto"/>
        <w:ind w:left="360" w:right="0" w:firstLine="0"/>
        <w:jc w:val="center"/>
      </w:pPr>
    </w:p>
    <w:p w:rsidR="002A447F" w:rsidRDefault="002A447F" w:rsidP="002A447F">
      <w:pPr>
        <w:spacing w:after="2" w:line="259" w:lineRule="auto"/>
        <w:ind w:left="360" w:right="0" w:firstLine="0"/>
      </w:pPr>
      <w:r>
        <w:t xml:space="preserve"> </w:t>
      </w:r>
    </w:p>
    <w:p w:rsidR="002A447F" w:rsidRDefault="002A447F" w:rsidP="002A447F">
      <w:pPr>
        <w:spacing w:after="2" w:line="259" w:lineRule="auto"/>
        <w:ind w:left="360" w:right="0" w:firstLine="0"/>
      </w:pPr>
      <w:r>
        <w:t xml:space="preserve"> </w:t>
      </w:r>
    </w:p>
    <w:p w:rsidR="002A447F" w:rsidRDefault="002A447F" w:rsidP="002A447F">
      <w:pPr>
        <w:spacing w:after="2" w:line="259" w:lineRule="auto"/>
        <w:ind w:left="360" w:right="0" w:firstLine="0"/>
      </w:pPr>
      <w:r>
        <w:t xml:space="preserve"> </w:t>
      </w:r>
    </w:p>
    <w:p w:rsidR="002A447F" w:rsidRDefault="002A447F" w:rsidP="002A447F">
      <w:pPr>
        <w:spacing w:after="2" w:line="259" w:lineRule="auto"/>
        <w:ind w:left="360" w:right="0" w:firstLine="0"/>
      </w:pPr>
      <w:r>
        <w:t xml:space="preserve"> </w:t>
      </w:r>
    </w:p>
    <w:p w:rsidR="002A447F" w:rsidRDefault="002A447F" w:rsidP="002A447F">
      <w:pPr>
        <w:spacing w:after="2" w:line="259" w:lineRule="auto"/>
        <w:ind w:left="360" w:right="0" w:firstLine="0"/>
      </w:pPr>
      <w:r>
        <w:t xml:space="preserve"> </w:t>
      </w:r>
    </w:p>
    <w:p w:rsidR="002A447F" w:rsidRDefault="002A447F" w:rsidP="002A447F">
      <w:pPr>
        <w:spacing w:after="2" w:line="259" w:lineRule="auto"/>
        <w:ind w:left="360" w:right="0" w:firstLine="0"/>
      </w:pPr>
      <w:r>
        <w:lastRenderedPageBreak/>
        <w:t xml:space="preserve"> </w:t>
      </w:r>
    </w:p>
    <w:p w:rsidR="000A19FD" w:rsidRPr="002A447F" w:rsidRDefault="000A19FD" w:rsidP="002A447F">
      <w:pPr>
        <w:jc w:val="both"/>
        <w:rPr>
          <w:color w:val="000000" w:themeColor="text1"/>
          <w:szCs w:val="28"/>
        </w:rPr>
      </w:pPr>
    </w:p>
    <w:sectPr w:rsidR="000A19FD" w:rsidRPr="002A447F" w:rsidSect="00981C1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67ADB"/>
    <w:multiLevelType w:val="hybridMultilevel"/>
    <w:tmpl w:val="0A20CAA2"/>
    <w:lvl w:ilvl="0" w:tplc="26CA5FBE">
      <w:start w:val="1"/>
      <w:numFmt w:val="bullet"/>
      <w:lvlText w:val="-"/>
      <w:lvlJc w:val="left"/>
      <w:pPr>
        <w:ind w:left="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C831C6">
      <w:start w:val="1"/>
      <w:numFmt w:val="bullet"/>
      <w:lvlText w:val="o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54DB00">
      <w:start w:val="1"/>
      <w:numFmt w:val="bullet"/>
      <w:lvlText w:val="▪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0237E0">
      <w:start w:val="1"/>
      <w:numFmt w:val="bullet"/>
      <w:lvlText w:val="•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02E696">
      <w:start w:val="1"/>
      <w:numFmt w:val="bullet"/>
      <w:lvlText w:val="o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4410DC">
      <w:start w:val="1"/>
      <w:numFmt w:val="bullet"/>
      <w:lvlText w:val="▪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903BC6">
      <w:start w:val="1"/>
      <w:numFmt w:val="bullet"/>
      <w:lvlText w:val="•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86F8F4">
      <w:start w:val="1"/>
      <w:numFmt w:val="bullet"/>
      <w:lvlText w:val="o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7A0872">
      <w:start w:val="1"/>
      <w:numFmt w:val="bullet"/>
      <w:lvlText w:val="▪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0C50A3A"/>
    <w:multiLevelType w:val="hybridMultilevel"/>
    <w:tmpl w:val="1D7ECE5A"/>
    <w:lvl w:ilvl="0" w:tplc="F82C5FF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58FF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62B8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564A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E6D0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AC92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F0BC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049E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0297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EAC628B"/>
    <w:multiLevelType w:val="hybridMultilevel"/>
    <w:tmpl w:val="569272CA"/>
    <w:lvl w:ilvl="0" w:tplc="174C21FA">
      <w:start w:val="1"/>
      <w:numFmt w:val="bullet"/>
      <w:lvlText w:val="-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1295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585C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50AC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9669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426D8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2094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7ACE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B0B0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53C"/>
    <w:rsid w:val="00026F28"/>
    <w:rsid w:val="00055637"/>
    <w:rsid w:val="000A19FD"/>
    <w:rsid w:val="000B7CA0"/>
    <w:rsid w:val="000E3856"/>
    <w:rsid w:val="000F07CE"/>
    <w:rsid w:val="001072D4"/>
    <w:rsid w:val="00113EFF"/>
    <w:rsid w:val="0012083F"/>
    <w:rsid w:val="001A7552"/>
    <w:rsid w:val="001C5E1F"/>
    <w:rsid w:val="001D13C8"/>
    <w:rsid w:val="001D4BEA"/>
    <w:rsid w:val="00256FDA"/>
    <w:rsid w:val="00257DA4"/>
    <w:rsid w:val="002A33D7"/>
    <w:rsid w:val="002A447F"/>
    <w:rsid w:val="002F1ACC"/>
    <w:rsid w:val="002F401E"/>
    <w:rsid w:val="002F6231"/>
    <w:rsid w:val="0031179A"/>
    <w:rsid w:val="00385907"/>
    <w:rsid w:val="003A1A23"/>
    <w:rsid w:val="003B74B1"/>
    <w:rsid w:val="003F4BA2"/>
    <w:rsid w:val="004153EC"/>
    <w:rsid w:val="004518EB"/>
    <w:rsid w:val="004627AA"/>
    <w:rsid w:val="00473332"/>
    <w:rsid w:val="00533EBC"/>
    <w:rsid w:val="00570BF5"/>
    <w:rsid w:val="00624A6F"/>
    <w:rsid w:val="00674237"/>
    <w:rsid w:val="0068453C"/>
    <w:rsid w:val="00685CDA"/>
    <w:rsid w:val="0069457C"/>
    <w:rsid w:val="006A29CE"/>
    <w:rsid w:val="006A64C5"/>
    <w:rsid w:val="006F7911"/>
    <w:rsid w:val="00726062"/>
    <w:rsid w:val="00727E0E"/>
    <w:rsid w:val="0079482C"/>
    <w:rsid w:val="007C0541"/>
    <w:rsid w:val="00806ACA"/>
    <w:rsid w:val="00866414"/>
    <w:rsid w:val="008D7149"/>
    <w:rsid w:val="008D7F3B"/>
    <w:rsid w:val="009171C8"/>
    <w:rsid w:val="0092212B"/>
    <w:rsid w:val="0093643C"/>
    <w:rsid w:val="00981C12"/>
    <w:rsid w:val="00992C24"/>
    <w:rsid w:val="009B03E6"/>
    <w:rsid w:val="009B7681"/>
    <w:rsid w:val="009E7AC3"/>
    <w:rsid w:val="00A03C92"/>
    <w:rsid w:val="00A85B87"/>
    <w:rsid w:val="00AB09F5"/>
    <w:rsid w:val="00AE69C6"/>
    <w:rsid w:val="00B21576"/>
    <w:rsid w:val="00B34A00"/>
    <w:rsid w:val="00B93C4E"/>
    <w:rsid w:val="00BA6A5D"/>
    <w:rsid w:val="00C03E14"/>
    <w:rsid w:val="00C152CD"/>
    <w:rsid w:val="00C45B3A"/>
    <w:rsid w:val="00CD0BDE"/>
    <w:rsid w:val="00D03CCD"/>
    <w:rsid w:val="00D30F6A"/>
    <w:rsid w:val="00D5559A"/>
    <w:rsid w:val="00DC238F"/>
    <w:rsid w:val="00DD4D39"/>
    <w:rsid w:val="00E95D52"/>
    <w:rsid w:val="00EE0584"/>
    <w:rsid w:val="00F627A8"/>
    <w:rsid w:val="00F7720E"/>
    <w:rsid w:val="00F94FBA"/>
    <w:rsid w:val="00F969A8"/>
    <w:rsid w:val="00FA6CE2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FAA51-B039-4802-AB33-DD9F5359C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47F"/>
    <w:pPr>
      <w:spacing w:after="13" w:line="269" w:lineRule="auto"/>
      <w:ind w:left="370" w:right="-63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2A5FC-5BF1-4083-9784-A065B67D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13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Asimo</cp:lastModifiedBy>
  <cp:revision>47</cp:revision>
  <dcterms:created xsi:type="dcterms:W3CDTF">2025-02-05T07:50:00Z</dcterms:created>
  <dcterms:modified xsi:type="dcterms:W3CDTF">2025-02-26T19:07:00Z</dcterms:modified>
</cp:coreProperties>
</file>