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381" w:rsidRPr="000F3BB9" w:rsidRDefault="00395381" w:rsidP="000F3B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3BB9">
        <w:rPr>
          <w:rFonts w:ascii="Times New Roman" w:hAnsi="Times New Roman" w:cs="Times New Roman"/>
          <w:b/>
          <w:sz w:val="32"/>
          <w:szCs w:val="32"/>
        </w:rPr>
        <w:t>Методические рекомендации</w:t>
      </w:r>
    </w:p>
    <w:p w:rsidR="00395381" w:rsidRPr="000F3BB9" w:rsidRDefault="00395381" w:rsidP="000F3B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3BB9">
        <w:rPr>
          <w:rFonts w:ascii="Times New Roman" w:hAnsi="Times New Roman" w:cs="Times New Roman"/>
          <w:b/>
          <w:sz w:val="32"/>
          <w:szCs w:val="32"/>
        </w:rPr>
        <w:t>к дидактической игре «Умные кубики»</w:t>
      </w:r>
    </w:p>
    <w:p w:rsidR="00395381" w:rsidRPr="000F3BB9" w:rsidRDefault="00395381" w:rsidP="000F3BB9">
      <w:pPr>
        <w:spacing w:after="135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24032" w:rsidRPr="000F3BB9" w:rsidRDefault="00824032" w:rsidP="000F3B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 современного образования, обозначенные в ФГОС ДО, </w:t>
      </w:r>
      <w:r w:rsidR="00574DA2"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ориентированы</w:t>
      </w:r>
      <w:r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принцип "учить не науке, а учить учиться". А как развивать в ребенке навыки мышления? Какие приемы и технологии использовать? Один из популярных приемов игровой технологии, разработанных американским ученым и психологом Бенджамином </w:t>
      </w:r>
      <w:proofErr w:type="spellStart"/>
      <w:r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>Блумом</w:t>
      </w:r>
      <w:proofErr w:type="spellEnd"/>
      <w:r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Прием называется "Кубик </w:t>
      </w:r>
      <w:proofErr w:type="spellStart"/>
      <w:r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>Блума</w:t>
      </w:r>
      <w:proofErr w:type="spellEnd"/>
      <w:r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>".</w:t>
      </w:r>
    </w:p>
    <w:p w:rsidR="00824032" w:rsidRPr="000F3BB9" w:rsidRDefault="00824032" w:rsidP="000F3B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Бенджамин </w:t>
      </w:r>
      <w:proofErr w:type="spellStart"/>
      <w:r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>Блум</w:t>
      </w:r>
      <w:proofErr w:type="spellEnd"/>
      <w:r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известен как автор уникальной системы алгоритмов педагогической деятельности. Предложенная им теория, разделяет образовательные цели на три блока: когнитивную, психомоторную и аффективную. Проще говоря, эти цели можно обозначить блоками "Знаю", "Творю" и "Умею". То есть, ребенку предлагают не готовое знание, а проблему. А он, используя свой опыт и познания, должен найти пути разрешения этой проблемы.</w:t>
      </w:r>
    </w:p>
    <w:p w:rsidR="00574DA2" w:rsidRPr="000F3BB9" w:rsidRDefault="00AA71F9" w:rsidP="000F3BB9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основе технологии Бенджамина </w:t>
      </w:r>
      <w:proofErr w:type="spellStart"/>
      <w:r w:rsidRPr="000F3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Блума</w:t>
      </w:r>
      <w:proofErr w:type="spellEnd"/>
      <w:r w:rsidRPr="000F3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«Кубик </w:t>
      </w:r>
      <w:proofErr w:type="spellStart"/>
      <w:r w:rsidRPr="000F3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Блума</w:t>
      </w:r>
      <w:proofErr w:type="spellEnd"/>
      <w:r w:rsidRPr="000F3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Мы изготовили дидактическую игру «Умные кубики»</w:t>
      </w:r>
    </w:p>
    <w:p w:rsidR="00AA71F9" w:rsidRPr="000F3BB9" w:rsidRDefault="00102C4F" w:rsidP="000F3BB9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позволяет одновременно решать задачи по развитию: словесно-логического мышления; умению обобщать, классифицировать и сравнивать предметы; устанавливать причинно- следственные</w:t>
      </w:r>
      <w:r w:rsidR="006A6B5D" w:rsidRPr="000F3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логические связи. Способствует развитию памяти, внимания, творческого воображения; монологической и диалогической речи.</w:t>
      </w:r>
    </w:p>
    <w:p w:rsidR="00AA71F9" w:rsidRPr="000F3BB9" w:rsidRDefault="00AA71F9" w:rsidP="000F3BB9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Методика использования дидактической игры «Умные кубики»</w:t>
      </w:r>
    </w:p>
    <w:p w:rsidR="00824032" w:rsidRPr="000F3BB9" w:rsidRDefault="00824032" w:rsidP="000F3B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46916"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 для игры-</w:t>
      </w:r>
      <w:r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обычный куб</w:t>
      </w:r>
      <w:r w:rsidR="00AA71F9"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фанеры</w:t>
      </w:r>
      <w:r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гранях </w:t>
      </w:r>
      <w:r w:rsidR="00AA71F9"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каждого кубика картинки с подходящими к ним наводящими вопросами</w:t>
      </w:r>
      <w:r w:rsidR="00590680"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4032" w:rsidRPr="000F3BB9" w:rsidRDefault="00824032" w:rsidP="000F3BB9">
      <w:pPr>
        <w:spacing w:after="13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032" w:rsidRPr="000F3BB9" w:rsidRDefault="00824032" w:rsidP="000F3B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Назови. Почему. Объясни. Предложи.</w:t>
      </w:r>
    </w:p>
    <w:p w:rsidR="00824032" w:rsidRPr="000F3BB9" w:rsidRDefault="006A6B5D" w:rsidP="000F3BB9">
      <w:pPr>
        <w:spacing w:after="135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Придумай. Поделись</w:t>
      </w:r>
      <w:r w:rsidR="00824032" w:rsidRPr="000F3B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CD5201" w:rsidRPr="000F3B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</w:t>
      </w:r>
    </w:p>
    <w:p w:rsidR="00CD5201" w:rsidRPr="000F3BB9" w:rsidRDefault="00CD5201" w:rsidP="000F3BB9">
      <w:pPr>
        <w:spacing w:after="135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Pr="000F3BB9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1885950" cy="1885950"/>
            <wp:effectExtent l="0" t="0" r="0" b="0"/>
            <wp:docPr id="6" name="Рисунок 6" descr="C:\Users\Светлана\Desktop\Новая папка (5)\Q88Ioq5LXs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Светлана\Desktop\Новая папка (5)\Q88Ioq5LXs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3B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</w:t>
      </w:r>
    </w:p>
    <w:p w:rsidR="00CD5201" w:rsidRPr="000F3BB9" w:rsidRDefault="00CD5201" w:rsidP="000F3B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032" w:rsidRPr="000F3BB9" w:rsidRDefault="00824032" w:rsidP="000F3B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Формулируется тема</w:t>
      </w:r>
      <w:r w:rsidR="00590680"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есть тема должна обозначить круг вопросов, на которые придется отвечать ребенку.</w:t>
      </w:r>
    </w:p>
    <w:p w:rsidR="00824032" w:rsidRPr="000F3BB9" w:rsidRDefault="00146916" w:rsidP="000F3B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Дидактическая игра "Умные кубики</w:t>
      </w:r>
      <w:r w:rsidR="00824032"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>" уникал</w:t>
      </w:r>
      <w:r w:rsidR="00CD5201"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ьна </w:t>
      </w:r>
      <w:r w:rsidR="00824032"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тем, что позволяет формулировать вопросы самого разного характера. Педагог или один воспитанник бросает кубик. Выпавшая грань укажет: какого типа вопрос следует задать. Удобнее ориентироваться по слову на грани кубика - с него и должен начинаться вопрос.</w:t>
      </w:r>
    </w:p>
    <w:p w:rsidR="00320E5B" w:rsidRPr="000F3BB9" w:rsidRDefault="00320E5B" w:rsidP="000F3B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Работа с </w:t>
      </w:r>
      <w:r w:rsidRPr="000F3BB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кубиком</w:t>
      </w:r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строится следующим образом</w:t>
      </w:r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320E5B" w:rsidRPr="000F3BB9" w:rsidRDefault="00320E5B" w:rsidP="000F3B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Формулируется тема и круг вопросов, которые будут обсуждаться на занятии. Ребенок бросает </w:t>
      </w:r>
      <w:r w:rsidRPr="000F3BB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кубик</w:t>
      </w:r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отвечает на вопрос темы, начинающийся с того слова, которое выпало на грани. Если ответ даётся неполный, то другие дети могут его дополнить и исправить.</w:t>
      </w:r>
    </w:p>
    <w:p w:rsidR="00320E5B" w:rsidRPr="000F3BB9" w:rsidRDefault="00320E5B" w:rsidP="000F3B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 работе с «</w:t>
      </w:r>
      <w:r w:rsidRPr="000F3BB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умными кубиками»</w:t>
      </w:r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решаются следующие задачи</w:t>
      </w:r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320E5B" w:rsidRPr="000F3BB9" w:rsidRDefault="00320E5B" w:rsidP="000F3BB9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Грань </w:t>
      </w:r>
      <w:r w:rsidRPr="000F3BB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«Назови»</w:t>
      </w:r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предполагает воспроизведение знаний. Это самые простые вопросы. Ребёнку предлагается просто назвать предмет, явление, термин и т. д.</w:t>
      </w:r>
    </w:p>
    <w:p w:rsidR="00320E5B" w:rsidRPr="000F3BB9" w:rsidRDefault="00320E5B" w:rsidP="000F3BB9">
      <w:pPr>
        <w:pStyle w:val="a6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Например</w:t>
      </w:r>
      <w:proofErr w:type="gramEnd"/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Время года, зимние месяцы, признаки зимы) картинка?</w:t>
      </w:r>
    </w:p>
    <w:p w:rsidR="00320E5B" w:rsidRPr="000F3BB9" w:rsidRDefault="00320E5B" w:rsidP="000F3B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Данный блок можно разнообразить вариативными заданиями, которые </w:t>
      </w:r>
      <w:r w:rsidRPr="000F3BB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помогают</w:t>
      </w:r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проверить самые общие знания по теме.</w:t>
      </w:r>
    </w:p>
    <w:p w:rsidR="00320E5B" w:rsidRPr="000F3BB9" w:rsidRDefault="00320E5B" w:rsidP="000F3BB9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Грань </w:t>
      </w:r>
      <w:r w:rsidRPr="000F3BB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gramStart"/>
      <w:r w:rsidRPr="000F3BB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Почему»</w:t>
      </w:r>
      <w:r w:rsidRPr="000F3BB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-</w:t>
      </w:r>
      <w:proofErr w:type="gramEnd"/>
      <w:r w:rsidRPr="000F3BB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развитие</w:t>
      </w:r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умения видеть и формулировать причинно-следственные связи, то есть описать процессы, которые происходят с указанным предметом, явлением.</w:t>
      </w:r>
    </w:p>
    <w:p w:rsidR="00320E5B" w:rsidRPr="000F3BB9" w:rsidRDefault="00320E5B" w:rsidP="000F3BB9">
      <w:pPr>
        <w:pStyle w:val="a6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Например</w:t>
      </w:r>
      <w:proofErr w:type="gramEnd"/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Почему снега не бывает летом?</w:t>
      </w:r>
    </w:p>
    <w:p w:rsidR="00320E5B" w:rsidRPr="000F3BB9" w:rsidRDefault="00320E5B" w:rsidP="000F3B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320E5B" w:rsidRPr="000F3BB9" w:rsidRDefault="00320E5B" w:rsidP="000F3BB9">
      <w:pPr>
        <w:pStyle w:val="a6"/>
        <w:numPr>
          <w:ilvl w:val="0"/>
          <w:numId w:val="4"/>
        </w:num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Грань </w:t>
      </w:r>
      <w:r w:rsidRPr="000F3BB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«Объясни»</w:t>
      </w:r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 </w:t>
      </w:r>
      <w:r w:rsidRPr="000F3BB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развитие мышления</w:t>
      </w:r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Это вопросы уточняющие. Они </w:t>
      </w:r>
      <w:r w:rsidRPr="000F3BB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помогают</w:t>
      </w:r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увидеть проблему в разных аспектах и сфокусировать внимание.</w:t>
      </w:r>
    </w:p>
    <w:p w:rsidR="00320E5B" w:rsidRPr="000F3BB9" w:rsidRDefault="00320E5B" w:rsidP="000F3BB9">
      <w:pPr>
        <w:pStyle w:val="a6"/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Например</w:t>
      </w:r>
      <w:proofErr w:type="gramEnd"/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Объясни Как «рождаются» снежинки?</w:t>
      </w:r>
    </w:p>
    <w:p w:rsidR="00320E5B" w:rsidRPr="000F3BB9" w:rsidRDefault="00320E5B" w:rsidP="000F3B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Грань </w:t>
      </w:r>
      <w:r w:rsidRPr="000F3BB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gramStart"/>
      <w:r w:rsidRPr="000F3BB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Придумай»</w:t>
      </w:r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proofErr w:type="gramEnd"/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активизация мыслительной деятельности, анализ и оценка полученных знаний. Вопросы этой категории подразумевают творческие задания, которые содержат в себе элемент предположения, вымысла.</w:t>
      </w:r>
    </w:p>
    <w:p w:rsidR="00320E5B" w:rsidRPr="000F3BB9" w:rsidRDefault="00320E5B" w:rsidP="000F3B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Например</w:t>
      </w:r>
      <w:proofErr w:type="gramEnd"/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Придумай забавного снеговика и опиши его</w:t>
      </w:r>
    </w:p>
    <w:p w:rsidR="00320E5B" w:rsidRPr="000F3BB9" w:rsidRDefault="00320E5B" w:rsidP="000F3B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Грань </w:t>
      </w:r>
      <w:r w:rsidRPr="000F3BB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«Поделись»</w:t>
      </w:r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 </w:t>
      </w:r>
      <w:r w:rsidRPr="000F3BB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развитие</w:t>
      </w:r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эмоциональной стороны личности. Вопросы категории дают ребенку возможность выразить свое личное отношение, основываясь на личном опыте. Вопросам этого блока желательно добавлять эмоциональную окраску. То есть, сконцентрировать внимание на ощущениях и чувствах детей, его эмоциях, которые вызваны названной темой. </w:t>
      </w:r>
    </w:p>
    <w:p w:rsidR="00320E5B" w:rsidRPr="000F3BB9" w:rsidRDefault="00320E5B" w:rsidP="000F3B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Например</w:t>
      </w:r>
      <w:proofErr w:type="gramEnd"/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За что ты любишь зиму </w:t>
      </w:r>
    </w:p>
    <w:p w:rsidR="00320E5B" w:rsidRPr="000F3BB9" w:rsidRDefault="00320E5B" w:rsidP="000F3B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6. Грань </w:t>
      </w:r>
      <w:r w:rsidRPr="000F3BB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gramStart"/>
      <w:r w:rsidRPr="000F3BB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Предложи»</w:t>
      </w:r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proofErr w:type="gramEnd"/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умение применить полученные знания на практике. Ребенок может предложить свои идеи, и объяснить, решить какие-либо ситуаций.</w:t>
      </w:r>
    </w:p>
    <w:p w:rsidR="00320E5B" w:rsidRPr="000F3BB9" w:rsidRDefault="00320E5B" w:rsidP="000F3B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Например</w:t>
      </w:r>
      <w:proofErr w:type="gramEnd"/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Правила безопасности зимой</w:t>
      </w:r>
    </w:p>
    <w:p w:rsidR="00320E5B" w:rsidRPr="000F3BB9" w:rsidRDefault="00320E5B" w:rsidP="000F3B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Этот приём используем на обобщающих занятиях, когда у детей уже есть представление о сути темы.</w:t>
      </w:r>
    </w:p>
    <w:p w:rsidR="00320E5B" w:rsidRPr="000F3BB9" w:rsidRDefault="00320E5B" w:rsidP="000F3B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032" w:rsidRPr="000F3BB9" w:rsidRDefault="00824032" w:rsidP="000F3BB9">
      <w:pPr>
        <w:spacing w:before="270" w:after="135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Варианты использования </w:t>
      </w:r>
      <w:r w:rsidR="00320E5B" w:rsidRPr="000F3B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дидактической игры </w:t>
      </w:r>
      <w:r w:rsidRPr="000F3B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320E5B" w:rsidRPr="000F3B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Умные кубика </w:t>
      </w:r>
      <w:r w:rsidRPr="000F3B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 на занятиях</w:t>
      </w:r>
    </w:p>
    <w:p w:rsidR="00824032" w:rsidRPr="000F3BB9" w:rsidRDefault="00824032" w:rsidP="000F3B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 два варианта:</w:t>
      </w:r>
    </w:p>
    <w:p w:rsidR="00824032" w:rsidRPr="000F3BB9" w:rsidRDefault="00824032" w:rsidP="000F3B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Вопросы формулирует сам педагог. Это более легкий способ, используемый на </w:t>
      </w:r>
      <w:proofErr w:type="gramStart"/>
      <w:r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начальной</w:t>
      </w:r>
      <w:proofErr w:type="gramEnd"/>
      <w:r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стадии-когда необходимо показать детям примеры, способы работы с кубиком.</w:t>
      </w:r>
    </w:p>
    <w:p w:rsidR="00824032" w:rsidRPr="000F3BB9" w:rsidRDefault="00824032" w:rsidP="000F3B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Вопросы формулируют сами воспитанники. Этот вариант требует определенной подготовки от детей, определенного навыка.</w:t>
      </w:r>
    </w:p>
    <w:p w:rsidR="00824032" w:rsidRPr="000F3BB9" w:rsidRDefault="00824032" w:rsidP="000F3B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Затем на занятии они обмениваются составленными вопросами и анализируют ответы других детей.</w:t>
      </w:r>
    </w:p>
    <w:p w:rsidR="00824032" w:rsidRPr="000F3BB9" w:rsidRDefault="00824032" w:rsidP="000F3B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</w:t>
      </w:r>
      <w:r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Вопросы на гранях кубика можно варьировать по своему желанию. Важно только, чтобы они затрагивали все стороны заданной темы.</w:t>
      </w:r>
    </w:p>
    <w:p w:rsidR="00824032" w:rsidRPr="000F3BB9" w:rsidRDefault="00320E5B" w:rsidP="000F3B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Дидактическую игру </w:t>
      </w:r>
      <w:r w:rsidR="00824032"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использовать на всех этапах занятия любого типа. Однако наиболее удобно применять приём на обобщающих занятиях, когда у ребят уже есть представление о сути темы.</w:t>
      </w:r>
    </w:p>
    <w:p w:rsidR="00824032" w:rsidRPr="000F3BB9" w:rsidRDefault="00824032" w:rsidP="000F3B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касается использования на более раннем этапе изучения блока материала, то в этом случае работу с кубиком можно сделать групповой, то есть ответы на вопросы детям нужно будет</w:t>
      </w:r>
      <w:r w:rsidR="00320E5B"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формулировать вместе. Этот упрощённый способ помогает не только «собрать в кучку» все знания детей, но и развить в ребятах чувство коллективизма, необходимости помогать друг другу.</w:t>
      </w:r>
    </w:p>
    <w:p w:rsidR="00824032" w:rsidRPr="000F3BB9" w:rsidRDefault="00824032" w:rsidP="000F3BB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Формулировки для детей грани кубика можно упростить, но также затрагивать и познавательную, и креативную, и эмоциональную стороны личности.</w:t>
      </w:r>
    </w:p>
    <w:p w:rsidR="00A01CC0" w:rsidRPr="000F3BB9" w:rsidRDefault="00A01CC0" w:rsidP="000F3BB9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Дидактическая игра «Умные кубики» - это упрощённый способ, который помогает не только «собрать в кучку» все знания детей, но и развить в ребятах чувство коллективизма, необходимости помогать друг другу и нести ответственность за работу всех членов команды</w:t>
      </w:r>
    </w:p>
    <w:p w:rsidR="00A01CC0" w:rsidRPr="000F3BB9" w:rsidRDefault="00A01CC0" w:rsidP="000F3BB9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нами встал вопрос сколько кубиков изготовить? Столько много интересных тем…Мы придумали! Изготовили 6 кубиков из фанеры на грани каждого из них сделали прозрачные кармашки и наши кубики получили </w:t>
      </w:r>
      <w:r w:rsidRPr="000F3B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жизнь. То есть меняя картинки мы получаем новый кубик!  Представляете у нас в наличии более 40 «умных кубиков» !!!</w:t>
      </w:r>
    </w:p>
    <w:p w:rsidR="00A01CC0" w:rsidRPr="000F3BB9" w:rsidRDefault="00A01CC0" w:rsidP="000F3BB9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01CC0" w:rsidRPr="000F3BB9" w:rsidRDefault="00A01CC0" w:rsidP="000F3BB9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Примеры применения дидактической игры «Умные кубики»</w:t>
      </w:r>
    </w:p>
    <w:p w:rsidR="00A01CC0" w:rsidRPr="000F3BB9" w:rsidRDefault="00A01CC0" w:rsidP="000F3B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0F3BB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Применение дидактической игры </w:t>
      </w:r>
      <w:r w:rsidRPr="000F3BB9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r w:rsidRPr="000F3BB9">
        <w:rPr>
          <w:rFonts w:ascii="Times New Roman" w:eastAsia="Times New Roman" w:hAnsi="Times New Roman" w:cs="Times New Roman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Умные кубики</w:t>
      </w:r>
      <w:r w:rsidRPr="000F3BB9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Pr="000F3BB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на НОД на тему: </w:t>
      </w:r>
      <w:r w:rsidRPr="000F3BB9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«Геометрические фигуры»</w:t>
      </w:r>
      <w:r w:rsidRPr="000F3BB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</w:t>
      </w:r>
    </w:p>
    <w:p w:rsidR="00A01CC0" w:rsidRPr="000F3BB9" w:rsidRDefault="00A01CC0" w:rsidP="000F3B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0F3BB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Объясни: чем фигуры отличаются друг от друга? </w:t>
      </w:r>
      <w:r w:rsidRPr="000F3BB9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(фигуры отличаются формой)</w:t>
      </w:r>
    </w:p>
    <w:p w:rsidR="00A01CC0" w:rsidRPr="000F3BB9" w:rsidRDefault="00A01CC0" w:rsidP="000F3B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0F3BB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Почему фигуры называют по- разному? (</w:t>
      </w:r>
      <w:r w:rsidRPr="000F3BB9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разное количество сторон и углов или нет углов и сторон)</w:t>
      </w:r>
    </w:p>
    <w:p w:rsidR="00A01CC0" w:rsidRPr="000F3BB9" w:rsidRDefault="00A01CC0" w:rsidP="000F3B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0F3BB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Назови геометрические фигуры, которые ты </w:t>
      </w:r>
      <w:proofErr w:type="gramStart"/>
      <w:r w:rsidRPr="000F3BB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знаешь  </w:t>
      </w:r>
      <w:r w:rsidRPr="000F3BB9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</w:t>
      </w:r>
      <w:proofErr w:type="gramEnd"/>
      <w:r w:rsidRPr="000F3BB9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квадрат, треугольник, круг и. т. д.)</w:t>
      </w:r>
    </w:p>
    <w:p w:rsidR="00A01CC0" w:rsidRPr="000F3BB9" w:rsidRDefault="00A01CC0" w:rsidP="000F3BB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0F3BB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Предложи: как из квадрата получить ромб? </w:t>
      </w:r>
      <w:r w:rsidRPr="000F3BB9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(перевернуть)</w:t>
      </w:r>
    </w:p>
    <w:p w:rsidR="00A01CC0" w:rsidRPr="000F3BB9" w:rsidRDefault="00A01CC0" w:rsidP="000F3B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0F3BB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Придумай что может быть квадратным?</w:t>
      </w:r>
    </w:p>
    <w:p w:rsidR="00A01CC0" w:rsidRPr="000F3BB9" w:rsidRDefault="00A01CC0" w:rsidP="000F3B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0F3BB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Поделись своими наблюдениями, где в жизни ты встречал квадратные предметы, на что похожи фигуры?</w:t>
      </w:r>
    </w:p>
    <w:p w:rsidR="006A6B5D" w:rsidRPr="000F3BB9" w:rsidRDefault="006A6B5D" w:rsidP="000F3B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0F3BB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Дидактическую игру «Умные кубики» можно использовать при обобщении полученных знаний, а также для выявления трудностей в усвоении программного материала. Представленная дидактическая игра может</w:t>
      </w:r>
      <w:r w:rsidR="000F3BB9" w:rsidRPr="000F3BB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быть рекомендована к использованию логопедами, воспитателями групп </w:t>
      </w:r>
      <w:bookmarkStart w:id="0" w:name="_GoBack"/>
      <w:bookmarkEnd w:id="0"/>
      <w:r w:rsidR="000F3BB9" w:rsidRPr="000F3BB9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компенсирующей и комбинированной направленности для работы с детьми с ОВЗ старшего дошкольного возраста, как в индивидуальной, так и в подгрупповой форме работы</w:t>
      </w:r>
    </w:p>
    <w:p w:rsidR="00574DA2" w:rsidRPr="000F3BB9" w:rsidRDefault="00574DA2" w:rsidP="000F3BB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A01CC0" w:rsidRPr="00395381" w:rsidRDefault="00A01CC0" w:rsidP="00824032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024B" w:rsidRPr="00395381" w:rsidRDefault="007B024B">
      <w:pPr>
        <w:rPr>
          <w:rFonts w:ascii="Times New Roman" w:hAnsi="Times New Roman" w:cs="Times New Roman"/>
          <w:sz w:val="28"/>
          <w:szCs w:val="28"/>
        </w:rPr>
      </w:pPr>
    </w:p>
    <w:sectPr w:rsidR="007B024B" w:rsidRPr="00395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3C5D08"/>
    <w:multiLevelType w:val="multilevel"/>
    <w:tmpl w:val="94DEB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362E64"/>
    <w:multiLevelType w:val="hybridMultilevel"/>
    <w:tmpl w:val="4A0AB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205F8"/>
    <w:multiLevelType w:val="multilevel"/>
    <w:tmpl w:val="50262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B502CBE"/>
    <w:multiLevelType w:val="multilevel"/>
    <w:tmpl w:val="768C3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FD9"/>
    <w:rsid w:val="000F3BB9"/>
    <w:rsid w:val="00102C4F"/>
    <w:rsid w:val="00146916"/>
    <w:rsid w:val="00172FAE"/>
    <w:rsid w:val="00237FD9"/>
    <w:rsid w:val="00320E5B"/>
    <w:rsid w:val="00395381"/>
    <w:rsid w:val="003A5735"/>
    <w:rsid w:val="00574DA2"/>
    <w:rsid w:val="00590680"/>
    <w:rsid w:val="005D7DEC"/>
    <w:rsid w:val="006A6B5D"/>
    <w:rsid w:val="007B024B"/>
    <w:rsid w:val="00824032"/>
    <w:rsid w:val="00845146"/>
    <w:rsid w:val="00A01CC0"/>
    <w:rsid w:val="00AA71F9"/>
    <w:rsid w:val="00CD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6A74E9-B255-45E6-8858-698499B7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240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240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40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240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82403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24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24032"/>
    <w:rPr>
      <w:b/>
      <w:bCs/>
    </w:rPr>
  </w:style>
  <w:style w:type="paragraph" w:customStyle="1" w:styleId="text-right">
    <w:name w:val="text-right"/>
    <w:basedOn w:val="a"/>
    <w:rsid w:val="00824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20E5B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8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7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638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6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6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14750">
              <w:marLeft w:val="0"/>
              <w:marRight w:val="0"/>
              <w:marTop w:val="375"/>
              <w:marBottom w:val="0"/>
              <w:divBdr>
                <w:top w:val="single" w:sz="6" w:space="8" w:color="EAEAEA"/>
                <w:left w:val="none" w:sz="0" w:space="0" w:color="auto"/>
                <w:bottom w:val="single" w:sz="6" w:space="15" w:color="EAEAEA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1009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2022-08-27T11:29:00Z</dcterms:created>
  <dcterms:modified xsi:type="dcterms:W3CDTF">2023-01-11T15:18:00Z</dcterms:modified>
</cp:coreProperties>
</file>