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45D8" w14:textId="77777777" w:rsidR="00D040C7" w:rsidRDefault="00FC2828" w:rsidP="00D040C7">
      <w:pPr>
        <w:spacing w:after="0"/>
        <w:jc w:val="center"/>
        <w:rPr>
          <w:sz w:val="24"/>
          <w:szCs w:val="24"/>
        </w:rPr>
      </w:pPr>
      <w:r w:rsidRPr="00D040C7">
        <w:rPr>
          <w:sz w:val="24"/>
          <w:szCs w:val="24"/>
        </w:rPr>
        <w:t xml:space="preserve">Муниципальное общеобразовательное учреждение </w:t>
      </w:r>
      <w:r w:rsidR="00754F85" w:rsidRPr="00D040C7">
        <w:rPr>
          <w:sz w:val="24"/>
          <w:szCs w:val="24"/>
        </w:rPr>
        <w:t xml:space="preserve"> </w:t>
      </w:r>
      <w:r w:rsidRPr="00D040C7">
        <w:rPr>
          <w:sz w:val="24"/>
          <w:szCs w:val="24"/>
        </w:rPr>
        <w:t xml:space="preserve">средняя </w:t>
      </w:r>
    </w:p>
    <w:p w14:paraId="10AD0249" w14:textId="30849F84" w:rsidR="00FC2828" w:rsidRPr="00D040C7" w:rsidRDefault="00FC2828" w:rsidP="00D040C7">
      <w:pPr>
        <w:spacing w:after="0"/>
        <w:jc w:val="center"/>
        <w:rPr>
          <w:sz w:val="24"/>
          <w:szCs w:val="24"/>
        </w:rPr>
      </w:pPr>
      <w:r w:rsidRPr="00D040C7">
        <w:rPr>
          <w:sz w:val="24"/>
          <w:szCs w:val="24"/>
        </w:rPr>
        <w:t>общеобразовательная школа с углубленным изучением отдельных предметов №2</w:t>
      </w:r>
    </w:p>
    <w:p w14:paraId="487A2664" w14:textId="4128FCAE" w:rsidR="00FC2828" w:rsidRDefault="00FC2828" w:rsidP="00D040C7">
      <w:pPr>
        <w:spacing w:after="0"/>
        <w:jc w:val="center"/>
        <w:rPr>
          <w:sz w:val="24"/>
          <w:szCs w:val="24"/>
        </w:rPr>
      </w:pPr>
      <w:proofErr w:type="spellStart"/>
      <w:r w:rsidRPr="00D040C7">
        <w:rPr>
          <w:sz w:val="24"/>
          <w:szCs w:val="24"/>
        </w:rPr>
        <w:t>Г.Советска</w:t>
      </w:r>
      <w:proofErr w:type="spellEnd"/>
      <w:r w:rsidR="00754F85" w:rsidRPr="00D040C7">
        <w:rPr>
          <w:sz w:val="24"/>
          <w:szCs w:val="24"/>
        </w:rPr>
        <w:t xml:space="preserve">  </w:t>
      </w:r>
      <w:r w:rsidRPr="00D040C7">
        <w:rPr>
          <w:sz w:val="24"/>
          <w:szCs w:val="24"/>
        </w:rPr>
        <w:t>Кировс</w:t>
      </w:r>
      <w:r w:rsidR="00D040C7" w:rsidRPr="00D040C7">
        <w:rPr>
          <w:sz w:val="24"/>
          <w:szCs w:val="24"/>
        </w:rPr>
        <w:t>кой области</w:t>
      </w:r>
    </w:p>
    <w:p w14:paraId="1B91BA7F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2C4A1BCC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0E32A392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3D068108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7B38F7FF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2B935171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458D8703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3CCBD7F7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0667641E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78B900A9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05BCF0AE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46D09F21" w14:textId="173F88C5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5442F4B4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084F392C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5A68AB12" w14:textId="4003413B" w:rsidR="00D040C7" w:rsidRDefault="002E042A" w:rsidP="00D040C7">
      <w:pPr>
        <w:spacing w:after="0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              </w:t>
      </w:r>
      <w:r w:rsidR="00D040C7" w:rsidRPr="002E042A">
        <w:rPr>
          <w:b/>
          <w:bCs/>
          <w:sz w:val="52"/>
          <w:szCs w:val="52"/>
        </w:rPr>
        <w:t>Урок одной задачи.</w:t>
      </w:r>
    </w:p>
    <w:p w14:paraId="253FE292" w14:textId="77777777" w:rsidR="002E042A" w:rsidRPr="002E042A" w:rsidRDefault="002E042A" w:rsidP="00D040C7">
      <w:pPr>
        <w:spacing w:after="0"/>
        <w:rPr>
          <w:b/>
          <w:bCs/>
          <w:sz w:val="52"/>
          <w:szCs w:val="52"/>
        </w:rPr>
      </w:pPr>
    </w:p>
    <w:p w14:paraId="241A37BD" w14:textId="687AEC99" w:rsidR="00D040C7" w:rsidRPr="002E042A" w:rsidRDefault="002E042A" w:rsidP="00D040C7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</w:t>
      </w:r>
      <w:r w:rsidR="00D040C7" w:rsidRPr="002E042A">
        <w:rPr>
          <w:b/>
          <w:bCs/>
          <w:sz w:val="36"/>
          <w:szCs w:val="36"/>
        </w:rPr>
        <w:t>Предметная область « Математика»</w:t>
      </w:r>
    </w:p>
    <w:p w14:paraId="6360B389" w14:textId="77777777" w:rsidR="00D040C7" w:rsidRPr="002E042A" w:rsidRDefault="00D040C7" w:rsidP="00D040C7">
      <w:pPr>
        <w:spacing w:after="0"/>
        <w:rPr>
          <w:sz w:val="36"/>
          <w:szCs w:val="36"/>
        </w:rPr>
      </w:pPr>
    </w:p>
    <w:p w14:paraId="62ACBB1E" w14:textId="6F2094EF" w:rsidR="00D040C7" w:rsidRPr="002E042A" w:rsidRDefault="00D040C7" w:rsidP="00D040C7">
      <w:pPr>
        <w:spacing w:after="0"/>
        <w:rPr>
          <w:sz w:val="36"/>
          <w:szCs w:val="36"/>
        </w:rPr>
      </w:pPr>
      <w:r w:rsidRPr="002E042A">
        <w:rPr>
          <w:sz w:val="36"/>
          <w:szCs w:val="36"/>
        </w:rPr>
        <w:t>Категория учащихся 8 класс,  срок реализации 1 час.</w:t>
      </w:r>
    </w:p>
    <w:p w14:paraId="0953F7DB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546CB8A6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68BF4E48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23DC2542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16F29B4C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4F5B46AD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26800406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2F771E5B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7981279F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46063346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023ACE88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15010F8E" w14:textId="77777777" w:rsidR="002E042A" w:rsidRDefault="002E042A" w:rsidP="00D040C7">
      <w:pPr>
        <w:spacing w:after="0"/>
        <w:jc w:val="center"/>
        <w:rPr>
          <w:sz w:val="24"/>
          <w:szCs w:val="24"/>
        </w:rPr>
      </w:pPr>
    </w:p>
    <w:p w14:paraId="79F2BD93" w14:textId="77777777" w:rsidR="002E042A" w:rsidRDefault="002E042A" w:rsidP="00D040C7">
      <w:pPr>
        <w:spacing w:after="0"/>
        <w:jc w:val="center"/>
        <w:rPr>
          <w:sz w:val="24"/>
          <w:szCs w:val="24"/>
        </w:rPr>
      </w:pPr>
    </w:p>
    <w:p w14:paraId="38F44E3A" w14:textId="0191FED5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6D2AEDB3" w14:textId="0114B3F4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1BAF0F37" w14:textId="5E20E1BC" w:rsidR="00D040C7" w:rsidRDefault="002E042A" w:rsidP="00D040C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D040C7">
        <w:rPr>
          <w:sz w:val="24"/>
          <w:szCs w:val="24"/>
        </w:rPr>
        <w:t>ПОДГОТОВИЛА:</w:t>
      </w:r>
    </w:p>
    <w:p w14:paraId="707B46E5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4ED1E730" w14:textId="2E61464C" w:rsidR="00F64180" w:rsidRDefault="002E042A" w:rsidP="00D040C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D040C7">
        <w:rPr>
          <w:sz w:val="24"/>
          <w:szCs w:val="24"/>
        </w:rPr>
        <w:t>М</w:t>
      </w:r>
      <w:r w:rsidR="00F64180">
        <w:rPr>
          <w:sz w:val="24"/>
          <w:szCs w:val="24"/>
        </w:rPr>
        <w:t>ищенко Татьяна Юрьевна,</w:t>
      </w:r>
    </w:p>
    <w:p w14:paraId="3503A07D" w14:textId="77C63E70" w:rsidR="00F64180" w:rsidRDefault="002E042A" w:rsidP="00D040C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у</w:t>
      </w:r>
      <w:r w:rsidR="00F64180">
        <w:rPr>
          <w:sz w:val="24"/>
          <w:szCs w:val="24"/>
        </w:rPr>
        <w:t>читель математики.</w:t>
      </w:r>
    </w:p>
    <w:p w14:paraId="0E405DA6" w14:textId="005C90E6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3C9AA4EC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3EB48A91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164D407A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5DF40079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786AA575" w14:textId="77777777" w:rsidR="00D040C7" w:rsidRDefault="00D040C7" w:rsidP="00D040C7">
      <w:pPr>
        <w:spacing w:after="0"/>
        <w:jc w:val="center"/>
        <w:rPr>
          <w:sz w:val="24"/>
          <w:szCs w:val="24"/>
        </w:rPr>
      </w:pPr>
    </w:p>
    <w:p w14:paraId="6DD497F9" w14:textId="77777777" w:rsidR="009A2B94" w:rsidRDefault="00F64180" w:rsidP="009A2B9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Г. Советск 2025 год</w:t>
      </w:r>
    </w:p>
    <w:p w14:paraId="148E3ABB" w14:textId="61DCC73F" w:rsidR="00754F85" w:rsidRPr="009A2B94" w:rsidRDefault="00754F85" w:rsidP="009A2B94">
      <w:pPr>
        <w:spacing w:after="0"/>
        <w:jc w:val="center"/>
        <w:rPr>
          <w:sz w:val="24"/>
          <w:szCs w:val="24"/>
        </w:rPr>
      </w:pPr>
      <w:r w:rsidRPr="00754F85">
        <w:rPr>
          <w:sz w:val="32"/>
          <w:szCs w:val="32"/>
        </w:rPr>
        <w:lastRenderedPageBreak/>
        <w:t>Урок одной задачи.</w:t>
      </w:r>
    </w:p>
    <w:p w14:paraId="507A45C8" w14:textId="77777777" w:rsidR="00FC2828" w:rsidRDefault="00FC2828" w:rsidP="00754F85">
      <w:pPr>
        <w:spacing w:after="0"/>
        <w:jc w:val="both"/>
        <w:rPr>
          <w:sz w:val="32"/>
          <w:szCs w:val="32"/>
        </w:rPr>
      </w:pPr>
    </w:p>
    <w:p w14:paraId="3C727E1B" w14:textId="7D26B1A7" w:rsidR="00754F85" w:rsidRDefault="00754F85" w:rsidP="00754F85">
      <w:pPr>
        <w:spacing w:after="0"/>
        <w:jc w:val="both"/>
        <w:rPr>
          <w:szCs w:val="28"/>
        </w:rPr>
      </w:pPr>
      <w:r>
        <w:rPr>
          <w:sz w:val="32"/>
          <w:szCs w:val="32"/>
        </w:rPr>
        <w:t>О</w:t>
      </w:r>
      <w:r>
        <w:rPr>
          <w:szCs w:val="28"/>
        </w:rPr>
        <w:t>дним из эффективных путей организации творческой деятельности учащихся в процессе решения задач, д</w:t>
      </w:r>
      <w:r w:rsidR="008F618B">
        <w:rPr>
          <w:szCs w:val="28"/>
        </w:rPr>
        <w:t>о</w:t>
      </w:r>
      <w:r>
        <w:rPr>
          <w:szCs w:val="28"/>
        </w:rPr>
        <w:t>казательств</w:t>
      </w:r>
      <w:r w:rsidR="008F618B">
        <w:rPr>
          <w:szCs w:val="28"/>
        </w:rPr>
        <w:t>а</w:t>
      </w:r>
      <w:r>
        <w:rPr>
          <w:szCs w:val="28"/>
        </w:rPr>
        <w:t xml:space="preserve"> свойств</w:t>
      </w:r>
      <w:r w:rsidR="008F618B">
        <w:rPr>
          <w:szCs w:val="28"/>
        </w:rPr>
        <w:t xml:space="preserve"> являются уроки одной задачи.</w:t>
      </w:r>
    </w:p>
    <w:p w14:paraId="6AD81FE8" w14:textId="75F997DC" w:rsidR="008F618B" w:rsidRDefault="008F618B" w:rsidP="00754F85">
      <w:pPr>
        <w:spacing w:after="0"/>
        <w:jc w:val="both"/>
        <w:rPr>
          <w:szCs w:val="28"/>
        </w:rPr>
      </w:pPr>
      <w:r>
        <w:rPr>
          <w:szCs w:val="28"/>
        </w:rPr>
        <w:t xml:space="preserve">  На таких уроках формируются не только знания, умения и навыки по какому-либо вопросу, но и показывается образец работы с задачей, её структура, способы упрощения и усложнения задачи, составления задач по требуемым условиям, способы систематизации задач.</w:t>
      </w:r>
    </w:p>
    <w:p w14:paraId="594FA3AB" w14:textId="109D5442" w:rsidR="008F618B" w:rsidRDefault="008F618B" w:rsidP="00754F85">
      <w:pPr>
        <w:spacing w:after="0"/>
        <w:jc w:val="both"/>
        <w:rPr>
          <w:szCs w:val="28"/>
        </w:rPr>
      </w:pPr>
      <w:r>
        <w:rPr>
          <w:szCs w:val="28"/>
        </w:rPr>
        <w:t xml:space="preserve">  На таких уроках систематизируется материал, происходит обобщение и отработка методов</w:t>
      </w:r>
      <w:r w:rsidR="00EE2D15">
        <w:rPr>
          <w:szCs w:val="28"/>
        </w:rPr>
        <w:t xml:space="preserve"> и приемов решения задач, расширение круга знаний, проверка и контроль.</w:t>
      </w:r>
    </w:p>
    <w:p w14:paraId="2B8FDF95" w14:textId="3DE1446E" w:rsidR="00EE2D15" w:rsidRDefault="00EE2D15" w:rsidP="00754F85">
      <w:pPr>
        <w:spacing w:after="0"/>
        <w:jc w:val="both"/>
        <w:rPr>
          <w:szCs w:val="28"/>
        </w:rPr>
      </w:pPr>
      <w:r>
        <w:rPr>
          <w:szCs w:val="28"/>
        </w:rPr>
        <w:t xml:space="preserve">  Решение одной задачи дает представление о частных задачах, о связях в задаче, о зависимостях, о способах решения, о выборе рациональных путей.</w:t>
      </w:r>
    </w:p>
    <w:p w14:paraId="7A4846F9" w14:textId="7EA0648E" w:rsidR="00EE2D15" w:rsidRDefault="00EE2D15" w:rsidP="00754F85">
      <w:pPr>
        <w:spacing w:after="0"/>
        <w:jc w:val="both"/>
        <w:rPr>
          <w:szCs w:val="28"/>
        </w:rPr>
      </w:pPr>
      <w:r>
        <w:rPr>
          <w:szCs w:val="28"/>
        </w:rPr>
        <w:t xml:space="preserve">  Наиболее ценными являются задачи, которые решаются несколькими способами. Это способствует развитию творчества учащихся, повышению интереса к предмету, умению подходить к задаче с разных сторон. При</w:t>
      </w:r>
      <w:r w:rsidR="00634D98">
        <w:rPr>
          <w:szCs w:val="28"/>
        </w:rPr>
        <w:t xml:space="preserve"> разборе различных способов решения одной и той же задачи учащиеся оценивают все плюсы и минусы каждого способа его выполнимости, трудоемкости, объемности. Только при сопоставлении можно выбрать рациональный путь решения.</w:t>
      </w:r>
    </w:p>
    <w:p w14:paraId="7D30BA0B" w14:textId="060AFC64" w:rsidR="00634D98" w:rsidRDefault="00634D98" w:rsidP="00754F85">
      <w:pPr>
        <w:spacing w:after="0"/>
        <w:jc w:val="both"/>
        <w:rPr>
          <w:szCs w:val="28"/>
        </w:rPr>
      </w:pPr>
      <w:r>
        <w:rPr>
          <w:szCs w:val="28"/>
        </w:rPr>
        <w:t xml:space="preserve">  Представляется возможность математически анализировать. Это способствует прочности усвоения материала, позволяет увидеть комплекс применяемых теоретических понятий, методов, выработать целостное представление о предмет</w:t>
      </w:r>
      <w:r w:rsidR="005B7E01">
        <w:rPr>
          <w:szCs w:val="28"/>
        </w:rPr>
        <w:t>е. Особенно полезны такие уроки при повторении, обобщении, систематизации знаний, умений.</w:t>
      </w:r>
    </w:p>
    <w:p w14:paraId="22CC18DA" w14:textId="78034916" w:rsidR="005B7E01" w:rsidRPr="00754F85" w:rsidRDefault="005B7E01" w:rsidP="00754F85">
      <w:pPr>
        <w:spacing w:after="0"/>
        <w:jc w:val="both"/>
        <w:rPr>
          <w:szCs w:val="28"/>
        </w:rPr>
      </w:pPr>
      <w:r>
        <w:rPr>
          <w:szCs w:val="28"/>
        </w:rPr>
        <w:t xml:space="preserve">  При подготовке к уроку учителю необходимо подобрать задачу. Она должна быть интересной, поучительной, актуальной, иметь несколько способов решения, иметь практическую значимость. Знакомство с задачей происходит на предыдущем уроке.</w:t>
      </w:r>
    </w:p>
    <w:p w14:paraId="7292C202" w14:textId="120DB08B" w:rsidR="00754F85" w:rsidRDefault="005B7E01" w:rsidP="00754F85">
      <w:pPr>
        <w:spacing w:after="0"/>
        <w:jc w:val="both"/>
      </w:pPr>
      <w:r>
        <w:t xml:space="preserve">  На уроке учитель подводит учащихся к проблемам, которые необходимо решать, определяются </w:t>
      </w:r>
      <w:r w:rsidR="00BB6413">
        <w:t>цели занятия. Учащиеся решают только оду эту задачу, но большим числом способов (можно в парах, в группах, индивидуально). Для активизации деятельности учитель вовлекает учеников в соревнование по решению задач.</w:t>
      </w:r>
    </w:p>
    <w:p w14:paraId="07786460" w14:textId="09176F98" w:rsidR="00BB6413" w:rsidRDefault="00BB6413" w:rsidP="00754F85">
      <w:pPr>
        <w:spacing w:after="0"/>
        <w:jc w:val="both"/>
      </w:pPr>
      <w:r>
        <w:t xml:space="preserve">  Примерная схема урока одной задачи:</w:t>
      </w:r>
    </w:p>
    <w:p w14:paraId="7D96CACA" w14:textId="3AE560B4" w:rsidR="00BB6413" w:rsidRDefault="00BB6413" w:rsidP="00BB6413">
      <w:pPr>
        <w:pStyle w:val="a7"/>
        <w:numPr>
          <w:ilvl w:val="0"/>
          <w:numId w:val="1"/>
        </w:numPr>
        <w:spacing w:after="0"/>
        <w:jc w:val="both"/>
      </w:pPr>
      <w:r>
        <w:t>Работа над структурой задачи, над условием и заключением.</w:t>
      </w:r>
    </w:p>
    <w:p w14:paraId="4EA5BDB6" w14:textId="1050ABAD" w:rsidR="003D3EBC" w:rsidRDefault="003D3EBC" w:rsidP="00BB6413">
      <w:pPr>
        <w:pStyle w:val="a7"/>
        <w:numPr>
          <w:ilvl w:val="0"/>
          <w:numId w:val="1"/>
        </w:numPr>
        <w:spacing w:after="0"/>
        <w:jc w:val="both"/>
      </w:pPr>
      <w:r>
        <w:t>Составление плана решения.</w:t>
      </w:r>
    </w:p>
    <w:p w14:paraId="28EC2881" w14:textId="163D13DB" w:rsidR="003D3EBC" w:rsidRDefault="003D3EBC" w:rsidP="00BB6413">
      <w:pPr>
        <w:pStyle w:val="a7"/>
        <w:numPr>
          <w:ilvl w:val="0"/>
          <w:numId w:val="1"/>
        </w:numPr>
        <w:spacing w:after="0"/>
        <w:jc w:val="both"/>
      </w:pPr>
      <w:r>
        <w:t>Построение модели (составления уравнения, неравенства.)</w:t>
      </w:r>
    </w:p>
    <w:p w14:paraId="0E429EB7" w14:textId="64BF2E70" w:rsidR="003D3EBC" w:rsidRDefault="003D3EBC" w:rsidP="00BB6413">
      <w:pPr>
        <w:pStyle w:val="a7"/>
        <w:numPr>
          <w:ilvl w:val="0"/>
          <w:numId w:val="1"/>
        </w:numPr>
        <w:spacing w:after="0"/>
        <w:jc w:val="both"/>
      </w:pPr>
      <w:r>
        <w:t>Решение, проверка правильности.</w:t>
      </w:r>
    </w:p>
    <w:p w14:paraId="6E2D8E76" w14:textId="60AADF15" w:rsidR="003D3EBC" w:rsidRDefault="003D3EBC" w:rsidP="00BB6413">
      <w:pPr>
        <w:pStyle w:val="a7"/>
        <w:numPr>
          <w:ilvl w:val="0"/>
          <w:numId w:val="1"/>
        </w:numPr>
        <w:spacing w:after="0"/>
        <w:jc w:val="both"/>
      </w:pPr>
      <w:r>
        <w:t>Поиск других способов решения.</w:t>
      </w:r>
    </w:p>
    <w:p w14:paraId="75E60BB9" w14:textId="21385199" w:rsidR="003D3EBC" w:rsidRDefault="003D3EBC" w:rsidP="00BB6413">
      <w:pPr>
        <w:pStyle w:val="a7"/>
        <w:numPr>
          <w:ilvl w:val="0"/>
          <w:numId w:val="1"/>
        </w:numPr>
        <w:spacing w:after="0"/>
        <w:jc w:val="both"/>
      </w:pPr>
      <w:r>
        <w:t>Составление обратной задачи.</w:t>
      </w:r>
    </w:p>
    <w:p w14:paraId="59AE9E53" w14:textId="7C9004E6" w:rsidR="003D3EBC" w:rsidRDefault="003D3EBC" w:rsidP="00BB6413">
      <w:pPr>
        <w:pStyle w:val="a7"/>
        <w:numPr>
          <w:ilvl w:val="0"/>
          <w:numId w:val="1"/>
        </w:numPr>
        <w:spacing w:after="0"/>
        <w:jc w:val="both"/>
      </w:pPr>
      <w:r>
        <w:t>Обобщение задач.</w:t>
      </w:r>
    </w:p>
    <w:p w14:paraId="237DDEC6" w14:textId="718593FB" w:rsidR="003D3EBC" w:rsidRDefault="003D3EBC" w:rsidP="00BB6413">
      <w:pPr>
        <w:pStyle w:val="a7"/>
        <w:numPr>
          <w:ilvl w:val="0"/>
          <w:numId w:val="1"/>
        </w:numPr>
        <w:spacing w:after="0"/>
        <w:jc w:val="both"/>
      </w:pPr>
      <w:r>
        <w:t>Применение задачи для решения других задач.</w:t>
      </w:r>
    </w:p>
    <w:p w14:paraId="6CF1D32C" w14:textId="15D95E9A" w:rsidR="003D3EBC" w:rsidRDefault="003D3EBC" w:rsidP="003D3EBC">
      <w:pPr>
        <w:pStyle w:val="a7"/>
        <w:spacing w:after="0"/>
        <w:ind w:left="432"/>
        <w:jc w:val="both"/>
      </w:pPr>
      <w:r>
        <w:lastRenderedPageBreak/>
        <w:t>В конце урока обязательно подводят итоги, выделяются наиболее полезное и важное. Определяется, чему они научились, является ли решение данной задачи</w:t>
      </w:r>
      <w:r w:rsidR="008F0991">
        <w:t xml:space="preserve"> шагом вперед в обогащении их знаний.</w:t>
      </w:r>
    </w:p>
    <w:p w14:paraId="0AEAD795" w14:textId="77777777" w:rsidR="008F0991" w:rsidRDefault="008F0991" w:rsidP="003D3EBC">
      <w:pPr>
        <w:pStyle w:val="a7"/>
        <w:spacing w:after="0"/>
        <w:ind w:left="432"/>
        <w:jc w:val="both"/>
      </w:pPr>
    </w:p>
    <w:p w14:paraId="0655E25D" w14:textId="487B3F9F" w:rsidR="008F0991" w:rsidRDefault="008F0991" w:rsidP="003D3EBC">
      <w:pPr>
        <w:pStyle w:val="a7"/>
        <w:spacing w:after="0"/>
        <w:ind w:left="432"/>
        <w:jc w:val="both"/>
      </w:pPr>
      <w:r>
        <w:t>Пример:</w:t>
      </w:r>
    </w:p>
    <w:p w14:paraId="33CFD5ED" w14:textId="6E81464B" w:rsidR="008F0991" w:rsidRDefault="008F0991" w:rsidP="003D3EBC">
      <w:pPr>
        <w:pStyle w:val="a7"/>
        <w:spacing w:after="0"/>
        <w:ind w:left="432"/>
        <w:jc w:val="both"/>
      </w:pPr>
      <w:r>
        <w:t xml:space="preserve">1.Решение квадратного уравнения. (8 </w:t>
      </w:r>
      <w:proofErr w:type="spellStart"/>
      <w:r>
        <w:t>кл</w:t>
      </w:r>
      <w:proofErr w:type="spellEnd"/>
      <w:r>
        <w:t>.)</w:t>
      </w:r>
    </w:p>
    <w:p w14:paraId="1DDF4564" w14:textId="77777777" w:rsidR="008F0991" w:rsidRDefault="008F0991" w:rsidP="003D3EBC">
      <w:pPr>
        <w:pStyle w:val="a7"/>
        <w:spacing w:after="0"/>
        <w:ind w:left="432"/>
        <w:jc w:val="both"/>
      </w:pPr>
      <w:r>
        <w:t>Цель урока: систематизировать знания учащихся по теме «Способы решения квадратного уравнения», формировать умения выбирать наиболее рациональный способ решения квадратных уравнений.</w:t>
      </w:r>
    </w:p>
    <w:p w14:paraId="526AD9C9" w14:textId="77777777" w:rsidR="008F0991" w:rsidRDefault="008F0991" w:rsidP="003D3EBC">
      <w:pPr>
        <w:pStyle w:val="a7"/>
        <w:spacing w:after="0"/>
        <w:ind w:left="432"/>
        <w:jc w:val="both"/>
      </w:pPr>
      <w:r>
        <w:t xml:space="preserve">  Ход урока:</w:t>
      </w:r>
    </w:p>
    <w:p w14:paraId="6B1FE809" w14:textId="181C5795" w:rsidR="008F0991" w:rsidRDefault="008F0991" w:rsidP="008F0991">
      <w:pPr>
        <w:pStyle w:val="a7"/>
        <w:numPr>
          <w:ilvl w:val="0"/>
          <w:numId w:val="2"/>
        </w:numPr>
        <w:spacing w:after="0"/>
        <w:jc w:val="both"/>
      </w:pPr>
      <w:r>
        <w:t>Организационный момент.</w:t>
      </w:r>
    </w:p>
    <w:p w14:paraId="7014C6F1" w14:textId="0C46932E" w:rsidR="008F0991" w:rsidRDefault="008F0991" w:rsidP="008F0991">
      <w:pPr>
        <w:pStyle w:val="a7"/>
        <w:numPr>
          <w:ilvl w:val="0"/>
          <w:numId w:val="2"/>
        </w:numPr>
        <w:spacing w:after="0"/>
        <w:jc w:val="both"/>
      </w:pPr>
      <w:r>
        <w:t>Устная работа. Повторение теории.</w:t>
      </w:r>
    </w:p>
    <w:p w14:paraId="1C18A903" w14:textId="22844240" w:rsidR="00BD3504" w:rsidRDefault="00BD3504" w:rsidP="00BD3504">
      <w:pPr>
        <w:pStyle w:val="a7"/>
        <w:spacing w:after="0"/>
        <w:ind w:left="792"/>
        <w:jc w:val="both"/>
      </w:pPr>
      <w:r>
        <w:t>Какие уравнения называются квадратными</w:t>
      </w:r>
      <w:r w:rsidRPr="00BD3504">
        <w:t>?</w:t>
      </w:r>
      <w:r>
        <w:t xml:space="preserve"> (Определение)</w:t>
      </w:r>
    </w:p>
    <w:p w14:paraId="3F5C1365" w14:textId="707B4E18" w:rsidR="00BD3504" w:rsidRDefault="00BD3504" w:rsidP="00BD3504">
      <w:pPr>
        <w:pStyle w:val="a7"/>
        <w:spacing w:after="0"/>
        <w:ind w:left="792"/>
        <w:jc w:val="both"/>
      </w:pPr>
      <w:r>
        <w:t>Какие виды квадратных уравнений вы знаете</w:t>
      </w:r>
      <w:r w:rsidRPr="00BD3504">
        <w:t xml:space="preserve">? </w:t>
      </w:r>
      <w:r w:rsidRPr="003314DD">
        <w:t>(</w:t>
      </w:r>
      <w:r>
        <w:t>Приведенные, неполные).</w:t>
      </w:r>
    </w:p>
    <w:p w14:paraId="6DF7B5E7" w14:textId="75A78075" w:rsidR="00BD3504" w:rsidRDefault="00BD3504" w:rsidP="00BD3504">
      <w:pPr>
        <w:pStyle w:val="a7"/>
        <w:spacing w:after="0"/>
        <w:ind w:left="792"/>
        <w:jc w:val="both"/>
      </w:pPr>
      <w:r>
        <w:t>Класс разбивается на группы. Все решают одно и тоже квадратное уравнение х</w:t>
      </w:r>
      <w:r w:rsidR="003314DD" w:rsidRPr="003314DD">
        <w:t>²</w:t>
      </w:r>
      <w:r>
        <w:t>-4х-5=0, но разными способами.</w:t>
      </w:r>
    </w:p>
    <w:p w14:paraId="623DC339" w14:textId="4C637742" w:rsidR="00BD3504" w:rsidRDefault="00BD3504" w:rsidP="00BD3504">
      <w:pPr>
        <w:pStyle w:val="a7"/>
        <w:spacing w:after="0"/>
        <w:ind w:left="792"/>
        <w:jc w:val="both"/>
      </w:pPr>
      <w:r>
        <w:t>Задание 1 группы.</w:t>
      </w:r>
      <w:r w:rsidR="00305953">
        <w:t xml:space="preserve"> Решите квадратное уравнение </w:t>
      </w:r>
      <w:r w:rsidR="003314DD">
        <w:t>х</w:t>
      </w:r>
      <w:r w:rsidR="003314DD">
        <w:rPr>
          <w:vertAlign w:val="superscript"/>
        </w:rPr>
        <w:t>2</w:t>
      </w:r>
      <w:r w:rsidR="00305953">
        <w:t>-4х-5=0</w:t>
      </w:r>
    </w:p>
    <w:p w14:paraId="5B167DD4" w14:textId="61D7F869" w:rsidR="00305953" w:rsidRDefault="00305953" w:rsidP="00BD3504">
      <w:pPr>
        <w:pStyle w:val="a7"/>
        <w:spacing w:after="0"/>
        <w:ind w:left="792"/>
        <w:jc w:val="both"/>
      </w:pPr>
      <w:r>
        <w:t>А) разложив квадратный трехчлен на множители методом выделения квадрата двучлена (х</w:t>
      </w:r>
      <w:r w:rsidR="003314DD">
        <w:rPr>
          <w:vertAlign w:val="superscript"/>
        </w:rPr>
        <w:t>2</w:t>
      </w:r>
      <w:r>
        <w:t>-4х-5=х</w:t>
      </w:r>
      <w:r w:rsidR="003314DD">
        <w:rPr>
          <w:vertAlign w:val="superscript"/>
        </w:rPr>
        <w:t>2</w:t>
      </w:r>
      <w:r>
        <w:t>-2</w:t>
      </w:r>
      <w:r w:rsidR="003314DD">
        <w:rPr>
          <w:rFonts w:cs="Times New Roman"/>
        </w:rPr>
        <w:t>⸱</w:t>
      </w:r>
      <w:r>
        <w:t>2х+4-4-5=(х-2)</w:t>
      </w:r>
      <w:r w:rsidR="003314DD">
        <w:rPr>
          <w:vertAlign w:val="superscript"/>
        </w:rPr>
        <w:t>2</w:t>
      </w:r>
      <w:r>
        <w:t>-9=(х-2-3)(х-2+3)=(х-5)(х+1)    (х-5)(х+1)=0  х</w:t>
      </w:r>
      <w:r w:rsidR="003314DD">
        <w:rPr>
          <w:vertAlign w:val="subscript"/>
        </w:rPr>
        <w:t>1</w:t>
      </w:r>
      <w:r>
        <w:t>=5  х</w:t>
      </w:r>
      <w:r w:rsidR="003314DD">
        <w:rPr>
          <w:vertAlign w:val="subscript"/>
        </w:rPr>
        <w:t>2</w:t>
      </w:r>
      <w:r>
        <w:t>=-1)</w:t>
      </w:r>
    </w:p>
    <w:p w14:paraId="3BF8C728" w14:textId="04391639" w:rsidR="00305953" w:rsidRDefault="00305953" w:rsidP="00BD3504">
      <w:pPr>
        <w:pStyle w:val="a7"/>
        <w:spacing w:after="0"/>
        <w:ind w:left="792"/>
        <w:jc w:val="both"/>
      </w:pPr>
      <w:r>
        <w:t xml:space="preserve">Б) Графический способ с помощью </w:t>
      </w:r>
      <w:r w:rsidR="00867DB2">
        <w:t>графиков у=х</w:t>
      </w:r>
      <w:r w:rsidR="003314DD">
        <w:rPr>
          <w:vertAlign w:val="superscript"/>
        </w:rPr>
        <w:t>2</w:t>
      </w:r>
      <w:r w:rsidR="00867DB2">
        <w:t>-4х</w:t>
      </w:r>
      <w:r w:rsidR="006E67D7">
        <w:t>-5</w:t>
      </w:r>
    </w:p>
    <w:p w14:paraId="45186BA6" w14:textId="7BCA2951" w:rsidR="00867DB2" w:rsidRDefault="00867DB2" w:rsidP="00BD3504">
      <w:pPr>
        <w:pStyle w:val="a7"/>
        <w:spacing w:after="0"/>
        <w:ind w:left="792"/>
        <w:jc w:val="both"/>
      </w:pPr>
      <w:r>
        <w:t>Задание 2 группе. Решит уравнение х</w:t>
      </w:r>
      <w:r w:rsidR="003314DD">
        <w:rPr>
          <w:vertAlign w:val="superscript"/>
        </w:rPr>
        <w:t>2</w:t>
      </w:r>
      <w:r>
        <w:t>-4х-</w:t>
      </w:r>
      <w:r w:rsidR="006E67D7">
        <w:t>5</w:t>
      </w:r>
      <w:r>
        <w:t>=0</w:t>
      </w:r>
    </w:p>
    <w:p w14:paraId="1D68A794" w14:textId="370DA114" w:rsidR="00867DB2" w:rsidRDefault="00867DB2" w:rsidP="00BD3504">
      <w:pPr>
        <w:pStyle w:val="a7"/>
        <w:spacing w:after="0"/>
        <w:ind w:left="792"/>
        <w:jc w:val="both"/>
      </w:pPr>
      <w:r>
        <w:t>А)</w:t>
      </w:r>
      <w:r w:rsidR="002029D8">
        <w:t xml:space="preserve"> </w:t>
      </w:r>
      <w:r>
        <w:t>использу</w:t>
      </w:r>
      <w:r w:rsidR="002029D8">
        <w:t>я</w:t>
      </w:r>
      <w:r>
        <w:t xml:space="preserve"> формулу корней квадратного уравнения с четным вторым коэффициентом.</w:t>
      </w:r>
    </w:p>
    <w:p w14:paraId="4C466695" w14:textId="2F27B2C8" w:rsidR="00867DB2" w:rsidRDefault="00867DB2" w:rsidP="00BD3504">
      <w:pPr>
        <w:pStyle w:val="a7"/>
        <w:spacing w:after="0"/>
        <w:ind w:left="792"/>
        <w:jc w:val="both"/>
      </w:pPr>
      <w:r>
        <w:t>Б) Графический способ с помощью графиков у=х</w:t>
      </w:r>
      <w:r w:rsidR="003314DD">
        <w:rPr>
          <w:vertAlign w:val="superscript"/>
        </w:rPr>
        <w:t>2</w:t>
      </w:r>
      <w:r>
        <w:t xml:space="preserve"> и у=4х+5 преобразовав уравнение к виду х</w:t>
      </w:r>
      <w:r w:rsidR="003314DD">
        <w:rPr>
          <w:vertAlign w:val="superscript"/>
        </w:rPr>
        <w:t>2</w:t>
      </w:r>
      <w:r>
        <w:t>=4х+5</w:t>
      </w:r>
    </w:p>
    <w:p w14:paraId="1D356FF7" w14:textId="77B6C293" w:rsidR="00867DB2" w:rsidRDefault="00867DB2" w:rsidP="00BD3504">
      <w:pPr>
        <w:pStyle w:val="a7"/>
        <w:spacing w:after="0"/>
        <w:ind w:left="792"/>
        <w:jc w:val="both"/>
      </w:pPr>
      <w:r>
        <w:t>Задание 3 группе. Решить квадратное уравнение х</w:t>
      </w:r>
      <w:r w:rsidR="003314DD">
        <w:rPr>
          <w:vertAlign w:val="superscript"/>
        </w:rPr>
        <w:t>2</w:t>
      </w:r>
      <w:r>
        <w:t>-4х-5=0</w:t>
      </w:r>
    </w:p>
    <w:p w14:paraId="15C3C32E" w14:textId="29088B2D" w:rsidR="00867DB2" w:rsidRDefault="00867DB2" w:rsidP="00BD3504">
      <w:pPr>
        <w:pStyle w:val="a7"/>
        <w:spacing w:after="0"/>
        <w:ind w:left="792"/>
        <w:jc w:val="both"/>
      </w:pPr>
      <w:r>
        <w:t>А) по теореме обратной тереме Виета.</w:t>
      </w:r>
    </w:p>
    <w:p w14:paraId="38435D47" w14:textId="4F9DB74D" w:rsidR="00867DB2" w:rsidRDefault="00867DB2" w:rsidP="00BD3504">
      <w:pPr>
        <w:pStyle w:val="a7"/>
        <w:spacing w:after="0"/>
        <w:ind w:left="792"/>
        <w:jc w:val="both"/>
      </w:pPr>
      <w:r>
        <w:t>Б) Графический способ с помощью графиков функций у=х</w:t>
      </w:r>
      <w:r w:rsidR="003314DD">
        <w:rPr>
          <w:vertAlign w:val="superscript"/>
        </w:rPr>
        <w:t>2</w:t>
      </w:r>
      <w:r>
        <w:t xml:space="preserve">-5 и </w:t>
      </w:r>
      <w:r w:rsidR="006E67D7">
        <w:t>у=4х</w:t>
      </w:r>
    </w:p>
    <w:p w14:paraId="68F547DA" w14:textId="0BF1D706" w:rsidR="006E67D7" w:rsidRDefault="006E67D7" w:rsidP="00BD3504">
      <w:pPr>
        <w:pStyle w:val="a7"/>
        <w:spacing w:after="0"/>
        <w:ind w:left="792"/>
        <w:jc w:val="both"/>
      </w:pPr>
      <w:r>
        <w:t xml:space="preserve"> Преобразовав уравнение к виду х</w:t>
      </w:r>
      <w:r w:rsidR="003314DD">
        <w:rPr>
          <w:vertAlign w:val="superscript"/>
        </w:rPr>
        <w:t>2</w:t>
      </w:r>
      <w:r>
        <w:t>-5=4х</w:t>
      </w:r>
    </w:p>
    <w:p w14:paraId="49746DED" w14:textId="4BDC0682" w:rsidR="006E67D7" w:rsidRDefault="006E67D7" w:rsidP="00BD3504">
      <w:pPr>
        <w:pStyle w:val="a7"/>
        <w:spacing w:after="0"/>
        <w:ind w:left="792"/>
        <w:jc w:val="both"/>
      </w:pPr>
      <w:r>
        <w:t>Задание 4 группе. Решить квадратное уравнение х</w:t>
      </w:r>
      <w:r w:rsidR="003314DD">
        <w:rPr>
          <w:vertAlign w:val="superscript"/>
        </w:rPr>
        <w:t>2</w:t>
      </w:r>
      <w:r>
        <w:t>-4х-5=0</w:t>
      </w:r>
    </w:p>
    <w:p w14:paraId="6475CD52" w14:textId="6C886AEF" w:rsidR="006E67D7" w:rsidRDefault="006E67D7" w:rsidP="00BD3504">
      <w:pPr>
        <w:pStyle w:val="a7"/>
        <w:spacing w:after="0"/>
        <w:ind w:left="792"/>
        <w:jc w:val="both"/>
      </w:pPr>
      <w:r>
        <w:t>А) разложив квадратный трехчлен на множители способом группировки (х</w:t>
      </w:r>
      <w:r w:rsidR="003314DD">
        <w:rPr>
          <w:vertAlign w:val="superscript"/>
        </w:rPr>
        <w:t>2</w:t>
      </w:r>
      <w:r>
        <w:t>-4х-5=х</w:t>
      </w:r>
      <w:r w:rsidR="003314DD">
        <w:rPr>
          <w:vertAlign w:val="superscript"/>
        </w:rPr>
        <w:t>2</w:t>
      </w:r>
      <w:r>
        <w:t>+х-5х-5=х(х+1)-5(х+1)=(х+</w:t>
      </w:r>
      <w:r w:rsidR="002029D8">
        <w:t>1</w:t>
      </w:r>
      <w:r>
        <w:t>)(х-5) решаем уравнение х</w:t>
      </w:r>
      <w:r w:rsidR="002029D8">
        <w:rPr>
          <w:vertAlign w:val="subscript"/>
        </w:rPr>
        <w:t>1</w:t>
      </w:r>
      <w:r>
        <w:t>=5 х</w:t>
      </w:r>
      <w:r w:rsidR="002029D8">
        <w:rPr>
          <w:vertAlign w:val="subscript"/>
        </w:rPr>
        <w:t>2</w:t>
      </w:r>
      <w:r>
        <w:t>=-1).</w:t>
      </w:r>
    </w:p>
    <w:p w14:paraId="2152D7A3" w14:textId="52FD7BAD" w:rsidR="006E67D7" w:rsidRDefault="006E67D7" w:rsidP="00BD3504">
      <w:pPr>
        <w:pStyle w:val="a7"/>
        <w:spacing w:after="0"/>
        <w:ind w:left="792"/>
        <w:jc w:val="both"/>
      </w:pPr>
      <w:r>
        <w:t>Б) Графический способ</w:t>
      </w:r>
      <w:r w:rsidR="003D5281">
        <w:t xml:space="preserve"> с помощью графиков у=х</w:t>
      </w:r>
      <w:r w:rsidR="002029D8">
        <w:rPr>
          <w:vertAlign w:val="superscript"/>
        </w:rPr>
        <w:t>2</w:t>
      </w:r>
      <w:r w:rsidR="003D5281">
        <w:t>-4х и у=5 преобразовав уравнение к виду х</w:t>
      </w:r>
      <w:r w:rsidR="002029D8">
        <w:rPr>
          <w:vertAlign w:val="superscript"/>
        </w:rPr>
        <w:t>2</w:t>
      </w:r>
      <w:r w:rsidR="003D5281">
        <w:t>-4х=5.</w:t>
      </w:r>
    </w:p>
    <w:p w14:paraId="09FC3E4D" w14:textId="4F498A7F" w:rsidR="003D5281" w:rsidRDefault="003D5281" w:rsidP="00BD3504">
      <w:pPr>
        <w:pStyle w:val="a7"/>
        <w:spacing w:after="0"/>
        <w:ind w:left="792"/>
        <w:jc w:val="both"/>
      </w:pPr>
      <w:r>
        <w:t>После выполнения работы представители каждой группы выходят и рассказывают о способах решения уравнения. Затем обсуждение   вопроса о том, какой способ лучше. Всегда ли можно решить уравнение разложением на множители квадратного трехчлен</w:t>
      </w:r>
      <w:r w:rsidR="00437429">
        <w:t xml:space="preserve"> </w:t>
      </w:r>
      <w:r>
        <w:t>(Нет</w:t>
      </w:r>
      <w:r w:rsidR="00437429">
        <w:t>, не всегда удается разложить квадратный трехчлен на множители).</w:t>
      </w:r>
    </w:p>
    <w:p w14:paraId="339FE7DB" w14:textId="3489EB73" w:rsidR="00437429" w:rsidRDefault="00437429" w:rsidP="00BD3504">
      <w:pPr>
        <w:pStyle w:val="a7"/>
        <w:spacing w:after="0"/>
        <w:ind w:left="792"/>
        <w:jc w:val="both"/>
      </w:pPr>
      <w:r>
        <w:t>Графический способ решения уравнений можно применить если графики пересекаются в «хороших» точках и умещаются на тетрадном листе. Этим способом не стоит решать уравнение у=х</w:t>
      </w:r>
      <w:r w:rsidR="002029D8">
        <w:rPr>
          <w:vertAlign w:val="superscript"/>
        </w:rPr>
        <w:t>2</w:t>
      </w:r>
      <w:r>
        <w:t>-4х-100.</w:t>
      </w:r>
    </w:p>
    <w:p w14:paraId="0742A0B3" w14:textId="04129090" w:rsidR="00437429" w:rsidRPr="004F6784" w:rsidRDefault="00437429" w:rsidP="00BD3504">
      <w:pPr>
        <w:pStyle w:val="a7"/>
        <w:spacing w:after="0"/>
        <w:ind w:left="792"/>
        <w:jc w:val="both"/>
      </w:pPr>
      <w:r>
        <w:lastRenderedPageBreak/>
        <w:t>3) Подведение итогов. Сколько способов решения уравнения разобрали</w:t>
      </w:r>
      <w:r w:rsidR="004F6784" w:rsidRPr="004F6784">
        <w:t>?</w:t>
      </w:r>
    </w:p>
    <w:p w14:paraId="65847D04" w14:textId="288C8872" w:rsidR="00437429" w:rsidRPr="00437429" w:rsidRDefault="00437429" w:rsidP="00BD3504">
      <w:pPr>
        <w:pStyle w:val="a7"/>
        <w:spacing w:after="0"/>
        <w:ind w:left="792"/>
        <w:jc w:val="both"/>
      </w:pPr>
      <w:r>
        <w:t>Можно ли найти еще способы решения нашего квадратного уравнения</w:t>
      </w:r>
      <w:r w:rsidRPr="00437429">
        <w:t>?</w:t>
      </w:r>
    </w:p>
    <w:p w14:paraId="61E2FA4E" w14:textId="0F49ED98" w:rsidR="006E67D7" w:rsidRPr="00BD3504" w:rsidRDefault="006E67D7" w:rsidP="006E67D7">
      <w:pPr>
        <w:spacing w:after="0"/>
        <w:jc w:val="both"/>
      </w:pPr>
    </w:p>
    <w:p w14:paraId="3F260BCA" w14:textId="74FB635D" w:rsidR="008F0991" w:rsidRDefault="008F0991" w:rsidP="003D3EBC">
      <w:pPr>
        <w:pStyle w:val="a7"/>
        <w:spacing w:after="0"/>
        <w:ind w:left="432"/>
        <w:jc w:val="both"/>
      </w:pPr>
      <w:r>
        <w:t xml:space="preserve"> </w:t>
      </w:r>
    </w:p>
    <w:p w14:paraId="717CEFC4" w14:textId="77777777" w:rsidR="00754F85" w:rsidRDefault="00754F85" w:rsidP="00754F85">
      <w:pPr>
        <w:spacing w:after="0"/>
        <w:jc w:val="both"/>
      </w:pPr>
    </w:p>
    <w:p w14:paraId="184E2DD6" w14:textId="0C1BC5EB" w:rsidR="00754F85" w:rsidRDefault="00754F85" w:rsidP="00754F85">
      <w:pPr>
        <w:spacing w:after="0"/>
        <w:jc w:val="both"/>
      </w:pPr>
      <w:r>
        <w:t xml:space="preserve">                                                                                    </w:t>
      </w:r>
    </w:p>
    <w:p w14:paraId="5AD645AF" w14:textId="0E777848" w:rsidR="00754F85" w:rsidRDefault="00754F85" w:rsidP="00754F85">
      <w:pPr>
        <w:spacing w:after="0"/>
        <w:ind w:firstLine="709"/>
        <w:jc w:val="both"/>
      </w:pPr>
      <w:r>
        <w:tab/>
        <w:t xml:space="preserve">                                                                                                              </w:t>
      </w:r>
    </w:p>
    <w:p w14:paraId="133AACFE" w14:textId="77777777" w:rsidR="00754F85" w:rsidRDefault="00754F85" w:rsidP="00754F85">
      <w:pPr>
        <w:spacing w:after="0"/>
        <w:ind w:firstLine="709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429043" w14:textId="77777777" w:rsidR="00754F85" w:rsidRDefault="00754F85" w:rsidP="00754F85">
      <w:pPr>
        <w:spacing w:after="0"/>
        <w:ind w:firstLine="709"/>
        <w:jc w:val="both"/>
      </w:pPr>
    </w:p>
    <w:p w14:paraId="5FA19C73" w14:textId="77777777" w:rsidR="00754F85" w:rsidRDefault="00754F85" w:rsidP="00754F85">
      <w:pPr>
        <w:spacing w:after="0"/>
        <w:ind w:firstLine="709"/>
        <w:jc w:val="both"/>
      </w:pPr>
    </w:p>
    <w:p w14:paraId="0DBCE6D9" w14:textId="6706E476" w:rsidR="00754F85" w:rsidRDefault="00754F85" w:rsidP="00754F85">
      <w:pPr>
        <w:spacing w:after="0"/>
        <w:ind w:firstLine="709"/>
        <w:jc w:val="both"/>
      </w:pPr>
      <w:r>
        <w:t xml:space="preserve">                                                                                                                                                                </w:t>
      </w:r>
      <w:r>
        <w:tab/>
        <w:t xml:space="preserve">     </w:t>
      </w:r>
    </w:p>
    <w:p w14:paraId="2E23FF13" w14:textId="77777777" w:rsidR="00754F85" w:rsidRDefault="00754F85" w:rsidP="00754F85">
      <w:pPr>
        <w:spacing w:after="0"/>
        <w:ind w:firstLine="709"/>
        <w:jc w:val="both"/>
      </w:pPr>
    </w:p>
    <w:p w14:paraId="513CBDCD" w14:textId="77777777" w:rsidR="00754F85" w:rsidRDefault="00754F85" w:rsidP="00754F85">
      <w:pPr>
        <w:spacing w:after="0"/>
        <w:ind w:firstLine="709"/>
        <w:jc w:val="both"/>
      </w:pPr>
    </w:p>
    <w:sectPr w:rsidR="00754F8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735D"/>
    <w:multiLevelType w:val="hybridMultilevel"/>
    <w:tmpl w:val="2F4AA630"/>
    <w:lvl w:ilvl="0" w:tplc="C23E7F5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442D46E8"/>
    <w:multiLevelType w:val="hybridMultilevel"/>
    <w:tmpl w:val="1C5439E6"/>
    <w:lvl w:ilvl="0" w:tplc="C0C4C1C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1029186647">
    <w:abstractNumId w:val="0"/>
  </w:num>
  <w:num w:numId="2" w16cid:durableId="1624530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85"/>
    <w:rsid w:val="001C3DD5"/>
    <w:rsid w:val="002029D8"/>
    <w:rsid w:val="002E042A"/>
    <w:rsid w:val="00305953"/>
    <w:rsid w:val="003314DD"/>
    <w:rsid w:val="003D072B"/>
    <w:rsid w:val="003D3EBC"/>
    <w:rsid w:val="003D5281"/>
    <w:rsid w:val="00437429"/>
    <w:rsid w:val="004F6784"/>
    <w:rsid w:val="005B2D0F"/>
    <w:rsid w:val="005B7E01"/>
    <w:rsid w:val="00634D98"/>
    <w:rsid w:val="006C0B77"/>
    <w:rsid w:val="006C600C"/>
    <w:rsid w:val="006E67D7"/>
    <w:rsid w:val="00754F85"/>
    <w:rsid w:val="008242FF"/>
    <w:rsid w:val="00867DB2"/>
    <w:rsid w:val="00870751"/>
    <w:rsid w:val="008F0991"/>
    <w:rsid w:val="008F618B"/>
    <w:rsid w:val="00922C48"/>
    <w:rsid w:val="009A2B94"/>
    <w:rsid w:val="00B915B7"/>
    <w:rsid w:val="00BB6413"/>
    <w:rsid w:val="00BD3504"/>
    <w:rsid w:val="00D040C7"/>
    <w:rsid w:val="00DF5182"/>
    <w:rsid w:val="00EA59DF"/>
    <w:rsid w:val="00EE2D15"/>
    <w:rsid w:val="00EE4070"/>
    <w:rsid w:val="00F12C76"/>
    <w:rsid w:val="00F64180"/>
    <w:rsid w:val="00FC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0BB7"/>
  <w15:chartTrackingRefBased/>
  <w15:docId w15:val="{264F8F42-3DAE-40EA-A060-EAFC009E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54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4F8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4F8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4F8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4F8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4F8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4F8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4F8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F8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4F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4F8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4F8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54F8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54F8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54F8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54F8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54F8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54F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4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4F8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4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4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4F8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54F8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4F8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4F8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4F8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54F8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СОШ с УИОП № 2</dc:creator>
  <cp:keywords/>
  <dc:description/>
  <cp:lastModifiedBy>МКОУ СОШ с УИОП № 2</cp:lastModifiedBy>
  <cp:revision>4</cp:revision>
  <dcterms:created xsi:type="dcterms:W3CDTF">2025-06-10T11:27:00Z</dcterms:created>
  <dcterms:modified xsi:type="dcterms:W3CDTF">2025-06-11T07:18:00Z</dcterms:modified>
</cp:coreProperties>
</file>