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477" w:rsidRDefault="00C57477" w:rsidP="00C57477">
      <w:pPr>
        <w:pStyle w:val="ac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государственное бюджетное общеобразовательное учреждение Самарской области средняя общеобразовательная школа с. Екатериновка муниципального района Красноярский Самарской области</w:t>
      </w:r>
    </w:p>
    <w:p w:rsidR="00C57477" w:rsidRPr="000231A6" w:rsidRDefault="00C57477" w:rsidP="00C57477"/>
    <w:p w:rsidR="00C57477" w:rsidRPr="00BC1D88" w:rsidRDefault="00C57477" w:rsidP="00C57477">
      <w:pPr>
        <w:jc w:val="center"/>
        <w:rPr>
          <w:sz w:val="24"/>
          <w:szCs w:val="24"/>
        </w:rPr>
      </w:pPr>
    </w:p>
    <w:p w:rsidR="00C57477" w:rsidRPr="00BC1D88" w:rsidRDefault="00C57477" w:rsidP="00C57477">
      <w:pPr>
        <w:rPr>
          <w:sz w:val="24"/>
          <w:szCs w:val="24"/>
        </w:rPr>
      </w:pPr>
    </w:p>
    <w:p w:rsidR="00C57477" w:rsidRPr="00BC1D88" w:rsidRDefault="00C57477" w:rsidP="00C57477">
      <w:pPr>
        <w:rPr>
          <w:sz w:val="24"/>
          <w:szCs w:val="24"/>
        </w:rPr>
      </w:pPr>
    </w:p>
    <w:p w:rsidR="00C57477" w:rsidRPr="00BC1D88" w:rsidRDefault="00C57477" w:rsidP="00C57477"/>
    <w:p w:rsidR="00C57477" w:rsidRPr="00BC1D88" w:rsidRDefault="00C57477" w:rsidP="00C57477"/>
    <w:p w:rsidR="00C57477" w:rsidRPr="00BC1D88" w:rsidRDefault="00C57477" w:rsidP="00C57477">
      <w:pPr>
        <w:jc w:val="center"/>
        <w:rPr>
          <w:b/>
          <w:sz w:val="44"/>
          <w:szCs w:val="44"/>
        </w:rPr>
      </w:pPr>
    </w:p>
    <w:p w:rsidR="00C57477" w:rsidRPr="00A82ACD" w:rsidRDefault="00C57477" w:rsidP="00C57477">
      <w:pPr>
        <w:jc w:val="center"/>
        <w:rPr>
          <w:b/>
          <w:i/>
          <w:sz w:val="96"/>
          <w:szCs w:val="96"/>
        </w:rPr>
      </w:pPr>
      <w:r>
        <w:rPr>
          <w:b/>
          <w:i/>
          <w:sz w:val="96"/>
          <w:szCs w:val="96"/>
        </w:rPr>
        <w:t>Экологический марафон</w:t>
      </w:r>
      <w:r w:rsidR="00DD2ECA">
        <w:rPr>
          <w:b/>
          <w:i/>
          <w:sz w:val="96"/>
          <w:szCs w:val="96"/>
        </w:rPr>
        <w:t xml:space="preserve"> «Юные туристы »</w:t>
      </w:r>
    </w:p>
    <w:p w:rsidR="00C57477" w:rsidRPr="00BC1D88" w:rsidRDefault="00C57477" w:rsidP="00C57477">
      <w:pPr>
        <w:jc w:val="center"/>
        <w:rPr>
          <w:b/>
          <w:sz w:val="44"/>
          <w:szCs w:val="44"/>
        </w:rPr>
      </w:pPr>
    </w:p>
    <w:p w:rsidR="00C57477" w:rsidRDefault="00C57477" w:rsidP="00C57477">
      <w:pPr>
        <w:ind w:left="1080"/>
        <w:jc w:val="right"/>
        <w:rPr>
          <w:sz w:val="28"/>
          <w:szCs w:val="28"/>
        </w:rPr>
      </w:pPr>
    </w:p>
    <w:p w:rsidR="00C57477" w:rsidRDefault="00C57477" w:rsidP="00C57477">
      <w:pPr>
        <w:ind w:left="1080"/>
        <w:jc w:val="right"/>
        <w:rPr>
          <w:sz w:val="28"/>
          <w:szCs w:val="28"/>
        </w:rPr>
      </w:pPr>
    </w:p>
    <w:p w:rsidR="00C57477" w:rsidRDefault="00C57477" w:rsidP="00C57477">
      <w:pPr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Разработчик: Гашимова М. В.</w:t>
      </w:r>
    </w:p>
    <w:p w:rsidR="00DD2ECA" w:rsidRDefault="00DD2ECA" w:rsidP="00C57477">
      <w:pPr>
        <w:ind w:left="1080"/>
        <w:jc w:val="right"/>
        <w:rPr>
          <w:sz w:val="28"/>
          <w:szCs w:val="28"/>
        </w:rPr>
      </w:pPr>
    </w:p>
    <w:p w:rsidR="00DD2ECA" w:rsidRDefault="00DD2ECA" w:rsidP="00C57477">
      <w:pPr>
        <w:ind w:left="1080"/>
        <w:jc w:val="right"/>
        <w:rPr>
          <w:sz w:val="28"/>
          <w:szCs w:val="28"/>
        </w:rPr>
      </w:pPr>
    </w:p>
    <w:p w:rsidR="00DD2ECA" w:rsidRDefault="00DD2ECA" w:rsidP="00C57477">
      <w:pPr>
        <w:ind w:left="1080"/>
        <w:jc w:val="right"/>
        <w:rPr>
          <w:sz w:val="28"/>
          <w:szCs w:val="28"/>
        </w:rPr>
      </w:pPr>
    </w:p>
    <w:p w:rsidR="0004600F" w:rsidRDefault="0004600F" w:rsidP="0004600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Cs/>
          <w:color w:val="000000"/>
          <w:sz w:val="32"/>
          <w:szCs w:val="28"/>
        </w:rPr>
      </w:pPr>
      <w:r>
        <w:rPr>
          <w:bCs/>
          <w:color w:val="000000"/>
          <w:sz w:val="32"/>
          <w:szCs w:val="28"/>
        </w:rPr>
        <w:t>2025г</w:t>
      </w:r>
    </w:p>
    <w:p w:rsidR="00DD2ECA" w:rsidRDefault="00DD2ECA" w:rsidP="0004600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Cs/>
          <w:color w:val="000000"/>
          <w:sz w:val="32"/>
          <w:szCs w:val="28"/>
        </w:rPr>
      </w:pPr>
    </w:p>
    <w:p w:rsidR="00DD2ECA" w:rsidRDefault="00DD2ECA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Экологический марафон</w:t>
      </w:r>
      <w:r w:rsidR="00DD2ECA"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 Юные туристы»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DD2ECA">
        <w:rPr>
          <w:rFonts w:ascii="Times New Roman" w:eastAsia="Times New Roman" w:hAnsi="Times New Roman" w:cs="Times New Roman"/>
          <w:sz w:val="28"/>
          <w:szCs w:val="28"/>
        </w:rPr>
        <w:t> развивать познавательные интересы и потребности учащихся в исследовании флоры и фауны планеты Земля, способствовать становлению мировоззрения, умению использовать свои знания на практике.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научить учащихся видеть закономерности организации жизни на Земле;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обеспечить экологическое обучение и воспитание, развить умение предусматривать критические моменты в природных экосистемах;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развивать у школьников экологическое сознание, социальную активность и ответственность за сохранение растительного и животного мира;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научить работать в команде для достижения общего результата.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Оборудование:</w:t>
      </w:r>
      <w:r w:rsidRPr="00DD2ECA">
        <w:rPr>
          <w:rFonts w:ascii="Times New Roman" w:eastAsia="Times New Roman" w:hAnsi="Times New Roman" w:cs="Times New Roman"/>
          <w:sz w:val="28"/>
          <w:szCs w:val="28"/>
        </w:rPr>
        <w:t> карточки с вопросами для конкурсов на остановках «Необычные названия», «Найди правильный ответ», «Биологические фразеологизмы», «Кто это? », «Экзотические фрукты», </w:t>
      </w: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«Красная книга России»,</w:t>
      </w:r>
      <w:r w:rsidRPr="00DD2ECA">
        <w:rPr>
          <w:rFonts w:ascii="Times New Roman" w:eastAsia="Times New Roman" w:hAnsi="Times New Roman" w:cs="Times New Roman"/>
          <w:sz w:val="28"/>
          <w:szCs w:val="28"/>
        </w:rPr>
        <w:t> «Превращение», «Бывали туристы»; маршрутные листы; маршрут путешествия; вывески с названиями остановок.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Участники:</w:t>
      </w:r>
      <w:r w:rsidRPr="00DD2ECA">
        <w:rPr>
          <w:rFonts w:ascii="Times New Roman" w:eastAsia="Times New Roman" w:hAnsi="Times New Roman" w:cs="Times New Roman"/>
          <w:sz w:val="28"/>
          <w:szCs w:val="28"/>
        </w:rPr>
        <w:t xml:space="preserve"> ученики </w:t>
      </w:r>
      <w:r w:rsidR="00DD2ECA" w:rsidRPr="00DD2ECA">
        <w:rPr>
          <w:rFonts w:ascii="Times New Roman" w:eastAsia="Times New Roman" w:hAnsi="Times New Roman" w:cs="Times New Roman"/>
          <w:sz w:val="28"/>
          <w:szCs w:val="28"/>
        </w:rPr>
        <w:t>5-6</w:t>
      </w:r>
      <w:r w:rsidRPr="00DD2ECA">
        <w:rPr>
          <w:rFonts w:ascii="Times New Roman" w:eastAsia="Times New Roman" w:hAnsi="Times New Roman" w:cs="Times New Roman"/>
          <w:sz w:val="28"/>
          <w:szCs w:val="28"/>
        </w:rPr>
        <w:t xml:space="preserve"> классов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Инструкторы на станциях</w:t>
      </w:r>
      <w:r w:rsidRPr="00DD2ECA">
        <w:rPr>
          <w:rFonts w:ascii="Times New Roman" w:eastAsia="Times New Roman" w:hAnsi="Times New Roman" w:cs="Times New Roman"/>
          <w:sz w:val="28"/>
          <w:szCs w:val="28"/>
        </w:rPr>
        <w:t>: На остановках находятся инструкторы (ученики старших классов или педагоги).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 игры: </w:t>
      </w:r>
      <w:r w:rsidRPr="00DD2ECA">
        <w:rPr>
          <w:rFonts w:ascii="Times New Roman" w:eastAsia="Times New Roman" w:hAnsi="Times New Roman" w:cs="Times New Roman"/>
          <w:sz w:val="28"/>
          <w:szCs w:val="28"/>
        </w:rPr>
        <w:t>квест - это игровое приключение, в течение которого участникам нужно преодолеть препятствия и испытать свои силы в различных конкурсах. Побеждает та команда, которая приходит на конечный пункт маршрута – «Станция» с большим количеством баллов.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 подготовки и проведения игры.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1. Распределить станции по кабинетам.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2. Распределить инструкторов за станции, выдать задания.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3. Объявить о дате проведения и формировании команд по 5 человек. Каждая команда выбирает командира и придумывает название, эмблему и девиз. (За их наличие - дополнительные баллы – 3б. )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4. Составить график старта и приготовить маршрутные листы. Маршруты движения команд не должны совпадать, чтобы участники игры не встречались на остановках.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 Стартуют команды из остановки «Станция». Перед началом командиры получают маршрутные листы.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6. После прохождения всех этапов, команды возвращаются на остановку "Станция" для подведения итогов.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t>Ход квеста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Участие в квесте принимают две (три) команды по пять учащихся в каждой. Детям предлагается поучаствовать в экологическом марафоне. По заданному маршруту команды отправляются из остановки "Станция". Учитель разъясняет правила проведения квеста. По сигналу начинают двигаться по маршруту.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Команды двигаются остановками: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Остановка. "Необычные названия";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Остановка. "Биологические фразеологизмы";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Остановка. «Найди верный ответ»;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Остановка.</w:t>
      </w: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 «Красная книга России».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Остановка. </w:t>
      </w:r>
      <w:r w:rsidRPr="00DD2ECA">
        <w:rPr>
          <w:rFonts w:ascii="Times New Roman" w:eastAsia="Times New Roman" w:hAnsi="Times New Roman" w:cs="Times New Roman"/>
          <w:color w:val="002033"/>
          <w:sz w:val="28"/>
          <w:szCs w:val="28"/>
        </w:rPr>
        <w:t>«Угадай животное»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Остановка. «Кто это?»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Остановка. «Экзотические фрукты»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На пути следования у детей должны быть две обязательные остановки: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Заправка «Превращение»;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СТО (станция технического обслуживания) «Бывали туристы».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На каждой остановке команды выполняют задания и при ответе получают баллы, которые заносятся в маршрутное письмо</w:t>
      </w:r>
    </w:p>
    <w:p w:rsidR="00DD2ECA" w:rsidRPr="00DD2ECA" w:rsidRDefault="00DD2ECA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D2ECA" w:rsidRPr="00DD2ECA" w:rsidRDefault="00DD2ECA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D2ECA" w:rsidRPr="00DD2ECA" w:rsidRDefault="00DD2ECA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Остановка «Необычные названия»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Командам раздаются листы с тестовыми заданиями. Игроки совещаются и отмечают правильный вариант ответа. Участники должны ответить на 16 вопросов, каждый правильный ответ оценивается в 0.5 балла. Максимальное количество баллов – 8.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0"/>
        <w:gridCol w:w="3040"/>
      </w:tblGrid>
      <w:tr w:rsidR="00E46213" w:rsidRPr="00DD2ECA" w:rsidTr="00E46213">
        <w:trPr>
          <w:trHeight w:val="2670"/>
        </w:trPr>
        <w:tc>
          <w:tcPr>
            <w:tcW w:w="3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1.Ара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тюлень;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попугай;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цветок.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2. Ага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жаба;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жук;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птица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3. Карибу: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олень;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кустарник;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паук.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4. Криль: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птица;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креветка;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тюлень.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 Изопод: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мокрица;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рыба;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птица.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6. Землеройка: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мышь;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крот;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змея.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7.Анчоус: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рыба;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креветка;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птица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8.Кукабарра: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цветок;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птица;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обезьяна.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9.Чибис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птица;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бабочка;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рыба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10. Аурелия: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моллюск;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бабочка;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медуза.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11. Раффлезия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скорпион;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лягушка;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цветок.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12. Молох: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ящерица;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грызун;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рыба.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13. Бандикут: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сумчатый кролик;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колючка;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змея.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14. Киви: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птица;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антилопа;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рыба.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15. Луговая собачка: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скорпион;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грызун;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растение.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16. Белена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а) птица;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б) растение;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в) рыба</w:t>
            </w:r>
          </w:p>
        </w:tc>
      </w:tr>
    </w:tbl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lastRenderedPageBreak/>
        <w:br/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lastRenderedPageBreak/>
        <w:t>Ответы: 1 – попугай, 2 – жаба, 3 – олень, 4 – креветка, 5 – мокрица, 6 – мышь,7 - рыба, 8 - птица, 9 - птица, 10 – медуза,11 - цветок, 12 -ящерица,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13 – сумчатый кролик, 14 – птица, 15 –грызун, 16 – растение.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Заправка «Превращение»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превращения. На карточках, где написаны слова, вы должны изменить одну букву так, чтобы получилось название дерева. За правильный ответ 0,5 баллов. Всего 5 баллов.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Зуб (дуб)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Клин (клен)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Тур (туя)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Слава (слива)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Кадр (кедр)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Лупа (липа)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Осень (ясень)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Ольга (ольха)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Кафтан (каштан)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Лиман (лимон)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t>Остановка «Биологические фразеологизмы»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В лексике русского языка наряду с отдельными словами существуют стойкие словосочетания, выражения и даже целые предложения, имеющие одно лексическое значение, подобное (синонимическое) к значению отдельного полнозначного слова: как две капли воды (похожи), бить баклуши (бездельничать). Такие стойкие выражения называют фразеологизмами.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Часто эти крылатые изречения не имеют автора, да и авторство не имеет особого значения. Эти "изюминки" прочно вошли в наш язык, и воспринимаются как естественный элемент уходящего от народа языка из глубины веков.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lastRenderedPageBreak/>
        <w:t>Задание. Необходимо "разгадать" фразеологизмы в рисунках. Участники должны угадать 12 фразеологизмов, каждый правильный ответ оценивается в 1 балл. Максимальное количество баллов – 12.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8816"/>
        <w:gridCol w:w="221"/>
      </w:tblGrid>
      <w:tr w:rsidR="00E46213" w:rsidRPr="00DD2ECA" w:rsidTr="00E46213">
        <w:trPr>
          <w:trHeight w:val="1910"/>
        </w:trPr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762500" cy="3430270"/>
                  <wp:effectExtent l="19050" t="0" r="0" b="0"/>
                  <wp:docPr id="1" name="Рисунок 1" descr="t1680710863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1680710863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3430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rPr>
          <w:trHeight w:val="2040"/>
        </w:trPr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808980" cy="4191635"/>
                  <wp:effectExtent l="19050" t="0" r="1270" b="0"/>
                  <wp:docPr id="2" name="Рисунок 2" descr="t1680710863a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1680710863a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8980" cy="419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57746" cy="1606807"/>
                  <wp:effectExtent l="19050" t="0" r="4404" b="0"/>
                  <wp:docPr id="3" name="Рисунок 3" descr="t1680710863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1680710863a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991" cy="1607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172335" cy="1770380"/>
                  <wp:effectExtent l="19050" t="0" r="0" b="0"/>
                  <wp:docPr id="4" name="Рисунок 4" descr="t1680710863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1680710863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770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rPr>
          <w:trHeight w:val="1550"/>
        </w:trPr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13255" cy="1141730"/>
                  <wp:effectExtent l="19050" t="0" r="0" b="0"/>
                  <wp:docPr id="5" name="Рисунок 5" descr="t1680710863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1680710863a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255" cy="1141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84335" cy="1670233"/>
                  <wp:effectExtent l="19050" t="0" r="1715" b="0"/>
                  <wp:docPr id="6" name="Рисунок 6" descr="t1680710863a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1680710863a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4780" cy="16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140585" cy="2140585"/>
                  <wp:effectExtent l="19050" t="0" r="0" b="0"/>
                  <wp:docPr id="7" name="Рисунок 7" descr="t1680710863a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1680710863a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0585" cy="2140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48435" cy="1019810"/>
                  <wp:effectExtent l="19050" t="0" r="0" b="0"/>
                  <wp:docPr id="8" name="Рисунок 8" descr="t1680710863a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1680710863a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8435" cy="1019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494915" cy="1828800"/>
                  <wp:effectExtent l="19050" t="0" r="635" b="0"/>
                  <wp:docPr id="9" name="Рисунок 9" descr="t1680710863a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1680710863a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491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6020435" cy="3763010"/>
                  <wp:effectExtent l="0" t="0" r="0" b="0"/>
                  <wp:docPr id="10" name="Рисунок 10" descr="t1680710863a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1680710863a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0435" cy="376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157565" cy="3287612"/>
                  <wp:effectExtent l="19050" t="0" r="4735" b="0"/>
                  <wp:docPr id="11" name="Рисунок 11" descr="t1680710863a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t1680710863a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6933" cy="3286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82800" cy="2193290"/>
                  <wp:effectExtent l="19050" t="0" r="0" b="0"/>
                  <wp:docPr id="12" name="Рисунок 12" descr="t1680710863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t1680710863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2193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br/>
        <w:t>Ответы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1.Как курица лапой, 2. Развесить уши. 3.Как кот наплакал, 4.Волк в овечьей шкуре, 5.Брать быка за рога, 6.Как баран на новые ворота, 7.Тянуть кота за хвост 8. Повесить нос 9. Кот в мешке 10.Из мухи слона 11. Чесать языками 12. Уносить ноги.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Станция технического обслуживания (СТО) «Бывали туристы»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– Сейчас мы с вами отправимся в поход. Каждый опытный турист знает, что нужно взять с собой. Вот и вы должны быстро выбрать, что возьмете с собой в двухнедельный поход. Выберите из предложенных вещей: рюкзак, фломастеры, книги, фонарь, лекарства, часы, кубики, ложку, кружку, платье, кеды, компас, кассеты, носки, глобус, аккордеон, кегли, ананас, спички, веник.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За правильно выполненную задачу участники команд получают по 5 баллов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Остановка. «Найди верный ответ»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На столах 4 карточки с текстами. Три из них верные и лишь один текст имеет ошибки. Укажите номер.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За верный ответ (найти единый текст с ошибками) – 5 баллов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Текст 1. </w:t>
      </w:r>
      <w:r w:rsidRPr="00DD2EC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Гепард – выдающееся животное, самое быстрое на Земле. Во время охоты ловкий зверь соблюдает определённые правила. Осторожно приблизившись к добыче на расстоянии примерно двести метров, он останавливается, готовясь к решительному забегу, и стремительно стартует. Его скорость во время гона может превышать 100 км/час! Ничего себе кошечка! Но поддерживать длительно высокий темп животное не может</w:t>
      </w:r>
    </w:p>
    <w:p w:rsidR="00E46213" w:rsidRPr="00DD2ECA" w:rsidRDefault="00E46213" w:rsidP="00E462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Текст 2. </w:t>
      </w: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У большинства млекопитающих цвет кожи нежно розовый или белый. А вот у белого медведя, как ни странно, цвет кожи – черный! Это одно из приспособлений, которым наделила его природа. ведь черный цвет лучше притягивает солнечные лучи, а для жителя холодных районов Арктики это очень важно.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Текст 3. </w:t>
      </w: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Синие киты – самые большие животные нашей планеты: взрослые особи имеют длину от 24 до 30 метров, при этом самки могут превышать размеры самцов до 10 метров. В XX ст. они были почти полностью истреблены из-за коммерческого промысла. И только после всеобщего запрета на уничтожение китов их численность начала постепенно увеличиваться.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У этих животных есть одно несравнимое качество: синие киты – самые громкие животные на земле. Громкость их позывных достигает 188 децибел, что значительно превышает звук реактивного двигателя – 140 децибел. Песню сородича животное может услышать на расстоянии, превышающем 1,5 тыс. км.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Текст 4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t>Муравьи почти всеядны и нападают на любую добычу, с которой могут справиться. Тело муравья состоит из головы, груди, брюшка и 8 ходильных ног. Муравей может поднять груз примерно в 100 раз тяжелее собственного веса. Они отличаются редким трудолюбием. Весь день снуют в поисках пищи, строят муравейник, отгоняют врагов, лишь поздно вечером расселяются по своим квартирам, чтобы спокойно поспать, предварительно выставив часовых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Ответ: Ошибка в тексте 4. У муравья 6 ходильных ног.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Остановка. «Кто это?»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10101"/>
          <w:sz w:val="28"/>
          <w:szCs w:val="28"/>
        </w:rPr>
        <w:t>Узнай животное по описанию.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10101"/>
          <w:sz w:val="28"/>
          <w:szCs w:val="28"/>
        </w:rPr>
        <w:t>1. «Я сильное животное. Мой рев подобен грому, а грива придает мне грозный вид. Живу я в теплых странах, в песчаных местах, поэтому шкура у меня песочного цвета. Днем чаще сплю, а ночью охочусь на зебр, газелей и антилоп. Хоть я и царь зверей, но легко поддаюсь дрессировке и могу выполнять различные номера в цирке». (Лев.)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10101"/>
          <w:sz w:val="28"/>
          <w:szCs w:val="28"/>
        </w:rPr>
        <w:t>2. «Я живу на Крайнем Севере. Питаюсь рыбой и тюленями. Очень люблю море. Толстый слой жира под кожей и длинная белая шерсть предохраняют меня от переохлаждения. А мои лапы похожи на ласты, поэтому я хорошо плаваю и не боюсь заплывать далеко в море». (Белый медведь.)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10101"/>
          <w:sz w:val="28"/>
          <w:szCs w:val="28"/>
        </w:rPr>
        <w:t>3. «Нюх у меня очень острый. Самое большое лакомство для меня — полевые мыши. Чуть пискнет мышь — и я услышу ее за сотню метров, даже зимой, когда та прячется под снегом. В день я могу съесть их до 20 штук. Охочусь я ночью, а днем люблю отдохнуть. Часто меня называют рыжей плутовкой». (Лиса.)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10101"/>
          <w:sz w:val="28"/>
          <w:szCs w:val="28"/>
        </w:rPr>
        <w:t>4. «Я живу вместе со своей семьей в норке, которую я вырыл передними лапками и застелил мягкой травкой и пухом. Я очень осторожен. Прежде чем подойти к норке, сделаю несколько прыжков в сторону, затем несколько прыжков в другую сторону, и только потом прыгаю в свой домик. Зимой, чтобы быть незаметным на снегу, я меняю свою шубку». (Заяц.)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10101"/>
          <w:sz w:val="28"/>
          <w:szCs w:val="28"/>
        </w:rPr>
        <w:t>5. «Я похож на неуклюжую толстую мышь с большими щеками. У меня круглые блестящие глаза, короткие ноги и заостренный меленький хвостик. Я строю норку на глубине 1-2 метров под землей, которая состоит из нескольких «комнат»: в одной я сплю зимой, а в другой — храню запасы. Иногда меня держат и дома, в клетке». (Хомяк.)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10101"/>
          <w:sz w:val="28"/>
          <w:szCs w:val="28"/>
        </w:rPr>
        <w:t>6. «Тело у меня необыкновенно тяжелое, оно может весить как большой грузовик. Именно для того, чтобы удерживать такую тяжесть, мои ноги толстые и похожи на огромные колонны. У меня есть бивни, которыми я защищаюсь. Самой примечательной частью моего тела является хобот. Кушать люблю траву, плоды и листья деревьев». (Слон.)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10101"/>
          <w:sz w:val="28"/>
          <w:szCs w:val="28"/>
        </w:rPr>
        <w:t>7. «Меня знают все. Я похожа на человека, но в отличие от него у меня есть хвост, которым я держусь за ветки, пока срываю руками фрукты и ногами подношу их ко рту. Любимое мое занятие — корчить рожицы». (Обезьяна.)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10101"/>
          <w:sz w:val="28"/>
          <w:szCs w:val="28"/>
        </w:rPr>
        <w:lastRenderedPageBreak/>
        <w:t>8. «Мой рост может достигать в высоту шесть метров. На голове есть уши и смешные маленькие рожки, обтянутые кожей. Ни клыков, ни когтей у меня нет. Зато есть необыкновенно длинный язык, достигающий иногда 45 см. Таким языком я ловко срываю листочки с колючих растений, даже не уколовшись. Хотя передние ноги у меня длиннее задних, бегаю я быстро, могу перегнать лошадь. Сплю стоя, а воду пью, широко расставив ноги, потому что моя длинная шея совсем не гнется». (Жираф.)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10101"/>
          <w:sz w:val="28"/>
          <w:szCs w:val="28"/>
        </w:rPr>
        <w:t>9. «Я похожа на маленькую лошадку: у меня есть копыта, грива, хвост. Я быстро бегаю. У меня отличное зрение и хорошая память. Но окраска — полосатая. У меня много врагов: тигры, львы, гиены и другие хищники. Чтобы защититься от врагов, я и другие мои родственники объединяемся в группы. Я занесена в Красную книгу». (Зебра.)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010101"/>
          <w:sz w:val="28"/>
          <w:szCs w:val="28"/>
        </w:rPr>
        <w:t>10. «Я вполне хорошо чувствую себя там, где другие животные погибли бы от голода и жажды. Свою еду и питье я ношу с собой в горбах. Перед началом очередного путешествия я несколько днем ем и пью. Тогда только один мой горб может весить 45 килограммов! Но к концу путешествия мой горб пустеет и падает набок». (Верблюд.)</w:t>
      </w:r>
    </w:p>
    <w:p w:rsidR="00FE3C81" w:rsidRPr="00DD2ECA" w:rsidRDefault="00FE3C81" w:rsidP="00FE3C81">
      <w:pPr>
        <w:pStyle w:val="a3"/>
        <w:shd w:val="clear" w:color="auto" w:fill="FFFFFF"/>
        <w:spacing w:before="0" w:beforeAutospacing="0" w:after="75" w:afterAutospacing="0"/>
        <w:jc w:val="center"/>
        <w:rPr>
          <w:color w:val="000000" w:themeColor="text1"/>
          <w:sz w:val="28"/>
          <w:szCs w:val="28"/>
        </w:rPr>
      </w:pPr>
      <w:r w:rsidRPr="00DD2ECA">
        <w:rPr>
          <w:rStyle w:val="aa"/>
          <w:color w:val="000000" w:themeColor="text1"/>
          <w:sz w:val="28"/>
          <w:szCs w:val="28"/>
        </w:rPr>
        <w:t>"Воскресенье в лесу"</w:t>
      </w:r>
    </w:p>
    <w:p w:rsidR="00FE3C81" w:rsidRPr="00DD2ECA" w:rsidRDefault="00FE3C81" w:rsidP="00FE3C81">
      <w:pPr>
        <w:pStyle w:val="a3"/>
        <w:shd w:val="clear" w:color="auto" w:fill="FFFFFF"/>
        <w:spacing w:before="0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DD2ECA">
        <w:rPr>
          <w:color w:val="000000" w:themeColor="text1"/>
          <w:sz w:val="28"/>
          <w:szCs w:val="28"/>
        </w:rPr>
        <w:t>Всю неделю в классе говорили о будущей поездке в лес. В последний момент заболела учительница Анна Васильевна. Но мы решили все же поехать в лес сами. Дорогу мы уже знали, запаслись продуктами, взяли компас, не забыли и про колонку.</w:t>
      </w:r>
    </w:p>
    <w:p w:rsidR="00FE3C81" w:rsidRPr="00DD2ECA" w:rsidRDefault="00FE3C81" w:rsidP="00FE3C81">
      <w:pPr>
        <w:pStyle w:val="a3"/>
        <w:shd w:val="clear" w:color="auto" w:fill="FFFFFF"/>
        <w:spacing w:before="0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DD2ECA">
        <w:rPr>
          <w:color w:val="000000" w:themeColor="text1"/>
          <w:sz w:val="28"/>
          <w:szCs w:val="28"/>
        </w:rPr>
        <w:t>Веселой музыкой мы оповестили лес – мы прибыли! Дни стояли жаркие, сухие, но в лесу жара не ощущалась. Знакомая дорога привела нас к березовой роще. По дороге нам часто попадались грибы – белые, подберезовики, сыроежки. Вот это урожай! Кто срезал упругие ножки грибов, кто выкручивал их, а кто и вырывал. Все грибы, которые мы не знали, мы сбивали палками.</w:t>
      </w:r>
    </w:p>
    <w:p w:rsidR="00FE3C81" w:rsidRPr="00DD2ECA" w:rsidRDefault="00FE3C81" w:rsidP="00FE3C81">
      <w:pPr>
        <w:pStyle w:val="a3"/>
        <w:shd w:val="clear" w:color="auto" w:fill="FFFFFF"/>
        <w:spacing w:before="0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DD2ECA">
        <w:rPr>
          <w:color w:val="000000" w:themeColor="text1"/>
          <w:sz w:val="28"/>
          <w:szCs w:val="28"/>
        </w:rPr>
        <w:t>Привал. Быстро наломали веток и разожгли костер. Заварили в котелке чай, закусили и пошли дальше. Перед уходом из рощи Петя выбрасывал банки и полиэтиленовые мешки, сказав: «Микробы все равно их разрушат»! Горящие угли костра подмигивали нам на прощание. В кустах мы нашли гнездо какой-то птицы. Подержав теплые голубоватые яички и положили обратно. Солнце все выше поднималось над горизонтом. Становилось все жарче. На лесной опушке мы нашли маленького ежика. Решив, что мать его бросила, взяли его с собой – в школе пригодится. Мы уже порядочно устали. В лесу довольно много муравейников. Петя решил нам показать, как добывают муравьиную кислоту. Он настругал палочек и начал ими протыкать весь муравейник. Через несколько минут мы уже с удовольствием обсасывали муравьиные палочки.</w:t>
      </w:r>
    </w:p>
    <w:p w:rsidR="00FE3C81" w:rsidRPr="00DD2ECA" w:rsidRDefault="00FE3C81" w:rsidP="00FE3C81">
      <w:pPr>
        <w:pStyle w:val="a3"/>
        <w:shd w:val="clear" w:color="auto" w:fill="FFFFFF"/>
        <w:spacing w:before="0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DD2ECA">
        <w:rPr>
          <w:color w:val="000000" w:themeColor="text1"/>
          <w:sz w:val="28"/>
          <w:szCs w:val="28"/>
        </w:rPr>
        <w:lastRenderedPageBreak/>
        <w:t>Постепенно начали набегать тучи, стало темней, засверкали молнии, загремел гром. Пошел довольно сильный дождь. Но нам было уже не страшно – мы успели добежать до одиноко стоящего дерева и спрятаться под ним.</w:t>
      </w:r>
    </w:p>
    <w:p w:rsidR="00FE3C81" w:rsidRPr="00DD2ECA" w:rsidRDefault="00FE3C81" w:rsidP="00FE3C81">
      <w:pPr>
        <w:pStyle w:val="a3"/>
        <w:shd w:val="clear" w:color="auto" w:fill="FFFFFF"/>
        <w:spacing w:before="0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DD2ECA">
        <w:rPr>
          <w:color w:val="000000" w:themeColor="text1"/>
          <w:sz w:val="28"/>
          <w:szCs w:val="28"/>
        </w:rPr>
        <w:t>Оживленные, мы шли до станции, перепрыгивая лужи. И вдруг поперек дороги проползла змея. «Это гадюка»! – закричал Петя и ударил ее палкой. Мы подошли к неподвижной змее и увидели у нее на затылке два желтых пятнышка. «Это не гадюка, – тихо сказала Маша, – это уж». «Все равно – гадина»! – ответил Петя.</w:t>
      </w:r>
    </w:p>
    <w:p w:rsidR="00FE3C81" w:rsidRPr="00DD2ECA" w:rsidRDefault="00FE3C81" w:rsidP="00FE3C81">
      <w:pPr>
        <w:pStyle w:val="a3"/>
        <w:shd w:val="clear" w:color="auto" w:fill="FFFFFF"/>
        <w:spacing w:before="0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DD2ECA">
        <w:rPr>
          <w:color w:val="000000" w:themeColor="text1"/>
          <w:sz w:val="28"/>
          <w:szCs w:val="28"/>
        </w:rPr>
        <w:t>С охапками луговых и лесных цветов мы подошли к станции. Через час поезд уже подходил к окраине города. Весело прошел день!</w:t>
      </w:r>
    </w:p>
    <w:p w:rsidR="00FE3C81" w:rsidRPr="00DD2ECA" w:rsidRDefault="00FE3C81" w:rsidP="00FE3C81">
      <w:pPr>
        <w:shd w:val="clear" w:color="auto" w:fill="FFFFFF"/>
        <w:spacing w:after="100" w:afterAutospacing="1" w:line="17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A3BD0" w:rsidRPr="00DD2ECA" w:rsidRDefault="002A3BD0" w:rsidP="00FE3C81">
      <w:pPr>
        <w:shd w:val="clear" w:color="auto" w:fill="FFFFFF"/>
        <w:spacing w:after="100" w:afterAutospacing="1" w:line="170" w:lineRule="atLeast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5B6DD2" w:rsidRPr="00DD2ECA" w:rsidRDefault="002A3BD0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  <w:r w:rsidRPr="00DD2ECA">
        <w:rPr>
          <w:rFonts w:ascii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</w:rPr>
        <w:drawing>
          <wp:inline distT="0" distB="0" distL="0" distR="0">
            <wp:extent cx="3810635" cy="2933700"/>
            <wp:effectExtent l="19050" t="0" r="0" b="0"/>
            <wp:docPr id="13" name="Рисунок 1" descr="https://fsd.multiurok.ru/html/2019/12/11/s_5df0d9574da9b/1287102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12/11/s_5df0d9574da9b/1287102_1.jpe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63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ECA">
        <w:rPr>
          <w:rStyle w:val="c4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5B6DD2" w:rsidRPr="00DD2ECA" w:rsidRDefault="005B6DD2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Остановка «Угадай животное»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color w:val="212529"/>
          <w:sz w:val="28"/>
          <w:szCs w:val="28"/>
        </w:rPr>
        <w:t>Задание. К животному, которое изображено на рисунке, необходимо подобрать описание . Верно подобранное описание -1 балл. Максимальное количество баллов-12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6486"/>
        <w:gridCol w:w="260"/>
        <w:gridCol w:w="477"/>
        <w:gridCol w:w="1852"/>
      </w:tblGrid>
      <w:tr w:rsidR="00E46213" w:rsidRPr="00DD2ECA" w:rsidTr="00E46213">
        <w:trPr>
          <w:trHeight w:val="147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89025" cy="761365"/>
                  <wp:effectExtent l="19050" t="0" r="0" b="0"/>
                  <wp:docPr id="25" name="Рисунок 25" descr="t1680710863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t1680710863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761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Может прыгать за один прыжок 33см. Если </w:t>
            </w: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бы люди имели такую прыгучесть, человек мог бы совершать прыжки на 213 м</w:t>
            </w:r>
          </w:p>
        </w:tc>
      </w:tr>
      <w:tr w:rsidR="00E46213" w:rsidRPr="00DD2ECA" w:rsidTr="00E46213">
        <w:trPr>
          <w:trHeight w:val="153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73480" cy="787400"/>
                  <wp:effectExtent l="19050" t="0" r="7620" b="0"/>
                  <wp:docPr id="26" name="Рисунок 26" descr="t1680710863av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t1680710863av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Животное, которое может обходиться без воды дольше, чем верблюд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05560" cy="840105"/>
                  <wp:effectExtent l="19050" t="0" r="8890" b="0"/>
                  <wp:docPr id="27" name="Рисунок 27" descr="t1680710863a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t1680710863a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56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Самцы этого животного лысеют точно так же, как и мужчины</w:t>
            </w:r>
          </w:p>
        </w:tc>
      </w:tr>
      <w:tr w:rsidR="00E46213" w:rsidRPr="00DD2ECA" w:rsidTr="00E46213"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99515" cy="819150"/>
                  <wp:effectExtent l="19050" t="0" r="635" b="0"/>
                  <wp:docPr id="28" name="Рисунок 28" descr="t1680710863a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t1680710863a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У неё около 25000 зубов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953510" cy="3049905"/>
                  <wp:effectExtent l="19050" t="0" r="8890" b="0"/>
                  <wp:docPr id="29" name="Рисунок 29" descr="t1680710863a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t1680710863a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3510" cy="3049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Священное животное Индии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15060" cy="723900"/>
                  <wp:effectExtent l="19050" t="0" r="8890" b="0"/>
                  <wp:docPr id="30" name="Рисунок 30" descr="t1680710863a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t1680710863a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Первое животное, совершившее орбитальный полёт вокруг Земли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04900" cy="829945"/>
                  <wp:effectExtent l="19050" t="0" r="0" b="0"/>
                  <wp:docPr id="31" name="Рисунок 31" descr="t1680710863b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t1680710863b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29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Это животное не умеет прыгать</w:t>
            </w:r>
          </w:p>
        </w:tc>
      </w:tr>
      <w:tr w:rsidR="00E46213" w:rsidRPr="00DD2ECA" w:rsidTr="00E46213"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284605" cy="1089025"/>
                  <wp:effectExtent l="19050" t="0" r="0" b="0"/>
                  <wp:docPr id="32" name="Рисунок 32" descr="t1680710863b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t1680710863b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605" cy="1089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Миллионы деревьев вырастают каждый год благодаря тому, что </w:t>
            </w: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животное забывает, куда спрятало свои орехи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73810" cy="877570"/>
                  <wp:effectExtent l="19050" t="0" r="2540" b="0"/>
                  <wp:docPr id="33" name="Рисунок 33" descr="t1680710863b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t1680710863b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810" cy="877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Крупнейший в мире грызун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94765" cy="893445"/>
                  <wp:effectExtent l="19050" t="0" r="635" b="0"/>
                  <wp:docPr id="34" name="Рисунок 34" descr="t1680710863b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t1680710863b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Они могут выбрасывать свой язык на расстояние , равное половине длины туловища.</w:t>
            </w:r>
          </w:p>
        </w:tc>
      </w:tr>
      <w:tr w:rsidR="00E46213" w:rsidRPr="00DD2ECA" w:rsidTr="00E46213"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103755" cy="2611120"/>
                  <wp:effectExtent l="19050" t="0" r="0" b="0"/>
                  <wp:docPr id="35" name="Рисунок 35" descr="t1680710863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t1680710863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755" cy="2611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У него абсолютно черный язык длиной 45 см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32230" cy="903605"/>
                  <wp:effectExtent l="19050" t="0" r="1270" b="0"/>
                  <wp:docPr id="36" name="Рисунок 36" descr="t1680710863b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t1680710863b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230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sz w:val="28"/>
                <w:szCs w:val="28"/>
              </w:rPr>
              <w:t>Он не способен высовывать язык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Ответы: 1-Г, 2 – В, 3 – Д, 4 – Е, 5 – А, 6 – Б, 7 – И, 8 – Л, 9 – Ж, 10 – М,</w:t>
      </w:r>
      <w:r w:rsidRPr="00DD2ECA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  <w:r w:rsidRPr="00DD2E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11 – З, 12-к</w:t>
      </w:r>
    </w:p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  <w:r w:rsidRPr="00DD2EC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10635" cy="2933700"/>
            <wp:effectExtent l="19050" t="0" r="0" b="0"/>
            <wp:docPr id="49" name="Рисунок 49" descr="https://fsd.multiurok.ru/html/2019/12/11/s_5df0d9574da9b/1287102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fsd.multiurok.ru/html/2019/12/11/s_5df0d9574da9b/1287102_1.jpe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63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213" w:rsidRPr="00DD2ECA" w:rsidRDefault="00E46213" w:rsidP="00E46213">
      <w:pPr>
        <w:spacing w:after="100" w:afterAutospacing="1" w:line="17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6213" w:rsidRPr="00DD2ECA" w:rsidRDefault="00E46213" w:rsidP="00E46213">
      <w:pPr>
        <w:spacing w:after="100" w:afterAutospacing="1" w:line="17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2E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Чтобы сварить покушать и согреться путешественнику нужно знать, как развести костер, чтобы он не потух и горел как можно более эффективно. Сейчас вам надо построить из веточек разные виды костров, которые вы знаете и назвать его название. За каждый вид костра дается 1 балл</w:t>
      </w:r>
    </w:p>
    <w:p w:rsidR="00E46213" w:rsidRPr="00DD2ECA" w:rsidRDefault="00E46213" w:rsidP="00E46213">
      <w:pPr>
        <w:spacing w:after="100" w:afterAutospacing="1" w:line="17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DD2EC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Маршрутный лист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t>Название команды__________________</w:t>
      </w:r>
    </w:p>
    <w:p w:rsidR="00E46213" w:rsidRPr="00DD2ECA" w:rsidRDefault="00E46213" w:rsidP="00E46213">
      <w:pPr>
        <w:spacing w:after="100" w:afterAutospacing="1" w:line="1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ECA"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0"/>
        <w:gridCol w:w="1713"/>
      </w:tblGrid>
      <w:tr w:rsidR="00E46213" w:rsidRPr="00DD2ECA" w:rsidTr="00E46213"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Остановка</w:t>
            </w:r>
          </w:p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баллов</w:t>
            </w:r>
          </w:p>
        </w:tc>
      </w:tr>
      <w:tr w:rsidR="00E46213" w:rsidRPr="00DD2ECA" w:rsidTr="00E46213"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«Необычные названия»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«Биологические фразеологизмы»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«Найди верный ответ»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«Красная книга России».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</w:rPr>
              <w:t>«Кто это?»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b/>
                <w:bCs/>
                <w:color w:val="002033"/>
                <w:sz w:val="28"/>
                <w:szCs w:val="28"/>
              </w:rPr>
              <w:t>«Угадай животное»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b/>
                <w:bCs/>
                <w:color w:val="002033"/>
                <w:sz w:val="28"/>
                <w:szCs w:val="28"/>
              </w:rPr>
              <w:t>«Экзотические фрукты»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Заправка «Превращение»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6213" w:rsidRPr="00DD2ECA" w:rsidTr="00E46213"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E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СТО «Бывалые туристы»</w:t>
            </w:r>
          </w:p>
          <w:p w:rsidR="00E46213" w:rsidRPr="00DD2ECA" w:rsidRDefault="00E46213" w:rsidP="00E46213">
            <w:pPr>
              <w:spacing w:after="100" w:afterAutospacing="1" w:line="1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213" w:rsidRPr="00DD2ECA" w:rsidRDefault="00E46213" w:rsidP="00E46213">
            <w:pPr>
              <w:spacing w:after="100" w:afterAutospacing="1" w:line="17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46213" w:rsidRPr="00DD2ECA" w:rsidRDefault="00E46213" w:rsidP="00E46213">
      <w:pPr>
        <w:shd w:val="clear" w:color="auto" w:fill="FFFFFF"/>
        <w:spacing w:after="100" w:afterAutospacing="1" w:line="170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B36713" w:rsidRPr="00DD2ECA" w:rsidRDefault="00B36713">
      <w:pPr>
        <w:rPr>
          <w:rFonts w:ascii="Times New Roman" w:hAnsi="Times New Roman" w:cs="Times New Roman"/>
          <w:sz w:val="28"/>
          <w:szCs w:val="28"/>
        </w:rPr>
      </w:pPr>
    </w:p>
    <w:sectPr w:rsidR="00B36713" w:rsidRPr="00DD2ECA" w:rsidSect="00700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A51" w:rsidRDefault="009A7A51" w:rsidP="00976C79">
      <w:pPr>
        <w:spacing w:after="0" w:line="240" w:lineRule="auto"/>
      </w:pPr>
      <w:r>
        <w:separator/>
      </w:r>
    </w:p>
  </w:endnote>
  <w:endnote w:type="continuationSeparator" w:id="0">
    <w:p w:rsidR="009A7A51" w:rsidRDefault="009A7A51" w:rsidP="0097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A51" w:rsidRDefault="009A7A51" w:rsidP="00976C79">
      <w:pPr>
        <w:spacing w:after="0" w:line="240" w:lineRule="auto"/>
      </w:pPr>
      <w:r>
        <w:separator/>
      </w:r>
    </w:p>
  </w:footnote>
  <w:footnote w:type="continuationSeparator" w:id="0">
    <w:p w:rsidR="009A7A51" w:rsidRDefault="009A7A51" w:rsidP="00976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4FDB"/>
    <w:multiLevelType w:val="multilevel"/>
    <w:tmpl w:val="AAB8E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213"/>
    <w:rsid w:val="0004600F"/>
    <w:rsid w:val="00046A95"/>
    <w:rsid w:val="002A3BD0"/>
    <w:rsid w:val="005B6DD2"/>
    <w:rsid w:val="00700C78"/>
    <w:rsid w:val="0091141E"/>
    <w:rsid w:val="00976C79"/>
    <w:rsid w:val="009A7A51"/>
    <w:rsid w:val="00B32CEF"/>
    <w:rsid w:val="00B36713"/>
    <w:rsid w:val="00C114ED"/>
    <w:rsid w:val="00C57477"/>
    <w:rsid w:val="00DD2ECA"/>
    <w:rsid w:val="00E46213"/>
    <w:rsid w:val="00FE3C81"/>
    <w:rsid w:val="00FF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B9B99-8BE1-48B5-AD63-54B02A051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C78"/>
  </w:style>
  <w:style w:type="paragraph" w:styleId="1">
    <w:name w:val="heading 1"/>
    <w:basedOn w:val="a"/>
    <w:next w:val="a"/>
    <w:link w:val="10"/>
    <w:qFormat/>
    <w:rsid w:val="00C5747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6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6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2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7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76C79"/>
  </w:style>
  <w:style w:type="paragraph" w:styleId="a8">
    <w:name w:val="footer"/>
    <w:basedOn w:val="a"/>
    <w:link w:val="a9"/>
    <w:uiPriority w:val="99"/>
    <w:semiHidden/>
    <w:unhideWhenUsed/>
    <w:rsid w:val="00976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76C79"/>
  </w:style>
  <w:style w:type="character" w:styleId="aa">
    <w:name w:val="Strong"/>
    <w:basedOn w:val="a0"/>
    <w:uiPriority w:val="22"/>
    <w:qFormat/>
    <w:rsid w:val="00FE3C81"/>
    <w:rPr>
      <w:b/>
      <w:bCs/>
    </w:rPr>
  </w:style>
  <w:style w:type="character" w:styleId="ab">
    <w:name w:val="Emphasis"/>
    <w:basedOn w:val="a0"/>
    <w:uiPriority w:val="20"/>
    <w:qFormat/>
    <w:rsid w:val="00FE3C81"/>
    <w:rPr>
      <w:i/>
      <w:iCs/>
    </w:rPr>
  </w:style>
  <w:style w:type="character" w:customStyle="1" w:styleId="c4">
    <w:name w:val="c4"/>
    <w:basedOn w:val="a0"/>
    <w:rsid w:val="002A3BD0"/>
  </w:style>
  <w:style w:type="character" w:customStyle="1" w:styleId="10">
    <w:name w:val="Заголовок 1 Знак"/>
    <w:basedOn w:val="a0"/>
    <w:link w:val="1"/>
    <w:rsid w:val="00C5747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apple-converted-space">
    <w:name w:val="apple-converted-space"/>
    <w:basedOn w:val="a0"/>
    <w:rsid w:val="00C57477"/>
  </w:style>
  <w:style w:type="paragraph" w:styleId="ac">
    <w:name w:val="No Spacing"/>
    <w:uiPriority w:val="1"/>
    <w:qFormat/>
    <w:rsid w:val="00C5747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gif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gi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2266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2025-02-27T08:40:00Z</cp:lastPrinted>
  <dcterms:created xsi:type="dcterms:W3CDTF">2025-02-26T18:10:00Z</dcterms:created>
  <dcterms:modified xsi:type="dcterms:W3CDTF">2025-06-11T10:26:00Z</dcterms:modified>
</cp:coreProperties>
</file>