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69B4" w:rsidRPr="00F25D66" w:rsidRDefault="002F69B4" w:rsidP="006B6E7F">
      <w:pPr>
        <w:pStyle w:val="Default"/>
        <w:ind w:firstLine="567"/>
        <w:jc w:val="center"/>
        <w:rPr>
          <w:b/>
          <w:color w:val="auto"/>
          <w:sz w:val="28"/>
          <w:szCs w:val="28"/>
        </w:rPr>
      </w:pPr>
      <w:r w:rsidRPr="00F25D66">
        <w:rPr>
          <w:b/>
          <w:color w:val="auto"/>
          <w:sz w:val="28"/>
          <w:szCs w:val="28"/>
        </w:rPr>
        <w:t>Система работы с профессиональными затруднениями педагогов</w:t>
      </w:r>
    </w:p>
    <w:p w:rsidR="002F69B4" w:rsidRPr="00F25D66" w:rsidRDefault="002F69B4" w:rsidP="006B6E7F">
      <w:pPr>
        <w:pStyle w:val="Default"/>
        <w:ind w:firstLine="567"/>
        <w:jc w:val="center"/>
        <w:rPr>
          <w:b/>
          <w:color w:val="auto"/>
          <w:sz w:val="28"/>
          <w:szCs w:val="28"/>
        </w:rPr>
      </w:pPr>
    </w:p>
    <w:p w:rsidR="002F69B4" w:rsidRPr="00F25D66" w:rsidRDefault="002F69B4" w:rsidP="006B6E7F">
      <w:pPr>
        <w:pStyle w:val="Default"/>
        <w:ind w:firstLine="567"/>
        <w:jc w:val="both"/>
        <w:rPr>
          <w:color w:val="auto"/>
          <w:sz w:val="28"/>
          <w:szCs w:val="28"/>
        </w:rPr>
      </w:pPr>
    </w:p>
    <w:p w:rsidR="00472DDD" w:rsidRPr="00F25D66" w:rsidRDefault="002138F3" w:rsidP="006B6E7F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25D66">
        <w:rPr>
          <w:sz w:val="28"/>
          <w:szCs w:val="28"/>
        </w:rPr>
        <w:t xml:space="preserve">Работа муниципальной методической службы </w:t>
      </w:r>
      <w:proofErr w:type="spellStart"/>
      <w:r w:rsidRPr="00F25D66">
        <w:rPr>
          <w:sz w:val="28"/>
          <w:szCs w:val="28"/>
        </w:rPr>
        <w:t>Чистопольского</w:t>
      </w:r>
      <w:proofErr w:type="spellEnd"/>
      <w:r w:rsidR="00326547" w:rsidRPr="00F25D66">
        <w:rPr>
          <w:sz w:val="28"/>
          <w:szCs w:val="28"/>
        </w:rPr>
        <w:t xml:space="preserve"> </w:t>
      </w:r>
      <w:r w:rsidRPr="00F25D66">
        <w:rPr>
          <w:sz w:val="28"/>
          <w:szCs w:val="28"/>
        </w:rPr>
        <w:t xml:space="preserve">муниципального района  направлена на повышение качества образования посредством создания единого информационно-методического пространства, обеспечения условий для </w:t>
      </w:r>
      <w:r w:rsidR="00E87430" w:rsidRPr="00F25D66">
        <w:rPr>
          <w:sz w:val="28"/>
          <w:szCs w:val="28"/>
        </w:rPr>
        <w:t>непрерывного профессионального совершенствования кадров ОУ</w:t>
      </w:r>
      <w:r w:rsidRPr="00F25D66">
        <w:rPr>
          <w:sz w:val="28"/>
          <w:szCs w:val="28"/>
        </w:rPr>
        <w:t>, стимулирования инновационных подходов к организации методической работы на уровне муниципалитета и образовательн</w:t>
      </w:r>
      <w:r w:rsidR="00E87430" w:rsidRPr="00F25D66">
        <w:rPr>
          <w:sz w:val="28"/>
          <w:szCs w:val="28"/>
        </w:rPr>
        <w:t>ых</w:t>
      </w:r>
      <w:r w:rsidRPr="00F25D66">
        <w:rPr>
          <w:sz w:val="28"/>
          <w:szCs w:val="28"/>
        </w:rPr>
        <w:t xml:space="preserve"> организаци</w:t>
      </w:r>
      <w:r w:rsidR="00E87430" w:rsidRPr="00F25D66">
        <w:rPr>
          <w:sz w:val="28"/>
          <w:szCs w:val="28"/>
        </w:rPr>
        <w:t>й</w:t>
      </w:r>
      <w:r w:rsidRPr="00F25D66">
        <w:rPr>
          <w:sz w:val="28"/>
          <w:szCs w:val="28"/>
        </w:rPr>
        <w:t>, оказани</w:t>
      </w:r>
      <w:r w:rsidR="00E87430" w:rsidRPr="00F25D66">
        <w:rPr>
          <w:sz w:val="28"/>
          <w:szCs w:val="28"/>
        </w:rPr>
        <w:t>е</w:t>
      </w:r>
      <w:r w:rsidRPr="00F25D66">
        <w:rPr>
          <w:sz w:val="28"/>
          <w:szCs w:val="28"/>
        </w:rPr>
        <w:t xml:space="preserve"> адресной помощи </w:t>
      </w:r>
      <w:r w:rsidR="00326547" w:rsidRPr="00F25D66">
        <w:rPr>
          <w:sz w:val="28"/>
          <w:szCs w:val="28"/>
        </w:rPr>
        <w:t>школам</w:t>
      </w:r>
      <w:r w:rsidR="00472DDD" w:rsidRPr="00F25D66">
        <w:rPr>
          <w:sz w:val="28"/>
          <w:szCs w:val="28"/>
        </w:rPr>
        <w:t xml:space="preserve"> и </w:t>
      </w:r>
      <w:r w:rsidR="00E87430" w:rsidRPr="00F25D66">
        <w:rPr>
          <w:sz w:val="28"/>
          <w:szCs w:val="28"/>
        </w:rPr>
        <w:t xml:space="preserve">педагогическим работникам </w:t>
      </w:r>
      <w:r w:rsidRPr="00F25D66">
        <w:rPr>
          <w:sz w:val="28"/>
          <w:szCs w:val="28"/>
        </w:rPr>
        <w:t xml:space="preserve"> с учетом результатов </w:t>
      </w:r>
      <w:r w:rsidR="00472DDD" w:rsidRPr="00F25D66">
        <w:rPr>
          <w:sz w:val="28"/>
          <w:szCs w:val="28"/>
        </w:rPr>
        <w:t xml:space="preserve">внешних и внутренних </w:t>
      </w:r>
      <w:r w:rsidRPr="00F25D66">
        <w:rPr>
          <w:sz w:val="28"/>
          <w:szCs w:val="28"/>
        </w:rPr>
        <w:t>мониторинг</w:t>
      </w:r>
      <w:r w:rsidR="00472DDD" w:rsidRPr="00F25D66">
        <w:rPr>
          <w:sz w:val="28"/>
          <w:szCs w:val="28"/>
        </w:rPr>
        <w:t>ов.</w:t>
      </w:r>
    </w:p>
    <w:p w:rsidR="00722F94" w:rsidRPr="00F25D66" w:rsidRDefault="00722F94" w:rsidP="006B6E7F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25D66">
        <w:rPr>
          <w:sz w:val="28"/>
          <w:szCs w:val="28"/>
        </w:rPr>
        <w:t>Анализ и оценивание профессиональных компетен</w:t>
      </w:r>
      <w:r w:rsidR="00815F83" w:rsidRPr="00F25D66">
        <w:rPr>
          <w:sz w:val="28"/>
          <w:szCs w:val="28"/>
        </w:rPr>
        <w:t>ций</w:t>
      </w:r>
      <w:r w:rsidRPr="00F25D66">
        <w:rPr>
          <w:sz w:val="28"/>
          <w:szCs w:val="28"/>
        </w:rPr>
        <w:t xml:space="preserve"> педагогов позволяют определить профессиональные </w:t>
      </w:r>
      <w:r w:rsidR="00B24697" w:rsidRPr="00F25D66">
        <w:rPr>
          <w:sz w:val="28"/>
          <w:szCs w:val="28"/>
        </w:rPr>
        <w:t xml:space="preserve">затруднения и </w:t>
      </w:r>
      <w:r w:rsidRPr="00F25D66">
        <w:rPr>
          <w:sz w:val="28"/>
          <w:szCs w:val="28"/>
        </w:rPr>
        <w:t>дефициты</w:t>
      </w:r>
      <w:r w:rsidR="00374254" w:rsidRPr="00F25D66">
        <w:rPr>
          <w:sz w:val="28"/>
          <w:szCs w:val="28"/>
        </w:rPr>
        <w:t>.</w:t>
      </w:r>
      <w:r w:rsidRPr="00F25D66">
        <w:rPr>
          <w:sz w:val="28"/>
          <w:szCs w:val="28"/>
        </w:rPr>
        <w:t xml:space="preserve"> </w:t>
      </w:r>
    </w:p>
    <w:p w:rsidR="004939DE" w:rsidRPr="00F25D66" w:rsidRDefault="004939DE" w:rsidP="006B6E7F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25D66">
        <w:rPr>
          <w:sz w:val="28"/>
          <w:szCs w:val="28"/>
        </w:rPr>
        <w:t xml:space="preserve">Работа с затруднениями педагогов начинается на </w:t>
      </w:r>
      <w:r w:rsidRPr="00F25D66">
        <w:rPr>
          <w:b/>
          <w:sz w:val="28"/>
          <w:szCs w:val="28"/>
        </w:rPr>
        <w:t>этапе прогнозирования потребности в кадрах</w:t>
      </w:r>
      <w:r w:rsidRPr="00F25D66">
        <w:rPr>
          <w:sz w:val="28"/>
          <w:szCs w:val="28"/>
        </w:rPr>
        <w:t xml:space="preserve">, когда мы </w:t>
      </w:r>
      <w:r w:rsidR="00374254" w:rsidRPr="00F25D66">
        <w:rPr>
          <w:sz w:val="28"/>
          <w:szCs w:val="28"/>
        </w:rPr>
        <w:t>планируем по годам:</w:t>
      </w:r>
      <w:r w:rsidRPr="00F25D66">
        <w:rPr>
          <w:sz w:val="28"/>
          <w:szCs w:val="28"/>
        </w:rPr>
        <w:t xml:space="preserve"> учителя каких предметов, с каким опытом и стажем работы придут в ОУ района.</w:t>
      </w:r>
      <w:r w:rsidR="00374254" w:rsidRPr="00F25D66">
        <w:rPr>
          <w:sz w:val="28"/>
          <w:szCs w:val="28"/>
        </w:rPr>
        <w:t xml:space="preserve"> На этом этапе </w:t>
      </w:r>
      <w:r w:rsidR="00B77083" w:rsidRPr="00F25D66">
        <w:rPr>
          <w:sz w:val="28"/>
          <w:szCs w:val="28"/>
        </w:rPr>
        <w:t>в содружестве работают муниципальное учебно-методическое объединение молодых педагогов и методическая служба образовательных учреждений.</w:t>
      </w:r>
      <w:r w:rsidR="00DC134B" w:rsidRPr="00F25D66">
        <w:rPr>
          <w:sz w:val="28"/>
          <w:szCs w:val="28"/>
        </w:rPr>
        <w:t xml:space="preserve"> Основная цель совместной работы - </w:t>
      </w:r>
      <w:r w:rsidR="00B77083" w:rsidRPr="00F25D66">
        <w:rPr>
          <w:sz w:val="28"/>
          <w:szCs w:val="28"/>
        </w:rPr>
        <w:t xml:space="preserve"> </w:t>
      </w:r>
      <w:r w:rsidR="005B60FD" w:rsidRPr="00F25D66">
        <w:rPr>
          <w:sz w:val="28"/>
          <w:szCs w:val="28"/>
        </w:rPr>
        <w:t>это организация адаптации молодого педагога к образовательной среде и профилактика профессиональных затруднений.</w:t>
      </w:r>
    </w:p>
    <w:p w:rsidR="002A51AD" w:rsidRPr="00F25D66" w:rsidRDefault="002A51AD" w:rsidP="006B6E7F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25D66">
        <w:rPr>
          <w:b/>
          <w:sz w:val="28"/>
          <w:szCs w:val="28"/>
        </w:rPr>
        <w:t>Источниками затруднений для педагогов со стажем работы</w:t>
      </w:r>
      <w:r w:rsidRPr="00F25D66">
        <w:rPr>
          <w:sz w:val="28"/>
          <w:szCs w:val="28"/>
        </w:rPr>
        <w:t xml:space="preserve"> становятся новые задачи – </w:t>
      </w:r>
      <w:r w:rsidR="00B37F7E" w:rsidRPr="00F25D66">
        <w:rPr>
          <w:sz w:val="28"/>
          <w:szCs w:val="28"/>
        </w:rPr>
        <w:t>в связи с новыми</w:t>
      </w:r>
      <w:r w:rsidRPr="00F25D66">
        <w:rPr>
          <w:sz w:val="28"/>
          <w:szCs w:val="28"/>
        </w:rPr>
        <w:t xml:space="preserve"> нормативны</w:t>
      </w:r>
      <w:r w:rsidR="00B37F7E" w:rsidRPr="00F25D66">
        <w:rPr>
          <w:sz w:val="28"/>
          <w:szCs w:val="28"/>
        </w:rPr>
        <w:t>ми</w:t>
      </w:r>
      <w:r w:rsidRPr="00F25D66">
        <w:rPr>
          <w:sz w:val="28"/>
          <w:szCs w:val="28"/>
        </w:rPr>
        <w:t xml:space="preserve"> и правовы</w:t>
      </w:r>
      <w:r w:rsidR="00B37F7E" w:rsidRPr="00F25D66">
        <w:rPr>
          <w:sz w:val="28"/>
          <w:szCs w:val="28"/>
        </w:rPr>
        <w:t>ми</w:t>
      </w:r>
      <w:r w:rsidRPr="00F25D66">
        <w:rPr>
          <w:sz w:val="28"/>
          <w:szCs w:val="28"/>
        </w:rPr>
        <w:t xml:space="preserve"> документ</w:t>
      </w:r>
      <w:r w:rsidR="00B37F7E" w:rsidRPr="00F25D66">
        <w:rPr>
          <w:sz w:val="28"/>
          <w:szCs w:val="28"/>
        </w:rPr>
        <w:t>ами</w:t>
      </w:r>
      <w:r w:rsidRPr="00F25D66">
        <w:rPr>
          <w:sz w:val="28"/>
          <w:szCs w:val="28"/>
        </w:rPr>
        <w:t>, проект</w:t>
      </w:r>
      <w:r w:rsidR="00B37F7E" w:rsidRPr="00F25D66">
        <w:rPr>
          <w:sz w:val="28"/>
          <w:szCs w:val="28"/>
        </w:rPr>
        <w:t>ами</w:t>
      </w:r>
      <w:r w:rsidRPr="00F25D66">
        <w:rPr>
          <w:sz w:val="28"/>
          <w:szCs w:val="28"/>
        </w:rPr>
        <w:t xml:space="preserve"> и </w:t>
      </w:r>
      <w:r w:rsidR="00B37F7E" w:rsidRPr="00F25D66">
        <w:rPr>
          <w:sz w:val="28"/>
          <w:szCs w:val="28"/>
        </w:rPr>
        <w:t xml:space="preserve">образовательными </w:t>
      </w:r>
      <w:r w:rsidRPr="00F25D66">
        <w:rPr>
          <w:sz w:val="28"/>
          <w:szCs w:val="28"/>
        </w:rPr>
        <w:t>инноваци</w:t>
      </w:r>
      <w:r w:rsidR="00B37F7E" w:rsidRPr="00F25D66">
        <w:rPr>
          <w:sz w:val="28"/>
          <w:szCs w:val="28"/>
        </w:rPr>
        <w:t>ями</w:t>
      </w:r>
      <w:r w:rsidRPr="00F25D66">
        <w:rPr>
          <w:sz w:val="28"/>
          <w:szCs w:val="28"/>
        </w:rPr>
        <w:t>, социальны</w:t>
      </w:r>
      <w:r w:rsidR="00B37F7E" w:rsidRPr="00F25D66">
        <w:rPr>
          <w:sz w:val="28"/>
          <w:szCs w:val="28"/>
        </w:rPr>
        <w:t>м</w:t>
      </w:r>
      <w:r w:rsidRPr="00F25D66">
        <w:rPr>
          <w:sz w:val="28"/>
          <w:szCs w:val="28"/>
        </w:rPr>
        <w:t xml:space="preserve"> заказ</w:t>
      </w:r>
      <w:r w:rsidR="00B37F7E" w:rsidRPr="00F25D66">
        <w:rPr>
          <w:sz w:val="28"/>
          <w:szCs w:val="28"/>
        </w:rPr>
        <w:t>ом</w:t>
      </w:r>
      <w:r w:rsidRPr="00F25D66">
        <w:rPr>
          <w:sz w:val="28"/>
          <w:szCs w:val="28"/>
        </w:rPr>
        <w:t xml:space="preserve"> на выпускника</w:t>
      </w:r>
      <w:r w:rsidR="00B37F7E" w:rsidRPr="00F25D66">
        <w:rPr>
          <w:sz w:val="28"/>
          <w:szCs w:val="28"/>
        </w:rPr>
        <w:t xml:space="preserve"> (профиль обучения)</w:t>
      </w:r>
      <w:r w:rsidRPr="00F25D66">
        <w:rPr>
          <w:sz w:val="28"/>
          <w:szCs w:val="28"/>
        </w:rPr>
        <w:t>, что требует своевременного реагирования на уровне муниципалитета.</w:t>
      </w:r>
    </w:p>
    <w:p w:rsidR="001735A6" w:rsidRPr="00F25D66" w:rsidRDefault="001735A6" w:rsidP="006B6E7F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u w:val="single"/>
        </w:rPr>
      </w:pPr>
      <w:r w:rsidRPr="00F25D66">
        <w:rPr>
          <w:b/>
          <w:sz w:val="28"/>
          <w:szCs w:val="28"/>
        </w:rPr>
        <w:t>Внешний мониторинг</w:t>
      </w:r>
      <w:r w:rsidRPr="00F25D66">
        <w:rPr>
          <w:sz w:val="28"/>
          <w:szCs w:val="28"/>
        </w:rPr>
        <w:t xml:space="preserve"> </w:t>
      </w:r>
      <w:r w:rsidR="00B43E1E" w:rsidRPr="00F25D66">
        <w:rPr>
          <w:sz w:val="28"/>
          <w:szCs w:val="28"/>
        </w:rPr>
        <w:t>профессиональных компетенций педагогических работников, проведенн</w:t>
      </w:r>
      <w:r w:rsidRPr="00F25D66">
        <w:rPr>
          <w:sz w:val="28"/>
          <w:szCs w:val="28"/>
        </w:rPr>
        <w:t>ый</w:t>
      </w:r>
      <w:r w:rsidR="00B43E1E" w:rsidRPr="00F25D66">
        <w:rPr>
          <w:sz w:val="28"/>
          <w:szCs w:val="28"/>
        </w:rPr>
        <w:t xml:space="preserve"> Центром оценки профессионального мастерства </w:t>
      </w:r>
      <w:r w:rsidR="00267A7A" w:rsidRPr="00F25D66">
        <w:rPr>
          <w:sz w:val="28"/>
          <w:szCs w:val="28"/>
        </w:rPr>
        <w:t xml:space="preserve">работников образования </w:t>
      </w:r>
      <w:r w:rsidRPr="00F25D66">
        <w:rPr>
          <w:sz w:val="28"/>
          <w:szCs w:val="28"/>
        </w:rPr>
        <w:t>дает возможность оценить профессиональные дефициты</w:t>
      </w:r>
      <w:r w:rsidR="00B43E1E" w:rsidRPr="00F25D66">
        <w:rPr>
          <w:sz w:val="28"/>
          <w:szCs w:val="28"/>
        </w:rPr>
        <w:t>,</w:t>
      </w:r>
      <w:r w:rsidRPr="00F25D66">
        <w:rPr>
          <w:sz w:val="28"/>
          <w:szCs w:val="28"/>
        </w:rPr>
        <w:t xml:space="preserve"> т.е. недостаточность </w:t>
      </w:r>
      <w:r w:rsidRPr="00F25D66">
        <w:rPr>
          <w:sz w:val="28"/>
          <w:szCs w:val="28"/>
          <w:u w:val="single"/>
        </w:rPr>
        <w:t xml:space="preserve">в области </w:t>
      </w:r>
      <w:r w:rsidR="006F3DBA" w:rsidRPr="00F25D66">
        <w:rPr>
          <w:sz w:val="28"/>
          <w:szCs w:val="28"/>
          <w:u w:val="single"/>
        </w:rPr>
        <w:t>предметных</w:t>
      </w:r>
      <w:r w:rsidR="006C5CDE" w:rsidRPr="00F25D66">
        <w:rPr>
          <w:sz w:val="28"/>
          <w:szCs w:val="28"/>
          <w:u w:val="single"/>
        </w:rPr>
        <w:t>, методических</w:t>
      </w:r>
      <w:r w:rsidR="006F3DBA" w:rsidRPr="00F25D66">
        <w:rPr>
          <w:sz w:val="28"/>
          <w:szCs w:val="28"/>
          <w:u w:val="single"/>
        </w:rPr>
        <w:t xml:space="preserve">, </w:t>
      </w:r>
      <w:r w:rsidR="006C5CDE" w:rsidRPr="00F25D66">
        <w:rPr>
          <w:sz w:val="28"/>
          <w:szCs w:val="28"/>
          <w:u w:val="single"/>
        </w:rPr>
        <w:t xml:space="preserve">психолого-педагогических </w:t>
      </w:r>
      <w:r w:rsidR="0082252E" w:rsidRPr="00F25D66">
        <w:rPr>
          <w:sz w:val="28"/>
          <w:szCs w:val="28"/>
          <w:u w:val="single"/>
        </w:rPr>
        <w:t>и коммуникативных</w:t>
      </w:r>
      <w:r w:rsidR="006F3DBA" w:rsidRPr="00F25D66">
        <w:rPr>
          <w:sz w:val="28"/>
          <w:szCs w:val="28"/>
          <w:u w:val="single"/>
        </w:rPr>
        <w:t xml:space="preserve"> компетенций </w:t>
      </w:r>
    </w:p>
    <w:p w:rsidR="00E52203" w:rsidRPr="00F25D66" w:rsidRDefault="00E52203" w:rsidP="006B6E7F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E52203" w:rsidRPr="00F25D66" w:rsidRDefault="00E52203" w:rsidP="001D588A">
      <w:pPr>
        <w:pStyle w:val="a4"/>
        <w:shd w:val="clear" w:color="auto" w:fill="FFFFFF"/>
        <w:spacing w:before="0" w:beforeAutospacing="0" w:after="0" w:afterAutospacing="0"/>
        <w:ind w:firstLine="567"/>
        <w:jc w:val="right"/>
        <w:rPr>
          <w:sz w:val="22"/>
          <w:szCs w:val="22"/>
        </w:rPr>
      </w:pPr>
      <w:r w:rsidRPr="00F25D66">
        <w:rPr>
          <w:sz w:val="22"/>
          <w:szCs w:val="22"/>
        </w:rPr>
        <w:t>Предметные компетенции</w:t>
      </w:r>
    </w:p>
    <w:p w:rsidR="005315E6" w:rsidRPr="00F25D66" w:rsidRDefault="005315E6" w:rsidP="006B6E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5D66">
        <w:rPr>
          <w:rFonts w:ascii="Times New Roman" w:hAnsi="Times New Roman" w:cs="Times New Roman"/>
          <w:sz w:val="28"/>
          <w:szCs w:val="28"/>
        </w:rPr>
        <w:t xml:space="preserve">Профессиональные затруднения встречаются у многих педагогов вне зависимости от их стажа, уровня квалификации, в любой из периодов их профессиональной деятельности. </w:t>
      </w:r>
    </w:p>
    <w:p w:rsidR="003C33E8" w:rsidRDefault="009406A7" w:rsidP="006B6E7F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8"/>
          <w:szCs w:val="28"/>
          <w:highlight w:val="red"/>
        </w:rPr>
      </w:pPr>
      <w:r w:rsidRPr="00F25D66">
        <w:rPr>
          <w:sz w:val="28"/>
          <w:szCs w:val="28"/>
        </w:rPr>
        <w:t xml:space="preserve">В 2022 году в </w:t>
      </w:r>
      <w:proofErr w:type="spellStart"/>
      <w:r w:rsidRPr="00F25D66">
        <w:rPr>
          <w:sz w:val="28"/>
          <w:szCs w:val="28"/>
        </w:rPr>
        <w:t>Чистопольском</w:t>
      </w:r>
      <w:proofErr w:type="spellEnd"/>
      <w:r w:rsidRPr="00F25D66">
        <w:rPr>
          <w:sz w:val="28"/>
          <w:szCs w:val="28"/>
        </w:rPr>
        <w:t xml:space="preserve"> районе эффективный </w:t>
      </w:r>
      <w:r w:rsidR="007A006B" w:rsidRPr="00F25D66">
        <w:rPr>
          <w:sz w:val="28"/>
          <w:szCs w:val="28"/>
        </w:rPr>
        <w:t xml:space="preserve">и высокий </w:t>
      </w:r>
      <w:r w:rsidRPr="00F25D66">
        <w:rPr>
          <w:sz w:val="28"/>
          <w:szCs w:val="28"/>
        </w:rPr>
        <w:t xml:space="preserve">уровень </w:t>
      </w:r>
      <w:r w:rsidR="00E52203" w:rsidRPr="00F25D66">
        <w:rPr>
          <w:sz w:val="28"/>
          <w:szCs w:val="28"/>
        </w:rPr>
        <w:t>предметных компетенций</w:t>
      </w:r>
      <w:r w:rsidR="00C46F81" w:rsidRPr="00F25D66">
        <w:rPr>
          <w:sz w:val="28"/>
          <w:szCs w:val="28"/>
        </w:rPr>
        <w:t xml:space="preserve"> показали 87,5% </w:t>
      </w:r>
      <w:r w:rsidRPr="00F25D66">
        <w:rPr>
          <w:sz w:val="28"/>
          <w:szCs w:val="28"/>
        </w:rPr>
        <w:t>учител</w:t>
      </w:r>
      <w:r w:rsidR="00C46F81" w:rsidRPr="00F25D66">
        <w:rPr>
          <w:sz w:val="28"/>
          <w:szCs w:val="28"/>
        </w:rPr>
        <w:t>ей.</w:t>
      </w:r>
      <w:r w:rsidR="0061717A" w:rsidRPr="00F25D66">
        <w:rPr>
          <w:sz w:val="28"/>
          <w:szCs w:val="28"/>
        </w:rPr>
        <w:t xml:space="preserve"> </w:t>
      </w:r>
      <w:r w:rsidR="00A42BF9" w:rsidRPr="00F25D66">
        <w:rPr>
          <w:sz w:val="28"/>
          <w:szCs w:val="28"/>
        </w:rPr>
        <w:t xml:space="preserve">Базовый уровень имели </w:t>
      </w:r>
      <w:r w:rsidR="00C46F81" w:rsidRPr="00F25D66">
        <w:rPr>
          <w:sz w:val="28"/>
          <w:szCs w:val="28"/>
        </w:rPr>
        <w:t xml:space="preserve">12,5% </w:t>
      </w:r>
      <w:r w:rsidR="00A42BF9" w:rsidRPr="00F25D66">
        <w:rPr>
          <w:sz w:val="28"/>
          <w:szCs w:val="28"/>
        </w:rPr>
        <w:t>учител</w:t>
      </w:r>
      <w:r w:rsidR="00C46F81" w:rsidRPr="00F25D66">
        <w:rPr>
          <w:sz w:val="28"/>
          <w:szCs w:val="28"/>
        </w:rPr>
        <w:t xml:space="preserve">ей </w:t>
      </w:r>
      <w:r w:rsidR="006F1C70" w:rsidRPr="00F25D66">
        <w:rPr>
          <w:sz w:val="28"/>
          <w:szCs w:val="28"/>
        </w:rPr>
        <w:t>(</w:t>
      </w:r>
      <w:r w:rsidR="00A42BF9" w:rsidRPr="00F25D66">
        <w:rPr>
          <w:sz w:val="28"/>
          <w:szCs w:val="28"/>
        </w:rPr>
        <w:t>физик</w:t>
      </w:r>
      <w:r w:rsidR="00C46F81" w:rsidRPr="00F25D66">
        <w:rPr>
          <w:sz w:val="28"/>
          <w:szCs w:val="28"/>
        </w:rPr>
        <w:t>а</w:t>
      </w:r>
      <w:r w:rsidR="00A42BF9" w:rsidRPr="00F25D66">
        <w:rPr>
          <w:sz w:val="28"/>
          <w:szCs w:val="28"/>
        </w:rPr>
        <w:t>, ИЗО</w:t>
      </w:r>
      <w:r w:rsidR="00C46F81" w:rsidRPr="00F25D66">
        <w:rPr>
          <w:sz w:val="28"/>
          <w:szCs w:val="28"/>
        </w:rPr>
        <w:t>)</w:t>
      </w:r>
      <w:r w:rsidR="0061717A" w:rsidRPr="00F25D66">
        <w:rPr>
          <w:sz w:val="28"/>
          <w:szCs w:val="28"/>
        </w:rPr>
        <w:t xml:space="preserve">. </w:t>
      </w:r>
      <w:r w:rsidR="00AC44CD" w:rsidRPr="00F25D66">
        <w:rPr>
          <w:sz w:val="28"/>
          <w:szCs w:val="28"/>
        </w:rPr>
        <w:t xml:space="preserve">Анализ предметных компетенций показал, что у учителей химии, географии, физической культуры и ОБЖ показатели </w:t>
      </w:r>
      <w:r w:rsidR="006F1C70" w:rsidRPr="00F25D66">
        <w:rPr>
          <w:sz w:val="28"/>
          <w:szCs w:val="28"/>
        </w:rPr>
        <w:t xml:space="preserve">были </w:t>
      </w:r>
      <w:r w:rsidR="00AC44CD" w:rsidRPr="00F25D66">
        <w:rPr>
          <w:sz w:val="28"/>
          <w:szCs w:val="28"/>
        </w:rPr>
        <w:t>ниже средних по Республике Татарстан</w:t>
      </w:r>
      <w:r w:rsidR="00720C5D" w:rsidRPr="00F25D66">
        <w:rPr>
          <w:sz w:val="28"/>
          <w:szCs w:val="28"/>
        </w:rPr>
        <w:t>, хотя и находились на высоком и базовом уровнях</w:t>
      </w:r>
    </w:p>
    <w:p w:rsidR="000C6311" w:rsidRPr="00F25D66" w:rsidRDefault="00AC44CD" w:rsidP="006B6E7F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25D66">
        <w:rPr>
          <w:sz w:val="28"/>
          <w:szCs w:val="28"/>
        </w:rPr>
        <w:t>Решая данную задачу</w:t>
      </w:r>
      <w:r w:rsidR="006F1C70" w:rsidRPr="00F25D66">
        <w:rPr>
          <w:sz w:val="28"/>
          <w:szCs w:val="28"/>
        </w:rPr>
        <w:t>,</w:t>
      </w:r>
      <w:r w:rsidRPr="00F25D66">
        <w:rPr>
          <w:sz w:val="28"/>
          <w:szCs w:val="28"/>
        </w:rPr>
        <w:t xml:space="preserve"> была взята под контроль работа муниципальных </w:t>
      </w:r>
      <w:r w:rsidRPr="00F25D66">
        <w:rPr>
          <w:b/>
          <w:sz w:val="28"/>
          <w:szCs w:val="28"/>
        </w:rPr>
        <w:t>учебно-методических объединений</w:t>
      </w:r>
      <w:r w:rsidR="00720C5D" w:rsidRPr="00F25D66">
        <w:rPr>
          <w:b/>
          <w:sz w:val="28"/>
          <w:szCs w:val="28"/>
        </w:rPr>
        <w:t xml:space="preserve">, </w:t>
      </w:r>
      <w:r w:rsidR="00720C5D" w:rsidRPr="00F25D66">
        <w:rPr>
          <w:sz w:val="28"/>
          <w:szCs w:val="28"/>
        </w:rPr>
        <w:t>перед которыми была поставлена задача изучения предметного содержания</w:t>
      </w:r>
      <w:r w:rsidR="006F1C70" w:rsidRPr="00F25D66">
        <w:rPr>
          <w:sz w:val="28"/>
          <w:szCs w:val="28"/>
        </w:rPr>
        <w:t xml:space="preserve"> -</w:t>
      </w:r>
      <w:r w:rsidRPr="00F25D66">
        <w:rPr>
          <w:b/>
          <w:sz w:val="28"/>
          <w:szCs w:val="28"/>
        </w:rPr>
        <w:t xml:space="preserve"> </w:t>
      </w:r>
      <w:r w:rsidRPr="00F25D66">
        <w:rPr>
          <w:sz w:val="28"/>
          <w:szCs w:val="28"/>
        </w:rPr>
        <w:t xml:space="preserve">и в этом году она была решена. Так, </w:t>
      </w:r>
      <w:r w:rsidR="00E80E0D" w:rsidRPr="00F25D66">
        <w:rPr>
          <w:sz w:val="28"/>
          <w:szCs w:val="28"/>
        </w:rPr>
        <w:t xml:space="preserve">результаты учителей </w:t>
      </w:r>
      <w:r w:rsidR="00E54711" w:rsidRPr="00F25D66">
        <w:rPr>
          <w:sz w:val="28"/>
          <w:szCs w:val="28"/>
        </w:rPr>
        <w:t>географии</w:t>
      </w:r>
      <w:r w:rsidR="006F1C70" w:rsidRPr="00F25D66">
        <w:rPr>
          <w:sz w:val="28"/>
          <w:szCs w:val="28"/>
        </w:rPr>
        <w:t xml:space="preserve"> и</w:t>
      </w:r>
      <w:r w:rsidR="00E54711" w:rsidRPr="00F25D66">
        <w:rPr>
          <w:sz w:val="28"/>
          <w:szCs w:val="28"/>
        </w:rPr>
        <w:t xml:space="preserve"> физической культуры увеличились на 8%. </w:t>
      </w:r>
    </w:p>
    <w:p w:rsidR="006F1C70" w:rsidRPr="00F25D66" w:rsidRDefault="00E54711" w:rsidP="006B6E7F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25D66">
        <w:rPr>
          <w:sz w:val="28"/>
          <w:szCs w:val="28"/>
        </w:rPr>
        <w:lastRenderedPageBreak/>
        <w:t xml:space="preserve">В </w:t>
      </w:r>
      <w:r w:rsidR="000C6311" w:rsidRPr="00F25D66">
        <w:rPr>
          <w:sz w:val="28"/>
          <w:szCs w:val="28"/>
        </w:rPr>
        <w:t>2024 году произошло снижение показателей эффективного и высокого уровня предметных компетенций на 7,5% (</w:t>
      </w:r>
      <w:r w:rsidR="006F1C70" w:rsidRPr="00F25D66">
        <w:rPr>
          <w:sz w:val="28"/>
          <w:szCs w:val="28"/>
        </w:rPr>
        <w:t xml:space="preserve">с 87,5 до </w:t>
      </w:r>
      <w:r w:rsidR="000C6311" w:rsidRPr="00F25D66">
        <w:rPr>
          <w:sz w:val="28"/>
          <w:szCs w:val="28"/>
        </w:rPr>
        <w:t xml:space="preserve">80%), </w:t>
      </w:r>
      <w:r w:rsidR="008D7494" w:rsidRPr="00F25D66">
        <w:rPr>
          <w:sz w:val="28"/>
          <w:szCs w:val="28"/>
        </w:rPr>
        <w:t xml:space="preserve">появился уровень </w:t>
      </w:r>
      <w:r w:rsidR="000C6311" w:rsidRPr="00F25D66">
        <w:rPr>
          <w:sz w:val="28"/>
          <w:szCs w:val="28"/>
        </w:rPr>
        <w:t>ниже базового</w:t>
      </w:r>
      <w:r w:rsidR="008D7494" w:rsidRPr="00F25D66">
        <w:rPr>
          <w:sz w:val="28"/>
          <w:szCs w:val="28"/>
        </w:rPr>
        <w:t>, который</w:t>
      </w:r>
      <w:r w:rsidR="000C6311" w:rsidRPr="00F25D66">
        <w:rPr>
          <w:sz w:val="28"/>
          <w:szCs w:val="28"/>
        </w:rPr>
        <w:t xml:space="preserve"> показали учителя химии и математики </w:t>
      </w:r>
      <w:r w:rsidR="000C6311" w:rsidRPr="0071193D">
        <w:rPr>
          <w:color w:val="FF0000"/>
          <w:sz w:val="22"/>
          <w:szCs w:val="22"/>
        </w:rPr>
        <w:t>(</w:t>
      </w:r>
      <w:r w:rsidR="00040A97" w:rsidRPr="0071193D">
        <w:rPr>
          <w:color w:val="FF0000"/>
          <w:sz w:val="22"/>
          <w:szCs w:val="22"/>
        </w:rPr>
        <w:t xml:space="preserve">снижение произошло по химии </w:t>
      </w:r>
      <w:r w:rsidR="00240719" w:rsidRPr="0071193D">
        <w:rPr>
          <w:color w:val="FF0000"/>
          <w:sz w:val="22"/>
          <w:szCs w:val="22"/>
        </w:rPr>
        <w:t xml:space="preserve">на </w:t>
      </w:r>
      <w:r w:rsidR="00040A97" w:rsidRPr="0071193D">
        <w:rPr>
          <w:color w:val="FF0000"/>
          <w:sz w:val="22"/>
          <w:szCs w:val="22"/>
        </w:rPr>
        <w:t xml:space="preserve">39%, по математике </w:t>
      </w:r>
      <w:r w:rsidR="00240719" w:rsidRPr="0071193D">
        <w:rPr>
          <w:color w:val="FF0000"/>
          <w:sz w:val="22"/>
          <w:szCs w:val="22"/>
        </w:rPr>
        <w:t xml:space="preserve">на </w:t>
      </w:r>
      <w:r w:rsidR="00040A97" w:rsidRPr="0071193D">
        <w:rPr>
          <w:color w:val="FF0000"/>
          <w:sz w:val="22"/>
          <w:szCs w:val="22"/>
        </w:rPr>
        <w:t>21%</w:t>
      </w:r>
      <w:r w:rsidR="00240719" w:rsidRPr="0071193D">
        <w:rPr>
          <w:color w:val="FF0000"/>
          <w:sz w:val="22"/>
          <w:szCs w:val="22"/>
        </w:rPr>
        <w:t>)</w:t>
      </w:r>
      <w:r w:rsidR="000C6311" w:rsidRPr="0071193D">
        <w:rPr>
          <w:color w:val="FF0000"/>
          <w:sz w:val="28"/>
          <w:szCs w:val="28"/>
        </w:rPr>
        <w:t>.</w:t>
      </w:r>
      <w:r w:rsidR="000C6311" w:rsidRPr="00F25D66">
        <w:rPr>
          <w:sz w:val="28"/>
          <w:szCs w:val="28"/>
        </w:rPr>
        <w:t xml:space="preserve">  </w:t>
      </w:r>
      <w:r w:rsidR="00033EB8" w:rsidRPr="00F25D66">
        <w:rPr>
          <w:sz w:val="28"/>
          <w:szCs w:val="28"/>
        </w:rPr>
        <w:t>Также снижение произошло у учителей биологии (19%), музыки (10%), английского языка (6%)</w:t>
      </w:r>
      <w:r w:rsidR="00B70E27" w:rsidRPr="00F25D66">
        <w:rPr>
          <w:sz w:val="28"/>
          <w:szCs w:val="28"/>
        </w:rPr>
        <w:t>.</w:t>
      </w:r>
      <w:r w:rsidR="00033EB8" w:rsidRPr="00F25D66">
        <w:rPr>
          <w:sz w:val="28"/>
          <w:szCs w:val="28"/>
        </w:rPr>
        <w:t xml:space="preserve"> </w:t>
      </w:r>
      <w:r w:rsidRPr="00F25D66">
        <w:rPr>
          <w:sz w:val="28"/>
          <w:szCs w:val="28"/>
        </w:rPr>
        <w:t xml:space="preserve"> </w:t>
      </w:r>
      <w:r w:rsidR="00B70E27" w:rsidRPr="00F25D66">
        <w:rPr>
          <w:sz w:val="28"/>
          <w:szCs w:val="28"/>
        </w:rPr>
        <w:t xml:space="preserve">Следовательно, работы над предметным содержанием в рамках УМО </w:t>
      </w:r>
      <w:r w:rsidR="006F1C70" w:rsidRPr="00F25D66">
        <w:rPr>
          <w:sz w:val="28"/>
          <w:szCs w:val="28"/>
        </w:rPr>
        <w:t xml:space="preserve">было </w:t>
      </w:r>
      <w:r w:rsidR="00B70E27" w:rsidRPr="00F25D66">
        <w:rPr>
          <w:sz w:val="28"/>
          <w:szCs w:val="28"/>
        </w:rPr>
        <w:t xml:space="preserve">недостаточно. </w:t>
      </w:r>
      <w:r w:rsidR="00720C5D" w:rsidRPr="00F25D66">
        <w:rPr>
          <w:sz w:val="28"/>
          <w:szCs w:val="28"/>
        </w:rPr>
        <w:t>Считаем, что причиной явля</w:t>
      </w:r>
      <w:r w:rsidR="005315E6" w:rsidRPr="00F25D66">
        <w:rPr>
          <w:sz w:val="28"/>
          <w:szCs w:val="28"/>
        </w:rPr>
        <w:t>ю</w:t>
      </w:r>
      <w:r w:rsidR="00720C5D" w:rsidRPr="00F25D66">
        <w:rPr>
          <w:sz w:val="28"/>
          <w:szCs w:val="28"/>
        </w:rPr>
        <w:t xml:space="preserve">тся </w:t>
      </w:r>
      <w:proofErr w:type="spellStart"/>
      <w:r w:rsidR="005315E6" w:rsidRPr="00F25D66">
        <w:rPr>
          <w:sz w:val="28"/>
          <w:szCs w:val="28"/>
        </w:rPr>
        <w:t>узкопредметные</w:t>
      </w:r>
      <w:proofErr w:type="spellEnd"/>
      <w:r w:rsidR="005315E6" w:rsidRPr="00F25D66">
        <w:rPr>
          <w:sz w:val="28"/>
          <w:szCs w:val="28"/>
        </w:rPr>
        <w:t xml:space="preserve"> профессиональные установки и </w:t>
      </w:r>
      <w:r w:rsidR="00720C5D" w:rsidRPr="00F25D66">
        <w:rPr>
          <w:sz w:val="28"/>
          <w:szCs w:val="28"/>
        </w:rPr>
        <w:t xml:space="preserve">наличие не базового образования у </w:t>
      </w:r>
      <w:r w:rsidR="006F1C70" w:rsidRPr="00F25D66">
        <w:rPr>
          <w:sz w:val="28"/>
          <w:szCs w:val="28"/>
        </w:rPr>
        <w:t xml:space="preserve">данных </w:t>
      </w:r>
      <w:r w:rsidR="00720C5D" w:rsidRPr="00F25D66">
        <w:rPr>
          <w:sz w:val="28"/>
          <w:szCs w:val="28"/>
        </w:rPr>
        <w:t xml:space="preserve">учителей, а прохождение переподготовки. </w:t>
      </w:r>
      <w:r w:rsidR="00B70E27" w:rsidRPr="00F25D66">
        <w:rPr>
          <w:sz w:val="28"/>
          <w:szCs w:val="28"/>
        </w:rPr>
        <w:t>П</w:t>
      </w:r>
      <w:r w:rsidR="00EE4BBB" w:rsidRPr="00F25D66">
        <w:rPr>
          <w:sz w:val="28"/>
          <w:szCs w:val="28"/>
        </w:rPr>
        <w:t>о</w:t>
      </w:r>
      <w:r w:rsidR="00B70E27" w:rsidRPr="00F25D66">
        <w:rPr>
          <w:sz w:val="28"/>
          <w:szCs w:val="28"/>
        </w:rPr>
        <w:t>этому</w:t>
      </w:r>
      <w:r w:rsidR="00BD116E" w:rsidRPr="00F25D66">
        <w:rPr>
          <w:sz w:val="28"/>
          <w:szCs w:val="28"/>
        </w:rPr>
        <w:t xml:space="preserve"> учителя были направлены на </w:t>
      </w:r>
      <w:r w:rsidR="00BD116E" w:rsidRPr="00F25D66">
        <w:rPr>
          <w:b/>
          <w:sz w:val="28"/>
          <w:szCs w:val="28"/>
        </w:rPr>
        <w:t>курсы повышения квалификации</w:t>
      </w:r>
      <w:r w:rsidR="00BD116E" w:rsidRPr="00F25D66">
        <w:rPr>
          <w:sz w:val="28"/>
          <w:szCs w:val="28"/>
        </w:rPr>
        <w:t>, прошли обучение по программе «Школа современного учителя»</w:t>
      </w:r>
      <w:r w:rsidR="00EE4BBB" w:rsidRPr="00F25D66">
        <w:rPr>
          <w:sz w:val="28"/>
          <w:szCs w:val="28"/>
        </w:rPr>
        <w:t xml:space="preserve">, </w:t>
      </w:r>
      <w:r w:rsidR="006F1C70" w:rsidRPr="00F25D66">
        <w:rPr>
          <w:sz w:val="28"/>
          <w:szCs w:val="28"/>
        </w:rPr>
        <w:t>прошли обучение в цифровой экосистеме ДПО</w:t>
      </w:r>
      <w:r w:rsidR="00E95B03">
        <w:rPr>
          <w:sz w:val="28"/>
          <w:szCs w:val="28"/>
        </w:rPr>
        <w:t xml:space="preserve"> Министерства просвещения РФ</w:t>
      </w:r>
      <w:r w:rsidR="00EE4BBB" w:rsidRPr="00F25D66">
        <w:rPr>
          <w:sz w:val="28"/>
          <w:szCs w:val="28"/>
        </w:rPr>
        <w:t>.</w:t>
      </w:r>
      <w:r w:rsidR="00BD116E" w:rsidRPr="00F25D66">
        <w:rPr>
          <w:sz w:val="28"/>
          <w:szCs w:val="28"/>
        </w:rPr>
        <w:t xml:space="preserve"> </w:t>
      </w:r>
    </w:p>
    <w:p w:rsidR="005315E6" w:rsidRPr="00F25D66" w:rsidRDefault="009D019C" w:rsidP="006F1C70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F1C70" w:rsidRPr="00F25D66">
        <w:rPr>
          <w:sz w:val="28"/>
          <w:szCs w:val="28"/>
        </w:rPr>
        <w:t xml:space="preserve">Для решения этой задачи </w:t>
      </w:r>
      <w:r w:rsidR="00EE4BBB" w:rsidRPr="00F25D66">
        <w:rPr>
          <w:sz w:val="28"/>
          <w:szCs w:val="28"/>
        </w:rPr>
        <w:t>пригла</w:t>
      </w:r>
      <w:r w:rsidR="006F1C70" w:rsidRPr="00F25D66">
        <w:rPr>
          <w:sz w:val="28"/>
          <w:szCs w:val="28"/>
        </w:rPr>
        <w:t>шаем</w:t>
      </w:r>
      <w:r w:rsidR="00EE4BBB" w:rsidRPr="00F25D66">
        <w:rPr>
          <w:sz w:val="28"/>
          <w:szCs w:val="28"/>
        </w:rPr>
        <w:t xml:space="preserve"> экспертов ГИА для проведения семинаров-практикумов по предметам, </w:t>
      </w:r>
      <w:r w:rsidR="006F1C70" w:rsidRPr="00F25D66">
        <w:rPr>
          <w:sz w:val="28"/>
          <w:szCs w:val="28"/>
        </w:rPr>
        <w:t xml:space="preserve">сотрудничаем </w:t>
      </w:r>
      <w:r w:rsidR="00E95B03">
        <w:rPr>
          <w:sz w:val="28"/>
          <w:szCs w:val="28"/>
        </w:rPr>
        <w:t xml:space="preserve">с РЦМКО, РОЦ, </w:t>
      </w:r>
      <w:r w:rsidR="006F1C70" w:rsidRPr="00F25D66">
        <w:rPr>
          <w:sz w:val="28"/>
          <w:szCs w:val="28"/>
        </w:rPr>
        <w:t xml:space="preserve">с </w:t>
      </w:r>
      <w:r w:rsidR="00E2551C" w:rsidRPr="00F25D66">
        <w:rPr>
          <w:sz w:val="28"/>
          <w:szCs w:val="28"/>
        </w:rPr>
        <w:t>преподавател</w:t>
      </w:r>
      <w:r w:rsidR="00E95B03">
        <w:rPr>
          <w:sz w:val="28"/>
          <w:szCs w:val="28"/>
        </w:rPr>
        <w:t>ями</w:t>
      </w:r>
      <w:r w:rsidR="00E2551C" w:rsidRPr="00F25D66">
        <w:rPr>
          <w:sz w:val="28"/>
          <w:szCs w:val="28"/>
        </w:rPr>
        <w:t xml:space="preserve"> КНИТУ-КАИ, КИУ имени В.Г. </w:t>
      </w:r>
      <w:proofErr w:type="spellStart"/>
      <w:r w:rsidR="00E2551C" w:rsidRPr="00F25D66">
        <w:rPr>
          <w:sz w:val="28"/>
          <w:szCs w:val="28"/>
        </w:rPr>
        <w:t>Тимирясова</w:t>
      </w:r>
      <w:proofErr w:type="spellEnd"/>
      <w:r w:rsidR="006F1C70" w:rsidRPr="00F25D66">
        <w:rPr>
          <w:sz w:val="28"/>
          <w:szCs w:val="28"/>
        </w:rPr>
        <w:t>.</w:t>
      </w:r>
      <w:r w:rsidR="00E2551C" w:rsidRPr="00F25D66">
        <w:rPr>
          <w:sz w:val="28"/>
          <w:szCs w:val="28"/>
        </w:rPr>
        <w:t xml:space="preserve"> </w:t>
      </w:r>
      <w:r w:rsidR="00DC7F7E" w:rsidRPr="00F25D66">
        <w:rPr>
          <w:sz w:val="28"/>
          <w:szCs w:val="28"/>
        </w:rPr>
        <w:t>Также п</w:t>
      </w:r>
      <w:r w:rsidR="005228D6" w:rsidRPr="00F25D66">
        <w:rPr>
          <w:iCs/>
          <w:sz w:val="28"/>
          <w:szCs w:val="28"/>
        </w:rPr>
        <w:t xml:space="preserve">о итогам диагностики </w:t>
      </w:r>
      <w:r w:rsidR="005315E6" w:rsidRPr="00F25D66">
        <w:rPr>
          <w:iCs/>
          <w:sz w:val="28"/>
          <w:szCs w:val="28"/>
        </w:rPr>
        <w:t>педагоги</w:t>
      </w:r>
      <w:r w:rsidR="005228D6" w:rsidRPr="00F25D66">
        <w:rPr>
          <w:iCs/>
          <w:sz w:val="28"/>
          <w:szCs w:val="28"/>
        </w:rPr>
        <w:t xml:space="preserve"> </w:t>
      </w:r>
      <w:r w:rsidR="005315E6" w:rsidRPr="00F25D66">
        <w:rPr>
          <w:iCs/>
          <w:sz w:val="28"/>
          <w:szCs w:val="28"/>
        </w:rPr>
        <w:t xml:space="preserve">совместно с заместителем директора по УМР </w:t>
      </w:r>
      <w:r w:rsidR="005228D6" w:rsidRPr="00F25D66">
        <w:rPr>
          <w:iCs/>
          <w:sz w:val="28"/>
          <w:szCs w:val="28"/>
        </w:rPr>
        <w:t>проектир</w:t>
      </w:r>
      <w:r w:rsidR="005315E6" w:rsidRPr="00F25D66">
        <w:rPr>
          <w:iCs/>
          <w:sz w:val="28"/>
          <w:szCs w:val="28"/>
        </w:rPr>
        <w:t xml:space="preserve">уют </w:t>
      </w:r>
      <w:r w:rsidR="005315E6" w:rsidRPr="00F25D66">
        <w:rPr>
          <w:sz w:val="28"/>
          <w:szCs w:val="28"/>
        </w:rPr>
        <w:t xml:space="preserve">индивидуальный образовательный маршрут, который направлен </w:t>
      </w:r>
      <w:r w:rsidR="006F1C70" w:rsidRPr="00F25D66">
        <w:rPr>
          <w:sz w:val="28"/>
          <w:szCs w:val="28"/>
        </w:rPr>
        <w:t>на</w:t>
      </w:r>
      <w:r w:rsidR="005315E6" w:rsidRPr="00F25D66">
        <w:rPr>
          <w:sz w:val="28"/>
          <w:szCs w:val="28"/>
        </w:rPr>
        <w:t xml:space="preserve"> нивелирование профессиональных дефицитов. </w:t>
      </w:r>
    </w:p>
    <w:p w:rsidR="00544C69" w:rsidRPr="00F25D66" w:rsidRDefault="00DC7F7E" w:rsidP="006B6E7F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25D66">
        <w:rPr>
          <w:sz w:val="28"/>
          <w:szCs w:val="28"/>
        </w:rPr>
        <w:t>В</w:t>
      </w:r>
      <w:r w:rsidR="00544C69" w:rsidRPr="00F25D66">
        <w:rPr>
          <w:sz w:val="28"/>
          <w:szCs w:val="28"/>
        </w:rPr>
        <w:t xml:space="preserve">вели такую форму как </w:t>
      </w:r>
      <w:r w:rsidR="00544C69" w:rsidRPr="00F25D66">
        <w:rPr>
          <w:b/>
          <w:sz w:val="28"/>
          <w:szCs w:val="28"/>
        </w:rPr>
        <w:t>ротация учителей и методистов</w:t>
      </w:r>
      <w:r w:rsidR="00491B15" w:rsidRPr="00F25D66">
        <w:rPr>
          <w:b/>
          <w:sz w:val="28"/>
          <w:szCs w:val="28"/>
        </w:rPr>
        <w:t>.</w:t>
      </w:r>
      <w:r w:rsidR="006F1C70" w:rsidRPr="00F25D66">
        <w:rPr>
          <w:sz w:val="28"/>
          <w:szCs w:val="28"/>
        </w:rPr>
        <w:t xml:space="preserve"> </w:t>
      </w:r>
      <w:r w:rsidR="00491B15" w:rsidRPr="00F25D66">
        <w:rPr>
          <w:sz w:val="28"/>
          <w:szCs w:val="28"/>
        </w:rPr>
        <w:t>Когда учителя с высоким уровнем профессиональных компетенций осуществляют выход в другие школы для выступления на заседаниях пед</w:t>
      </w:r>
      <w:r w:rsidR="00796B0E" w:rsidRPr="00F25D66">
        <w:rPr>
          <w:sz w:val="28"/>
          <w:szCs w:val="28"/>
        </w:rPr>
        <w:t xml:space="preserve">агогического </w:t>
      </w:r>
      <w:r w:rsidR="00491B15" w:rsidRPr="00F25D66">
        <w:rPr>
          <w:sz w:val="28"/>
          <w:szCs w:val="28"/>
        </w:rPr>
        <w:t xml:space="preserve">совета, </w:t>
      </w:r>
      <w:r w:rsidR="00544C69" w:rsidRPr="00F25D66">
        <w:rPr>
          <w:sz w:val="28"/>
          <w:szCs w:val="28"/>
        </w:rPr>
        <w:t xml:space="preserve">школьного </w:t>
      </w:r>
      <w:r w:rsidR="00491B15" w:rsidRPr="00F25D66">
        <w:rPr>
          <w:sz w:val="28"/>
          <w:szCs w:val="28"/>
        </w:rPr>
        <w:t>учебно-методического объединения</w:t>
      </w:r>
      <w:r w:rsidR="00796B0E" w:rsidRPr="00F25D66">
        <w:rPr>
          <w:sz w:val="28"/>
          <w:szCs w:val="28"/>
        </w:rPr>
        <w:t xml:space="preserve"> </w:t>
      </w:r>
      <w:r w:rsidR="00871AE0" w:rsidRPr="00F25D66">
        <w:rPr>
          <w:sz w:val="28"/>
          <w:szCs w:val="28"/>
        </w:rPr>
        <w:t>– это обновляет</w:t>
      </w:r>
      <w:r w:rsidR="00796B0E" w:rsidRPr="00F25D66">
        <w:rPr>
          <w:sz w:val="28"/>
          <w:szCs w:val="28"/>
        </w:rPr>
        <w:t xml:space="preserve"> и</w:t>
      </w:r>
      <w:r w:rsidR="00871AE0" w:rsidRPr="00F25D66">
        <w:rPr>
          <w:sz w:val="28"/>
          <w:szCs w:val="28"/>
        </w:rPr>
        <w:t xml:space="preserve"> оживляет процесс</w:t>
      </w:r>
      <w:r w:rsidR="00796B0E" w:rsidRPr="00F25D66">
        <w:rPr>
          <w:sz w:val="28"/>
          <w:szCs w:val="28"/>
        </w:rPr>
        <w:t xml:space="preserve"> методической работы в школе</w:t>
      </w:r>
      <w:r w:rsidR="00871AE0" w:rsidRPr="00F25D66">
        <w:rPr>
          <w:sz w:val="28"/>
          <w:szCs w:val="28"/>
        </w:rPr>
        <w:t xml:space="preserve">. </w:t>
      </w:r>
    </w:p>
    <w:p w:rsidR="00E52203" w:rsidRPr="00E95B03" w:rsidRDefault="00544C69" w:rsidP="00C74907">
      <w:pPr>
        <w:pStyle w:val="a4"/>
        <w:shd w:val="clear" w:color="auto" w:fill="FFFFFF"/>
        <w:spacing w:before="0" w:beforeAutospacing="0" w:after="0" w:afterAutospacing="0"/>
        <w:ind w:firstLine="567"/>
        <w:jc w:val="right"/>
        <w:rPr>
          <w:sz w:val="22"/>
          <w:szCs w:val="22"/>
        </w:rPr>
      </w:pPr>
      <w:r w:rsidRPr="00E95B03">
        <w:rPr>
          <w:sz w:val="22"/>
          <w:szCs w:val="22"/>
        </w:rPr>
        <w:t>М</w:t>
      </w:r>
      <w:r w:rsidR="00E52203" w:rsidRPr="00E95B03">
        <w:rPr>
          <w:sz w:val="22"/>
          <w:szCs w:val="22"/>
        </w:rPr>
        <w:t>етодические компетенции</w:t>
      </w:r>
    </w:p>
    <w:p w:rsidR="007A006B" w:rsidRPr="00F25D66" w:rsidRDefault="009D7F8F" w:rsidP="006B6E7F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25D66">
        <w:rPr>
          <w:sz w:val="28"/>
          <w:szCs w:val="28"/>
        </w:rPr>
        <w:t>Анали</w:t>
      </w:r>
      <w:r w:rsidR="00E52203" w:rsidRPr="00F25D66">
        <w:rPr>
          <w:sz w:val="28"/>
          <w:szCs w:val="28"/>
        </w:rPr>
        <w:t>з</w:t>
      </w:r>
      <w:r w:rsidRPr="00F25D66">
        <w:rPr>
          <w:sz w:val="28"/>
          <w:szCs w:val="28"/>
        </w:rPr>
        <w:t xml:space="preserve"> рез</w:t>
      </w:r>
      <w:r w:rsidR="009F0E94" w:rsidRPr="00F25D66">
        <w:rPr>
          <w:sz w:val="28"/>
          <w:szCs w:val="28"/>
        </w:rPr>
        <w:t xml:space="preserve">ультатов </w:t>
      </w:r>
      <w:r w:rsidR="001D6553" w:rsidRPr="00F25D66">
        <w:rPr>
          <w:sz w:val="28"/>
          <w:szCs w:val="28"/>
        </w:rPr>
        <w:t xml:space="preserve">диагностики </w:t>
      </w:r>
      <w:r w:rsidR="009F0E94" w:rsidRPr="00F25D66">
        <w:rPr>
          <w:sz w:val="28"/>
          <w:szCs w:val="28"/>
        </w:rPr>
        <w:t xml:space="preserve">за 3 года показал, что, </w:t>
      </w:r>
      <w:r w:rsidR="007A006B" w:rsidRPr="00F25D66">
        <w:rPr>
          <w:sz w:val="28"/>
          <w:szCs w:val="28"/>
        </w:rPr>
        <w:t>имея высокий уровень предметных знаний</w:t>
      </w:r>
      <w:r w:rsidRPr="00F25D66">
        <w:rPr>
          <w:sz w:val="28"/>
          <w:szCs w:val="28"/>
        </w:rPr>
        <w:t xml:space="preserve"> (80-87%)</w:t>
      </w:r>
      <w:r w:rsidR="007D42A4" w:rsidRPr="00F25D66">
        <w:rPr>
          <w:sz w:val="28"/>
          <w:szCs w:val="28"/>
        </w:rPr>
        <w:t>,</w:t>
      </w:r>
      <w:r w:rsidR="007A006B" w:rsidRPr="00F25D66">
        <w:rPr>
          <w:sz w:val="28"/>
          <w:szCs w:val="28"/>
        </w:rPr>
        <w:t xml:space="preserve"> методические компетенции сформированы на эффективном </w:t>
      </w:r>
      <w:r w:rsidR="007D42A4" w:rsidRPr="00F25D66">
        <w:rPr>
          <w:sz w:val="28"/>
          <w:szCs w:val="28"/>
        </w:rPr>
        <w:t xml:space="preserve">и высоком </w:t>
      </w:r>
      <w:r w:rsidR="007A006B" w:rsidRPr="00F25D66">
        <w:rPr>
          <w:sz w:val="28"/>
          <w:szCs w:val="28"/>
        </w:rPr>
        <w:t xml:space="preserve">уровне </w:t>
      </w:r>
      <w:r w:rsidR="009F0E94" w:rsidRPr="00F25D66">
        <w:rPr>
          <w:sz w:val="28"/>
          <w:szCs w:val="28"/>
        </w:rPr>
        <w:t xml:space="preserve">в среднем </w:t>
      </w:r>
      <w:r w:rsidR="007A006B" w:rsidRPr="00F25D66">
        <w:rPr>
          <w:sz w:val="28"/>
          <w:szCs w:val="28"/>
        </w:rPr>
        <w:t xml:space="preserve">только </w:t>
      </w:r>
      <w:r w:rsidR="007D42A4" w:rsidRPr="00F25D66">
        <w:rPr>
          <w:sz w:val="28"/>
          <w:szCs w:val="28"/>
        </w:rPr>
        <w:t>у 50% учителей</w:t>
      </w:r>
      <w:r w:rsidRPr="00F25D66">
        <w:rPr>
          <w:sz w:val="28"/>
          <w:szCs w:val="28"/>
        </w:rPr>
        <w:t xml:space="preserve"> </w:t>
      </w:r>
      <w:r w:rsidRPr="00E95B03">
        <w:rPr>
          <w:sz w:val="22"/>
          <w:szCs w:val="22"/>
        </w:rPr>
        <w:t>(</w:t>
      </w:r>
      <w:r w:rsidR="007D42A4" w:rsidRPr="0071193D">
        <w:rPr>
          <w:color w:val="FF0000"/>
          <w:sz w:val="22"/>
          <w:szCs w:val="22"/>
        </w:rPr>
        <w:t>вторая половина на базовом уровне</w:t>
      </w:r>
      <w:r w:rsidRPr="0071193D">
        <w:rPr>
          <w:color w:val="FF0000"/>
          <w:sz w:val="22"/>
          <w:szCs w:val="22"/>
        </w:rPr>
        <w:t>)</w:t>
      </w:r>
      <w:r w:rsidR="007D42A4" w:rsidRPr="0071193D">
        <w:rPr>
          <w:color w:val="FF0000"/>
          <w:sz w:val="22"/>
          <w:szCs w:val="22"/>
        </w:rPr>
        <w:t>.</w:t>
      </w:r>
      <w:r w:rsidR="003C5D07" w:rsidRPr="00F25D66">
        <w:rPr>
          <w:sz w:val="28"/>
          <w:szCs w:val="28"/>
        </w:rPr>
        <w:t xml:space="preserve"> Т.е. только половина учителей способна комплексно и эффективно применять имеющиеся знания в проектировании урока с учетом современных задач образования.</w:t>
      </w:r>
      <w:r w:rsidR="00C06E48" w:rsidRPr="00F25D66">
        <w:rPr>
          <w:sz w:val="28"/>
          <w:szCs w:val="28"/>
        </w:rPr>
        <w:t xml:space="preserve"> </w:t>
      </w:r>
    </w:p>
    <w:p w:rsidR="002E1738" w:rsidRPr="00F25D66" w:rsidRDefault="00C06E48" w:rsidP="006B6E7F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25D66">
        <w:rPr>
          <w:sz w:val="28"/>
          <w:szCs w:val="28"/>
        </w:rPr>
        <w:t>Для решения этой задачи б</w:t>
      </w:r>
      <w:r w:rsidR="004A0122" w:rsidRPr="00F25D66">
        <w:rPr>
          <w:sz w:val="28"/>
          <w:szCs w:val="28"/>
        </w:rPr>
        <w:t xml:space="preserve">ыли выбраны </w:t>
      </w:r>
      <w:r w:rsidRPr="00F25D66">
        <w:rPr>
          <w:sz w:val="28"/>
          <w:szCs w:val="28"/>
        </w:rPr>
        <w:t xml:space="preserve">группы </w:t>
      </w:r>
      <w:r w:rsidR="004A0122" w:rsidRPr="00F25D66">
        <w:rPr>
          <w:sz w:val="28"/>
          <w:szCs w:val="28"/>
        </w:rPr>
        <w:t>учител</w:t>
      </w:r>
      <w:r w:rsidRPr="00F25D66">
        <w:rPr>
          <w:sz w:val="28"/>
          <w:szCs w:val="28"/>
        </w:rPr>
        <w:t>ей</w:t>
      </w:r>
      <w:r w:rsidR="004A0122" w:rsidRPr="00F25D66">
        <w:rPr>
          <w:sz w:val="28"/>
          <w:szCs w:val="28"/>
        </w:rPr>
        <w:t>-предметник</w:t>
      </w:r>
      <w:r w:rsidRPr="00F25D66">
        <w:rPr>
          <w:sz w:val="28"/>
          <w:szCs w:val="28"/>
        </w:rPr>
        <w:t>ов</w:t>
      </w:r>
      <w:r w:rsidR="004A0122" w:rsidRPr="00F25D66">
        <w:rPr>
          <w:sz w:val="28"/>
          <w:szCs w:val="28"/>
        </w:rPr>
        <w:t xml:space="preserve"> с наиболее высокими результатами предметно-методических </w:t>
      </w:r>
      <w:r w:rsidRPr="00F25D66">
        <w:rPr>
          <w:sz w:val="28"/>
          <w:szCs w:val="28"/>
        </w:rPr>
        <w:t xml:space="preserve">компетенций и на </w:t>
      </w:r>
      <w:r w:rsidR="00A42BF9" w:rsidRPr="00F25D66">
        <w:rPr>
          <w:sz w:val="28"/>
          <w:szCs w:val="28"/>
        </w:rPr>
        <w:t xml:space="preserve">базе школ, в которых они работают, были созданы </w:t>
      </w:r>
      <w:r w:rsidR="001D6553" w:rsidRPr="00F25D66">
        <w:rPr>
          <w:b/>
          <w:sz w:val="28"/>
          <w:szCs w:val="28"/>
        </w:rPr>
        <w:t xml:space="preserve">муниципальные </w:t>
      </w:r>
      <w:r w:rsidR="00D7604C" w:rsidRPr="00F25D66">
        <w:rPr>
          <w:b/>
          <w:sz w:val="28"/>
          <w:szCs w:val="28"/>
        </w:rPr>
        <w:t>Ресурсные центры</w:t>
      </w:r>
      <w:r w:rsidR="00D7604C" w:rsidRPr="00F25D66">
        <w:rPr>
          <w:sz w:val="28"/>
          <w:szCs w:val="28"/>
        </w:rPr>
        <w:t>, что позволило сформирова</w:t>
      </w:r>
      <w:r w:rsidR="00777801" w:rsidRPr="00F25D66">
        <w:rPr>
          <w:sz w:val="28"/>
          <w:szCs w:val="28"/>
        </w:rPr>
        <w:t>ть</w:t>
      </w:r>
      <w:r w:rsidR="00D7604C" w:rsidRPr="00F25D66">
        <w:rPr>
          <w:sz w:val="28"/>
          <w:szCs w:val="28"/>
        </w:rPr>
        <w:t xml:space="preserve"> банк методических материалов</w:t>
      </w:r>
      <w:r w:rsidR="00777801" w:rsidRPr="00F25D66">
        <w:rPr>
          <w:sz w:val="28"/>
          <w:szCs w:val="28"/>
        </w:rPr>
        <w:t xml:space="preserve">, </w:t>
      </w:r>
      <w:r w:rsidR="00D7604C" w:rsidRPr="00F25D66">
        <w:rPr>
          <w:sz w:val="28"/>
          <w:szCs w:val="28"/>
        </w:rPr>
        <w:t>обмениваться опытом</w:t>
      </w:r>
      <w:r w:rsidR="00777801" w:rsidRPr="00F25D66">
        <w:rPr>
          <w:sz w:val="28"/>
          <w:szCs w:val="28"/>
        </w:rPr>
        <w:t xml:space="preserve">, оказывать помощь </w:t>
      </w:r>
      <w:r w:rsidR="00D7604C" w:rsidRPr="00F25D66">
        <w:rPr>
          <w:sz w:val="28"/>
          <w:szCs w:val="28"/>
        </w:rPr>
        <w:t>молоды</w:t>
      </w:r>
      <w:r w:rsidR="00777801" w:rsidRPr="00F25D66">
        <w:rPr>
          <w:sz w:val="28"/>
          <w:szCs w:val="28"/>
        </w:rPr>
        <w:t>м</w:t>
      </w:r>
      <w:r w:rsidR="00D7604C" w:rsidRPr="00F25D66">
        <w:rPr>
          <w:sz w:val="28"/>
          <w:szCs w:val="28"/>
        </w:rPr>
        <w:t xml:space="preserve"> педагог</w:t>
      </w:r>
      <w:r w:rsidR="00777801" w:rsidRPr="00F25D66">
        <w:rPr>
          <w:sz w:val="28"/>
          <w:szCs w:val="28"/>
        </w:rPr>
        <w:t xml:space="preserve">ам </w:t>
      </w:r>
      <w:r w:rsidR="00D7604C" w:rsidRPr="00F25D66">
        <w:rPr>
          <w:sz w:val="28"/>
          <w:szCs w:val="28"/>
        </w:rPr>
        <w:t>и пр.</w:t>
      </w:r>
      <w:r w:rsidR="00777801" w:rsidRPr="00F25D66">
        <w:rPr>
          <w:sz w:val="28"/>
          <w:szCs w:val="28"/>
        </w:rPr>
        <w:t xml:space="preserve"> </w:t>
      </w:r>
      <w:r w:rsidR="002E1738" w:rsidRPr="00F25D66">
        <w:rPr>
          <w:sz w:val="28"/>
          <w:szCs w:val="28"/>
        </w:rPr>
        <w:t>На базе МРЦ проводились семинары для заместителей директора и учителей-предметников.</w:t>
      </w:r>
    </w:p>
    <w:p w:rsidR="00A2668C" w:rsidRPr="00F25D66" w:rsidRDefault="00777801" w:rsidP="006B6E7F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25D66">
        <w:rPr>
          <w:sz w:val="28"/>
          <w:szCs w:val="28"/>
        </w:rPr>
        <w:t>На базе РЦ работа</w:t>
      </w:r>
      <w:r w:rsidR="001107A4" w:rsidRPr="00F25D66">
        <w:rPr>
          <w:sz w:val="28"/>
          <w:szCs w:val="28"/>
        </w:rPr>
        <w:t>ют</w:t>
      </w:r>
      <w:r w:rsidRPr="00F25D66">
        <w:rPr>
          <w:sz w:val="28"/>
          <w:szCs w:val="28"/>
        </w:rPr>
        <w:t xml:space="preserve"> </w:t>
      </w:r>
      <w:r w:rsidR="00D7604C" w:rsidRPr="00F25D66">
        <w:rPr>
          <w:b/>
          <w:sz w:val="28"/>
          <w:szCs w:val="28"/>
        </w:rPr>
        <w:t>консультативн</w:t>
      </w:r>
      <w:r w:rsidRPr="00F25D66">
        <w:rPr>
          <w:b/>
          <w:sz w:val="28"/>
          <w:szCs w:val="28"/>
        </w:rPr>
        <w:t xml:space="preserve">ые площадки </w:t>
      </w:r>
      <w:r w:rsidRPr="00F25D66">
        <w:rPr>
          <w:sz w:val="28"/>
          <w:szCs w:val="28"/>
        </w:rPr>
        <w:t>для родителей и учителей района</w:t>
      </w:r>
      <w:r w:rsidR="001D6553" w:rsidRPr="00F25D66">
        <w:rPr>
          <w:sz w:val="28"/>
          <w:szCs w:val="28"/>
        </w:rPr>
        <w:t>: р</w:t>
      </w:r>
      <w:r w:rsidR="00D7604C" w:rsidRPr="00F25D66">
        <w:rPr>
          <w:sz w:val="28"/>
          <w:szCs w:val="28"/>
        </w:rPr>
        <w:t>одители и учителя мог</w:t>
      </w:r>
      <w:r w:rsidR="001D6553" w:rsidRPr="00F25D66">
        <w:rPr>
          <w:sz w:val="28"/>
          <w:szCs w:val="28"/>
        </w:rPr>
        <w:t>ут</w:t>
      </w:r>
      <w:r w:rsidR="00D7604C" w:rsidRPr="00F25D66">
        <w:rPr>
          <w:sz w:val="28"/>
          <w:szCs w:val="28"/>
        </w:rPr>
        <w:t xml:space="preserve"> задавать интересующие вопросы и получать практические рекомендации специалистов. </w:t>
      </w:r>
    </w:p>
    <w:p w:rsidR="002E1738" w:rsidRPr="00F25D66" w:rsidRDefault="00B95402" w:rsidP="006B6E7F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25D66">
        <w:rPr>
          <w:sz w:val="28"/>
          <w:szCs w:val="28"/>
        </w:rPr>
        <w:t xml:space="preserve">Однако, как показала диагностика профессиональных компетенций в 2024 году результаты неутешительные: </w:t>
      </w:r>
      <w:r w:rsidR="00B9066A" w:rsidRPr="00F25D66">
        <w:rPr>
          <w:sz w:val="28"/>
          <w:szCs w:val="28"/>
        </w:rPr>
        <w:t xml:space="preserve">высокий уровень методических компетенций имеют </w:t>
      </w:r>
      <w:r w:rsidR="00A2668C" w:rsidRPr="00F25D66">
        <w:rPr>
          <w:sz w:val="28"/>
          <w:szCs w:val="28"/>
        </w:rPr>
        <w:t xml:space="preserve">только </w:t>
      </w:r>
      <w:r w:rsidR="00B9066A" w:rsidRPr="00F25D66">
        <w:rPr>
          <w:sz w:val="28"/>
          <w:szCs w:val="28"/>
        </w:rPr>
        <w:t xml:space="preserve">33% учителей, а </w:t>
      </w:r>
      <w:r w:rsidR="009F0E94" w:rsidRPr="00F25D66">
        <w:rPr>
          <w:sz w:val="28"/>
          <w:szCs w:val="28"/>
        </w:rPr>
        <w:t>6</w:t>
      </w:r>
      <w:r w:rsidR="00B9066A" w:rsidRPr="00F25D66">
        <w:rPr>
          <w:sz w:val="28"/>
          <w:szCs w:val="28"/>
        </w:rPr>
        <w:t>7% имеют базовый уровень</w:t>
      </w:r>
      <w:r w:rsidR="00BB044C" w:rsidRPr="00F25D66">
        <w:rPr>
          <w:sz w:val="28"/>
          <w:szCs w:val="28"/>
        </w:rPr>
        <w:t xml:space="preserve">. </w:t>
      </w:r>
    </w:p>
    <w:p w:rsidR="002E1738" w:rsidRPr="00F25D66" w:rsidRDefault="00A2668C" w:rsidP="002E1738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25D66">
        <w:rPr>
          <w:sz w:val="28"/>
          <w:szCs w:val="28"/>
        </w:rPr>
        <w:t xml:space="preserve">Поэтому в этом году стали </w:t>
      </w:r>
      <w:r w:rsidR="002E1738" w:rsidRPr="00F25D66">
        <w:rPr>
          <w:sz w:val="28"/>
          <w:szCs w:val="28"/>
        </w:rPr>
        <w:t>провод</w:t>
      </w:r>
      <w:r w:rsidRPr="00F25D66">
        <w:rPr>
          <w:sz w:val="28"/>
          <w:szCs w:val="28"/>
        </w:rPr>
        <w:t>ить</w:t>
      </w:r>
      <w:r w:rsidR="002E1738" w:rsidRPr="00F25D66">
        <w:rPr>
          <w:sz w:val="28"/>
          <w:szCs w:val="28"/>
        </w:rPr>
        <w:t xml:space="preserve"> </w:t>
      </w:r>
      <w:r w:rsidR="002E1738" w:rsidRPr="00F25D66">
        <w:rPr>
          <w:b/>
          <w:sz w:val="28"/>
          <w:szCs w:val="28"/>
        </w:rPr>
        <w:t xml:space="preserve">информационно-методические сессии </w:t>
      </w:r>
      <w:r w:rsidR="002E1738" w:rsidRPr="00F25D66">
        <w:rPr>
          <w:sz w:val="28"/>
          <w:szCs w:val="28"/>
        </w:rPr>
        <w:t>с участием сотрудников ИРО РТ, ЦСГО по реализации системно-</w:t>
      </w:r>
      <w:proofErr w:type="spellStart"/>
      <w:r w:rsidR="002E1738" w:rsidRPr="00F25D66">
        <w:rPr>
          <w:sz w:val="28"/>
          <w:szCs w:val="28"/>
        </w:rPr>
        <w:t>деятельностного</w:t>
      </w:r>
      <w:proofErr w:type="spellEnd"/>
      <w:r w:rsidR="002E1738" w:rsidRPr="00F25D66">
        <w:rPr>
          <w:sz w:val="28"/>
          <w:szCs w:val="28"/>
        </w:rPr>
        <w:t xml:space="preserve"> подхода на уроках, особенност</w:t>
      </w:r>
      <w:r w:rsidRPr="00F25D66">
        <w:rPr>
          <w:sz w:val="28"/>
          <w:szCs w:val="28"/>
        </w:rPr>
        <w:t>ям</w:t>
      </w:r>
      <w:r w:rsidR="002E1738" w:rsidRPr="00F25D66">
        <w:rPr>
          <w:sz w:val="28"/>
          <w:szCs w:val="28"/>
        </w:rPr>
        <w:t xml:space="preserve"> преподавания учебных предметов по образовательным программам в соответствии с ФГОС и ФОП, </w:t>
      </w:r>
      <w:r w:rsidRPr="00F25D66">
        <w:rPr>
          <w:sz w:val="28"/>
          <w:szCs w:val="28"/>
        </w:rPr>
        <w:t xml:space="preserve">по </w:t>
      </w:r>
      <w:r w:rsidR="002E1738" w:rsidRPr="00F25D66">
        <w:rPr>
          <w:sz w:val="28"/>
          <w:szCs w:val="28"/>
        </w:rPr>
        <w:t>проектир</w:t>
      </w:r>
      <w:r w:rsidRPr="00F25D66">
        <w:rPr>
          <w:sz w:val="28"/>
          <w:szCs w:val="28"/>
        </w:rPr>
        <w:t xml:space="preserve">ованию </w:t>
      </w:r>
      <w:r w:rsidR="00791FAF" w:rsidRPr="00F25D66">
        <w:rPr>
          <w:sz w:val="28"/>
          <w:szCs w:val="28"/>
        </w:rPr>
        <w:lastRenderedPageBreak/>
        <w:t>внеурочной</w:t>
      </w:r>
      <w:r w:rsidRPr="00F25D66">
        <w:rPr>
          <w:sz w:val="28"/>
          <w:szCs w:val="28"/>
        </w:rPr>
        <w:t xml:space="preserve"> и</w:t>
      </w:r>
      <w:r w:rsidR="002E1738" w:rsidRPr="00F25D66">
        <w:rPr>
          <w:sz w:val="28"/>
          <w:szCs w:val="28"/>
        </w:rPr>
        <w:t xml:space="preserve"> контрольно-оценочная деятельност</w:t>
      </w:r>
      <w:r w:rsidRPr="00F25D66">
        <w:rPr>
          <w:sz w:val="28"/>
          <w:szCs w:val="28"/>
        </w:rPr>
        <w:t>и</w:t>
      </w:r>
      <w:r w:rsidR="002E1738" w:rsidRPr="00F25D66">
        <w:rPr>
          <w:sz w:val="28"/>
          <w:szCs w:val="28"/>
        </w:rPr>
        <w:t xml:space="preserve"> в школе.</w:t>
      </w:r>
      <w:r w:rsidRPr="00F25D66">
        <w:rPr>
          <w:sz w:val="28"/>
          <w:szCs w:val="28"/>
        </w:rPr>
        <w:t xml:space="preserve"> Планируем эту работу продолжать.</w:t>
      </w:r>
    </w:p>
    <w:p w:rsidR="00316C20" w:rsidRPr="00F25D66" w:rsidRDefault="001A2F5B" w:rsidP="006B6E7F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25D66">
        <w:rPr>
          <w:sz w:val="28"/>
          <w:szCs w:val="28"/>
        </w:rPr>
        <w:t xml:space="preserve">Также </w:t>
      </w:r>
      <w:r w:rsidR="00526BC6" w:rsidRPr="00F25D66">
        <w:rPr>
          <w:sz w:val="28"/>
          <w:szCs w:val="28"/>
        </w:rPr>
        <w:t>практик</w:t>
      </w:r>
      <w:r w:rsidRPr="00F25D66">
        <w:rPr>
          <w:sz w:val="28"/>
          <w:szCs w:val="28"/>
        </w:rPr>
        <w:t xml:space="preserve">уем работу </w:t>
      </w:r>
      <w:r w:rsidR="00526BC6" w:rsidRPr="00F25D66">
        <w:rPr>
          <w:b/>
          <w:sz w:val="28"/>
          <w:szCs w:val="28"/>
        </w:rPr>
        <w:t>групп</w:t>
      </w:r>
      <w:r w:rsidR="00507DB6" w:rsidRPr="00F25D66">
        <w:rPr>
          <w:b/>
          <w:sz w:val="28"/>
          <w:szCs w:val="28"/>
        </w:rPr>
        <w:t xml:space="preserve"> наставников</w:t>
      </w:r>
      <w:r w:rsidR="00526BC6" w:rsidRPr="00F25D66">
        <w:rPr>
          <w:sz w:val="28"/>
          <w:szCs w:val="28"/>
        </w:rPr>
        <w:t xml:space="preserve"> по «прокачке умений и навыков»</w:t>
      </w:r>
      <w:r w:rsidR="00316C20" w:rsidRPr="00F25D66">
        <w:rPr>
          <w:sz w:val="28"/>
          <w:szCs w:val="28"/>
        </w:rPr>
        <w:t>:</w:t>
      </w:r>
      <w:r w:rsidR="00526BC6" w:rsidRPr="00F25D66">
        <w:rPr>
          <w:sz w:val="28"/>
          <w:szCs w:val="28"/>
        </w:rPr>
        <w:t xml:space="preserve"> </w:t>
      </w:r>
    </w:p>
    <w:p w:rsidR="00316C20" w:rsidRPr="00F25D66" w:rsidRDefault="00316C20" w:rsidP="006B6E7F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25D66">
        <w:rPr>
          <w:sz w:val="28"/>
          <w:szCs w:val="28"/>
        </w:rPr>
        <w:t xml:space="preserve">1) </w:t>
      </w:r>
      <w:r w:rsidR="00BF4197" w:rsidRPr="00F25D66">
        <w:rPr>
          <w:sz w:val="28"/>
          <w:szCs w:val="28"/>
        </w:rPr>
        <w:t xml:space="preserve">На ряду с традиционными семинарами, практикумами, заседаниями УМО, на которых, как правило, уроки дают «сильные, опытные» учителя, а остальные находятся в созерцании. Мы хотим ввести правила «делай со мной», «делаем вместе» - это когда сильные и опытные учителя </w:t>
      </w:r>
      <w:r w:rsidR="00D87BA3" w:rsidRPr="00F25D66">
        <w:rPr>
          <w:sz w:val="28"/>
          <w:szCs w:val="28"/>
        </w:rPr>
        <w:t xml:space="preserve">разных школ </w:t>
      </w:r>
      <w:r w:rsidR="00BF4197" w:rsidRPr="00F25D66">
        <w:rPr>
          <w:sz w:val="28"/>
          <w:szCs w:val="28"/>
        </w:rPr>
        <w:t xml:space="preserve">помогают разрабатывать конспекты уроков другим учителям, которые впоследствии </w:t>
      </w:r>
      <w:r w:rsidR="006A4337" w:rsidRPr="00F25D66">
        <w:rPr>
          <w:sz w:val="28"/>
          <w:szCs w:val="28"/>
        </w:rPr>
        <w:t>проводят</w:t>
      </w:r>
      <w:r w:rsidR="00BF4197" w:rsidRPr="00F25D66">
        <w:rPr>
          <w:sz w:val="28"/>
          <w:szCs w:val="28"/>
        </w:rPr>
        <w:t xml:space="preserve"> открытые уроки.</w:t>
      </w:r>
      <w:r w:rsidR="001F300C" w:rsidRPr="00F25D66">
        <w:rPr>
          <w:sz w:val="28"/>
          <w:szCs w:val="28"/>
        </w:rPr>
        <w:t xml:space="preserve"> </w:t>
      </w:r>
      <w:r w:rsidR="00D87BA3" w:rsidRPr="00F25D66">
        <w:rPr>
          <w:sz w:val="28"/>
          <w:szCs w:val="28"/>
        </w:rPr>
        <w:t>В феврале 2025 года планируем такую форму применить с учителями начальных классов сельских школ.</w:t>
      </w:r>
      <w:r w:rsidR="004F169D" w:rsidRPr="00F25D66">
        <w:rPr>
          <w:sz w:val="28"/>
          <w:szCs w:val="28"/>
        </w:rPr>
        <w:t xml:space="preserve"> </w:t>
      </w:r>
      <w:r w:rsidR="00D87BA3" w:rsidRPr="00F25D66">
        <w:rPr>
          <w:b/>
          <w:sz w:val="28"/>
          <w:szCs w:val="28"/>
        </w:rPr>
        <w:t xml:space="preserve">Разработка конспектов уроков </w:t>
      </w:r>
      <w:r w:rsidR="00D87BA3" w:rsidRPr="00F25D66">
        <w:rPr>
          <w:sz w:val="28"/>
          <w:szCs w:val="28"/>
        </w:rPr>
        <w:t xml:space="preserve">совместно с </w:t>
      </w:r>
      <w:r w:rsidR="0092578C" w:rsidRPr="00F25D66">
        <w:rPr>
          <w:sz w:val="28"/>
          <w:szCs w:val="28"/>
        </w:rPr>
        <w:t>наставником</w:t>
      </w:r>
      <w:r w:rsidR="00D87BA3" w:rsidRPr="00F25D66">
        <w:rPr>
          <w:sz w:val="28"/>
          <w:szCs w:val="28"/>
        </w:rPr>
        <w:t xml:space="preserve">, как показывает практика наших коллег, надеемся, даст положительный результат.  </w:t>
      </w:r>
      <w:r w:rsidR="00BF4197" w:rsidRPr="00F25D66">
        <w:rPr>
          <w:sz w:val="28"/>
          <w:szCs w:val="28"/>
        </w:rPr>
        <w:t xml:space="preserve">   </w:t>
      </w:r>
      <w:r w:rsidR="00526BC6" w:rsidRPr="00F25D66">
        <w:rPr>
          <w:sz w:val="28"/>
          <w:szCs w:val="28"/>
        </w:rPr>
        <w:t xml:space="preserve"> </w:t>
      </w:r>
    </w:p>
    <w:p w:rsidR="00DD7FA3" w:rsidRPr="00F25D66" w:rsidRDefault="00316C20" w:rsidP="006B6E7F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25D66">
        <w:rPr>
          <w:sz w:val="28"/>
          <w:szCs w:val="28"/>
        </w:rPr>
        <w:t xml:space="preserve">2) </w:t>
      </w:r>
      <w:r w:rsidR="00207BFD" w:rsidRPr="00F25D66">
        <w:rPr>
          <w:sz w:val="28"/>
          <w:szCs w:val="28"/>
        </w:rPr>
        <w:t xml:space="preserve">Планируем совершенствовать </w:t>
      </w:r>
      <w:r w:rsidR="00207BFD" w:rsidRPr="00F25D66">
        <w:rPr>
          <w:b/>
          <w:sz w:val="28"/>
          <w:szCs w:val="28"/>
        </w:rPr>
        <w:t>практику анализа уроков</w:t>
      </w:r>
      <w:r w:rsidR="00207BFD" w:rsidRPr="00F25D66">
        <w:rPr>
          <w:sz w:val="28"/>
          <w:szCs w:val="28"/>
        </w:rPr>
        <w:t xml:space="preserve">. Как правило, на анализ урока коллеги влияет этический фактор. Поэтому на заседаниях МУМО мы ввели детальный разбор </w:t>
      </w:r>
      <w:proofErr w:type="spellStart"/>
      <w:r w:rsidR="00076486" w:rsidRPr="00F25D66">
        <w:rPr>
          <w:sz w:val="28"/>
          <w:szCs w:val="28"/>
        </w:rPr>
        <w:t>видео</w:t>
      </w:r>
      <w:r w:rsidR="00207BFD" w:rsidRPr="00F25D66">
        <w:rPr>
          <w:sz w:val="28"/>
          <w:szCs w:val="28"/>
        </w:rPr>
        <w:t>уроков</w:t>
      </w:r>
      <w:proofErr w:type="spellEnd"/>
      <w:r w:rsidR="00207BFD" w:rsidRPr="00F25D66">
        <w:rPr>
          <w:sz w:val="28"/>
          <w:szCs w:val="28"/>
        </w:rPr>
        <w:t>, взятых из сети Интернет, а также с сайта «Учитель года»</w:t>
      </w:r>
      <w:r w:rsidR="00192A77" w:rsidRPr="00F25D66">
        <w:rPr>
          <w:sz w:val="28"/>
          <w:szCs w:val="28"/>
        </w:rPr>
        <w:t>. Учителя положительно отзываются о такой практике</w:t>
      </w:r>
      <w:r w:rsidR="00F14781" w:rsidRPr="00F25D66">
        <w:rPr>
          <w:sz w:val="28"/>
          <w:szCs w:val="28"/>
        </w:rPr>
        <w:t xml:space="preserve"> по детальному разбору уроков</w:t>
      </w:r>
      <w:r w:rsidR="00C6302B" w:rsidRPr="00F25D66">
        <w:rPr>
          <w:sz w:val="28"/>
          <w:szCs w:val="28"/>
        </w:rPr>
        <w:t xml:space="preserve">, что позволяет приобретать практические умения по методике </w:t>
      </w:r>
      <w:r w:rsidR="0092578C" w:rsidRPr="00F25D66">
        <w:rPr>
          <w:sz w:val="28"/>
          <w:szCs w:val="28"/>
        </w:rPr>
        <w:t xml:space="preserve">проектирования </w:t>
      </w:r>
      <w:r w:rsidR="00C6302B" w:rsidRPr="00F25D66">
        <w:rPr>
          <w:sz w:val="28"/>
          <w:szCs w:val="28"/>
        </w:rPr>
        <w:t>уроков</w:t>
      </w:r>
      <w:r w:rsidR="00192A77" w:rsidRPr="00F25D66">
        <w:rPr>
          <w:sz w:val="28"/>
          <w:szCs w:val="28"/>
        </w:rPr>
        <w:t>.</w:t>
      </w:r>
      <w:r w:rsidR="00207BFD" w:rsidRPr="00F25D66">
        <w:rPr>
          <w:sz w:val="28"/>
          <w:szCs w:val="28"/>
        </w:rPr>
        <w:t xml:space="preserve">     </w:t>
      </w:r>
      <w:r w:rsidR="00526BC6" w:rsidRPr="00F25D66">
        <w:rPr>
          <w:sz w:val="28"/>
          <w:szCs w:val="28"/>
        </w:rPr>
        <w:t xml:space="preserve"> </w:t>
      </w:r>
    </w:p>
    <w:p w:rsidR="00B702E9" w:rsidRPr="00F25D66" w:rsidRDefault="004B3F29" w:rsidP="006B6E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5D66">
        <w:rPr>
          <w:rFonts w:ascii="Times New Roman" w:hAnsi="Times New Roman" w:cs="Times New Roman"/>
          <w:sz w:val="28"/>
          <w:szCs w:val="28"/>
          <w:u w:val="single"/>
        </w:rPr>
        <w:t xml:space="preserve">Формированием </w:t>
      </w:r>
      <w:r w:rsidR="009F0E94" w:rsidRPr="00F25D66">
        <w:rPr>
          <w:rFonts w:ascii="Times New Roman" w:hAnsi="Times New Roman" w:cs="Times New Roman"/>
          <w:b/>
          <w:sz w:val="28"/>
          <w:szCs w:val="28"/>
          <w:u w:val="single"/>
        </w:rPr>
        <w:t>профессиональных навыков</w:t>
      </w:r>
      <w:r w:rsidR="009F0E94" w:rsidRPr="00F25D66">
        <w:rPr>
          <w:rFonts w:ascii="Times New Roman" w:hAnsi="Times New Roman" w:cs="Times New Roman"/>
          <w:sz w:val="28"/>
          <w:szCs w:val="28"/>
          <w:u w:val="single"/>
        </w:rPr>
        <w:t xml:space="preserve"> из </w:t>
      </w:r>
      <w:r w:rsidRPr="00F25D66">
        <w:rPr>
          <w:rFonts w:ascii="Times New Roman" w:hAnsi="Times New Roman" w:cs="Times New Roman"/>
          <w:sz w:val="28"/>
          <w:szCs w:val="28"/>
          <w:u w:val="single"/>
        </w:rPr>
        <w:t xml:space="preserve">полученных </w:t>
      </w:r>
      <w:r w:rsidR="009F0E94" w:rsidRPr="00F25D66">
        <w:rPr>
          <w:rFonts w:ascii="Times New Roman" w:hAnsi="Times New Roman" w:cs="Times New Roman"/>
          <w:sz w:val="28"/>
          <w:szCs w:val="28"/>
          <w:u w:val="single"/>
        </w:rPr>
        <w:t>умений</w:t>
      </w:r>
      <w:r w:rsidRPr="00F25D66">
        <w:rPr>
          <w:rFonts w:ascii="Times New Roman" w:hAnsi="Times New Roman" w:cs="Times New Roman"/>
          <w:sz w:val="28"/>
          <w:szCs w:val="28"/>
        </w:rPr>
        <w:t xml:space="preserve"> занимаются заместители директора, т.к. они требуют регулярного и целесообразного </w:t>
      </w:r>
      <w:r w:rsidR="000C5402" w:rsidRPr="00F25D66">
        <w:rPr>
          <w:rFonts w:ascii="Times New Roman" w:hAnsi="Times New Roman" w:cs="Times New Roman"/>
          <w:sz w:val="28"/>
          <w:szCs w:val="28"/>
        </w:rPr>
        <w:t xml:space="preserve">их </w:t>
      </w:r>
      <w:r w:rsidRPr="00F25D66">
        <w:rPr>
          <w:rFonts w:ascii="Times New Roman" w:hAnsi="Times New Roman" w:cs="Times New Roman"/>
          <w:sz w:val="28"/>
          <w:szCs w:val="28"/>
        </w:rPr>
        <w:t>применения в образовательном процессе.</w:t>
      </w:r>
      <w:r w:rsidR="000C5402" w:rsidRPr="00F25D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359B" w:rsidRPr="00F25D66" w:rsidRDefault="00F7359B" w:rsidP="006B6E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52E" w:rsidRPr="00E95B03" w:rsidRDefault="0082252E" w:rsidP="000A4E66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  <w:r w:rsidRPr="00E95B03">
        <w:rPr>
          <w:rFonts w:ascii="Times New Roman" w:hAnsi="Times New Roman" w:cs="Times New Roman"/>
          <w:bCs/>
        </w:rPr>
        <w:t>Психолого-педагогические и коммуникативные компетенции</w:t>
      </w:r>
    </w:p>
    <w:p w:rsidR="000038C0" w:rsidRPr="00F25D66" w:rsidRDefault="005A2547" w:rsidP="006B6E7F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25D66">
        <w:rPr>
          <w:sz w:val="28"/>
          <w:szCs w:val="28"/>
        </w:rPr>
        <w:t xml:space="preserve">Меняются условия жизнедеятельности, </w:t>
      </w:r>
      <w:r w:rsidR="00C416F2" w:rsidRPr="00F25D66">
        <w:rPr>
          <w:sz w:val="28"/>
          <w:szCs w:val="28"/>
        </w:rPr>
        <w:t>социальный заказ, требования и современные дети.</w:t>
      </w:r>
      <w:r w:rsidRPr="00F25D66">
        <w:rPr>
          <w:sz w:val="28"/>
          <w:szCs w:val="28"/>
        </w:rPr>
        <w:t xml:space="preserve"> </w:t>
      </w:r>
    </w:p>
    <w:p w:rsidR="002F4358" w:rsidRPr="00F25D66" w:rsidRDefault="00C416F2" w:rsidP="006B6E7F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25D66">
        <w:rPr>
          <w:bCs/>
          <w:sz w:val="28"/>
          <w:szCs w:val="28"/>
        </w:rPr>
        <w:t xml:space="preserve">По итогам диагностики </w:t>
      </w:r>
      <w:r w:rsidR="002F4358" w:rsidRPr="00F25D66">
        <w:rPr>
          <w:bCs/>
          <w:sz w:val="28"/>
          <w:szCs w:val="28"/>
        </w:rPr>
        <w:t>уров</w:t>
      </w:r>
      <w:r w:rsidRPr="00F25D66">
        <w:rPr>
          <w:bCs/>
          <w:sz w:val="28"/>
          <w:szCs w:val="28"/>
        </w:rPr>
        <w:t>ень</w:t>
      </w:r>
      <w:r w:rsidR="002F4358" w:rsidRPr="00F25D66">
        <w:rPr>
          <w:bCs/>
          <w:sz w:val="28"/>
          <w:szCs w:val="28"/>
        </w:rPr>
        <w:t xml:space="preserve"> </w:t>
      </w:r>
      <w:proofErr w:type="spellStart"/>
      <w:r w:rsidR="002F4358" w:rsidRPr="00F25D66">
        <w:rPr>
          <w:b/>
          <w:bCs/>
          <w:sz w:val="28"/>
          <w:szCs w:val="28"/>
        </w:rPr>
        <w:t>сформированности</w:t>
      </w:r>
      <w:proofErr w:type="spellEnd"/>
      <w:r w:rsidR="002F4358" w:rsidRPr="00F25D66">
        <w:rPr>
          <w:b/>
          <w:bCs/>
          <w:sz w:val="28"/>
          <w:szCs w:val="28"/>
        </w:rPr>
        <w:t xml:space="preserve"> психолого-педагогических и коммуникативных компетенций </w:t>
      </w:r>
      <w:r w:rsidR="002F4358" w:rsidRPr="00F25D66">
        <w:rPr>
          <w:bCs/>
          <w:sz w:val="28"/>
          <w:szCs w:val="28"/>
        </w:rPr>
        <w:t xml:space="preserve">за 3 года повысили с базового до высокого </w:t>
      </w:r>
      <w:r w:rsidR="005A2547" w:rsidRPr="00F25D66">
        <w:rPr>
          <w:bCs/>
          <w:sz w:val="28"/>
          <w:szCs w:val="28"/>
        </w:rPr>
        <w:t xml:space="preserve">14% педагогов </w:t>
      </w:r>
      <w:proofErr w:type="spellStart"/>
      <w:r w:rsidR="005A2547" w:rsidRPr="00F25D66">
        <w:rPr>
          <w:bCs/>
          <w:sz w:val="28"/>
          <w:szCs w:val="28"/>
        </w:rPr>
        <w:t>Чистопольского</w:t>
      </w:r>
      <w:proofErr w:type="spellEnd"/>
      <w:r w:rsidR="005A2547" w:rsidRPr="00F25D66">
        <w:rPr>
          <w:bCs/>
          <w:sz w:val="28"/>
          <w:szCs w:val="28"/>
        </w:rPr>
        <w:t xml:space="preserve"> района.</w:t>
      </w:r>
      <w:r w:rsidR="0098752D" w:rsidRPr="00F25D66">
        <w:rPr>
          <w:bCs/>
          <w:sz w:val="28"/>
          <w:szCs w:val="28"/>
        </w:rPr>
        <w:t xml:space="preserve"> Однако, </w:t>
      </w:r>
      <w:r w:rsidR="000A4E66" w:rsidRPr="00F25D66">
        <w:rPr>
          <w:bCs/>
          <w:sz w:val="28"/>
          <w:szCs w:val="28"/>
        </w:rPr>
        <w:t xml:space="preserve">мы </w:t>
      </w:r>
      <w:r w:rsidR="0098752D" w:rsidRPr="00F25D66">
        <w:rPr>
          <w:bCs/>
          <w:sz w:val="28"/>
          <w:szCs w:val="28"/>
        </w:rPr>
        <w:t>считаем этого недостаточно, т.к. высоким уровнем обладают только 27% педагогов, остальные 73% имеют базовый уровень.</w:t>
      </w:r>
    </w:p>
    <w:p w:rsidR="00406CD9" w:rsidRPr="00F25D66" w:rsidRDefault="000038C0" w:rsidP="006B6E7F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25D66">
        <w:rPr>
          <w:sz w:val="28"/>
          <w:szCs w:val="28"/>
        </w:rPr>
        <w:t xml:space="preserve">Причинами данного факта считаем недостаточность знаний </w:t>
      </w:r>
      <w:r w:rsidR="00EA2C66" w:rsidRPr="00F25D66">
        <w:rPr>
          <w:sz w:val="28"/>
          <w:szCs w:val="28"/>
        </w:rPr>
        <w:t xml:space="preserve">педагогов </w:t>
      </w:r>
      <w:r w:rsidR="000A4E66" w:rsidRPr="00F25D66">
        <w:rPr>
          <w:sz w:val="28"/>
          <w:szCs w:val="28"/>
        </w:rPr>
        <w:t xml:space="preserve">об </w:t>
      </w:r>
      <w:r w:rsidRPr="00F25D66">
        <w:rPr>
          <w:sz w:val="28"/>
          <w:szCs w:val="28"/>
        </w:rPr>
        <w:t>особенност</w:t>
      </w:r>
      <w:r w:rsidR="000A4E66" w:rsidRPr="00F25D66">
        <w:rPr>
          <w:sz w:val="28"/>
          <w:szCs w:val="28"/>
        </w:rPr>
        <w:t>ях</w:t>
      </w:r>
      <w:r w:rsidRPr="00F25D66">
        <w:rPr>
          <w:sz w:val="28"/>
          <w:szCs w:val="28"/>
        </w:rPr>
        <w:t xml:space="preserve"> современных детей с новым образом мышления, особенностями половозрастного и кризисного развития, с особенностями социализации и возможными девиациями, что является препятствием для эффективной </w:t>
      </w:r>
      <w:r w:rsidRPr="00F25D66">
        <w:rPr>
          <w:sz w:val="28"/>
          <w:szCs w:val="28"/>
          <w:shd w:val="clear" w:color="auto" w:fill="FFFFFF"/>
        </w:rPr>
        <w:t>адаптации методов преподавания и подходов к каждому ученику, а также сохраня</w:t>
      </w:r>
      <w:r w:rsidR="006A4337" w:rsidRPr="00F25D66">
        <w:rPr>
          <w:sz w:val="28"/>
          <w:szCs w:val="28"/>
          <w:shd w:val="clear" w:color="auto" w:fill="FFFFFF"/>
        </w:rPr>
        <w:t>ю</w:t>
      </w:r>
      <w:r w:rsidRPr="00F25D66">
        <w:rPr>
          <w:sz w:val="28"/>
          <w:szCs w:val="28"/>
          <w:shd w:val="clear" w:color="auto" w:fill="FFFFFF"/>
        </w:rPr>
        <w:t xml:space="preserve">тся </w:t>
      </w:r>
      <w:r w:rsidR="00507DB6" w:rsidRPr="00F25D66">
        <w:rPr>
          <w:sz w:val="28"/>
          <w:szCs w:val="28"/>
        </w:rPr>
        <w:t>субъект-объектн</w:t>
      </w:r>
      <w:r w:rsidRPr="00F25D66">
        <w:rPr>
          <w:sz w:val="28"/>
          <w:szCs w:val="28"/>
        </w:rPr>
        <w:t>ые</w:t>
      </w:r>
      <w:r w:rsidR="00507DB6" w:rsidRPr="00F25D66">
        <w:rPr>
          <w:sz w:val="28"/>
          <w:szCs w:val="28"/>
        </w:rPr>
        <w:t xml:space="preserve"> отношения к учащимся</w:t>
      </w:r>
      <w:r w:rsidRPr="00F25D66">
        <w:rPr>
          <w:sz w:val="28"/>
          <w:szCs w:val="28"/>
        </w:rPr>
        <w:t>.</w:t>
      </w:r>
    </w:p>
    <w:p w:rsidR="00D30ED9" w:rsidRPr="00F25D66" w:rsidRDefault="00406CD9" w:rsidP="006B6E7F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25D66">
        <w:rPr>
          <w:sz w:val="28"/>
          <w:szCs w:val="28"/>
        </w:rPr>
        <w:t xml:space="preserve">Для решения этой задачи </w:t>
      </w:r>
      <w:r w:rsidR="00EA2C66" w:rsidRPr="00F25D66">
        <w:rPr>
          <w:sz w:val="28"/>
          <w:szCs w:val="28"/>
        </w:rPr>
        <w:t xml:space="preserve">были </w:t>
      </w:r>
      <w:r w:rsidRPr="00F25D66">
        <w:rPr>
          <w:sz w:val="28"/>
          <w:szCs w:val="28"/>
        </w:rPr>
        <w:t xml:space="preserve">созданы </w:t>
      </w:r>
      <w:proofErr w:type="spellStart"/>
      <w:r w:rsidRPr="00F25D66">
        <w:rPr>
          <w:b/>
          <w:sz w:val="28"/>
          <w:szCs w:val="28"/>
        </w:rPr>
        <w:t>коуч</w:t>
      </w:r>
      <w:proofErr w:type="spellEnd"/>
      <w:r w:rsidRPr="00F25D66">
        <w:rPr>
          <w:b/>
          <w:sz w:val="28"/>
          <w:szCs w:val="28"/>
        </w:rPr>
        <w:t>-группы</w:t>
      </w:r>
      <w:r w:rsidRPr="00F25D66">
        <w:rPr>
          <w:sz w:val="28"/>
          <w:szCs w:val="28"/>
        </w:rPr>
        <w:t xml:space="preserve"> из педагогов-психологов, которые проводят в коллективах консультации, разбор психологических ситуаций, помогают решать оперативные задачи и пр.</w:t>
      </w:r>
    </w:p>
    <w:p w:rsidR="00D30ED9" w:rsidRPr="00F25D66" w:rsidRDefault="00D30ED9" w:rsidP="006B6E7F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bCs/>
          <w:sz w:val="28"/>
          <w:szCs w:val="28"/>
        </w:rPr>
      </w:pPr>
      <w:r w:rsidRPr="00F25D66">
        <w:rPr>
          <w:sz w:val="28"/>
          <w:szCs w:val="28"/>
        </w:rPr>
        <w:t>По итогам диагностики, проведенной Центром оценки профессионального мастерства работников образования, у</w:t>
      </w:r>
      <w:r w:rsidRPr="00F25D66">
        <w:rPr>
          <w:bCs/>
          <w:sz w:val="28"/>
          <w:szCs w:val="28"/>
        </w:rPr>
        <w:t>мение проводить психологическое консультирование субъектов образовательного процесса у педагогов-психологов</w:t>
      </w:r>
      <w:r w:rsidR="00EA2C66" w:rsidRPr="00F25D66">
        <w:rPr>
          <w:bCs/>
          <w:sz w:val="28"/>
          <w:szCs w:val="28"/>
        </w:rPr>
        <w:t xml:space="preserve"> </w:t>
      </w:r>
      <w:proofErr w:type="spellStart"/>
      <w:r w:rsidR="00EA2C66" w:rsidRPr="00F25D66">
        <w:rPr>
          <w:bCs/>
          <w:sz w:val="28"/>
          <w:szCs w:val="28"/>
        </w:rPr>
        <w:t>Чистопольского</w:t>
      </w:r>
      <w:proofErr w:type="spellEnd"/>
      <w:r w:rsidR="00EA2C66" w:rsidRPr="00F25D66">
        <w:rPr>
          <w:bCs/>
          <w:sz w:val="28"/>
          <w:szCs w:val="28"/>
        </w:rPr>
        <w:t xml:space="preserve"> района </w:t>
      </w:r>
      <w:r w:rsidRPr="00F25D66">
        <w:rPr>
          <w:bCs/>
          <w:sz w:val="28"/>
          <w:szCs w:val="28"/>
        </w:rPr>
        <w:t>повысилось с 74 до 76%.</w:t>
      </w:r>
    </w:p>
    <w:p w:rsidR="00D30ED9" w:rsidRPr="00F25D66" w:rsidRDefault="00751DD4" w:rsidP="006B6E7F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bCs/>
          <w:sz w:val="28"/>
          <w:szCs w:val="28"/>
        </w:rPr>
      </w:pPr>
      <w:r w:rsidRPr="00F25D66">
        <w:rPr>
          <w:sz w:val="28"/>
          <w:szCs w:val="28"/>
        </w:rPr>
        <w:lastRenderedPageBreak/>
        <w:t xml:space="preserve">Однако, </w:t>
      </w:r>
      <w:r w:rsidR="00507DB6" w:rsidRPr="00F25D66">
        <w:rPr>
          <w:sz w:val="28"/>
          <w:szCs w:val="28"/>
        </w:rPr>
        <w:t>выявлен</w:t>
      </w:r>
      <w:r w:rsidRPr="00F25D66">
        <w:rPr>
          <w:sz w:val="28"/>
          <w:szCs w:val="28"/>
        </w:rPr>
        <w:t>а</w:t>
      </w:r>
      <w:r w:rsidR="00507DB6" w:rsidRPr="00F25D66">
        <w:rPr>
          <w:sz w:val="28"/>
          <w:szCs w:val="28"/>
        </w:rPr>
        <w:t xml:space="preserve"> </w:t>
      </w:r>
      <w:r w:rsidR="00407338" w:rsidRPr="00F25D66">
        <w:rPr>
          <w:sz w:val="28"/>
          <w:szCs w:val="28"/>
        </w:rPr>
        <w:t xml:space="preserve">и </w:t>
      </w:r>
      <w:r w:rsidR="00507DB6" w:rsidRPr="00F25D66">
        <w:rPr>
          <w:sz w:val="28"/>
          <w:szCs w:val="28"/>
        </w:rPr>
        <w:t>проблемн</w:t>
      </w:r>
      <w:r w:rsidRPr="00F25D66">
        <w:rPr>
          <w:sz w:val="28"/>
          <w:szCs w:val="28"/>
        </w:rPr>
        <w:t>ая</w:t>
      </w:r>
      <w:r w:rsidR="00507DB6" w:rsidRPr="00F25D66">
        <w:rPr>
          <w:sz w:val="28"/>
          <w:szCs w:val="28"/>
        </w:rPr>
        <w:t xml:space="preserve"> зон</w:t>
      </w:r>
      <w:r w:rsidRPr="00F25D66">
        <w:rPr>
          <w:sz w:val="28"/>
          <w:szCs w:val="28"/>
        </w:rPr>
        <w:t>а</w:t>
      </w:r>
      <w:r w:rsidR="00407338" w:rsidRPr="00F25D66">
        <w:rPr>
          <w:sz w:val="28"/>
          <w:szCs w:val="28"/>
        </w:rPr>
        <w:t>: о</w:t>
      </w:r>
      <w:r w:rsidR="00070752" w:rsidRPr="00F25D66">
        <w:rPr>
          <w:sz w:val="28"/>
          <w:szCs w:val="28"/>
        </w:rPr>
        <w:t xml:space="preserve">бщая оценка уровня </w:t>
      </w:r>
      <w:proofErr w:type="spellStart"/>
      <w:r w:rsidR="00070752" w:rsidRPr="00F25D66">
        <w:rPr>
          <w:sz w:val="28"/>
          <w:szCs w:val="28"/>
        </w:rPr>
        <w:t>сформированности</w:t>
      </w:r>
      <w:proofErr w:type="spellEnd"/>
      <w:r w:rsidR="00070752" w:rsidRPr="00F25D66">
        <w:rPr>
          <w:sz w:val="28"/>
          <w:szCs w:val="28"/>
        </w:rPr>
        <w:t xml:space="preserve"> компетенций педагогов-психологов сни</w:t>
      </w:r>
      <w:r w:rsidR="001A0BF2" w:rsidRPr="00F25D66">
        <w:rPr>
          <w:sz w:val="28"/>
          <w:szCs w:val="28"/>
        </w:rPr>
        <w:t xml:space="preserve">зилась на 7% </w:t>
      </w:r>
      <w:r w:rsidR="001A0BF2" w:rsidRPr="00E95B03">
        <w:rPr>
          <w:sz w:val="22"/>
          <w:szCs w:val="22"/>
        </w:rPr>
        <w:t>(</w:t>
      </w:r>
      <w:r w:rsidR="00070752" w:rsidRPr="00173477">
        <w:rPr>
          <w:color w:val="FF0000"/>
          <w:sz w:val="22"/>
          <w:szCs w:val="22"/>
        </w:rPr>
        <w:t>с 77,5% до 70,6%</w:t>
      </w:r>
      <w:r w:rsidR="001A0BF2" w:rsidRPr="00173477">
        <w:rPr>
          <w:color w:val="FF0000"/>
          <w:sz w:val="22"/>
          <w:szCs w:val="22"/>
        </w:rPr>
        <w:t>)</w:t>
      </w:r>
      <w:r w:rsidR="00070752" w:rsidRPr="00173477">
        <w:rPr>
          <w:color w:val="FF0000"/>
          <w:sz w:val="28"/>
          <w:szCs w:val="28"/>
        </w:rPr>
        <w:t xml:space="preserve">; </w:t>
      </w:r>
      <w:r w:rsidR="00070752" w:rsidRPr="00F25D66">
        <w:rPr>
          <w:sz w:val="28"/>
          <w:szCs w:val="28"/>
        </w:rPr>
        <w:t>знание с</w:t>
      </w:r>
      <w:r w:rsidR="00070752" w:rsidRPr="00F25D66">
        <w:rPr>
          <w:bCs/>
          <w:sz w:val="28"/>
          <w:szCs w:val="28"/>
        </w:rPr>
        <w:t>овременных нормативно-правовы</w:t>
      </w:r>
      <w:r w:rsidR="0007565E" w:rsidRPr="00F25D66">
        <w:rPr>
          <w:bCs/>
          <w:sz w:val="28"/>
          <w:szCs w:val="28"/>
        </w:rPr>
        <w:t>х</w:t>
      </w:r>
      <w:r w:rsidR="00070752" w:rsidRPr="00F25D66">
        <w:rPr>
          <w:bCs/>
          <w:sz w:val="28"/>
          <w:szCs w:val="28"/>
        </w:rPr>
        <w:t xml:space="preserve"> основ образования </w:t>
      </w:r>
      <w:r w:rsidR="001A0BF2" w:rsidRPr="00F25D66">
        <w:rPr>
          <w:bCs/>
          <w:sz w:val="28"/>
          <w:szCs w:val="28"/>
        </w:rPr>
        <w:t xml:space="preserve">на 11% </w:t>
      </w:r>
      <w:r w:rsidR="001A0BF2" w:rsidRPr="00E95B03">
        <w:rPr>
          <w:bCs/>
          <w:sz w:val="22"/>
          <w:szCs w:val="22"/>
        </w:rPr>
        <w:t>(</w:t>
      </w:r>
      <w:r w:rsidR="00070752" w:rsidRPr="00173477">
        <w:rPr>
          <w:bCs/>
          <w:color w:val="FF0000"/>
          <w:sz w:val="22"/>
          <w:szCs w:val="22"/>
        </w:rPr>
        <w:t>с 77% до 65,5%</w:t>
      </w:r>
      <w:r w:rsidR="001A0BF2" w:rsidRPr="00173477">
        <w:rPr>
          <w:bCs/>
          <w:color w:val="FF0000"/>
          <w:sz w:val="22"/>
          <w:szCs w:val="22"/>
        </w:rPr>
        <w:t>)</w:t>
      </w:r>
      <w:r w:rsidR="00070752" w:rsidRPr="00173477">
        <w:rPr>
          <w:bCs/>
          <w:color w:val="FF0000"/>
          <w:sz w:val="22"/>
          <w:szCs w:val="22"/>
        </w:rPr>
        <w:t>;</w:t>
      </w:r>
      <w:r w:rsidR="00070752" w:rsidRPr="00173477">
        <w:rPr>
          <w:bCs/>
          <w:color w:val="FF0000"/>
          <w:sz w:val="28"/>
          <w:szCs w:val="28"/>
        </w:rPr>
        <w:t xml:space="preserve"> </w:t>
      </w:r>
      <w:r w:rsidR="00070752" w:rsidRPr="00F25D66">
        <w:rPr>
          <w:bCs/>
          <w:sz w:val="28"/>
          <w:szCs w:val="28"/>
        </w:rPr>
        <w:t xml:space="preserve">умение проводить коррекционно-развивающую работу с обучающимися </w:t>
      </w:r>
      <w:r w:rsidR="001A0BF2" w:rsidRPr="00F25D66">
        <w:rPr>
          <w:bCs/>
          <w:sz w:val="28"/>
          <w:szCs w:val="28"/>
        </w:rPr>
        <w:t xml:space="preserve">на 17% </w:t>
      </w:r>
      <w:r w:rsidR="001A0BF2" w:rsidRPr="00E95B03">
        <w:rPr>
          <w:bCs/>
          <w:sz w:val="22"/>
          <w:szCs w:val="22"/>
        </w:rPr>
        <w:t>(</w:t>
      </w:r>
      <w:r w:rsidR="00070752" w:rsidRPr="00E95B03">
        <w:rPr>
          <w:bCs/>
          <w:sz w:val="22"/>
          <w:szCs w:val="22"/>
        </w:rPr>
        <w:t xml:space="preserve">с </w:t>
      </w:r>
      <w:r w:rsidR="00070752" w:rsidRPr="00173477">
        <w:rPr>
          <w:bCs/>
          <w:color w:val="FF0000"/>
          <w:sz w:val="22"/>
          <w:szCs w:val="22"/>
        </w:rPr>
        <w:t>84,5% до 67,8%</w:t>
      </w:r>
      <w:r w:rsidR="001A0BF2" w:rsidRPr="00173477">
        <w:rPr>
          <w:bCs/>
          <w:color w:val="FF0000"/>
          <w:sz w:val="22"/>
          <w:szCs w:val="22"/>
        </w:rPr>
        <w:t>)</w:t>
      </w:r>
      <w:r w:rsidR="00070752" w:rsidRPr="00173477">
        <w:rPr>
          <w:bCs/>
          <w:color w:val="FF0000"/>
          <w:sz w:val="22"/>
          <w:szCs w:val="22"/>
        </w:rPr>
        <w:t>;</w:t>
      </w:r>
      <w:r w:rsidR="00070752" w:rsidRPr="00173477">
        <w:rPr>
          <w:bCs/>
          <w:color w:val="FF0000"/>
          <w:sz w:val="28"/>
          <w:szCs w:val="28"/>
        </w:rPr>
        <w:t xml:space="preserve"> </w:t>
      </w:r>
      <w:r w:rsidR="00070752" w:rsidRPr="00F25D66">
        <w:rPr>
          <w:bCs/>
          <w:sz w:val="28"/>
          <w:szCs w:val="28"/>
        </w:rPr>
        <w:t xml:space="preserve">умение оказывать психолого-педагогическую помощь лицам с ограниченными возможностями здоровья с </w:t>
      </w:r>
      <w:r w:rsidR="001A0BF2" w:rsidRPr="00F25D66">
        <w:rPr>
          <w:bCs/>
          <w:sz w:val="28"/>
          <w:szCs w:val="28"/>
        </w:rPr>
        <w:t xml:space="preserve">на 3% </w:t>
      </w:r>
      <w:r w:rsidR="001A0BF2" w:rsidRPr="00E95B03">
        <w:rPr>
          <w:bCs/>
          <w:sz w:val="22"/>
          <w:szCs w:val="22"/>
        </w:rPr>
        <w:t>(</w:t>
      </w:r>
      <w:r w:rsidR="001A0BF2" w:rsidRPr="00173477">
        <w:rPr>
          <w:bCs/>
          <w:color w:val="FF0000"/>
          <w:sz w:val="22"/>
          <w:szCs w:val="22"/>
        </w:rPr>
        <w:t xml:space="preserve">с </w:t>
      </w:r>
      <w:r w:rsidR="00070752" w:rsidRPr="00173477">
        <w:rPr>
          <w:bCs/>
          <w:color w:val="FF0000"/>
          <w:sz w:val="22"/>
          <w:szCs w:val="22"/>
        </w:rPr>
        <w:t>80% до 77%</w:t>
      </w:r>
      <w:r w:rsidR="001A0BF2" w:rsidRPr="00173477">
        <w:rPr>
          <w:bCs/>
          <w:color w:val="FF0000"/>
          <w:sz w:val="22"/>
          <w:szCs w:val="22"/>
        </w:rPr>
        <w:t>)</w:t>
      </w:r>
      <w:r w:rsidR="00070752" w:rsidRPr="00173477">
        <w:rPr>
          <w:bCs/>
          <w:color w:val="FF0000"/>
          <w:sz w:val="22"/>
          <w:szCs w:val="22"/>
        </w:rPr>
        <w:t>;</w:t>
      </w:r>
      <w:r w:rsidR="00070752" w:rsidRPr="00173477">
        <w:rPr>
          <w:bCs/>
          <w:color w:val="FF0000"/>
          <w:sz w:val="28"/>
          <w:szCs w:val="28"/>
        </w:rPr>
        <w:t xml:space="preserve"> </w:t>
      </w:r>
      <w:r w:rsidR="00070752" w:rsidRPr="00F25D66">
        <w:rPr>
          <w:bCs/>
          <w:sz w:val="28"/>
          <w:szCs w:val="28"/>
        </w:rPr>
        <w:t xml:space="preserve">умение осуществлять психолого-педагогическое сопровождение реализации образовательных программ </w:t>
      </w:r>
      <w:r w:rsidR="001A0BF2" w:rsidRPr="00F25D66">
        <w:rPr>
          <w:bCs/>
          <w:sz w:val="28"/>
          <w:szCs w:val="28"/>
        </w:rPr>
        <w:t xml:space="preserve">на 4% </w:t>
      </w:r>
      <w:r w:rsidR="001A0BF2" w:rsidRPr="00E95B03">
        <w:rPr>
          <w:bCs/>
          <w:sz w:val="22"/>
          <w:szCs w:val="22"/>
        </w:rPr>
        <w:t>(</w:t>
      </w:r>
      <w:r w:rsidR="00070752" w:rsidRPr="00173477">
        <w:rPr>
          <w:bCs/>
          <w:color w:val="FF0000"/>
          <w:sz w:val="22"/>
          <w:szCs w:val="22"/>
        </w:rPr>
        <w:t>с 71,3% до 66,7%</w:t>
      </w:r>
      <w:r w:rsidR="001A0BF2" w:rsidRPr="00173477">
        <w:rPr>
          <w:bCs/>
          <w:color w:val="FF0000"/>
          <w:sz w:val="22"/>
          <w:szCs w:val="22"/>
        </w:rPr>
        <w:t>)</w:t>
      </w:r>
      <w:r w:rsidR="00D30ED9" w:rsidRPr="00173477">
        <w:rPr>
          <w:bCs/>
          <w:color w:val="FF0000"/>
          <w:sz w:val="22"/>
          <w:szCs w:val="22"/>
        </w:rPr>
        <w:t>.</w:t>
      </w:r>
      <w:r w:rsidR="00D30ED9" w:rsidRPr="00173477">
        <w:rPr>
          <w:bCs/>
          <w:color w:val="FF0000"/>
          <w:sz w:val="28"/>
          <w:szCs w:val="28"/>
        </w:rPr>
        <w:t xml:space="preserve"> </w:t>
      </w:r>
    </w:p>
    <w:p w:rsidR="0007565E" w:rsidRPr="00F25D66" w:rsidRDefault="0070136E" w:rsidP="00866F4E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25D66">
        <w:rPr>
          <w:sz w:val="28"/>
          <w:szCs w:val="28"/>
        </w:rPr>
        <w:t>Считаем, что причина</w:t>
      </w:r>
      <w:r w:rsidR="001A0BF2" w:rsidRPr="00F25D66">
        <w:rPr>
          <w:sz w:val="28"/>
          <w:szCs w:val="28"/>
        </w:rPr>
        <w:t xml:space="preserve">ми являются: во-первых, </w:t>
      </w:r>
      <w:r w:rsidRPr="00F25D66">
        <w:rPr>
          <w:sz w:val="28"/>
          <w:szCs w:val="28"/>
        </w:rPr>
        <w:t>отсутствие базового образования педагогов-психологов или получение образования заочно</w:t>
      </w:r>
      <w:r w:rsidR="001A0BF2" w:rsidRPr="00F25D66">
        <w:rPr>
          <w:sz w:val="28"/>
          <w:szCs w:val="28"/>
        </w:rPr>
        <w:t>; во-вторых, небольшой опыт</w:t>
      </w:r>
      <w:r w:rsidR="00F0712C" w:rsidRPr="00F25D66">
        <w:rPr>
          <w:sz w:val="28"/>
          <w:szCs w:val="28"/>
        </w:rPr>
        <w:t xml:space="preserve"> работы психологов </w:t>
      </w:r>
      <w:r w:rsidR="001A0BF2" w:rsidRPr="00F25D66">
        <w:rPr>
          <w:sz w:val="28"/>
          <w:szCs w:val="28"/>
        </w:rPr>
        <w:t xml:space="preserve">(стаж </w:t>
      </w:r>
      <w:r w:rsidR="001A0BF2" w:rsidRPr="00E95B03">
        <w:rPr>
          <w:sz w:val="28"/>
          <w:szCs w:val="28"/>
        </w:rPr>
        <w:t>менее</w:t>
      </w:r>
      <w:r w:rsidR="00F0712C" w:rsidRPr="00E95B03">
        <w:rPr>
          <w:sz w:val="28"/>
          <w:szCs w:val="28"/>
        </w:rPr>
        <w:t xml:space="preserve"> 1</w:t>
      </w:r>
      <w:r w:rsidR="001A0BF2" w:rsidRPr="00E95B03">
        <w:rPr>
          <w:sz w:val="28"/>
          <w:szCs w:val="28"/>
        </w:rPr>
        <w:t>0</w:t>
      </w:r>
      <w:r w:rsidR="00F0712C" w:rsidRPr="00E95B03">
        <w:rPr>
          <w:sz w:val="28"/>
          <w:szCs w:val="28"/>
        </w:rPr>
        <w:t xml:space="preserve"> лет</w:t>
      </w:r>
      <w:r w:rsidR="001A0BF2" w:rsidRPr="00E95B03">
        <w:rPr>
          <w:sz w:val="28"/>
          <w:szCs w:val="28"/>
        </w:rPr>
        <w:t>)</w:t>
      </w:r>
      <w:r w:rsidRPr="00E95B03">
        <w:rPr>
          <w:sz w:val="28"/>
          <w:szCs w:val="28"/>
        </w:rPr>
        <w:t>.</w:t>
      </w:r>
      <w:r w:rsidRPr="00F25D66">
        <w:rPr>
          <w:sz w:val="28"/>
          <w:szCs w:val="28"/>
        </w:rPr>
        <w:t xml:space="preserve"> </w:t>
      </w:r>
    </w:p>
    <w:p w:rsidR="00CC3083" w:rsidRPr="00F25D66" w:rsidRDefault="00866F4E" w:rsidP="00866F4E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bCs/>
          <w:sz w:val="28"/>
          <w:szCs w:val="28"/>
        </w:rPr>
      </w:pPr>
      <w:r w:rsidRPr="00F25D66">
        <w:rPr>
          <w:sz w:val="28"/>
          <w:szCs w:val="28"/>
        </w:rPr>
        <w:t>Поэтому</w:t>
      </w:r>
      <w:r w:rsidR="009D019C">
        <w:rPr>
          <w:sz w:val="28"/>
          <w:szCs w:val="28"/>
        </w:rPr>
        <w:t>,</w:t>
      </w:r>
      <w:r w:rsidRPr="00F25D66">
        <w:rPr>
          <w:sz w:val="28"/>
          <w:szCs w:val="28"/>
        </w:rPr>
        <w:t xml:space="preserve"> </w:t>
      </w:r>
      <w:proofErr w:type="gramStart"/>
      <w:r w:rsidRPr="00F25D66">
        <w:rPr>
          <w:sz w:val="28"/>
          <w:szCs w:val="28"/>
        </w:rPr>
        <w:t>перед руководителям</w:t>
      </w:r>
      <w:proofErr w:type="gramEnd"/>
      <w:r w:rsidRPr="00F25D66">
        <w:rPr>
          <w:sz w:val="28"/>
          <w:szCs w:val="28"/>
        </w:rPr>
        <w:t xml:space="preserve"> муниципальных и школьных УМО была поставлена задача постоянно обсуждать современные исследования в области педагогики и психологии, а также учителя рассказывают</w:t>
      </w:r>
      <w:r w:rsidR="0007565E" w:rsidRPr="00F25D66">
        <w:rPr>
          <w:sz w:val="28"/>
          <w:szCs w:val="28"/>
        </w:rPr>
        <w:t xml:space="preserve"> коллегам </w:t>
      </w:r>
      <w:r w:rsidRPr="00F25D66">
        <w:rPr>
          <w:sz w:val="28"/>
          <w:szCs w:val="28"/>
        </w:rPr>
        <w:t>какие книги прочитали за это время.</w:t>
      </w:r>
      <w:r w:rsidR="0007565E" w:rsidRPr="00F25D66">
        <w:rPr>
          <w:sz w:val="28"/>
          <w:szCs w:val="28"/>
        </w:rPr>
        <w:t xml:space="preserve"> </w:t>
      </w:r>
      <w:r w:rsidRPr="00F25D66">
        <w:rPr>
          <w:sz w:val="28"/>
          <w:szCs w:val="28"/>
        </w:rPr>
        <w:t xml:space="preserve">Также мы привлекли специалистов Психолого-педагогического центра </w:t>
      </w:r>
      <w:r w:rsidR="00E95B03">
        <w:rPr>
          <w:sz w:val="28"/>
          <w:szCs w:val="28"/>
        </w:rPr>
        <w:t xml:space="preserve">г. Чистополя </w:t>
      </w:r>
      <w:r w:rsidRPr="00F25D66">
        <w:rPr>
          <w:sz w:val="28"/>
          <w:szCs w:val="28"/>
        </w:rPr>
        <w:t>для работы не только с обучающимися, но и с педагогами.</w:t>
      </w:r>
    </w:p>
    <w:p w:rsidR="001B5034" w:rsidRPr="00F25D66" w:rsidRDefault="00866F4E" w:rsidP="006B6E7F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25D66">
        <w:rPr>
          <w:sz w:val="28"/>
          <w:szCs w:val="28"/>
        </w:rPr>
        <w:t xml:space="preserve">Важным вопросом является </w:t>
      </w:r>
      <w:r w:rsidRPr="00F25D66">
        <w:rPr>
          <w:b/>
          <w:sz w:val="28"/>
          <w:szCs w:val="28"/>
        </w:rPr>
        <w:t>повышение мотивации</w:t>
      </w:r>
      <w:r w:rsidRPr="00F25D66">
        <w:rPr>
          <w:sz w:val="28"/>
          <w:szCs w:val="28"/>
        </w:rPr>
        <w:t xml:space="preserve"> учителя на обновление профессиональных компетенций. Перед специалистами </w:t>
      </w:r>
      <w:r w:rsidR="0007565E" w:rsidRPr="00F25D66">
        <w:rPr>
          <w:sz w:val="28"/>
          <w:szCs w:val="28"/>
        </w:rPr>
        <w:t>Ц</w:t>
      </w:r>
      <w:r w:rsidRPr="00F25D66">
        <w:rPr>
          <w:sz w:val="28"/>
          <w:szCs w:val="28"/>
        </w:rPr>
        <w:t>ентра была поставлена задача устранения профессиональных затруднений педагогов и обновлению форм работы</w:t>
      </w:r>
      <w:r w:rsidR="006C226B" w:rsidRPr="00F25D66">
        <w:rPr>
          <w:sz w:val="28"/>
          <w:szCs w:val="28"/>
        </w:rPr>
        <w:t>:</w:t>
      </w:r>
      <w:r w:rsidRPr="00F25D66">
        <w:rPr>
          <w:sz w:val="28"/>
          <w:szCs w:val="28"/>
        </w:rPr>
        <w:t xml:space="preserve"> </w:t>
      </w:r>
      <w:r w:rsidR="0007565E" w:rsidRPr="00F25D66">
        <w:rPr>
          <w:sz w:val="28"/>
          <w:szCs w:val="28"/>
        </w:rPr>
        <w:t>в</w:t>
      </w:r>
      <w:r w:rsidRPr="00F25D66">
        <w:rPr>
          <w:sz w:val="28"/>
          <w:szCs w:val="28"/>
        </w:rPr>
        <w:t xml:space="preserve">ведение циклов тренингов, </w:t>
      </w:r>
      <w:proofErr w:type="spellStart"/>
      <w:r w:rsidRPr="00F25D66">
        <w:rPr>
          <w:sz w:val="28"/>
          <w:szCs w:val="28"/>
        </w:rPr>
        <w:t>квестов</w:t>
      </w:r>
      <w:proofErr w:type="spellEnd"/>
      <w:r w:rsidRPr="00F25D66">
        <w:rPr>
          <w:sz w:val="28"/>
          <w:szCs w:val="28"/>
        </w:rPr>
        <w:t xml:space="preserve">, </w:t>
      </w:r>
      <w:proofErr w:type="spellStart"/>
      <w:r w:rsidR="0007565E" w:rsidRPr="00F25D66">
        <w:rPr>
          <w:sz w:val="28"/>
          <w:szCs w:val="28"/>
        </w:rPr>
        <w:t>геймификации</w:t>
      </w:r>
      <w:proofErr w:type="spellEnd"/>
      <w:r w:rsidR="0007565E" w:rsidRPr="00F25D66">
        <w:rPr>
          <w:sz w:val="28"/>
          <w:szCs w:val="28"/>
        </w:rPr>
        <w:t>.</w:t>
      </w:r>
    </w:p>
    <w:p w:rsidR="0007565E" w:rsidRPr="00F25D66" w:rsidRDefault="0007565E" w:rsidP="006B6E7F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1B5034" w:rsidRPr="00E95B03" w:rsidRDefault="001B5034" w:rsidP="002F4EA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95B03">
        <w:rPr>
          <w:rFonts w:ascii="Times New Roman" w:hAnsi="Times New Roman" w:cs="Times New Roman"/>
        </w:rPr>
        <w:t>Управление кадровой работой</w:t>
      </w:r>
    </w:p>
    <w:p w:rsidR="0042676E" w:rsidRPr="00F25D66" w:rsidRDefault="0042676E" w:rsidP="006B6E7F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25D66">
        <w:rPr>
          <w:sz w:val="28"/>
          <w:szCs w:val="28"/>
        </w:rPr>
        <w:t xml:space="preserve">Создание оптимальных условий в школе для профессионального роста каждого учителя требует от школьной административной команды владения профессиональными управленческими компетенциями. </w:t>
      </w:r>
    </w:p>
    <w:p w:rsidR="003448E4" w:rsidRDefault="0078217A" w:rsidP="00DF5C58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F25D66">
        <w:rPr>
          <w:color w:val="auto"/>
          <w:sz w:val="28"/>
          <w:szCs w:val="28"/>
        </w:rPr>
        <w:t xml:space="preserve">По итогам диагностики профессиональных затруднений руководителей школ </w:t>
      </w:r>
      <w:proofErr w:type="spellStart"/>
      <w:r w:rsidRPr="00F25D66">
        <w:rPr>
          <w:color w:val="auto"/>
          <w:sz w:val="28"/>
          <w:szCs w:val="28"/>
        </w:rPr>
        <w:t>Чистопольского</w:t>
      </w:r>
      <w:proofErr w:type="spellEnd"/>
      <w:r w:rsidRPr="00F25D66">
        <w:rPr>
          <w:color w:val="auto"/>
          <w:sz w:val="28"/>
          <w:szCs w:val="28"/>
        </w:rPr>
        <w:t xml:space="preserve"> района знания н</w:t>
      </w:r>
      <w:r w:rsidRPr="00F25D66">
        <w:rPr>
          <w:bCs/>
          <w:color w:val="auto"/>
          <w:sz w:val="28"/>
          <w:szCs w:val="28"/>
        </w:rPr>
        <w:t xml:space="preserve">ормативно-правовых вопросов управления образовательной организацией </w:t>
      </w:r>
      <w:r w:rsidRPr="00F25D66">
        <w:rPr>
          <w:color w:val="auto"/>
          <w:sz w:val="28"/>
          <w:szCs w:val="28"/>
        </w:rPr>
        <w:t xml:space="preserve">у директоров школ и заместителей директора находятся на высоком уровне, а управление качеством </w:t>
      </w:r>
      <w:r w:rsidR="00B94828" w:rsidRPr="00F25D66">
        <w:rPr>
          <w:color w:val="auto"/>
          <w:sz w:val="28"/>
          <w:szCs w:val="28"/>
        </w:rPr>
        <w:t xml:space="preserve">образования </w:t>
      </w:r>
      <w:r w:rsidRPr="00F25D66">
        <w:rPr>
          <w:color w:val="auto"/>
          <w:sz w:val="28"/>
          <w:szCs w:val="28"/>
        </w:rPr>
        <w:t>только у завучей по учебной работе</w:t>
      </w:r>
      <w:r w:rsidR="007E39B3" w:rsidRPr="00F25D66">
        <w:rPr>
          <w:color w:val="auto"/>
          <w:sz w:val="28"/>
          <w:szCs w:val="28"/>
        </w:rPr>
        <w:t>, остальные сотрудники имеют базовый уровень (61-69%)</w:t>
      </w:r>
      <w:r w:rsidRPr="00F25D66">
        <w:rPr>
          <w:color w:val="auto"/>
          <w:sz w:val="28"/>
          <w:szCs w:val="28"/>
        </w:rPr>
        <w:t xml:space="preserve">. </w:t>
      </w:r>
    </w:p>
    <w:p w:rsidR="005A3834" w:rsidRPr="00F25D66" w:rsidRDefault="005A3834" w:rsidP="00DF5C58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F25D66">
        <w:rPr>
          <w:color w:val="auto"/>
          <w:sz w:val="28"/>
          <w:szCs w:val="28"/>
        </w:rPr>
        <w:t xml:space="preserve">Причинами данных показателей является обособление руководителей по </w:t>
      </w:r>
      <w:r w:rsidR="00254D21" w:rsidRPr="00F25D66">
        <w:rPr>
          <w:color w:val="auto"/>
          <w:sz w:val="28"/>
          <w:szCs w:val="28"/>
        </w:rPr>
        <w:t xml:space="preserve">3 сторонам: ресурсы, учебный процесс, воспитательный процесс. Поэтому директорам школ были даны рекомендации по </w:t>
      </w:r>
      <w:r w:rsidR="007E39B3" w:rsidRPr="00F25D66">
        <w:rPr>
          <w:color w:val="auto"/>
          <w:sz w:val="28"/>
          <w:szCs w:val="28"/>
        </w:rPr>
        <w:t>изменению</w:t>
      </w:r>
      <w:r w:rsidR="00AC41E4" w:rsidRPr="00F25D66">
        <w:rPr>
          <w:color w:val="auto"/>
          <w:sz w:val="28"/>
          <w:szCs w:val="28"/>
        </w:rPr>
        <w:t xml:space="preserve"> </w:t>
      </w:r>
      <w:r w:rsidR="00A03B9C" w:rsidRPr="00F25D66">
        <w:rPr>
          <w:color w:val="auto"/>
          <w:sz w:val="28"/>
          <w:szCs w:val="28"/>
        </w:rPr>
        <w:t xml:space="preserve">приказов о </w:t>
      </w:r>
      <w:r w:rsidR="00077454" w:rsidRPr="00F25D66">
        <w:rPr>
          <w:color w:val="auto"/>
          <w:sz w:val="28"/>
          <w:szCs w:val="28"/>
        </w:rPr>
        <w:t>распределени</w:t>
      </w:r>
      <w:r w:rsidR="00A03B9C" w:rsidRPr="00F25D66">
        <w:rPr>
          <w:color w:val="auto"/>
          <w:sz w:val="28"/>
          <w:szCs w:val="28"/>
        </w:rPr>
        <w:t>и</w:t>
      </w:r>
      <w:r w:rsidR="00077454" w:rsidRPr="00F25D66">
        <w:rPr>
          <w:color w:val="auto"/>
          <w:sz w:val="28"/>
          <w:szCs w:val="28"/>
        </w:rPr>
        <w:t xml:space="preserve"> </w:t>
      </w:r>
      <w:r w:rsidR="00AC41E4" w:rsidRPr="00F25D66">
        <w:rPr>
          <w:color w:val="auto"/>
          <w:sz w:val="28"/>
          <w:szCs w:val="28"/>
        </w:rPr>
        <w:t>обязанностей</w:t>
      </w:r>
      <w:r w:rsidR="00254D21" w:rsidRPr="00F25D66">
        <w:rPr>
          <w:color w:val="auto"/>
          <w:sz w:val="28"/>
          <w:szCs w:val="28"/>
        </w:rPr>
        <w:t xml:space="preserve">, так чтобы руководители, в т.ч.  директора и завучи по ВР, курировали учебные предметы – это позволит </w:t>
      </w:r>
      <w:r w:rsidR="00B94828" w:rsidRPr="00F25D66">
        <w:rPr>
          <w:color w:val="auto"/>
          <w:sz w:val="28"/>
          <w:szCs w:val="28"/>
        </w:rPr>
        <w:t>их интегрировать в управление качеством образования</w:t>
      </w:r>
      <w:r w:rsidR="007E39B3" w:rsidRPr="00F25D66">
        <w:rPr>
          <w:color w:val="auto"/>
          <w:sz w:val="28"/>
          <w:szCs w:val="28"/>
        </w:rPr>
        <w:t xml:space="preserve"> и обеспечит целостный образовательный процесс</w:t>
      </w:r>
      <w:r w:rsidR="00B94828" w:rsidRPr="00F25D66">
        <w:rPr>
          <w:color w:val="auto"/>
          <w:sz w:val="28"/>
          <w:szCs w:val="28"/>
        </w:rPr>
        <w:t xml:space="preserve">. </w:t>
      </w:r>
      <w:r w:rsidR="00254D21" w:rsidRPr="00F25D66">
        <w:rPr>
          <w:color w:val="auto"/>
          <w:sz w:val="28"/>
          <w:szCs w:val="28"/>
        </w:rPr>
        <w:t xml:space="preserve"> </w:t>
      </w:r>
      <w:r w:rsidRPr="00F25D66">
        <w:rPr>
          <w:color w:val="auto"/>
          <w:sz w:val="28"/>
          <w:szCs w:val="28"/>
        </w:rPr>
        <w:t xml:space="preserve">  </w:t>
      </w:r>
    </w:p>
    <w:p w:rsidR="00DF5C58" w:rsidRPr="00F25D66" w:rsidRDefault="0078217A" w:rsidP="00DF5C58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F25D66">
        <w:rPr>
          <w:color w:val="auto"/>
          <w:sz w:val="28"/>
          <w:szCs w:val="28"/>
        </w:rPr>
        <w:t>Мы проанализировали н</w:t>
      </w:r>
      <w:r w:rsidRPr="00F25D66">
        <w:rPr>
          <w:bCs/>
          <w:color w:val="auto"/>
          <w:sz w:val="28"/>
          <w:szCs w:val="28"/>
        </w:rPr>
        <w:t xml:space="preserve">аиболее частые профессиональные затруднения руководителей школ, представленных в отчете </w:t>
      </w:r>
      <w:r w:rsidRPr="00F25D66">
        <w:rPr>
          <w:color w:val="auto"/>
          <w:sz w:val="28"/>
          <w:szCs w:val="28"/>
        </w:rPr>
        <w:t>Центра оценки профессионального мастерства работников образования</w:t>
      </w:r>
      <w:r w:rsidR="00DF5C58" w:rsidRPr="00F25D66">
        <w:rPr>
          <w:color w:val="auto"/>
          <w:sz w:val="28"/>
          <w:szCs w:val="28"/>
        </w:rPr>
        <w:t>,</w:t>
      </w:r>
      <w:r w:rsidRPr="00F25D66">
        <w:rPr>
          <w:color w:val="auto"/>
          <w:sz w:val="28"/>
          <w:szCs w:val="28"/>
        </w:rPr>
        <w:t xml:space="preserve"> </w:t>
      </w:r>
      <w:r w:rsidR="00DF5C58" w:rsidRPr="00F25D66">
        <w:rPr>
          <w:color w:val="auto"/>
          <w:sz w:val="28"/>
          <w:szCs w:val="28"/>
        </w:rPr>
        <w:t>и составили «дорожную карту» работы</w:t>
      </w:r>
      <w:r w:rsidRPr="00F25D66">
        <w:rPr>
          <w:color w:val="auto"/>
          <w:sz w:val="28"/>
          <w:szCs w:val="28"/>
        </w:rPr>
        <w:t>.</w:t>
      </w:r>
      <w:r w:rsidR="00DF5C58" w:rsidRPr="00F25D66">
        <w:rPr>
          <w:color w:val="auto"/>
          <w:sz w:val="28"/>
          <w:szCs w:val="28"/>
        </w:rPr>
        <w:t xml:space="preserve"> Вопросы управления ресурсами </w:t>
      </w:r>
      <w:r w:rsidR="00DF5C58" w:rsidRPr="00E95B03">
        <w:rPr>
          <w:color w:val="auto"/>
          <w:sz w:val="22"/>
          <w:szCs w:val="22"/>
        </w:rPr>
        <w:t>(</w:t>
      </w:r>
      <w:r w:rsidR="00DF5C58" w:rsidRPr="00173477">
        <w:rPr>
          <w:color w:val="FF0000"/>
          <w:sz w:val="22"/>
          <w:szCs w:val="22"/>
        </w:rPr>
        <w:t>кадровыми, учебно-материальными, информационно-методическими ресурсами),</w:t>
      </w:r>
      <w:r w:rsidR="00E95B03">
        <w:rPr>
          <w:color w:val="auto"/>
          <w:sz w:val="28"/>
          <w:szCs w:val="28"/>
        </w:rPr>
        <w:t xml:space="preserve"> </w:t>
      </w:r>
      <w:r w:rsidR="00DF5C58" w:rsidRPr="00F25D66">
        <w:rPr>
          <w:color w:val="auto"/>
          <w:sz w:val="28"/>
          <w:szCs w:val="28"/>
        </w:rPr>
        <w:t>управление учебным и воспитательным процессом, образовательными результатами взяли под особый контроль при анализе работе ОУ.</w:t>
      </w:r>
    </w:p>
    <w:p w:rsidR="009A1ED9" w:rsidRPr="00F25D66" w:rsidRDefault="001B5034" w:rsidP="006B6E7F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25D66">
        <w:rPr>
          <w:sz w:val="28"/>
          <w:szCs w:val="28"/>
        </w:rPr>
        <w:t xml:space="preserve">Ежегодно проводится </w:t>
      </w:r>
      <w:r w:rsidR="009A1ED9" w:rsidRPr="00F25D66">
        <w:rPr>
          <w:sz w:val="28"/>
          <w:szCs w:val="28"/>
        </w:rPr>
        <w:t>У</w:t>
      </w:r>
      <w:r w:rsidR="009A1ED9" w:rsidRPr="00F25D66">
        <w:rPr>
          <w:b/>
          <w:sz w:val="28"/>
          <w:szCs w:val="28"/>
        </w:rPr>
        <w:t xml:space="preserve">правленческий отчет </w:t>
      </w:r>
      <w:r w:rsidRPr="00F25D66">
        <w:rPr>
          <w:b/>
          <w:sz w:val="28"/>
          <w:szCs w:val="28"/>
        </w:rPr>
        <w:t>директоров школ</w:t>
      </w:r>
      <w:r w:rsidRPr="00F25D66">
        <w:rPr>
          <w:sz w:val="28"/>
          <w:szCs w:val="28"/>
        </w:rPr>
        <w:t>, которые выступают с анализом работы школы во взаимосвязи с программой развития</w:t>
      </w:r>
      <w:r w:rsidR="002F4EAC" w:rsidRPr="00F25D66">
        <w:rPr>
          <w:sz w:val="28"/>
          <w:szCs w:val="28"/>
        </w:rPr>
        <w:t xml:space="preserve"> и по </w:t>
      </w:r>
      <w:r w:rsidR="002F4EAC" w:rsidRPr="00F25D66">
        <w:rPr>
          <w:sz w:val="28"/>
          <w:szCs w:val="28"/>
        </w:rPr>
        <w:lastRenderedPageBreak/>
        <w:t xml:space="preserve">всем направлениям управления качеством </w:t>
      </w:r>
      <w:r w:rsidR="009A1ED9" w:rsidRPr="00F25D66">
        <w:rPr>
          <w:sz w:val="28"/>
          <w:szCs w:val="28"/>
        </w:rPr>
        <w:t>с учетом специфики реализ</w:t>
      </w:r>
      <w:r w:rsidR="002F4EAC" w:rsidRPr="00F25D66">
        <w:rPr>
          <w:sz w:val="28"/>
          <w:szCs w:val="28"/>
        </w:rPr>
        <w:t>уемой образовательной программы</w:t>
      </w:r>
      <w:r w:rsidR="009A1ED9" w:rsidRPr="00F25D66">
        <w:rPr>
          <w:sz w:val="28"/>
          <w:szCs w:val="28"/>
        </w:rPr>
        <w:t>.</w:t>
      </w:r>
    </w:p>
    <w:p w:rsidR="006C7346" w:rsidRPr="00F25D66" w:rsidRDefault="009A1ED9" w:rsidP="006B6E7F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25D66">
        <w:rPr>
          <w:sz w:val="28"/>
          <w:szCs w:val="28"/>
        </w:rPr>
        <w:t xml:space="preserve">Это позволяет </w:t>
      </w:r>
      <w:r w:rsidR="005E7AF9" w:rsidRPr="00F25D66">
        <w:rPr>
          <w:sz w:val="28"/>
          <w:szCs w:val="28"/>
        </w:rPr>
        <w:t>выявить успешные направления работы школы или с</w:t>
      </w:r>
      <w:r w:rsidRPr="00F25D66">
        <w:rPr>
          <w:sz w:val="28"/>
          <w:szCs w:val="28"/>
        </w:rPr>
        <w:t xml:space="preserve">корректировать целевые показатели результативности </w:t>
      </w:r>
      <w:r w:rsidR="00A03B9C" w:rsidRPr="00F25D66">
        <w:rPr>
          <w:sz w:val="28"/>
          <w:szCs w:val="28"/>
        </w:rPr>
        <w:t xml:space="preserve">их </w:t>
      </w:r>
      <w:r w:rsidRPr="00F25D66">
        <w:rPr>
          <w:sz w:val="28"/>
          <w:szCs w:val="28"/>
        </w:rPr>
        <w:t>деятельности, выявить школы с низкими результатами или имеющие признаки необъективности образовательных результатов</w:t>
      </w:r>
      <w:r w:rsidR="005E7AF9" w:rsidRPr="00F25D66">
        <w:rPr>
          <w:sz w:val="28"/>
          <w:szCs w:val="28"/>
        </w:rPr>
        <w:t>, поставить новые задачи при изменившихся условиях.</w:t>
      </w:r>
      <w:r w:rsidR="006C7346" w:rsidRPr="00F25D66">
        <w:rPr>
          <w:sz w:val="28"/>
          <w:szCs w:val="28"/>
        </w:rPr>
        <w:t xml:space="preserve"> Особенности данной формы работы в том, что объективный анализ результатов деятельности каждой школы построен на выявлении как слабых мест, так и точек роста. </w:t>
      </w:r>
    </w:p>
    <w:p w:rsidR="001B5034" w:rsidRPr="00F25D66" w:rsidRDefault="003C33E8" w:rsidP="003C33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89199C">
        <w:rPr>
          <w:rFonts w:ascii="Times New Roman" w:hAnsi="Times New Roman" w:cs="Times New Roman"/>
          <w:sz w:val="28"/>
          <w:szCs w:val="28"/>
        </w:rPr>
        <w:t xml:space="preserve"> </w:t>
      </w:r>
      <w:r w:rsidR="001B5034" w:rsidRPr="00F25D66">
        <w:rPr>
          <w:rFonts w:ascii="Times New Roman" w:hAnsi="Times New Roman" w:cs="Times New Roman"/>
          <w:sz w:val="28"/>
          <w:szCs w:val="28"/>
        </w:rPr>
        <w:t xml:space="preserve">По итогам </w:t>
      </w:r>
      <w:r w:rsidR="005E7AF9" w:rsidRPr="00F25D66">
        <w:rPr>
          <w:rFonts w:ascii="Times New Roman" w:hAnsi="Times New Roman" w:cs="Times New Roman"/>
          <w:sz w:val="28"/>
          <w:szCs w:val="28"/>
        </w:rPr>
        <w:t xml:space="preserve">управленческих отчетов </w:t>
      </w:r>
      <w:r w:rsidR="001B5034" w:rsidRPr="00F25D66">
        <w:rPr>
          <w:rFonts w:ascii="Times New Roman" w:hAnsi="Times New Roman" w:cs="Times New Roman"/>
          <w:sz w:val="28"/>
          <w:szCs w:val="28"/>
        </w:rPr>
        <w:t xml:space="preserve">определяются </w:t>
      </w:r>
      <w:r w:rsidR="001B5034" w:rsidRPr="00F25D66">
        <w:rPr>
          <w:rFonts w:ascii="Times New Roman" w:hAnsi="Times New Roman" w:cs="Times New Roman"/>
          <w:b/>
          <w:sz w:val="28"/>
          <w:szCs w:val="28"/>
        </w:rPr>
        <w:t>опорные школы.</w:t>
      </w:r>
      <w:r w:rsidR="001B5034" w:rsidRPr="00F25D66">
        <w:rPr>
          <w:rFonts w:ascii="Times New Roman" w:hAnsi="Times New Roman" w:cs="Times New Roman"/>
          <w:sz w:val="28"/>
          <w:szCs w:val="28"/>
        </w:rPr>
        <w:t xml:space="preserve"> </w:t>
      </w:r>
      <w:r w:rsidR="00C0230B" w:rsidRPr="00F25D66">
        <w:rPr>
          <w:rFonts w:ascii="Times New Roman" w:hAnsi="Times New Roman" w:cs="Times New Roman"/>
          <w:sz w:val="28"/>
          <w:szCs w:val="28"/>
        </w:rPr>
        <w:t xml:space="preserve"> </w:t>
      </w:r>
      <w:r w:rsidR="001B5034" w:rsidRPr="00F25D66">
        <w:rPr>
          <w:rFonts w:ascii="Times New Roman" w:hAnsi="Times New Roman" w:cs="Times New Roman"/>
          <w:sz w:val="28"/>
          <w:szCs w:val="28"/>
        </w:rPr>
        <w:t xml:space="preserve">На базе опорных школ проводятся </w:t>
      </w:r>
      <w:r w:rsidR="001B5034" w:rsidRPr="00F25D66">
        <w:rPr>
          <w:rFonts w:ascii="Times New Roman" w:hAnsi="Times New Roman" w:cs="Times New Roman"/>
          <w:b/>
          <w:sz w:val="28"/>
          <w:szCs w:val="28"/>
        </w:rPr>
        <w:t xml:space="preserve">практико-ориентированные и </w:t>
      </w:r>
      <w:proofErr w:type="spellStart"/>
      <w:r w:rsidR="001B5034" w:rsidRPr="00F25D66">
        <w:rPr>
          <w:rFonts w:ascii="Times New Roman" w:hAnsi="Times New Roman" w:cs="Times New Roman"/>
          <w:b/>
          <w:sz w:val="28"/>
          <w:szCs w:val="28"/>
        </w:rPr>
        <w:t>стажировочные</w:t>
      </w:r>
      <w:proofErr w:type="spellEnd"/>
      <w:r w:rsidR="001B5034" w:rsidRPr="00F25D66">
        <w:rPr>
          <w:rFonts w:ascii="Times New Roman" w:hAnsi="Times New Roman" w:cs="Times New Roman"/>
          <w:b/>
          <w:sz w:val="28"/>
          <w:szCs w:val="28"/>
        </w:rPr>
        <w:t xml:space="preserve"> площадки </w:t>
      </w:r>
      <w:r w:rsidR="001B5034" w:rsidRPr="00F25D66">
        <w:rPr>
          <w:rFonts w:ascii="Times New Roman" w:hAnsi="Times New Roman" w:cs="Times New Roman"/>
          <w:sz w:val="28"/>
          <w:szCs w:val="28"/>
        </w:rPr>
        <w:t xml:space="preserve">для руководителей школ и учителей. Так, за последние 3 года на базе опорных школ совместно с КФУ провели две </w:t>
      </w:r>
      <w:proofErr w:type="spellStart"/>
      <w:r w:rsidR="001B5034" w:rsidRPr="00F25D66">
        <w:rPr>
          <w:rFonts w:ascii="Times New Roman" w:hAnsi="Times New Roman" w:cs="Times New Roman"/>
          <w:sz w:val="28"/>
          <w:szCs w:val="28"/>
        </w:rPr>
        <w:t>всеросскийские</w:t>
      </w:r>
      <w:proofErr w:type="spellEnd"/>
      <w:r w:rsidR="001B5034" w:rsidRPr="00F25D66">
        <w:rPr>
          <w:rFonts w:ascii="Times New Roman" w:hAnsi="Times New Roman" w:cs="Times New Roman"/>
          <w:sz w:val="28"/>
          <w:szCs w:val="28"/>
        </w:rPr>
        <w:t xml:space="preserve"> НПК, курсы повышения квалификации для учителей начальных классов и учителей русского языка и литературы</w:t>
      </w:r>
      <w:r w:rsidR="00DE14DC" w:rsidRPr="00F25D66">
        <w:rPr>
          <w:rFonts w:ascii="Times New Roman" w:hAnsi="Times New Roman" w:cs="Times New Roman"/>
          <w:sz w:val="28"/>
          <w:szCs w:val="28"/>
        </w:rPr>
        <w:t>.</w:t>
      </w:r>
    </w:p>
    <w:p w:rsidR="005D59C8" w:rsidRPr="00F25D66" w:rsidRDefault="005D59C8" w:rsidP="006B6E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25D66">
        <w:rPr>
          <w:rFonts w:ascii="Times New Roman" w:hAnsi="Times New Roman" w:cs="Times New Roman"/>
          <w:sz w:val="28"/>
          <w:szCs w:val="28"/>
        </w:rPr>
        <w:t>В ходе бесед учителям</w:t>
      </w:r>
      <w:r w:rsidR="00154F58" w:rsidRPr="00F25D66">
        <w:rPr>
          <w:rFonts w:ascii="Times New Roman" w:hAnsi="Times New Roman" w:cs="Times New Roman"/>
          <w:sz w:val="28"/>
          <w:szCs w:val="28"/>
        </w:rPr>
        <w:t>и</w:t>
      </w:r>
      <w:r w:rsidR="00064C83" w:rsidRPr="00F25D66">
        <w:rPr>
          <w:rFonts w:ascii="Times New Roman" w:hAnsi="Times New Roman" w:cs="Times New Roman"/>
          <w:sz w:val="28"/>
          <w:szCs w:val="28"/>
        </w:rPr>
        <w:t xml:space="preserve"> </w:t>
      </w:r>
      <w:r w:rsidRPr="00F25D66">
        <w:rPr>
          <w:rFonts w:ascii="Times New Roman" w:hAnsi="Times New Roman" w:cs="Times New Roman"/>
          <w:sz w:val="28"/>
          <w:szCs w:val="28"/>
        </w:rPr>
        <w:t xml:space="preserve">были высказаны пожелания о введении </w:t>
      </w:r>
      <w:r w:rsidRPr="00F25D66">
        <w:rPr>
          <w:rFonts w:ascii="Times New Roman" w:hAnsi="Times New Roman" w:cs="Times New Roman"/>
          <w:b/>
          <w:sz w:val="28"/>
          <w:szCs w:val="28"/>
        </w:rPr>
        <w:t>накопительного сертификата</w:t>
      </w:r>
      <w:r w:rsidR="00155219" w:rsidRPr="00F25D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5219" w:rsidRPr="00F25D66">
        <w:rPr>
          <w:rFonts w:ascii="Times New Roman" w:hAnsi="Times New Roman" w:cs="Times New Roman"/>
          <w:sz w:val="28"/>
          <w:szCs w:val="28"/>
        </w:rPr>
        <w:t xml:space="preserve">для </w:t>
      </w:r>
      <w:r w:rsidR="00491011" w:rsidRPr="00F25D66">
        <w:rPr>
          <w:rFonts w:ascii="Times New Roman" w:hAnsi="Times New Roman" w:cs="Times New Roman"/>
          <w:sz w:val="28"/>
          <w:szCs w:val="28"/>
        </w:rPr>
        <w:t>педагогов с эффективным и высоким уровнем развития профессиональных компетенций, которые ведут наставническую работу, проявляют насыщенную методическую активность на рабочем месте, р</w:t>
      </w:r>
      <w:r w:rsidRPr="00F25D66">
        <w:rPr>
          <w:rFonts w:ascii="Times New Roman" w:hAnsi="Times New Roman" w:cs="Times New Roman"/>
          <w:sz w:val="28"/>
          <w:szCs w:val="28"/>
        </w:rPr>
        <w:t>езультативн</w:t>
      </w:r>
      <w:r w:rsidR="00491011" w:rsidRPr="00F25D66">
        <w:rPr>
          <w:rFonts w:ascii="Times New Roman" w:hAnsi="Times New Roman" w:cs="Times New Roman"/>
          <w:sz w:val="28"/>
          <w:szCs w:val="28"/>
        </w:rPr>
        <w:t xml:space="preserve">о сотрудничают </w:t>
      </w:r>
      <w:r w:rsidRPr="00F25D66">
        <w:rPr>
          <w:rFonts w:ascii="Times New Roman" w:hAnsi="Times New Roman" w:cs="Times New Roman"/>
          <w:sz w:val="28"/>
          <w:szCs w:val="28"/>
        </w:rPr>
        <w:t>с ИРО, КФУ,</w:t>
      </w:r>
      <w:r w:rsidR="00491011" w:rsidRPr="00F25D66">
        <w:rPr>
          <w:rFonts w:ascii="Times New Roman" w:hAnsi="Times New Roman" w:cs="Times New Roman"/>
          <w:sz w:val="28"/>
          <w:szCs w:val="28"/>
        </w:rPr>
        <w:t xml:space="preserve"> ЦСГО</w:t>
      </w:r>
      <w:r w:rsidR="005F4587" w:rsidRPr="00F25D66">
        <w:rPr>
          <w:rFonts w:ascii="Times New Roman" w:hAnsi="Times New Roman" w:cs="Times New Roman"/>
          <w:sz w:val="28"/>
          <w:szCs w:val="28"/>
        </w:rPr>
        <w:t>.</w:t>
      </w:r>
    </w:p>
    <w:p w:rsidR="008E72F0" w:rsidRPr="00F25D66" w:rsidRDefault="008E72F0" w:rsidP="006B6E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5D66">
        <w:rPr>
          <w:rFonts w:ascii="Times New Roman" w:hAnsi="Times New Roman" w:cs="Times New Roman"/>
          <w:sz w:val="28"/>
          <w:szCs w:val="28"/>
        </w:rPr>
        <w:t>Важно обозначить, что развитие профессионализма происходит одновременно по трем основным направлениям: претерпевает изменения профессиональное мировоззрение личности, вырабатывается индивидуально-личностный стиль деятельности, осваивается профессиональная культура.</w:t>
      </w:r>
    </w:p>
    <w:p w:rsidR="000B52E2" w:rsidRPr="00F25D66" w:rsidRDefault="004A7460" w:rsidP="002526AE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25D66">
        <w:rPr>
          <w:sz w:val="28"/>
          <w:szCs w:val="28"/>
        </w:rPr>
        <w:t xml:space="preserve">Реализация представленных моделей </w:t>
      </w:r>
      <w:r w:rsidR="008E72F0" w:rsidRPr="00F25D66">
        <w:rPr>
          <w:sz w:val="28"/>
          <w:szCs w:val="28"/>
        </w:rPr>
        <w:t>муниципальной</w:t>
      </w:r>
      <w:r w:rsidRPr="00F25D66">
        <w:rPr>
          <w:sz w:val="28"/>
          <w:szCs w:val="28"/>
        </w:rPr>
        <w:t xml:space="preserve"> методической службы </w:t>
      </w:r>
      <w:proofErr w:type="spellStart"/>
      <w:r w:rsidR="008E72F0" w:rsidRPr="00F25D66">
        <w:rPr>
          <w:sz w:val="28"/>
          <w:szCs w:val="28"/>
        </w:rPr>
        <w:t>Чистопольского</w:t>
      </w:r>
      <w:proofErr w:type="spellEnd"/>
      <w:r w:rsidR="008E72F0" w:rsidRPr="00F25D66">
        <w:rPr>
          <w:sz w:val="28"/>
          <w:szCs w:val="28"/>
        </w:rPr>
        <w:t xml:space="preserve"> муниципального района </w:t>
      </w:r>
      <w:r w:rsidRPr="00F25D66">
        <w:rPr>
          <w:sz w:val="28"/>
          <w:szCs w:val="28"/>
        </w:rPr>
        <w:t xml:space="preserve">создает условия для </w:t>
      </w:r>
      <w:r w:rsidR="008E72F0" w:rsidRPr="00F25D66">
        <w:rPr>
          <w:sz w:val="28"/>
          <w:szCs w:val="28"/>
          <w:shd w:val="clear" w:color="auto" w:fill="FFFFFF"/>
        </w:rPr>
        <w:t xml:space="preserve">формирования устойчивой мотивации, поэтапного повышения профессиональных компетентностей педагогов, что является важными условиями для </w:t>
      </w:r>
      <w:r w:rsidRPr="00F25D66">
        <w:rPr>
          <w:sz w:val="28"/>
          <w:szCs w:val="28"/>
        </w:rPr>
        <w:t>выявления и нивелирования профессиональных затруднений</w:t>
      </w:r>
      <w:r w:rsidR="008E72F0" w:rsidRPr="00F25D66">
        <w:rPr>
          <w:sz w:val="28"/>
          <w:szCs w:val="28"/>
        </w:rPr>
        <w:t xml:space="preserve"> педагогов. И</w:t>
      </w:r>
      <w:r w:rsidRPr="00F25D66">
        <w:rPr>
          <w:sz w:val="28"/>
          <w:szCs w:val="28"/>
        </w:rPr>
        <w:t>спользование новых форматов методической работы позволит сформировать устойчивую систему непрерывног</w:t>
      </w:r>
      <w:r w:rsidR="008E72F0" w:rsidRPr="00F25D66">
        <w:rPr>
          <w:sz w:val="28"/>
          <w:szCs w:val="28"/>
        </w:rPr>
        <w:t>о профессионального образования</w:t>
      </w:r>
      <w:r w:rsidR="0012410A" w:rsidRPr="00F25D66">
        <w:rPr>
          <w:sz w:val="28"/>
          <w:szCs w:val="28"/>
        </w:rPr>
        <w:t xml:space="preserve"> в </w:t>
      </w:r>
      <w:proofErr w:type="spellStart"/>
      <w:r w:rsidR="0012410A" w:rsidRPr="00F25D66">
        <w:rPr>
          <w:sz w:val="28"/>
          <w:szCs w:val="28"/>
        </w:rPr>
        <w:t>Чистопольском</w:t>
      </w:r>
      <w:proofErr w:type="spellEnd"/>
      <w:r w:rsidR="0012410A" w:rsidRPr="00F25D66">
        <w:rPr>
          <w:sz w:val="28"/>
          <w:szCs w:val="28"/>
        </w:rPr>
        <w:t xml:space="preserve"> муниципальном районе.</w:t>
      </w:r>
    </w:p>
    <w:sectPr w:rsidR="000B52E2" w:rsidRPr="00F25D66" w:rsidSect="00DE4296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00D9E"/>
    <w:multiLevelType w:val="multilevel"/>
    <w:tmpl w:val="5768BA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773E46"/>
    <w:multiLevelType w:val="hybridMultilevel"/>
    <w:tmpl w:val="9FB21284"/>
    <w:lvl w:ilvl="0" w:tplc="CCD2388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5AF3E54"/>
    <w:multiLevelType w:val="multilevel"/>
    <w:tmpl w:val="B1F0B2F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5704FE"/>
    <w:multiLevelType w:val="multilevel"/>
    <w:tmpl w:val="72E2A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EC01914"/>
    <w:multiLevelType w:val="hybridMultilevel"/>
    <w:tmpl w:val="77406072"/>
    <w:lvl w:ilvl="0" w:tplc="CCD238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8DF463A"/>
    <w:multiLevelType w:val="multilevel"/>
    <w:tmpl w:val="CA20E42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4A56630"/>
    <w:multiLevelType w:val="hybridMultilevel"/>
    <w:tmpl w:val="2C64538E"/>
    <w:lvl w:ilvl="0" w:tplc="CCD238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6D0C3233"/>
    <w:multiLevelType w:val="hybridMultilevel"/>
    <w:tmpl w:val="02B063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F67974"/>
    <w:multiLevelType w:val="hybridMultilevel"/>
    <w:tmpl w:val="5810B27A"/>
    <w:lvl w:ilvl="0" w:tplc="CCD238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7"/>
  </w:num>
  <w:num w:numId="6">
    <w:abstractNumId w:val="6"/>
  </w:num>
  <w:num w:numId="7">
    <w:abstractNumId w:val="8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70F"/>
    <w:rsid w:val="000038C0"/>
    <w:rsid w:val="00020956"/>
    <w:rsid w:val="00027EE5"/>
    <w:rsid w:val="00033EB8"/>
    <w:rsid w:val="00040A97"/>
    <w:rsid w:val="000478C0"/>
    <w:rsid w:val="00050D78"/>
    <w:rsid w:val="00053C04"/>
    <w:rsid w:val="00064C83"/>
    <w:rsid w:val="00070752"/>
    <w:rsid w:val="0007565E"/>
    <w:rsid w:val="00076486"/>
    <w:rsid w:val="00077454"/>
    <w:rsid w:val="00082F72"/>
    <w:rsid w:val="00083A84"/>
    <w:rsid w:val="000846DD"/>
    <w:rsid w:val="00084FD4"/>
    <w:rsid w:val="000A4E66"/>
    <w:rsid w:val="000B1FDD"/>
    <w:rsid w:val="000B52E2"/>
    <w:rsid w:val="000C5402"/>
    <w:rsid w:val="000C6311"/>
    <w:rsid w:val="001107A4"/>
    <w:rsid w:val="0012410A"/>
    <w:rsid w:val="00136805"/>
    <w:rsid w:val="00152FBF"/>
    <w:rsid w:val="00154F58"/>
    <w:rsid w:val="00155219"/>
    <w:rsid w:val="00162901"/>
    <w:rsid w:val="00173477"/>
    <w:rsid w:val="001735A6"/>
    <w:rsid w:val="00175952"/>
    <w:rsid w:val="00192A77"/>
    <w:rsid w:val="001A0BF2"/>
    <w:rsid w:val="001A2800"/>
    <w:rsid w:val="001A2F5B"/>
    <w:rsid w:val="001B2C7B"/>
    <w:rsid w:val="001B5034"/>
    <w:rsid w:val="001D588A"/>
    <w:rsid w:val="001D6553"/>
    <w:rsid w:val="001D74B6"/>
    <w:rsid w:val="001F300C"/>
    <w:rsid w:val="00207BFD"/>
    <w:rsid w:val="002138F3"/>
    <w:rsid w:val="002175D7"/>
    <w:rsid w:val="00232073"/>
    <w:rsid w:val="00232542"/>
    <w:rsid w:val="00240719"/>
    <w:rsid w:val="00243348"/>
    <w:rsid w:val="002526AE"/>
    <w:rsid w:val="00254518"/>
    <w:rsid w:val="00254D21"/>
    <w:rsid w:val="002636F8"/>
    <w:rsid w:val="00267A7A"/>
    <w:rsid w:val="002771A8"/>
    <w:rsid w:val="002803BB"/>
    <w:rsid w:val="0029485D"/>
    <w:rsid w:val="002958AC"/>
    <w:rsid w:val="002A15BD"/>
    <w:rsid w:val="002A51AD"/>
    <w:rsid w:val="002B2157"/>
    <w:rsid w:val="002B380B"/>
    <w:rsid w:val="002B5AC6"/>
    <w:rsid w:val="002D7B2E"/>
    <w:rsid w:val="002E1738"/>
    <w:rsid w:val="002F4358"/>
    <w:rsid w:val="002F4EAC"/>
    <w:rsid w:val="002F69B4"/>
    <w:rsid w:val="003112A2"/>
    <w:rsid w:val="00316C20"/>
    <w:rsid w:val="00322F3D"/>
    <w:rsid w:val="00322FA7"/>
    <w:rsid w:val="00326547"/>
    <w:rsid w:val="00344804"/>
    <w:rsid w:val="003448E4"/>
    <w:rsid w:val="00374254"/>
    <w:rsid w:val="003750C7"/>
    <w:rsid w:val="003C33E8"/>
    <w:rsid w:val="003C53FF"/>
    <w:rsid w:val="003C5D07"/>
    <w:rsid w:val="003D666B"/>
    <w:rsid w:val="004062C5"/>
    <w:rsid w:val="00406CD9"/>
    <w:rsid w:val="00407338"/>
    <w:rsid w:val="00415B93"/>
    <w:rsid w:val="0042676E"/>
    <w:rsid w:val="00465B4A"/>
    <w:rsid w:val="0046634F"/>
    <w:rsid w:val="00472DDD"/>
    <w:rsid w:val="004774E6"/>
    <w:rsid w:val="00490AC8"/>
    <w:rsid w:val="00491011"/>
    <w:rsid w:val="00491B15"/>
    <w:rsid w:val="004939DE"/>
    <w:rsid w:val="00493E51"/>
    <w:rsid w:val="004940CD"/>
    <w:rsid w:val="004A0122"/>
    <w:rsid w:val="004A7460"/>
    <w:rsid w:val="004B3F29"/>
    <w:rsid w:val="004E27A0"/>
    <w:rsid w:val="004E4270"/>
    <w:rsid w:val="004F169D"/>
    <w:rsid w:val="00507DB6"/>
    <w:rsid w:val="00513EF7"/>
    <w:rsid w:val="005157D6"/>
    <w:rsid w:val="005228D6"/>
    <w:rsid w:val="00526BC6"/>
    <w:rsid w:val="005315E6"/>
    <w:rsid w:val="00544C69"/>
    <w:rsid w:val="00546765"/>
    <w:rsid w:val="005A2547"/>
    <w:rsid w:val="005A3834"/>
    <w:rsid w:val="005B60FD"/>
    <w:rsid w:val="005B756F"/>
    <w:rsid w:val="005D59C8"/>
    <w:rsid w:val="005E1E94"/>
    <w:rsid w:val="005E7AF9"/>
    <w:rsid w:val="005F4587"/>
    <w:rsid w:val="0061717A"/>
    <w:rsid w:val="00642328"/>
    <w:rsid w:val="006517CB"/>
    <w:rsid w:val="0065449F"/>
    <w:rsid w:val="006844A0"/>
    <w:rsid w:val="006A4337"/>
    <w:rsid w:val="006B6E7F"/>
    <w:rsid w:val="006C226B"/>
    <w:rsid w:val="006C5CDE"/>
    <w:rsid w:val="006C7346"/>
    <w:rsid w:val="006D450C"/>
    <w:rsid w:val="006F1C70"/>
    <w:rsid w:val="006F3DBA"/>
    <w:rsid w:val="007005E0"/>
    <w:rsid w:val="0070136E"/>
    <w:rsid w:val="0071193D"/>
    <w:rsid w:val="0072030B"/>
    <w:rsid w:val="00720C5D"/>
    <w:rsid w:val="00722F94"/>
    <w:rsid w:val="00751DD4"/>
    <w:rsid w:val="00777801"/>
    <w:rsid w:val="0078217A"/>
    <w:rsid w:val="00791FAF"/>
    <w:rsid w:val="00796B0E"/>
    <w:rsid w:val="007A006B"/>
    <w:rsid w:val="007B3438"/>
    <w:rsid w:val="007C249C"/>
    <w:rsid w:val="007D42A4"/>
    <w:rsid w:val="007E39B3"/>
    <w:rsid w:val="007F663C"/>
    <w:rsid w:val="00804144"/>
    <w:rsid w:val="00815F83"/>
    <w:rsid w:val="0082252E"/>
    <w:rsid w:val="00846024"/>
    <w:rsid w:val="00852B4C"/>
    <w:rsid w:val="00866F4E"/>
    <w:rsid w:val="008715CC"/>
    <w:rsid w:val="00871AE0"/>
    <w:rsid w:val="008832BF"/>
    <w:rsid w:val="0089199C"/>
    <w:rsid w:val="008A1EE0"/>
    <w:rsid w:val="008A6342"/>
    <w:rsid w:val="008C4C77"/>
    <w:rsid w:val="008C5627"/>
    <w:rsid w:val="008D7494"/>
    <w:rsid w:val="008E72F0"/>
    <w:rsid w:val="008E78D1"/>
    <w:rsid w:val="008F6898"/>
    <w:rsid w:val="00904A65"/>
    <w:rsid w:val="009142E8"/>
    <w:rsid w:val="00917202"/>
    <w:rsid w:val="0092578C"/>
    <w:rsid w:val="009406A7"/>
    <w:rsid w:val="00973856"/>
    <w:rsid w:val="0098752D"/>
    <w:rsid w:val="009A1ED9"/>
    <w:rsid w:val="009A47A3"/>
    <w:rsid w:val="009A5C38"/>
    <w:rsid w:val="009D019C"/>
    <w:rsid w:val="009D7F8F"/>
    <w:rsid w:val="009E7F7E"/>
    <w:rsid w:val="009F0E94"/>
    <w:rsid w:val="00A03B9C"/>
    <w:rsid w:val="00A0410D"/>
    <w:rsid w:val="00A2668C"/>
    <w:rsid w:val="00A42BF9"/>
    <w:rsid w:val="00A6470F"/>
    <w:rsid w:val="00A82BE9"/>
    <w:rsid w:val="00A96CC0"/>
    <w:rsid w:val="00AC41E4"/>
    <w:rsid w:val="00AC44CD"/>
    <w:rsid w:val="00AF22B6"/>
    <w:rsid w:val="00AF489B"/>
    <w:rsid w:val="00B20A4B"/>
    <w:rsid w:val="00B24697"/>
    <w:rsid w:val="00B37F7E"/>
    <w:rsid w:val="00B43E1E"/>
    <w:rsid w:val="00B664D9"/>
    <w:rsid w:val="00B702E9"/>
    <w:rsid w:val="00B70E27"/>
    <w:rsid w:val="00B77083"/>
    <w:rsid w:val="00B9066A"/>
    <w:rsid w:val="00B94828"/>
    <w:rsid w:val="00B95402"/>
    <w:rsid w:val="00B97C00"/>
    <w:rsid w:val="00BB044C"/>
    <w:rsid w:val="00BB0D92"/>
    <w:rsid w:val="00BB71D5"/>
    <w:rsid w:val="00BD116E"/>
    <w:rsid w:val="00BE26A3"/>
    <w:rsid w:val="00BF1290"/>
    <w:rsid w:val="00BF4197"/>
    <w:rsid w:val="00C0230B"/>
    <w:rsid w:val="00C06E48"/>
    <w:rsid w:val="00C13915"/>
    <w:rsid w:val="00C21C2D"/>
    <w:rsid w:val="00C24705"/>
    <w:rsid w:val="00C414D5"/>
    <w:rsid w:val="00C416F2"/>
    <w:rsid w:val="00C46F81"/>
    <w:rsid w:val="00C52D68"/>
    <w:rsid w:val="00C56DE6"/>
    <w:rsid w:val="00C6302B"/>
    <w:rsid w:val="00C73983"/>
    <w:rsid w:val="00C74907"/>
    <w:rsid w:val="00C74A8D"/>
    <w:rsid w:val="00C8388C"/>
    <w:rsid w:val="00CC3083"/>
    <w:rsid w:val="00CE1964"/>
    <w:rsid w:val="00D01B2A"/>
    <w:rsid w:val="00D02086"/>
    <w:rsid w:val="00D30ED9"/>
    <w:rsid w:val="00D32744"/>
    <w:rsid w:val="00D7604C"/>
    <w:rsid w:val="00D87BA3"/>
    <w:rsid w:val="00DA6527"/>
    <w:rsid w:val="00DC134B"/>
    <w:rsid w:val="00DC3CD5"/>
    <w:rsid w:val="00DC7F7E"/>
    <w:rsid w:val="00DD7FA3"/>
    <w:rsid w:val="00DE14DC"/>
    <w:rsid w:val="00DE4296"/>
    <w:rsid w:val="00DF5C58"/>
    <w:rsid w:val="00E0623F"/>
    <w:rsid w:val="00E0766A"/>
    <w:rsid w:val="00E10423"/>
    <w:rsid w:val="00E17E19"/>
    <w:rsid w:val="00E2551C"/>
    <w:rsid w:val="00E341C3"/>
    <w:rsid w:val="00E52203"/>
    <w:rsid w:val="00E546FF"/>
    <w:rsid w:val="00E54711"/>
    <w:rsid w:val="00E72329"/>
    <w:rsid w:val="00E80E0D"/>
    <w:rsid w:val="00E87430"/>
    <w:rsid w:val="00E95B03"/>
    <w:rsid w:val="00EA22CF"/>
    <w:rsid w:val="00EA2C66"/>
    <w:rsid w:val="00EA303A"/>
    <w:rsid w:val="00EC5D4E"/>
    <w:rsid w:val="00EE4BBB"/>
    <w:rsid w:val="00EF434B"/>
    <w:rsid w:val="00F00860"/>
    <w:rsid w:val="00F0712C"/>
    <w:rsid w:val="00F14781"/>
    <w:rsid w:val="00F25D66"/>
    <w:rsid w:val="00F355A3"/>
    <w:rsid w:val="00F7359B"/>
    <w:rsid w:val="00FA7FF1"/>
    <w:rsid w:val="00FB1C80"/>
    <w:rsid w:val="00FC030E"/>
    <w:rsid w:val="00FC15A2"/>
    <w:rsid w:val="00FE583A"/>
    <w:rsid w:val="00FE6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58CF5"/>
  <w15:docId w15:val="{F246EBAF-8E9B-4274-B4A5-35F47BC15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F72"/>
  </w:style>
  <w:style w:type="paragraph" w:styleId="3">
    <w:name w:val="heading 3"/>
    <w:basedOn w:val="a"/>
    <w:link w:val="30"/>
    <w:uiPriority w:val="9"/>
    <w:qFormat/>
    <w:rsid w:val="00E2551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2F72"/>
    <w:pPr>
      <w:ind w:left="720"/>
      <w:contextualSpacing/>
    </w:pPr>
  </w:style>
  <w:style w:type="paragraph" w:customStyle="1" w:styleId="Default">
    <w:name w:val="Default"/>
    <w:rsid w:val="00A6470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rmal (Web)"/>
    <w:basedOn w:val="a"/>
    <w:uiPriority w:val="99"/>
    <w:unhideWhenUsed/>
    <w:rsid w:val="00213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2138F3"/>
    <w:rPr>
      <w:b/>
      <w:bCs/>
    </w:rPr>
  </w:style>
  <w:style w:type="character" w:styleId="a6">
    <w:name w:val="Emphasis"/>
    <w:basedOn w:val="a0"/>
    <w:uiPriority w:val="20"/>
    <w:qFormat/>
    <w:rsid w:val="00175952"/>
    <w:rPr>
      <w:i/>
      <w:iCs/>
    </w:rPr>
  </w:style>
  <w:style w:type="character" w:customStyle="1" w:styleId="30">
    <w:name w:val="Заголовок 3 Знак"/>
    <w:basedOn w:val="a0"/>
    <w:link w:val="3"/>
    <w:uiPriority w:val="9"/>
    <w:rsid w:val="00E2551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7">
    <w:name w:val="Hyperlink"/>
    <w:basedOn w:val="a0"/>
    <w:uiPriority w:val="99"/>
    <w:unhideWhenUsed/>
    <w:rsid w:val="00E2551C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791F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91F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9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FA78CE-EF0A-4944-8201-7C2F9E655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1983</Words>
  <Characters>11306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!</dc:creator>
  <cp:lastModifiedBy>Ольга</cp:lastModifiedBy>
  <cp:revision>15</cp:revision>
  <cp:lastPrinted>2024-12-09T06:22:00Z</cp:lastPrinted>
  <dcterms:created xsi:type="dcterms:W3CDTF">2024-12-09T06:27:00Z</dcterms:created>
  <dcterms:modified xsi:type="dcterms:W3CDTF">2025-06-12T11:05:00Z</dcterms:modified>
</cp:coreProperties>
</file>