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F45" w:rsidRDefault="0050384F" w:rsidP="0050384F">
      <w:pPr>
        <w:jc w:val="center"/>
        <w:rPr>
          <w:b/>
        </w:rPr>
      </w:pPr>
      <w:proofErr w:type="spellStart"/>
      <w:r w:rsidRPr="0050384F">
        <w:rPr>
          <w:b/>
        </w:rPr>
        <w:t>Квест</w:t>
      </w:r>
      <w:proofErr w:type="spellEnd"/>
      <w:r w:rsidR="00E87BB8" w:rsidRPr="00E87BB8">
        <w:rPr>
          <w:b/>
        </w:rPr>
        <w:t>-игра</w:t>
      </w:r>
      <w:r w:rsidRPr="0050384F">
        <w:rPr>
          <w:b/>
        </w:rPr>
        <w:t xml:space="preserve"> ко дню Космонавтики</w:t>
      </w:r>
    </w:p>
    <w:p w:rsidR="00B840DB" w:rsidRPr="00E87BB8" w:rsidRDefault="00B840DB" w:rsidP="00B840DB">
      <w:pPr>
        <w:jc w:val="center"/>
        <w:rPr>
          <w:b/>
        </w:rPr>
      </w:pPr>
      <w:r w:rsidRPr="00E87BB8">
        <w:rPr>
          <w:b/>
        </w:rPr>
        <w:t>“Путешествие на Луну”</w:t>
      </w:r>
    </w:p>
    <w:p w:rsidR="00B840DB" w:rsidRDefault="00B840DB" w:rsidP="00B840DB">
      <w:pPr>
        <w:jc w:val="both"/>
      </w:pPr>
      <w:r w:rsidRPr="00E87BB8">
        <w:rPr>
          <w:b/>
        </w:rPr>
        <w:t>Цель:</w:t>
      </w:r>
      <w:r w:rsidRPr="00B840DB">
        <w:t xml:space="preserve"> формирование познавательного инт</w:t>
      </w:r>
      <w:r>
        <w:t>ереса к космонавтике</w:t>
      </w:r>
      <w:r w:rsidRPr="00B840DB">
        <w:t>, актуализация знаний о космосе</w:t>
      </w:r>
    </w:p>
    <w:p w:rsidR="00B840DB" w:rsidRPr="00E87BB8" w:rsidRDefault="00B840DB" w:rsidP="00B840DB">
      <w:pPr>
        <w:jc w:val="both"/>
        <w:rPr>
          <w:b/>
          <w:lang w:val="en-US"/>
        </w:rPr>
      </w:pPr>
      <w:proofErr w:type="spellStart"/>
      <w:r w:rsidRPr="00E87BB8">
        <w:rPr>
          <w:b/>
          <w:lang w:val="en-US"/>
        </w:rPr>
        <w:t>Задачи</w:t>
      </w:r>
      <w:proofErr w:type="spellEnd"/>
      <w:r w:rsidRPr="00E87BB8">
        <w:rPr>
          <w:b/>
          <w:lang w:val="en-US"/>
        </w:rPr>
        <w:t>:</w:t>
      </w:r>
    </w:p>
    <w:p w:rsidR="00B840DB" w:rsidRPr="00E87BB8" w:rsidRDefault="00B840DB" w:rsidP="00E87BB8">
      <w:pPr>
        <w:pStyle w:val="a4"/>
        <w:numPr>
          <w:ilvl w:val="0"/>
          <w:numId w:val="7"/>
        </w:numPr>
        <w:ind w:left="284" w:hanging="284"/>
        <w:jc w:val="both"/>
        <w:rPr>
          <w:b/>
          <w:lang w:val="en-US"/>
        </w:rPr>
      </w:pPr>
      <w:proofErr w:type="spellStart"/>
      <w:r w:rsidRPr="00E87BB8">
        <w:rPr>
          <w:b/>
          <w:lang w:val="en-US"/>
        </w:rPr>
        <w:t>Обучащие</w:t>
      </w:r>
      <w:proofErr w:type="spellEnd"/>
      <w:r w:rsidRPr="00E87BB8">
        <w:rPr>
          <w:b/>
          <w:lang w:val="en-US"/>
        </w:rPr>
        <w:t>:</w:t>
      </w:r>
    </w:p>
    <w:p w:rsidR="00B840DB" w:rsidRPr="00B840DB" w:rsidRDefault="00B840DB" w:rsidP="00B840DB">
      <w:pPr>
        <w:pStyle w:val="a4"/>
        <w:numPr>
          <w:ilvl w:val="0"/>
          <w:numId w:val="3"/>
        </w:numPr>
        <w:jc w:val="both"/>
      </w:pPr>
      <w:r w:rsidRPr="00B840DB">
        <w:t>Закрепление и обобщение ранее полученных знаний о космонавтике</w:t>
      </w:r>
    </w:p>
    <w:p w:rsidR="00B840DB" w:rsidRPr="00B840DB" w:rsidRDefault="00B840DB" w:rsidP="00B840DB">
      <w:pPr>
        <w:pStyle w:val="a4"/>
        <w:numPr>
          <w:ilvl w:val="0"/>
          <w:numId w:val="3"/>
        </w:numPr>
        <w:jc w:val="both"/>
      </w:pPr>
      <w:r w:rsidRPr="00B840DB">
        <w:t>Получение новых знаний, представлений о космосе, его освоении</w:t>
      </w:r>
      <w:r>
        <w:t xml:space="preserve">, </w:t>
      </w:r>
      <w:r w:rsidRPr="00B840DB">
        <w:t>Солнечной системе</w:t>
      </w:r>
    </w:p>
    <w:p w:rsidR="00B840DB" w:rsidRPr="00B840DB" w:rsidRDefault="00B840DB" w:rsidP="00B840DB">
      <w:pPr>
        <w:pStyle w:val="a4"/>
        <w:numPr>
          <w:ilvl w:val="0"/>
          <w:numId w:val="3"/>
        </w:numPr>
        <w:jc w:val="both"/>
      </w:pPr>
      <w:proofErr w:type="spellStart"/>
      <w:r>
        <w:rPr>
          <w:lang w:val="en-US"/>
        </w:rPr>
        <w:t>Расширение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кругозора</w:t>
      </w:r>
      <w:proofErr w:type="spellEnd"/>
    </w:p>
    <w:p w:rsidR="00B840DB" w:rsidRPr="00E87BB8" w:rsidRDefault="00B840DB" w:rsidP="00E87BB8">
      <w:pPr>
        <w:pStyle w:val="a4"/>
        <w:numPr>
          <w:ilvl w:val="0"/>
          <w:numId w:val="7"/>
        </w:numPr>
        <w:ind w:left="284" w:hanging="284"/>
        <w:jc w:val="both"/>
        <w:rPr>
          <w:b/>
          <w:lang w:val="en-US"/>
        </w:rPr>
      </w:pPr>
      <w:proofErr w:type="spellStart"/>
      <w:r w:rsidRPr="00E87BB8">
        <w:rPr>
          <w:b/>
          <w:lang w:val="en-US"/>
        </w:rPr>
        <w:t>Развивающие</w:t>
      </w:r>
      <w:proofErr w:type="spellEnd"/>
      <w:r w:rsidRPr="00E87BB8">
        <w:rPr>
          <w:b/>
          <w:lang w:val="en-US"/>
        </w:rPr>
        <w:t>:</w:t>
      </w:r>
    </w:p>
    <w:p w:rsidR="00B840DB" w:rsidRPr="00B840DB" w:rsidRDefault="00B840DB" w:rsidP="00B840DB">
      <w:pPr>
        <w:pStyle w:val="a4"/>
        <w:numPr>
          <w:ilvl w:val="0"/>
          <w:numId w:val="4"/>
        </w:numPr>
        <w:jc w:val="both"/>
      </w:pPr>
      <w:r w:rsidRPr="00B840DB">
        <w:t>Развивать способность работы в команде</w:t>
      </w:r>
    </w:p>
    <w:p w:rsidR="00B840DB" w:rsidRPr="00B840DB" w:rsidRDefault="00B840DB" w:rsidP="00B840DB">
      <w:pPr>
        <w:pStyle w:val="a4"/>
        <w:numPr>
          <w:ilvl w:val="0"/>
          <w:numId w:val="4"/>
        </w:numPr>
        <w:jc w:val="both"/>
      </w:pPr>
      <w:r w:rsidRPr="00B840DB">
        <w:t>Развивать инициативу, самостоятельность и ответственность</w:t>
      </w:r>
    </w:p>
    <w:p w:rsidR="00B840DB" w:rsidRPr="00B840DB" w:rsidRDefault="00B840DB" w:rsidP="00B840DB">
      <w:pPr>
        <w:pStyle w:val="a4"/>
        <w:numPr>
          <w:ilvl w:val="0"/>
          <w:numId w:val="4"/>
        </w:numPr>
        <w:jc w:val="both"/>
      </w:pPr>
      <w:r w:rsidRPr="00B840DB">
        <w:t>Развивать сообразительность, воображение, память, мышление, логическое мышление</w:t>
      </w:r>
    </w:p>
    <w:p w:rsidR="00B840DB" w:rsidRPr="00E87BB8" w:rsidRDefault="00E87BB8" w:rsidP="00E87BB8">
      <w:pPr>
        <w:rPr>
          <w:b/>
          <w:lang w:val="en-US"/>
        </w:rPr>
      </w:pPr>
      <w:proofErr w:type="spellStart"/>
      <w:r w:rsidRPr="00E87BB8">
        <w:rPr>
          <w:b/>
          <w:lang w:val="en-US"/>
        </w:rPr>
        <w:t>Необходимое</w:t>
      </w:r>
      <w:proofErr w:type="spellEnd"/>
      <w:r w:rsidRPr="00E87BB8">
        <w:rPr>
          <w:b/>
          <w:lang w:val="en-US"/>
        </w:rPr>
        <w:t xml:space="preserve"> </w:t>
      </w:r>
      <w:proofErr w:type="spellStart"/>
      <w:r w:rsidRPr="00E87BB8">
        <w:rPr>
          <w:b/>
          <w:lang w:val="en-US"/>
        </w:rPr>
        <w:t>оборудование</w:t>
      </w:r>
      <w:proofErr w:type="spellEnd"/>
      <w:r w:rsidRPr="00E87BB8">
        <w:rPr>
          <w:b/>
          <w:lang w:val="en-US"/>
        </w:rPr>
        <w:t>:</w:t>
      </w:r>
    </w:p>
    <w:p w:rsidR="00E87BB8" w:rsidRDefault="00E87BB8" w:rsidP="00E87BB8">
      <w:pPr>
        <w:pStyle w:val="a4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Флипчарт</w:t>
      </w:r>
      <w:proofErr w:type="spellEnd"/>
    </w:p>
    <w:p w:rsidR="00E87BB8" w:rsidRDefault="00E87BB8" w:rsidP="00E87BB8">
      <w:pPr>
        <w:pStyle w:val="a4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Кольца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имитирующие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кратеры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Луне</w:t>
      </w:r>
      <w:proofErr w:type="spellEnd"/>
    </w:p>
    <w:p w:rsidR="00E87BB8" w:rsidRDefault="00E87BB8" w:rsidP="00E87BB8">
      <w:pPr>
        <w:pStyle w:val="a4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Мячи</w:t>
      </w:r>
      <w:proofErr w:type="spellEnd"/>
    </w:p>
    <w:p w:rsidR="00E87BB8" w:rsidRDefault="00E87BB8" w:rsidP="00E87BB8">
      <w:pPr>
        <w:pStyle w:val="a4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Стол</w:t>
      </w:r>
      <w:proofErr w:type="spellEnd"/>
    </w:p>
    <w:p w:rsidR="00E87BB8" w:rsidRDefault="00E87BB8" w:rsidP="00E87BB8">
      <w:pPr>
        <w:pStyle w:val="a4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Пластиковые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стаканы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тарелки</w:t>
      </w:r>
      <w:proofErr w:type="spellEnd"/>
    </w:p>
    <w:p w:rsidR="00E87BB8" w:rsidRDefault="00E87BB8" w:rsidP="00E87BB8">
      <w:pPr>
        <w:pStyle w:val="a4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Уксус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качестве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реагента</w:t>
      </w:r>
      <w:proofErr w:type="spellEnd"/>
    </w:p>
    <w:p w:rsidR="00E87BB8" w:rsidRDefault="00E87BB8" w:rsidP="00E87BB8">
      <w:pPr>
        <w:pStyle w:val="a4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Одноразовые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перчатки</w:t>
      </w:r>
      <w:proofErr w:type="spellEnd"/>
    </w:p>
    <w:p w:rsidR="00E87BB8" w:rsidRDefault="00E87BB8" w:rsidP="00E87BB8">
      <w:pPr>
        <w:pStyle w:val="a4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Зонь</w:t>
      </w:r>
      <w:proofErr w:type="spellEnd"/>
    </w:p>
    <w:p w:rsidR="00E87BB8" w:rsidRDefault="00E87BB8" w:rsidP="00E87BB8">
      <w:pPr>
        <w:pStyle w:val="a4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Палка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магнитным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наконечником</w:t>
      </w:r>
      <w:proofErr w:type="spellEnd"/>
    </w:p>
    <w:p w:rsidR="00E87BB8" w:rsidRPr="00E87BB8" w:rsidRDefault="00E87BB8" w:rsidP="00E87BB8">
      <w:pPr>
        <w:rPr>
          <w:b/>
          <w:lang w:val="en-US"/>
        </w:rPr>
      </w:pPr>
      <w:proofErr w:type="spellStart"/>
      <w:r w:rsidRPr="00E87BB8">
        <w:rPr>
          <w:b/>
          <w:lang w:val="en-US"/>
        </w:rPr>
        <w:t>Подготовительный</w:t>
      </w:r>
      <w:proofErr w:type="spellEnd"/>
      <w:r w:rsidRPr="00E87BB8">
        <w:rPr>
          <w:b/>
          <w:lang w:val="en-US"/>
        </w:rPr>
        <w:t xml:space="preserve"> </w:t>
      </w:r>
      <w:proofErr w:type="spellStart"/>
      <w:r w:rsidRPr="00E87BB8">
        <w:rPr>
          <w:b/>
          <w:lang w:val="en-US"/>
        </w:rPr>
        <w:t>этап</w:t>
      </w:r>
      <w:proofErr w:type="spellEnd"/>
      <w:r w:rsidRPr="00E87BB8">
        <w:rPr>
          <w:b/>
          <w:lang w:val="en-US"/>
        </w:rPr>
        <w:t>:</w:t>
      </w:r>
    </w:p>
    <w:p w:rsidR="00E87BB8" w:rsidRDefault="00E87BB8" w:rsidP="00E87BB8">
      <w:pPr>
        <w:pStyle w:val="a4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Заготовить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таблички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названием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станций</w:t>
      </w:r>
      <w:proofErr w:type="spellEnd"/>
    </w:p>
    <w:p w:rsidR="00E87BB8" w:rsidRDefault="00E87BB8" w:rsidP="00E87BB8">
      <w:pPr>
        <w:pStyle w:val="a4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Заготовть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макет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ракеты</w:t>
      </w:r>
      <w:proofErr w:type="spellEnd"/>
    </w:p>
    <w:p w:rsidR="00E87BB8" w:rsidRDefault="00E87BB8" w:rsidP="00E87BB8">
      <w:pPr>
        <w:pStyle w:val="a4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Заготовить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части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названия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ракеты</w:t>
      </w:r>
      <w:proofErr w:type="spellEnd"/>
    </w:p>
    <w:p w:rsidR="00E87BB8" w:rsidRDefault="00E87BB8" w:rsidP="00E87BB8">
      <w:pPr>
        <w:pStyle w:val="a4"/>
        <w:numPr>
          <w:ilvl w:val="0"/>
          <w:numId w:val="8"/>
        </w:numPr>
      </w:pPr>
      <w:r w:rsidRPr="00E87BB8">
        <w:t>Заготовить дидактический материал для станции “Кодовые слова”</w:t>
      </w:r>
    </w:p>
    <w:p w:rsidR="00E87BB8" w:rsidRPr="00E87BB8" w:rsidRDefault="00E87BB8" w:rsidP="00E87BB8">
      <w:pPr>
        <w:pStyle w:val="a4"/>
        <w:numPr>
          <w:ilvl w:val="0"/>
          <w:numId w:val="8"/>
        </w:numPr>
      </w:pPr>
      <w:r w:rsidRPr="00E87BB8">
        <w:t>Заготовить планет</w:t>
      </w:r>
      <w:r>
        <w:t>ы и макет Солнечной си</w:t>
      </w:r>
      <w:r w:rsidRPr="00E87BB8">
        <w:t>стемы</w:t>
      </w:r>
    </w:p>
    <w:p w:rsidR="00E87BB8" w:rsidRPr="00E87BB8" w:rsidRDefault="00E87BB8" w:rsidP="00E87BB8">
      <w:pPr>
        <w:pStyle w:val="a4"/>
        <w:numPr>
          <w:ilvl w:val="0"/>
          <w:numId w:val="8"/>
        </w:numPr>
      </w:pPr>
      <w:proofErr w:type="spellStart"/>
      <w:r>
        <w:rPr>
          <w:lang w:val="en-US"/>
        </w:rPr>
        <w:t>Заготовить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метеоритные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пятна</w:t>
      </w:r>
      <w:proofErr w:type="spellEnd"/>
    </w:p>
    <w:p w:rsidR="00E87BB8" w:rsidRDefault="00E87BB8" w:rsidP="00E87BB8">
      <w:pPr>
        <w:pStyle w:val="a4"/>
      </w:pPr>
    </w:p>
    <w:p w:rsidR="00E87BB8" w:rsidRPr="00E87BB8" w:rsidRDefault="00E87BB8" w:rsidP="00E87BB8">
      <w:pPr>
        <w:rPr>
          <w:b/>
          <w:lang w:val="en-US"/>
        </w:rPr>
      </w:pPr>
      <w:proofErr w:type="spellStart"/>
      <w:r w:rsidRPr="00E87BB8">
        <w:rPr>
          <w:b/>
          <w:lang w:val="en-US"/>
        </w:rPr>
        <w:t>Ход</w:t>
      </w:r>
      <w:proofErr w:type="spellEnd"/>
      <w:r w:rsidRPr="00E87BB8">
        <w:rPr>
          <w:b/>
          <w:lang w:val="en-US"/>
        </w:rPr>
        <w:t xml:space="preserve"> </w:t>
      </w:r>
      <w:proofErr w:type="spellStart"/>
      <w:r w:rsidRPr="00E87BB8">
        <w:rPr>
          <w:b/>
          <w:lang w:val="en-US"/>
        </w:rPr>
        <w:t>квест-игры</w:t>
      </w:r>
      <w:proofErr w:type="spellEnd"/>
      <w:r w:rsidRPr="00E87BB8">
        <w:rPr>
          <w:b/>
          <w:lang w:val="en-US"/>
        </w:rPr>
        <w:t>:</w:t>
      </w:r>
    </w:p>
    <w:p w:rsidR="008E6314" w:rsidRDefault="008D2C75" w:rsidP="008E6314">
      <w:pPr>
        <w:ind w:firstLine="567"/>
        <w:rPr>
          <w:b/>
        </w:rPr>
      </w:pPr>
      <w:r>
        <w:rPr>
          <w:b/>
        </w:rPr>
        <w:t>Атриум</w:t>
      </w:r>
    </w:p>
    <w:p w:rsidR="00040531" w:rsidRDefault="00040531" w:rsidP="000405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Рождался день двенадцатый апреля,</w:t>
      </w:r>
    </w:p>
    <w:p w:rsidR="00040531" w:rsidRDefault="00040531" w:rsidP="000405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спокойной, предрассветной тишине</w:t>
      </w:r>
    </w:p>
    <w:p w:rsidR="00040531" w:rsidRDefault="00040531" w:rsidP="000405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Ждал Байконур, ракету ввысь </w:t>
      </w:r>
      <w:proofErr w:type="spellStart"/>
      <w:r>
        <w:rPr>
          <w:rFonts w:ascii="Times New Roman" w:hAnsi="Times New Roman" w:cs="Times New Roman"/>
        </w:rPr>
        <w:t>нацеля</w:t>
      </w:r>
      <w:proofErr w:type="spellEnd"/>
      <w:r>
        <w:rPr>
          <w:rFonts w:ascii="Times New Roman" w:hAnsi="Times New Roman" w:cs="Times New Roman"/>
        </w:rPr>
        <w:t>,</w:t>
      </w:r>
    </w:p>
    <w:p w:rsidR="00040531" w:rsidRDefault="00040531" w:rsidP="000405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Застывши, ждали звезды </w:t>
      </w:r>
      <w:proofErr w:type="spellStart"/>
      <w:r>
        <w:rPr>
          <w:rFonts w:ascii="Times New Roman" w:hAnsi="Times New Roman" w:cs="Times New Roman"/>
        </w:rPr>
        <w:t>ввышине</w:t>
      </w:r>
      <w:proofErr w:type="spellEnd"/>
      <w:r>
        <w:rPr>
          <w:rFonts w:ascii="Times New Roman" w:hAnsi="Times New Roman" w:cs="Times New Roman"/>
        </w:rPr>
        <w:t>…</w:t>
      </w:r>
    </w:p>
    <w:p w:rsidR="00040531" w:rsidRDefault="00040531" w:rsidP="000405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Курилась дымка призрачно и зыбко, </w:t>
      </w:r>
    </w:p>
    <w:p w:rsidR="00040531" w:rsidRDefault="00040531" w:rsidP="000405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Стелилась в небе </w:t>
      </w:r>
      <w:proofErr w:type="spellStart"/>
      <w:r>
        <w:rPr>
          <w:rFonts w:ascii="Times New Roman" w:hAnsi="Times New Roman" w:cs="Times New Roman"/>
        </w:rPr>
        <w:t>зоревая</w:t>
      </w:r>
      <w:proofErr w:type="spellEnd"/>
      <w:r>
        <w:rPr>
          <w:rFonts w:ascii="Times New Roman" w:hAnsi="Times New Roman" w:cs="Times New Roman"/>
        </w:rPr>
        <w:t xml:space="preserve"> шаль.</w:t>
      </w:r>
    </w:p>
    <w:p w:rsidR="00040531" w:rsidRDefault="00040531" w:rsidP="000405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он сказал: «Поехали!» - с улыбкой,</w:t>
      </w:r>
    </w:p>
    <w:p w:rsidR="00040531" w:rsidRDefault="00040531" w:rsidP="000405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Светящейся стрелой умчался в даль.</w:t>
      </w:r>
    </w:p>
    <w:p w:rsidR="00040531" w:rsidRDefault="00040531" w:rsidP="00040531">
      <w:pPr>
        <w:jc w:val="both"/>
        <w:rPr>
          <w:rFonts w:ascii="Times New Roman" w:hAnsi="Times New Roman" w:cs="Times New Roman"/>
        </w:rPr>
      </w:pPr>
    </w:p>
    <w:p w:rsidR="0050384F" w:rsidRDefault="00FF3DD8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FF3DD8">
        <w:rPr>
          <w:rFonts w:ascii="Times New Roman" w:hAnsi="Times New Roman" w:cs="Times New Roman"/>
        </w:rPr>
        <w:t xml:space="preserve">12 апреля в нашей стране отмечается праздник – День космонавтики. Дата эта выбрана не случайно.  </w:t>
      </w:r>
      <w:r w:rsidRPr="00FF3DD8">
        <w:rPr>
          <w:rFonts w:ascii="Times New Roman" w:hAnsi="Times New Roman" w:cs="Times New Roman"/>
          <w:color w:val="000000"/>
          <w:shd w:val="clear" w:color="auto" w:fill="FFFFFF"/>
        </w:rPr>
        <w:t xml:space="preserve">Для нас </w:t>
      </w:r>
      <w:r w:rsidR="00040531">
        <w:rPr>
          <w:rFonts w:ascii="Times New Roman" w:hAnsi="Times New Roman" w:cs="Times New Roman"/>
          <w:color w:val="000000"/>
          <w:shd w:val="clear" w:color="auto" w:fill="FFFFFF"/>
        </w:rPr>
        <w:t xml:space="preserve">сегодня </w:t>
      </w:r>
      <w:r w:rsidRPr="00FF3DD8">
        <w:rPr>
          <w:rFonts w:ascii="Times New Roman" w:hAnsi="Times New Roman" w:cs="Times New Roman"/>
          <w:color w:val="000000"/>
          <w:shd w:val="clear" w:color="auto" w:fill="FFFFFF"/>
        </w:rPr>
        <w:t xml:space="preserve">стало обыденным, что стартуют с Земли космические корабли, происходят стыковки космических аппаратов. Месяцами на космических станциях живут и трудятся космонавты,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выходя в открытый космос, </w:t>
      </w:r>
      <w:r w:rsidRPr="00FF3DD8">
        <w:rPr>
          <w:rFonts w:ascii="Times New Roman" w:hAnsi="Times New Roman" w:cs="Times New Roman"/>
          <w:color w:val="000000"/>
          <w:shd w:val="clear" w:color="auto" w:fill="FFFFFF"/>
        </w:rPr>
        <w:t xml:space="preserve">уходят к другим планетам автоматические станции. Вы можете сказать «что тут особенного»? Но ведь совсем недавно о космических полетах </w:t>
      </w:r>
      <w:r w:rsidRPr="00FF3DD8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говорили</w:t>
      </w:r>
      <w:r w:rsidR="004F51A6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FF3DD8">
        <w:rPr>
          <w:rFonts w:ascii="Times New Roman" w:hAnsi="Times New Roman" w:cs="Times New Roman"/>
          <w:color w:val="000000"/>
          <w:shd w:val="clear" w:color="auto" w:fill="FFFFFF"/>
        </w:rPr>
        <w:t xml:space="preserve"> как о фантастике. 12 апреля 1961 года началась н</w:t>
      </w:r>
      <w:r w:rsidR="004F51A6">
        <w:rPr>
          <w:rFonts w:ascii="Times New Roman" w:hAnsi="Times New Roman" w:cs="Times New Roman"/>
          <w:color w:val="000000"/>
          <w:shd w:val="clear" w:color="auto" w:fill="FFFFFF"/>
        </w:rPr>
        <w:t>овая эра – эра освоения космоса, когда наш с вами соотечественник, Юрий Алексеевич Гагарин, совершил первый в мире пилотируемый полет в космос.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И сегодня, чуть-чуть после дня космонавтики, </w:t>
      </w:r>
      <w:r w:rsidR="009007CB">
        <w:rPr>
          <w:rFonts w:ascii="Times New Roman" w:hAnsi="Times New Roman" w:cs="Times New Roman"/>
          <w:color w:val="000000"/>
          <w:shd w:val="clear" w:color="auto" w:fill="FFFFFF"/>
        </w:rPr>
        <w:t xml:space="preserve">вам предстоит поучаствовать в </w:t>
      </w:r>
      <w:proofErr w:type="spellStart"/>
      <w:r w:rsidR="009007CB">
        <w:rPr>
          <w:rFonts w:ascii="Times New Roman" w:hAnsi="Times New Roman" w:cs="Times New Roman"/>
          <w:color w:val="000000"/>
          <w:shd w:val="clear" w:color="auto" w:fill="FFFFFF"/>
        </w:rPr>
        <w:t>квест</w:t>
      </w:r>
      <w:proofErr w:type="spellEnd"/>
      <w:r w:rsidR="009007CB">
        <w:rPr>
          <w:rFonts w:ascii="Times New Roman" w:hAnsi="Times New Roman" w:cs="Times New Roman"/>
          <w:color w:val="000000"/>
          <w:shd w:val="clear" w:color="auto" w:fill="FFFFFF"/>
        </w:rPr>
        <w:t>-игре «Космическое путешествие!»</w:t>
      </w:r>
    </w:p>
    <w:p w:rsidR="00987A0E" w:rsidRDefault="009007CB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Для этого на время проведения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квест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-викторины вы перестаете быть просто ребятами, пришедшими в центр социальной реабилитации и становитесь членами космического экипажа </w:t>
      </w:r>
      <w:r w:rsidR="00040531">
        <w:rPr>
          <w:rFonts w:ascii="Times New Roman" w:hAnsi="Times New Roman" w:cs="Times New Roman"/>
          <w:color w:val="000000"/>
          <w:shd w:val="clear" w:color="auto" w:fill="FFFFFF"/>
        </w:rPr>
        <w:t>настоящей</w:t>
      </w:r>
      <w:r w:rsidR="00987A0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40531">
        <w:rPr>
          <w:rFonts w:ascii="Times New Roman" w:hAnsi="Times New Roman" w:cs="Times New Roman"/>
          <w:color w:val="000000"/>
          <w:shd w:val="clear" w:color="auto" w:fill="FFFFFF"/>
        </w:rPr>
        <w:t>ракеты</w:t>
      </w:r>
      <w:r w:rsidR="00987A0E">
        <w:rPr>
          <w:rFonts w:ascii="Times New Roman" w:hAnsi="Times New Roman" w:cs="Times New Roman"/>
          <w:color w:val="000000"/>
          <w:shd w:val="clear" w:color="auto" w:fill="FFFFFF"/>
        </w:rPr>
        <w:t xml:space="preserve">. У каждого космического </w:t>
      </w:r>
      <w:r w:rsidR="00040531">
        <w:rPr>
          <w:rFonts w:ascii="Times New Roman" w:hAnsi="Times New Roman" w:cs="Times New Roman"/>
          <w:color w:val="000000"/>
          <w:shd w:val="clear" w:color="auto" w:fill="FFFFFF"/>
        </w:rPr>
        <w:t>экипажа</w:t>
      </w:r>
      <w:r w:rsidR="00987A0E">
        <w:rPr>
          <w:rFonts w:ascii="Times New Roman" w:hAnsi="Times New Roman" w:cs="Times New Roman"/>
          <w:color w:val="000000"/>
          <w:shd w:val="clear" w:color="auto" w:fill="FFFFFF"/>
        </w:rPr>
        <w:t xml:space="preserve"> должен, конечно же, быть бесстрашный, ловкий, сообразительный и быстро принимающий решения капитан.  </w:t>
      </w:r>
    </w:p>
    <w:p w:rsidR="00987A0E" w:rsidRDefault="00987A0E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У вас есть совсем немного времени, чтобы выбрать капитана.</w:t>
      </w:r>
    </w:p>
    <w:p w:rsidR="00987A0E" w:rsidRDefault="00987A0E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Итак, капитан выбран. Капита</w:t>
      </w:r>
      <w:r w:rsidR="005B2D39">
        <w:rPr>
          <w:rFonts w:ascii="Times New Roman" w:hAnsi="Times New Roman" w:cs="Times New Roman"/>
          <w:color w:val="000000"/>
          <w:shd w:val="clear" w:color="auto" w:fill="FFFFFF"/>
        </w:rPr>
        <w:t>н получает отличительный знак.</w:t>
      </w:r>
    </w:p>
    <w:p w:rsidR="008E6314" w:rsidRDefault="008E6314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Теперь необходимо выбрать название </w:t>
      </w:r>
      <w:r w:rsidR="00E74588">
        <w:rPr>
          <w:rFonts w:ascii="Times New Roman" w:hAnsi="Times New Roman" w:cs="Times New Roman"/>
          <w:color w:val="000000"/>
          <w:shd w:val="clear" w:color="auto" w:fill="FFFFFF"/>
        </w:rPr>
        <w:t>вашей ракеты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4F51A6">
        <w:rPr>
          <w:rFonts w:ascii="Times New Roman" w:hAnsi="Times New Roman" w:cs="Times New Roman"/>
          <w:color w:val="000000"/>
          <w:shd w:val="clear" w:color="auto" w:fill="FFFFFF"/>
        </w:rPr>
        <w:t xml:space="preserve">В этой важной миссии должен обязательно поучаствовать каждый член космического экипажа. </w:t>
      </w:r>
      <w:r w:rsidR="005B2D39">
        <w:rPr>
          <w:rFonts w:ascii="Times New Roman" w:hAnsi="Times New Roman" w:cs="Times New Roman"/>
          <w:color w:val="000000"/>
          <w:shd w:val="clear" w:color="auto" w:fill="FFFFFF"/>
        </w:rPr>
        <w:t>Заодно и проверим, насколько ваша команда умеет слаженно работать</w:t>
      </w:r>
      <w:r w:rsidR="004F51A6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5B2D39">
        <w:rPr>
          <w:rFonts w:ascii="Times New Roman" w:hAnsi="Times New Roman" w:cs="Times New Roman"/>
          <w:color w:val="000000"/>
          <w:shd w:val="clear" w:color="auto" w:fill="FFFFFF"/>
        </w:rPr>
        <w:t xml:space="preserve">У каждого из вас только один слог из названия вашей ракеты. </w:t>
      </w:r>
      <w:r w:rsidR="004F51A6">
        <w:rPr>
          <w:rFonts w:ascii="Times New Roman" w:hAnsi="Times New Roman" w:cs="Times New Roman"/>
          <w:color w:val="000000"/>
          <w:shd w:val="clear" w:color="auto" w:fill="FFFFFF"/>
        </w:rPr>
        <w:t xml:space="preserve">Собрав их воедино и выстроив в правильном порядке, вы получите название космического </w:t>
      </w:r>
      <w:r w:rsidR="005B2D39">
        <w:rPr>
          <w:rFonts w:ascii="Times New Roman" w:hAnsi="Times New Roman" w:cs="Times New Roman"/>
          <w:color w:val="000000"/>
          <w:shd w:val="clear" w:color="auto" w:fill="FFFFFF"/>
        </w:rPr>
        <w:t>аппарата</w:t>
      </w:r>
      <w:r w:rsidR="004F51A6">
        <w:rPr>
          <w:rFonts w:ascii="Times New Roman" w:hAnsi="Times New Roman" w:cs="Times New Roman"/>
          <w:color w:val="000000"/>
          <w:shd w:val="clear" w:color="auto" w:fill="FFFFFF"/>
        </w:rPr>
        <w:t>, на котором вам сегодня предстоит совершить полет.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5B2D39" w:rsidRDefault="008E6314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Итак, </w:t>
      </w:r>
      <w:r w:rsidR="00E74588">
        <w:rPr>
          <w:rFonts w:ascii="Times New Roman" w:hAnsi="Times New Roman" w:cs="Times New Roman"/>
          <w:color w:val="000000"/>
          <w:shd w:val="clear" w:color="auto" w:fill="FFFFFF"/>
        </w:rPr>
        <w:t>ракета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под названием</w:t>
      </w:r>
      <w:r w:rsidR="005B2D39">
        <w:rPr>
          <w:rFonts w:ascii="Times New Roman" w:hAnsi="Times New Roman" w:cs="Times New Roman"/>
          <w:color w:val="000000"/>
          <w:shd w:val="clear" w:color="auto" w:fill="FFFFFF"/>
        </w:rPr>
        <w:t xml:space="preserve"> «Исследователи космоса» готова к старту. Осталось экипажу занять свои места.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8E6314" w:rsidRDefault="005B2D39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Экипаж свои места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>занял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и ракета </w:t>
      </w:r>
      <w:r w:rsidR="008E6314">
        <w:rPr>
          <w:rFonts w:ascii="Times New Roman" w:hAnsi="Times New Roman" w:cs="Times New Roman"/>
          <w:color w:val="000000"/>
          <w:shd w:val="clear" w:color="auto" w:fill="FFFFFF"/>
        </w:rPr>
        <w:t>отправляется в космическую экспедицию с очень важной миссией</w:t>
      </w:r>
      <w:r w:rsidR="00D74D7F">
        <w:rPr>
          <w:rFonts w:ascii="Times New Roman" w:hAnsi="Times New Roman" w:cs="Times New Roman"/>
          <w:color w:val="000000"/>
          <w:shd w:val="clear" w:color="auto" w:fill="FFFFFF"/>
        </w:rPr>
        <w:t>. Задача вашего экипажа собрать пробы грунта из кратеров на Луне для того, чтобы работающие на земле ученые-геологи поним</w:t>
      </w:r>
      <w:r w:rsidR="00CB46BD">
        <w:rPr>
          <w:rFonts w:ascii="Times New Roman" w:hAnsi="Times New Roman" w:cs="Times New Roman"/>
          <w:color w:val="000000"/>
          <w:shd w:val="clear" w:color="auto" w:fill="FFFFFF"/>
        </w:rPr>
        <w:t>али, есть ли смысл в добыче</w:t>
      </w:r>
      <w:r w:rsidR="00D74D7F">
        <w:rPr>
          <w:rFonts w:ascii="Times New Roman" w:hAnsi="Times New Roman" w:cs="Times New Roman"/>
          <w:color w:val="000000"/>
          <w:shd w:val="clear" w:color="auto" w:fill="FFFFFF"/>
        </w:rPr>
        <w:t xml:space="preserve"> чего-либо </w:t>
      </w:r>
      <w:r w:rsidR="00E74588">
        <w:rPr>
          <w:rFonts w:ascii="Times New Roman" w:hAnsi="Times New Roman" w:cs="Times New Roman"/>
          <w:color w:val="000000"/>
          <w:shd w:val="clear" w:color="auto" w:fill="FFFFFF"/>
        </w:rPr>
        <w:t xml:space="preserve">в том или ином кратере </w:t>
      </w:r>
      <w:r w:rsidR="00D74D7F">
        <w:rPr>
          <w:rFonts w:ascii="Times New Roman" w:hAnsi="Times New Roman" w:cs="Times New Roman"/>
          <w:color w:val="000000"/>
          <w:shd w:val="clear" w:color="auto" w:fill="FFFFFF"/>
        </w:rPr>
        <w:t xml:space="preserve">на Луне.  Миссия очень ответственная, но прежде чем вы </w:t>
      </w:r>
      <w:r w:rsidR="00E74588">
        <w:rPr>
          <w:rFonts w:ascii="Times New Roman" w:hAnsi="Times New Roman" w:cs="Times New Roman"/>
          <w:color w:val="000000"/>
          <w:shd w:val="clear" w:color="auto" w:fill="FFFFFF"/>
        </w:rPr>
        <w:t>доберетесь до кратеров Луны</w:t>
      </w:r>
      <w:r w:rsidR="00D74D7F">
        <w:rPr>
          <w:rFonts w:ascii="Times New Roman" w:hAnsi="Times New Roman" w:cs="Times New Roman"/>
          <w:color w:val="000000"/>
          <w:shd w:val="clear" w:color="auto" w:fill="FFFFFF"/>
        </w:rPr>
        <w:t>, вам предстои</w:t>
      </w:r>
      <w:r>
        <w:rPr>
          <w:rFonts w:ascii="Times New Roman" w:hAnsi="Times New Roman" w:cs="Times New Roman"/>
          <w:color w:val="000000"/>
          <w:shd w:val="clear" w:color="auto" w:fill="FFFFFF"/>
        </w:rPr>
        <w:t>т выполнить ряд особых заданий для того, чтобы получить весь необходимый для конечной цели инвентарь.</w:t>
      </w:r>
    </w:p>
    <w:p w:rsidR="008E6314" w:rsidRDefault="008E6314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Готовы?</w:t>
      </w:r>
    </w:p>
    <w:p w:rsidR="008E6314" w:rsidRDefault="008E6314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Тогда, как сказал первый космонавт Юрий </w:t>
      </w:r>
      <w:r w:rsidR="004F51A6">
        <w:rPr>
          <w:rFonts w:ascii="Times New Roman" w:hAnsi="Times New Roman" w:cs="Times New Roman"/>
          <w:color w:val="000000"/>
          <w:shd w:val="clear" w:color="auto" w:fill="FFFFFF"/>
        </w:rPr>
        <w:t xml:space="preserve">Алексеевич </w:t>
      </w:r>
      <w:r>
        <w:rPr>
          <w:rFonts w:ascii="Times New Roman" w:hAnsi="Times New Roman" w:cs="Times New Roman"/>
          <w:color w:val="000000"/>
          <w:shd w:val="clear" w:color="auto" w:fill="FFFFFF"/>
        </w:rPr>
        <w:t>Гагарин, поехали!</w:t>
      </w:r>
    </w:p>
    <w:p w:rsidR="00987A0E" w:rsidRPr="008E6314" w:rsidRDefault="008E6314" w:rsidP="00FF3DD8">
      <w:pPr>
        <w:ind w:firstLine="567"/>
        <w:jc w:val="both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8E6314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Задание 1. </w:t>
      </w:r>
    </w:p>
    <w:p w:rsidR="00C445F2" w:rsidRDefault="004F51A6" w:rsidP="00FF3DD8">
      <w:pPr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Мы отправляемся на первую в нашем космическом путешествие космическую станцию под названием «Орбитальная». Во главе с капитаном корабля – полетели.</w:t>
      </w:r>
      <w:r w:rsidR="008D2C7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8D2C75" w:rsidRPr="008D2C75">
        <w:rPr>
          <w:rFonts w:ascii="Times New Roman" w:hAnsi="Times New Roman" w:cs="Times New Roman"/>
          <w:b/>
          <w:color w:val="000000"/>
          <w:shd w:val="clear" w:color="auto" w:fill="FFFFFF"/>
        </w:rPr>
        <w:t>(128 кабинет)</w:t>
      </w:r>
    </w:p>
    <w:p w:rsidR="005B2D39" w:rsidRDefault="005B2D39" w:rsidP="00FF3DD8">
      <w:pPr>
        <w:jc w:val="both"/>
        <w:rPr>
          <w:rFonts w:ascii="Times New Roman" w:hAnsi="Times New Roman" w:cs="Times New Roman"/>
        </w:rPr>
      </w:pPr>
    </w:p>
    <w:p w:rsidR="00FF3DD8" w:rsidRDefault="006F1641" w:rsidP="00FF3DD8">
      <w:pPr>
        <w:jc w:val="both"/>
        <w:rPr>
          <w:rFonts w:ascii="Times New Roman" w:hAnsi="Times New Roman" w:cs="Times New Roman"/>
          <w:b/>
        </w:rPr>
      </w:pPr>
      <w:r w:rsidRPr="006F1641">
        <w:rPr>
          <w:rFonts w:ascii="Times New Roman" w:hAnsi="Times New Roman" w:cs="Times New Roman"/>
        </w:rPr>
        <w:t>Я рада вас приветствовать на космической станции</w:t>
      </w:r>
      <w:r w:rsidR="0007651A" w:rsidRPr="006F1641">
        <w:rPr>
          <w:rFonts w:ascii="Times New Roman" w:hAnsi="Times New Roman" w:cs="Times New Roman"/>
        </w:rPr>
        <w:t xml:space="preserve"> </w:t>
      </w:r>
      <w:r w:rsidR="0007651A" w:rsidRPr="006F1641">
        <w:rPr>
          <w:rFonts w:ascii="Times New Roman" w:hAnsi="Times New Roman" w:cs="Times New Roman"/>
          <w:b/>
        </w:rPr>
        <w:t>«Орбитальная»</w:t>
      </w:r>
      <w:r>
        <w:rPr>
          <w:rFonts w:ascii="Times New Roman" w:hAnsi="Times New Roman" w:cs="Times New Roman"/>
          <w:b/>
        </w:rPr>
        <w:t>.</w:t>
      </w:r>
      <w:r w:rsidR="00931FB7">
        <w:rPr>
          <w:rFonts w:ascii="Times New Roman" w:hAnsi="Times New Roman" w:cs="Times New Roman"/>
          <w:b/>
        </w:rPr>
        <w:t xml:space="preserve"> </w:t>
      </w:r>
    </w:p>
    <w:p w:rsidR="00D74D7F" w:rsidRDefault="00D74D7F" w:rsidP="00FF3DD8">
      <w:pPr>
        <w:jc w:val="both"/>
        <w:rPr>
          <w:rFonts w:ascii="Times New Roman" w:hAnsi="Times New Roman" w:cs="Times New Roman"/>
        </w:rPr>
      </w:pPr>
      <w:r w:rsidRPr="00D74D7F">
        <w:rPr>
          <w:rFonts w:ascii="Times New Roman" w:hAnsi="Times New Roman" w:cs="Times New Roman"/>
        </w:rPr>
        <w:t>Я вскрываю конверт с заданием.</w:t>
      </w:r>
      <w:r>
        <w:rPr>
          <w:rFonts w:ascii="Times New Roman" w:hAnsi="Times New Roman" w:cs="Times New Roman"/>
        </w:rPr>
        <w:t xml:space="preserve"> </w:t>
      </w:r>
    </w:p>
    <w:p w:rsidR="007557D7" w:rsidRDefault="007557D7" w:rsidP="00FF3D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Внимание! Перед вами на столе лежат изображения</w:t>
      </w:r>
      <w:r w:rsidR="00E745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планет Солнечной системы. Ваша задача соотнести названия планет с их изображениями и расположить эти планеты в правильном порядке в зависимости </w:t>
      </w:r>
      <w:r w:rsidR="008D2C75">
        <w:rPr>
          <w:rFonts w:ascii="Times New Roman" w:hAnsi="Times New Roman" w:cs="Times New Roman"/>
        </w:rPr>
        <w:t xml:space="preserve">от </w:t>
      </w:r>
      <w:r w:rsidR="00E74588">
        <w:rPr>
          <w:rFonts w:ascii="Times New Roman" w:hAnsi="Times New Roman" w:cs="Times New Roman"/>
        </w:rPr>
        <w:t xml:space="preserve">их удаленности от </w:t>
      </w:r>
      <w:proofErr w:type="gramStart"/>
      <w:r w:rsidR="00E74588">
        <w:rPr>
          <w:rFonts w:ascii="Times New Roman" w:hAnsi="Times New Roman" w:cs="Times New Roman"/>
        </w:rPr>
        <w:t>чего?...</w:t>
      </w:r>
      <w:proofErr w:type="gramEnd"/>
      <w:r w:rsidR="00E74588">
        <w:rPr>
          <w:rFonts w:ascii="Times New Roman" w:hAnsi="Times New Roman" w:cs="Times New Roman"/>
        </w:rPr>
        <w:t xml:space="preserve"> конечно же, Солнца.</w:t>
      </w:r>
    </w:p>
    <w:p w:rsidR="00E74588" w:rsidRDefault="00E74588" w:rsidP="00FF3D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того, чтобы вам было легче вспомнить, в каком именно порядке располагаются планеты, для вас есть подсказка-считалочка.</w:t>
      </w:r>
    </w:p>
    <w:p w:rsidR="00E74588" w:rsidRDefault="00E74588" w:rsidP="00E745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Мишка</w:t>
      </w:r>
    </w:p>
    <w:p w:rsidR="00E74588" w:rsidRDefault="00E74588" w:rsidP="00E745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Вышел</w:t>
      </w:r>
    </w:p>
    <w:p w:rsidR="00E74588" w:rsidRDefault="00E74588" w:rsidP="00E745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</w:t>
      </w:r>
    </w:p>
    <w:p w:rsidR="00E74588" w:rsidRDefault="00E74588" w:rsidP="00E745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Малиной</w:t>
      </w:r>
    </w:p>
    <w:p w:rsidR="00E74588" w:rsidRDefault="00E74588" w:rsidP="00E745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Юра</w:t>
      </w:r>
    </w:p>
    <w:p w:rsidR="00E74588" w:rsidRDefault="00E74588" w:rsidP="00E745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Смог</w:t>
      </w:r>
    </w:p>
    <w:p w:rsidR="00E74588" w:rsidRDefault="00E74588" w:rsidP="00E745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Удрать</w:t>
      </w:r>
    </w:p>
    <w:p w:rsidR="00E74588" w:rsidRDefault="00E74588" w:rsidP="00E745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Низиной</w:t>
      </w:r>
    </w:p>
    <w:p w:rsidR="007557D7" w:rsidRPr="00D74D7F" w:rsidRDefault="007557D7" w:rsidP="00FF3DD8">
      <w:pPr>
        <w:jc w:val="both"/>
        <w:rPr>
          <w:rFonts w:ascii="Times New Roman" w:hAnsi="Times New Roman" w:cs="Times New Roman"/>
        </w:rPr>
      </w:pPr>
      <w:r w:rsidRPr="007557D7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1C92998F" wp14:editId="3F19D346">
            <wp:extent cx="5372100" cy="923925"/>
            <wp:effectExtent l="0" t="0" r="0" b="952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1" t="39585" r="4747" b="36265"/>
                    <a:stretch/>
                  </pic:blipFill>
                  <pic:spPr bwMode="auto">
                    <a:xfrm>
                      <a:off x="0" y="0"/>
                      <a:ext cx="5372674" cy="924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1641" w:rsidRDefault="007557D7" w:rsidP="00FF3D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Молодцы, вы отлично справились</w:t>
      </w:r>
      <w:r w:rsidR="00B7185D">
        <w:rPr>
          <w:rFonts w:ascii="Times New Roman" w:hAnsi="Times New Roman" w:cs="Times New Roman"/>
        </w:rPr>
        <w:t xml:space="preserve"> с этим заданием, и </w:t>
      </w:r>
      <w:r w:rsidR="00E74588">
        <w:rPr>
          <w:rFonts w:ascii="Times New Roman" w:hAnsi="Times New Roman" w:cs="Times New Roman"/>
        </w:rPr>
        <w:t xml:space="preserve">получаете первый необходимый для проведения эксперимента о пригодности грунта на Луне инвентарь </w:t>
      </w:r>
      <w:r w:rsidR="00E74588" w:rsidRPr="00E74588">
        <w:rPr>
          <w:rFonts w:ascii="Times New Roman" w:hAnsi="Times New Roman" w:cs="Times New Roman"/>
          <w:b/>
          <w:i/>
        </w:rPr>
        <w:t>(пластиковые стаканчики)</w:t>
      </w:r>
    </w:p>
    <w:p w:rsidR="00E74588" w:rsidRDefault="00E74588" w:rsidP="00FF3D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Отправляемся дальше!</w:t>
      </w:r>
    </w:p>
    <w:p w:rsidR="00E90169" w:rsidRPr="008D2C75" w:rsidRDefault="00E90169" w:rsidP="00E90169">
      <w:pPr>
        <w:rPr>
          <w:rFonts w:ascii="Times New Roman" w:hAnsi="Times New Roman" w:cs="Times New Roman"/>
          <w:b/>
        </w:rPr>
      </w:pPr>
      <w:r w:rsidRPr="008D2C75">
        <w:rPr>
          <w:rFonts w:ascii="Times New Roman" w:hAnsi="Times New Roman" w:cs="Times New Roman"/>
          <w:b/>
        </w:rPr>
        <w:t>Станция «Метеоритный дождь» (</w:t>
      </w:r>
      <w:r w:rsidR="008D2C75">
        <w:rPr>
          <w:rFonts w:ascii="Times New Roman" w:hAnsi="Times New Roman" w:cs="Times New Roman"/>
          <w:b/>
        </w:rPr>
        <w:t xml:space="preserve">около 156 </w:t>
      </w:r>
      <w:proofErr w:type="spellStart"/>
      <w:r w:rsidR="008D2C75">
        <w:rPr>
          <w:rFonts w:ascii="Times New Roman" w:hAnsi="Times New Roman" w:cs="Times New Roman"/>
          <w:b/>
        </w:rPr>
        <w:t>каб</w:t>
      </w:r>
      <w:proofErr w:type="spellEnd"/>
      <w:r w:rsidRPr="008D2C75">
        <w:rPr>
          <w:rFonts w:ascii="Times New Roman" w:hAnsi="Times New Roman" w:cs="Times New Roman"/>
          <w:b/>
        </w:rPr>
        <w:t>)</w:t>
      </w:r>
    </w:p>
    <w:p w:rsidR="00E90169" w:rsidRPr="008D2C75" w:rsidRDefault="00E90169" w:rsidP="00E90169">
      <w:pPr>
        <w:rPr>
          <w:rFonts w:ascii="Times New Roman" w:hAnsi="Times New Roman" w:cs="Times New Roman"/>
          <w:b/>
        </w:rPr>
      </w:pPr>
      <w:r w:rsidRPr="008D2C75">
        <w:rPr>
          <w:rFonts w:ascii="Times New Roman" w:hAnsi="Times New Roman" w:cs="Times New Roman"/>
        </w:rPr>
        <w:t>Я приветствую вас на самой опасной станции вашего сегодняшнего путешествия, на станции</w:t>
      </w:r>
      <w:r w:rsidRPr="008D2C75">
        <w:rPr>
          <w:rFonts w:ascii="Times New Roman" w:hAnsi="Times New Roman" w:cs="Times New Roman"/>
          <w:b/>
        </w:rPr>
        <w:t xml:space="preserve"> «Метеоритный дождь»</w:t>
      </w:r>
    </w:p>
    <w:p w:rsidR="00E90169" w:rsidRPr="008D2C75" w:rsidRDefault="00E90169" w:rsidP="00E90169">
      <w:pPr>
        <w:rPr>
          <w:rFonts w:ascii="Times New Roman" w:hAnsi="Times New Roman" w:cs="Times New Roman"/>
        </w:rPr>
      </w:pPr>
      <w:r w:rsidRPr="008D2C75">
        <w:rPr>
          <w:rFonts w:ascii="Times New Roman" w:hAnsi="Times New Roman" w:cs="Times New Roman"/>
        </w:rPr>
        <w:t>Открываем конверт с заданием.</w:t>
      </w:r>
    </w:p>
    <w:p w:rsidR="00E90169" w:rsidRPr="008D2C75" w:rsidRDefault="00E90169" w:rsidP="00E90169">
      <w:pPr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8D2C75">
        <w:rPr>
          <w:rFonts w:ascii="Times New Roman" w:hAnsi="Times New Roman" w:cs="Times New Roman"/>
        </w:rPr>
        <w:t xml:space="preserve">Внимание! Профессия космонавта очень опасна и требует специальной физической подготовки. Мы уверены в том, что каждый из вас перед полетом в космос усиленно тренировался, посещая занятия в спортивном и тренажерном залах, а некоторые из вас даже проходили </w:t>
      </w:r>
      <w:proofErr w:type="spellStart"/>
      <w:r w:rsidRPr="008D2C75">
        <w:rPr>
          <w:rFonts w:ascii="Times New Roman" w:hAnsi="Times New Roman" w:cs="Times New Roman"/>
        </w:rPr>
        <w:t>спецподготовку</w:t>
      </w:r>
      <w:proofErr w:type="spellEnd"/>
      <w:r w:rsidRPr="008D2C75">
        <w:rPr>
          <w:rFonts w:ascii="Times New Roman" w:hAnsi="Times New Roman" w:cs="Times New Roman"/>
        </w:rPr>
        <w:t xml:space="preserve"> в бассейне. Мы же ничего не перепутали? Это очень важно, так как во время космического полета экипаж может сталкиваться с различными непредвиденными обстоятельствами: одно из них – настоящий метеоритный дождь. </w:t>
      </w:r>
      <w:r w:rsidRPr="00C24A5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Метеоритный дождь может быть </w:t>
      </w:r>
      <w:r w:rsidRPr="008D2C7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очень </w:t>
      </w:r>
      <w:r w:rsidRPr="00C24A5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опасен для космических аппаратов</w:t>
      </w:r>
      <w:r w:rsidRPr="00C24A52">
        <w:rPr>
          <w:rFonts w:ascii="Times New Roman" w:eastAsia="Times New Roman" w:hAnsi="Times New Roman" w:cs="Times New Roman"/>
          <w:color w:val="333333"/>
          <w:lang w:eastAsia="ru-RU"/>
        </w:rPr>
        <w:t>, так как мельчайшие частицы космической пыли, остатки комет и астероидов — способны нанести серьёзный ущерб</w:t>
      </w:r>
      <w:r w:rsidRPr="008D2C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Pr="008D2C75">
        <w:rPr>
          <w:rFonts w:ascii="Times New Roman" w:eastAsia="Times New Roman" w:hAnsi="Times New Roman" w:cs="Times New Roman"/>
          <w:color w:val="333333"/>
          <w:lang w:eastAsia="ru-RU"/>
        </w:rPr>
        <w:t>они могут повредить обшивку ракеты, а также серьезно повредить электронику.</w:t>
      </w:r>
    </w:p>
    <w:p w:rsidR="00E90169" w:rsidRDefault="00E90169" w:rsidP="00E90169">
      <w:pPr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Но вам нечего бояться – у вас опытный капитан, который совершенно точно сможет провести вашу ракету сквозь метеоритный дождь и члены экипажа останутся целыми и невредимыми. </w:t>
      </w:r>
    </w:p>
    <w:p w:rsidR="00E90169" w:rsidRPr="00E90169" w:rsidRDefault="00E90169" w:rsidP="00E90169">
      <w:pPr>
        <w:jc w:val="both"/>
        <w:rPr>
          <w:rFonts w:ascii="Times New Roman" w:eastAsia="Times New Roman" w:hAnsi="Times New Roman" w:cs="Times New Roman"/>
          <w:b/>
          <w:i/>
          <w:color w:val="333333"/>
          <w:lang w:eastAsia="ru-RU"/>
        </w:rPr>
      </w:pPr>
      <w:r w:rsidRPr="00E90169">
        <w:rPr>
          <w:rFonts w:ascii="Times New Roman" w:eastAsia="Times New Roman" w:hAnsi="Times New Roman" w:cs="Times New Roman"/>
          <w:b/>
          <w:i/>
          <w:color w:val="333333"/>
          <w:lang w:eastAsia="ru-RU"/>
        </w:rPr>
        <w:t>Огибая препятствия, под зонтом каждого члена экипажа перевести на безопасный участок.</w:t>
      </w:r>
    </w:p>
    <w:p w:rsidR="00E90169" w:rsidRDefault="00E90169" w:rsidP="00E90169">
      <w:pPr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Молодцы! И с этим заданием вы великолепно справились! Получайте следующий необходимый атрибут </w:t>
      </w:r>
      <w:r w:rsidR="00524D2F">
        <w:rPr>
          <w:rFonts w:ascii="Times New Roman" w:eastAsia="Times New Roman" w:hAnsi="Times New Roman" w:cs="Times New Roman"/>
          <w:b/>
          <w:i/>
          <w:color w:val="333333"/>
          <w:lang w:eastAsia="ru-RU"/>
        </w:rPr>
        <w:t>(пластиковые тарелки и салфетки</w:t>
      </w:r>
      <w:r w:rsidRPr="00E90169">
        <w:rPr>
          <w:rFonts w:ascii="Times New Roman" w:eastAsia="Times New Roman" w:hAnsi="Times New Roman" w:cs="Times New Roman"/>
          <w:b/>
          <w:i/>
          <w:color w:val="333333"/>
          <w:lang w:eastAsia="ru-RU"/>
        </w:rPr>
        <w:t>)</w:t>
      </w:r>
    </w:p>
    <w:p w:rsidR="00666F80" w:rsidRDefault="00B7185D" w:rsidP="00FF3DD8">
      <w:pPr>
        <w:jc w:val="both"/>
        <w:rPr>
          <w:b/>
        </w:rPr>
      </w:pPr>
      <w:r>
        <w:rPr>
          <w:rFonts w:ascii="Times New Roman" w:hAnsi="Times New Roman" w:cs="Times New Roman"/>
        </w:rPr>
        <w:t>Вас ждет следующая станция</w:t>
      </w:r>
      <w:r w:rsidRPr="00E74588">
        <w:rPr>
          <w:rFonts w:ascii="Times New Roman" w:hAnsi="Times New Roman" w:cs="Times New Roman"/>
        </w:rPr>
        <w:t xml:space="preserve"> </w:t>
      </w:r>
      <w:r w:rsidR="0007651A" w:rsidRPr="00E74588">
        <w:rPr>
          <w:rFonts w:ascii="Times New Roman" w:hAnsi="Times New Roman" w:cs="Times New Roman"/>
          <w:b/>
        </w:rPr>
        <w:t>«</w:t>
      </w:r>
      <w:r w:rsidR="00E74588" w:rsidRPr="00E74588">
        <w:rPr>
          <w:rFonts w:ascii="Times New Roman" w:hAnsi="Times New Roman" w:cs="Times New Roman"/>
          <w:b/>
        </w:rPr>
        <w:t>Кодовые слова</w:t>
      </w:r>
      <w:r w:rsidR="0007651A" w:rsidRPr="00E74588">
        <w:rPr>
          <w:rFonts w:ascii="Times New Roman" w:hAnsi="Times New Roman" w:cs="Times New Roman"/>
          <w:b/>
        </w:rPr>
        <w:t>»</w:t>
      </w:r>
      <w:r w:rsidR="00666F80" w:rsidRPr="00E74588">
        <w:rPr>
          <w:rFonts w:ascii="Times New Roman" w:hAnsi="Times New Roman" w:cs="Times New Roman"/>
          <w:b/>
        </w:rPr>
        <w:t xml:space="preserve">. </w:t>
      </w:r>
      <w:r w:rsidR="008D2C75">
        <w:rPr>
          <w:rFonts w:ascii="Times New Roman" w:hAnsi="Times New Roman" w:cs="Times New Roman"/>
          <w:b/>
        </w:rPr>
        <w:t xml:space="preserve">(133 </w:t>
      </w:r>
      <w:proofErr w:type="spellStart"/>
      <w:r w:rsidR="008D2C75">
        <w:rPr>
          <w:rFonts w:ascii="Times New Roman" w:hAnsi="Times New Roman" w:cs="Times New Roman"/>
          <w:b/>
        </w:rPr>
        <w:t>каб</w:t>
      </w:r>
      <w:proofErr w:type="spellEnd"/>
      <w:r w:rsidR="008D2C75">
        <w:rPr>
          <w:rFonts w:ascii="Times New Roman" w:hAnsi="Times New Roman" w:cs="Times New Roman"/>
          <w:b/>
        </w:rPr>
        <w:t>)</w:t>
      </w:r>
    </w:p>
    <w:p w:rsidR="0007651A" w:rsidRPr="00666F80" w:rsidRDefault="00666F80" w:rsidP="00FF3DD8">
      <w:pPr>
        <w:jc w:val="both"/>
        <w:rPr>
          <w:rFonts w:ascii="Times New Roman" w:hAnsi="Times New Roman" w:cs="Times New Roman"/>
          <w:b/>
        </w:rPr>
      </w:pPr>
      <w:r w:rsidRPr="00666F80">
        <w:rPr>
          <w:rFonts w:ascii="Times New Roman" w:hAnsi="Times New Roman" w:cs="Times New Roman"/>
        </w:rPr>
        <w:t>Вперед за капитаном к новой станции!</w:t>
      </w:r>
    </w:p>
    <w:p w:rsidR="00666F80" w:rsidRDefault="00666F80" w:rsidP="00FF3DD8">
      <w:pPr>
        <w:jc w:val="both"/>
        <w:rPr>
          <w:rFonts w:ascii="Times New Roman" w:hAnsi="Times New Roman" w:cs="Times New Roman"/>
          <w:b/>
        </w:rPr>
      </w:pPr>
      <w:r w:rsidRPr="00E74588">
        <w:rPr>
          <w:rFonts w:ascii="Times New Roman" w:hAnsi="Times New Roman" w:cs="Times New Roman"/>
        </w:rPr>
        <w:t>Я приветствую вас на космической станции</w:t>
      </w:r>
      <w:r w:rsidRPr="00666F80">
        <w:rPr>
          <w:rFonts w:ascii="Times New Roman" w:hAnsi="Times New Roman" w:cs="Times New Roman"/>
          <w:b/>
        </w:rPr>
        <w:t xml:space="preserve"> «Ко</w:t>
      </w:r>
      <w:r w:rsidR="00E74588">
        <w:rPr>
          <w:rFonts w:ascii="Times New Roman" w:hAnsi="Times New Roman" w:cs="Times New Roman"/>
          <w:b/>
        </w:rPr>
        <w:t>довые слова</w:t>
      </w:r>
      <w:r w:rsidRPr="00666F80">
        <w:rPr>
          <w:rFonts w:ascii="Times New Roman" w:hAnsi="Times New Roman" w:cs="Times New Roman"/>
          <w:b/>
        </w:rPr>
        <w:t>».</w:t>
      </w:r>
    </w:p>
    <w:p w:rsidR="00666F80" w:rsidRDefault="00666F80" w:rsidP="00FF3DD8">
      <w:pPr>
        <w:jc w:val="both"/>
        <w:rPr>
          <w:rFonts w:ascii="Times New Roman" w:hAnsi="Times New Roman" w:cs="Times New Roman"/>
        </w:rPr>
      </w:pPr>
      <w:r w:rsidRPr="00666F80">
        <w:rPr>
          <w:rFonts w:ascii="Times New Roman" w:hAnsi="Times New Roman" w:cs="Times New Roman"/>
        </w:rPr>
        <w:t>Я открываю конверт, чтобы узнать следующее задание.</w:t>
      </w:r>
    </w:p>
    <w:p w:rsidR="00666F80" w:rsidRPr="00666F80" w:rsidRDefault="00841B95" w:rsidP="00FF3D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эмблеме российских космонавтов есть особая фраза-девиз, которая </w:t>
      </w:r>
      <w:r w:rsidR="00727174">
        <w:rPr>
          <w:rFonts w:ascii="Times New Roman" w:hAnsi="Times New Roman" w:cs="Times New Roman"/>
        </w:rPr>
        <w:t>помогает им в их непростой, но такой удивительной профессии</w:t>
      </w:r>
      <w:r>
        <w:rPr>
          <w:rFonts w:ascii="Times New Roman" w:hAnsi="Times New Roman" w:cs="Times New Roman"/>
        </w:rPr>
        <w:t>. Ваша задача - используя таблицу как ключ к шифру, отгадать эту фразу-девиз. Шифр указан под таблицей!</w:t>
      </w:r>
    </w:p>
    <w:p w:rsidR="0007651A" w:rsidRDefault="0007651A" w:rsidP="00FF3DD8">
      <w:pPr>
        <w:jc w:val="both"/>
        <w:rPr>
          <w:b/>
        </w:rPr>
      </w:pPr>
      <w:r w:rsidRPr="0007651A">
        <w:rPr>
          <w:b/>
          <w:noProof/>
          <w:lang w:eastAsia="ru-RU"/>
        </w:rPr>
        <w:drawing>
          <wp:inline distT="0" distB="0" distL="0" distR="0" wp14:anchorId="24950999" wp14:editId="5D267D49">
            <wp:extent cx="5940425" cy="9315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51A" w:rsidRDefault="0007651A" w:rsidP="00FF3DD8">
      <w:pPr>
        <w:jc w:val="both"/>
        <w:rPr>
          <w:b/>
        </w:rPr>
      </w:pPr>
      <w:r>
        <w:rPr>
          <w:b/>
        </w:rPr>
        <w:t xml:space="preserve">23 6 16 6 8    18 6 16 13 9 9    10    8 3 6 8 5 1 12 </w:t>
      </w:r>
    </w:p>
    <w:p w:rsidR="00666F80" w:rsidRDefault="00666F80" w:rsidP="00FF3DD8">
      <w:pPr>
        <w:jc w:val="both"/>
        <w:rPr>
          <w:b/>
        </w:rPr>
      </w:pPr>
      <w:r>
        <w:rPr>
          <w:b/>
        </w:rPr>
        <w:t>Через тернии к звездам</w:t>
      </w:r>
    </w:p>
    <w:p w:rsidR="00666F80" w:rsidRDefault="00CB46BD" w:rsidP="00FF3DD8">
      <w:pPr>
        <w:jc w:val="both"/>
        <w:rPr>
          <w:rStyle w:val="a3"/>
          <w:rFonts w:ascii="Times New Roman" w:hAnsi="Times New Roman" w:cs="Times New Roman"/>
          <w:color w:val="333333"/>
          <w:shd w:val="clear" w:color="auto" w:fill="FFFFFF"/>
        </w:rPr>
      </w:pPr>
      <w:r w:rsidRPr="00CB46BD">
        <w:rPr>
          <w:rFonts w:ascii="Times New Roman" w:hAnsi="Times New Roman" w:cs="Times New Roman"/>
          <w:color w:val="333333"/>
          <w:shd w:val="clear" w:color="auto" w:fill="FFFFFF"/>
        </w:rPr>
        <w:t>Девиз космонавтов «Через тернии к звёздам» выбран не случайно: он отражает </w:t>
      </w:r>
      <w:r w:rsidRPr="00CB46BD">
        <w:rPr>
          <w:rStyle w:val="a3"/>
          <w:rFonts w:ascii="Times New Roman" w:hAnsi="Times New Roman" w:cs="Times New Roman"/>
          <w:color w:val="333333"/>
          <w:shd w:val="clear" w:color="auto" w:fill="FFFFFF"/>
        </w:rPr>
        <w:t>трудности и сложности, которые встречались на пути первопроходцев космоса</w:t>
      </w:r>
    </w:p>
    <w:p w:rsidR="00CB46BD" w:rsidRDefault="00727174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lastRenderedPageBreak/>
        <w:t xml:space="preserve">Молодцы! </w:t>
      </w:r>
      <w:r w:rsidR="00CB46BD" w:rsidRPr="00CB46BD"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 xml:space="preserve">И с этим заданием вы справились </w:t>
      </w: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великолепно</w:t>
      </w:r>
      <w:r w:rsidR="00CB46BD" w:rsidRPr="00CB46BD"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!</w:t>
      </w: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 xml:space="preserve"> Получайте еще один необходимый для эксперимента атрибут </w:t>
      </w:r>
      <w:r w:rsidRPr="00727174">
        <w:rPr>
          <w:rStyle w:val="a3"/>
          <w:rFonts w:ascii="Times New Roman" w:hAnsi="Times New Roman" w:cs="Times New Roman"/>
          <w:i/>
          <w:color w:val="333333"/>
          <w:shd w:val="clear" w:color="auto" w:fill="FFFFFF"/>
        </w:rPr>
        <w:t>(</w:t>
      </w:r>
      <w:r w:rsidR="00524D2F">
        <w:rPr>
          <w:rStyle w:val="a3"/>
          <w:rFonts w:ascii="Times New Roman" w:hAnsi="Times New Roman" w:cs="Times New Roman"/>
          <w:i/>
          <w:color w:val="333333"/>
          <w:shd w:val="clear" w:color="auto" w:fill="FFFFFF"/>
        </w:rPr>
        <w:t>перчатки и реагент</w:t>
      </w:r>
      <w:r w:rsidRPr="00727174">
        <w:rPr>
          <w:rStyle w:val="a3"/>
          <w:rFonts w:ascii="Times New Roman" w:hAnsi="Times New Roman" w:cs="Times New Roman"/>
          <w:i/>
          <w:color w:val="333333"/>
          <w:shd w:val="clear" w:color="auto" w:fill="FFFFFF"/>
        </w:rPr>
        <w:t>)</w:t>
      </w:r>
    </w:p>
    <w:p w:rsidR="00913130" w:rsidRDefault="00913130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А мы двигаемся дальше</w:t>
      </w:r>
      <w:r w:rsidR="00727174"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!</w:t>
      </w:r>
    </w:p>
    <w:p w:rsidR="00727174" w:rsidRDefault="008D2C75" w:rsidP="00FF3DD8">
      <w:pPr>
        <w:jc w:val="both"/>
        <w:rPr>
          <w:rStyle w:val="a3"/>
          <w:rFonts w:ascii="Times New Roman" w:hAnsi="Times New Roman" w:cs="Times New Roman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 xml:space="preserve">Капитан и его экипаж, вперед к следующей, завершающей станции вашего сегодняшнего путешествия </w:t>
      </w:r>
      <w:r w:rsidRPr="008D2C75">
        <w:rPr>
          <w:rStyle w:val="a3"/>
          <w:rFonts w:ascii="Times New Roman" w:hAnsi="Times New Roman" w:cs="Times New Roman"/>
          <w:color w:val="333333"/>
          <w:shd w:val="clear" w:color="auto" w:fill="FFFFFF"/>
        </w:rPr>
        <w:t>«Луна»</w:t>
      </w:r>
      <w:r>
        <w:rPr>
          <w:rStyle w:val="a3"/>
          <w:rFonts w:ascii="Times New Roman" w:hAnsi="Times New Roman" w:cs="Times New Roman"/>
          <w:color w:val="333333"/>
          <w:shd w:val="clear" w:color="auto" w:fill="FFFFFF"/>
        </w:rPr>
        <w:t xml:space="preserve"> (атриум)</w:t>
      </w:r>
    </w:p>
    <w:p w:rsidR="008D2C75" w:rsidRDefault="008D2C75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333333"/>
          <w:shd w:val="clear" w:color="auto" w:fill="FFFFFF"/>
        </w:rPr>
        <w:t>Станция «Луна»</w:t>
      </w:r>
    </w:p>
    <w:p w:rsidR="00727174" w:rsidRDefault="008D2C75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 xml:space="preserve">Я приветствую вас на станции </w:t>
      </w:r>
      <w:r w:rsidRPr="00FA7594">
        <w:rPr>
          <w:rStyle w:val="a3"/>
          <w:rFonts w:ascii="Times New Roman" w:hAnsi="Times New Roman" w:cs="Times New Roman"/>
          <w:color w:val="333333"/>
          <w:shd w:val="clear" w:color="auto" w:fill="FFFFFF"/>
        </w:rPr>
        <w:t>«Луна».</w:t>
      </w: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 xml:space="preserve"> Ваше путешествие было увлекательным, вы собрали весь необходимый для проведения опыта инвентарь. Осталось лишь добыть пробы грунта из кратеров на Луне</w:t>
      </w:r>
      <w:r w:rsidR="00FA7594"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 xml:space="preserve"> и по возвращении домой доложить ученым о результатах эксперимента.</w:t>
      </w: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 xml:space="preserve"> </w:t>
      </w:r>
    </w:p>
    <w:p w:rsidR="008D2C75" w:rsidRDefault="008D2C75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Как же это сделать?</w:t>
      </w:r>
    </w:p>
    <w:p w:rsidR="008D2C75" w:rsidRDefault="008D2C75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Не забывайте, что вы в</w:t>
      </w:r>
      <w:r w:rsidR="00F97F1F"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ы</w:t>
      </w: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ходите в открытый космос.</w:t>
      </w:r>
      <w:r w:rsidR="00F97F1F"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 xml:space="preserve"> На Луне нет кислорода, поэтому, чтобы свободно дышать, вам необходимо надеть скафандры. </w:t>
      </w:r>
    </w:p>
    <w:p w:rsidR="00F97F1F" w:rsidRDefault="00FA7594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 xml:space="preserve">Перед вами три кратера Луны. </w:t>
      </w:r>
    </w:p>
    <w:p w:rsidR="00FA7594" w:rsidRDefault="00FA7594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Море дождей</w:t>
      </w:r>
    </w:p>
    <w:p w:rsidR="00FA7594" w:rsidRDefault="00FA7594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Море спокойствия</w:t>
      </w:r>
    </w:p>
    <w:p w:rsidR="00FA7594" w:rsidRDefault="00FA7594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  <w:t>Море изобилия</w:t>
      </w:r>
    </w:p>
    <w:p w:rsidR="008D2C75" w:rsidRDefault="00FA7594" w:rsidP="00FF3DD8">
      <w:pPr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FA7594">
        <w:rPr>
          <w:rFonts w:ascii="Times New Roman" w:hAnsi="Times New Roman" w:cs="Times New Roman"/>
          <w:color w:val="333333"/>
          <w:shd w:val="clear" w:color="auto" w:fill="FFFFFF"/>
        </w:rPr>
        <w:t>Не удивляйтесь, но некоторые кратеры на Луне действительно называются морями. Кратеры на Луне носят название морей, </w:t>
      </w:r>
      <w:r w:rsidRPr="00FA7594">
        <w:rPr>
          <w:rStyle w:val="a3"/>
          <w:rFonts w:ascii="Times New Roman" w:hAnsi="Times New Roman" w:cs="Times New Roman"/>
          <w:color w:val="333333"/>
          <w:shd w:val="clear" w:color="auto" w:fill="FFFFFF"/>
        </w:rPr>
        <w:t>потому что в начале XVII века немецкий астроном Иоганн Кеплер считал, что тёмные пятна на Луне — это обширные водоёмы, и называл их морями</w:t>
      </w:r>
      <w:r w:rsidRPr="00FA7594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:rsidR="00FA7594" w:rsidRDefault="00FA7594" w:rsidP="00FF3DD8">
      <w:pPr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Итак, что вам нужно сделать, чтобы добыть пробы грунта. </w:t>
      </w:r>
      <w:r w:rsidR="00BA7C05">
        <w:rPr>
          <w:rFonts w:ascii="Times New Roman" w:hAnsi="Times New Roman" w:cs="Times New Roman"/>
          <w:color w:val="333333"/>
          <w:shd w:val="clear" w:color="auto" w:fill="FFFFFF"/>
        </w:rPr>
        <w:t>Вам необходимо разбиться на три группы. Каждая группа космических исследователей должна забросить три мяча в кратер, чтобы получить из него пробу грунта. Поехали.</w:t>
      </w:r>
    </w:p>
    <w:p w:rsidR="00BA7C05" w:rsidRDefault="00BA7C05" w:rsidP="00FF3DD8">
      <w:pPr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Итак, пробы получены, и мы перемещаемся в лабораторию, где уже есть весь необходимый инвентарь для проведения завершающего опыта. Тот грунт, который выдаст реакцию, окрашивание в красный цвет пригоден для дальнейшего использования.</w:t>
      </w:r>
    </w:p>
    <w:p w:rsidR="00BA7C05" w:rsidRDefault="00BA7C05" w:rsidP="00FF3DD8">
      <w:pPr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Итак, грунт из кратера на Луне «Море изобилия» пригоден для проведения дальнейших опытов.</w:t>
      </w:r>
    </w:p>
    <w:p w:rsidR="00BA7C05" w:rsidRDefault="00BA7C05" w:rsidP="00FF3DD8">
      <w:pPr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Вы сегодня выполнили очень важную миссию и теперь готовы к возвращению на Землю. </w:t>
      </w:r>
    </w:p>
    <w:p w:rsidR="00BA7C05" w:rsidRDefault="00BA7C05" w:rsidP="00FF3DD8">
      <w:pPr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Капитан, по возвращению домой, доложите ждущим вас ученым-геологам, что для дальнейшей разработки пригоден грунт из кратера «Море изобилия». Счастливого вам полета.</w:t>
      </w:r>
    </w:p>
    <w:p w:rsidR="00BA7C05" w:rsidRDefault="00BA7C05" w:rsidP="00FF3DD8">
      <w:pPr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bookmarkStart w:id="0" w:name="_GoBack"/>
      <w:bookmarkEnd w:id="0"/>
    </w:p>
    <w:p w:rsidR="00BA7C05" w:rsidRPr="00FA7594" w:rsidRDefault="00BA7C05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</w:p>
    <w:p w:rsidR="008D2C75" w:rsidRDefault="008D2C75" w:rsidP="00FF3DD8">
      <w:pPr>
        <w:jc w:val="both"/>
        <w:rPr>
          <w:rStyle w:val="a3"/>
          <w:rFonts w:ascii="Times New Roman" w:hAnsi="Times New Roman" w:cs="Times New Roman"/>
          <w:b w:val="0"/>
          <w:color w:val="333333"/>
          <w:shd w:val="clear" w:color="auto" w:fill="FFFFFF"/>
        </w:rPr>
      </w:pPr>
    </w:p>
    <w:p w:rsidR="00727174" w:rsidRPr="00CB46BD" w:rsidRDefault="00727174" w:rsidP="00FF3DD8">
      <w:pPr>
        <w:jc w:val="both"/>
        <w:rPr>
          <w:rFonts w:ascii="Times New Roman" w:hAnsi="Times New Roman" w:cs="Times New Roman"/>
          <w:b/>
        </w:rPr>
      </w:pPr>
    </w:p>
    <w:p w:rsidR="00E90169" w:rsidRPr="00C24A52" w:rsidRDefault="00E90169" w:rsidP="00C24A52">
      <w:pPr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C24A52" w:rsidRPr="00C24A52" w:rsidRDefault="00C24A52" w:rsidP="00A04B2A"/>
    <w:p w:rsidR="00A04B2A" w:rsidRDefault="00A04B2A" w:rsidP="00A04B2A">
      <w:pPr>
        <w:rPr>
          <w:b/>
        </w:rPr>
      </w:pPr>
    </w:p>
    <w:p w:rsidR="0050384F" w:rsidRPr="0050384F" w:rsidRDefault="0050384F" w:rsidP="0050384F">
      <w:pPr>
        <w:jc w:val="center"/>
        <w:rPr>
          <w:b/>
        </w:rPr>
      </w:pPr>
    </w:p>
    <w:sectPr w:rsidR="0050384F" w:rsidRPr="0050384F" w:rsidSect="007557D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2AE3"/>
    <w:multiLevelType w:val="hybridMultilevel"/>
    <w:tmpl w:val="6D863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24C0"/>
    <w:multiLevelType w:val="hybridMultilevel"/>
    <w:tmpl w:val="36DE4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0781D"/>
    <w:multiLevelType w:val="multilevel"/>
    <w:tmpl w:val="6DEA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5EB7"/>
    <w:multiLevelType w:val="hybridMultilevel"/>
    <w:tmpl w:val="62CED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A17B0"/>
    <w:multiLevelType w:val="hybridMultilevel"/>
    <w:tmpl w:val="8C20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C29B0"/>
    <w:multiLevelType w:val="hybridMultilevel"/>
    <w:tmpl w:val="0AAE2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3D8D"/>
    <w:multiLevelType w:val="hybridMultilevel"/>
    <w:tmpl w:val="076AED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9A5342"/>
    <w:multiLevelType w:val="hybridMultilevel"/>
    <w:tmpl w:val="8660B6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84F"/>
    <w:rsid w:val="00040531"/>
    <w:rsid w:val="0007651A"/>
    <w:rsid w:val="00081803"/>
    <w:rsid w:val="00132F45"/>
    <w:rsid w:val="00160C51"/>
    <w:rsid w:val="002E50EA"/>
    <w:rsid w:val="003F08EB"/>
    <w:rsid w:val="004F51A6"/>
    <w:rsid w:val="0050384F"/>
    <w:rsid w:val="00524D2F"/>
    <w:rsid w:val="005B2D39"/>
    <w:rsid w:val="0060515D"/>
    <w:rsid w:val="00666F80"/>
    <w:rsid w:val="006F1641"/>
    <w:rsid w:val="00727174"/>
    <w:rsid w:val="007557D7"/>
    <w:rsid w:val="00841B95"/>
    <w:rsid w:val="008D2C75"/>
    <w:rsid w:val="008E6314"/>
    <w:rsid w:val="009007CB"/>
    <w:rsid w:val="00913130"/>
    <w:rsid w:val="00931FB7"/>
    <w:rsid w:val="00987A0E"/>
    <w:rsid w:val="00A04B2A"/>
    <w:rsid w:val="00AA3149"/>
    <w:rsid w:val="00B50D5C"/>
    <w:rsid w:val="00B7185D"/>
    <w:rsid w:val="00B840DB"/>
    <w:rsid w:val="00BA7C05"/>
    <w:rsid w:val="00C24A52"/>
    <w:rsid w:val="00C445F2"/>
    <w:rsid w:val="00CB46BD"/>
    <w:rsid w:val="00D74D7F"/>
    <w:rsid w:val="00E74588"/>
    <w:rsid w:val="00E87BB8"/>
    <w:rsid w:val="00E90169"/>
    <w:rsid w:val="00F97F1F"/>
    <w:rsid w:val="00FA7594"/>
    <w:rsid w:val="00FF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E0FC"/>
  <w15:chartTrackingRefBased/>
  <w15:docId w15:val="{A76D0F14-9C8E-4A0E-887D-70653A342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B46BD"/>
    <w:rPr>
      <w:b/>
      <w:bCs/>
    </w:rPr>
  </w:style>
  <w:style w:type="paragraph" w:styleId="a4">
    <w:name w:val="List Paragraph"/>
    <w:basedOn w:val="a"/>
    <w:uiPriority w:val="34"/>
    <w:qFormat/>
    <w:rsid w:val="00B84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7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4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CHUDO2406338K</dc:creator>
  <cp:keywords/>
  <dc:description/>
  <cp:lastModifiedBy>CHUDO2406338K</cp:lastModifiedBy>
  <cp:revision>14</cp:revision>
  <dcterms:created xsi:type="dcterms:W3CDTF">2025-04-07T11:38:00Z</dcterms:created>
  <dcterms:modified xsi:type="dcterms:W3CDTF">2025-06-14T11:06:00Z</dcterms:modified>
</cp:coreProperties>
</file>