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F9" w:rsidRPr="00EB00B3" w:rsidRDefault="005024F9" w:rsidP="00D5101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024F9">
        <w:rPr>
          <w:rFonts w:ascii="Times New Roman" w:hAnsi="Times New Roman" w:cs="Times New Roman"/>
          <w:sz w:val="28"/>
          <w:szCs w:val="28"/>
        </w:rPr>
        <w:t xml:space="preserve"> </w:t>
      </w:r>
      <w:r w:rsidR="000377F2">
        <w:rPr>
          <w:rFonts w:ascii="Times New Roman" w:hAnsi="Times New Roman" w:cs="Times New Roman"/>
          <w:i/>
          <w:sz w:val="28"/>
          <w:szCs w:val="28"/>
        </w:rPr>
        <w:t>Разработка</w:t>
      </w:r>
      <w:r w:rsidR="000377F2" w:rsidRPr="000377F2">
        <w:rPr>
          <w:rFonts w:ascii="Times New Roman" w:hAnsi="Times New Roman" w:cs="Times New Roman"/>
          <w:i/>
          <w:sz w:val="28"/>
          <w:szCs w:val="28"/>
        </w:rPr>
        <w:t xml:space="preserve"> внеурочного</w:t>
      </w:r>
      <w:r w:rsidR="000377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458F">
        <w:rPr>
          <w:rFonts w:ascii="Times New Roman" w:hAnsi="Times New Roman" w:cs="Times New Roman"/>
          <w:i/>
          <w:sz w:val="28"/>
          <w:szCs w:val="28"/>
        </w:rPr>
        <w:t>занятия</w:t>
      </w:r>
      <w:r w:rsidR="0008458F" w:rsidRPr="00EB00B3">
        <w:rPr>
          <w:rFonts w:ascii="Times New Roman" w:hAnsi="Times New Roman" w:cs="Times New Roman"/>
          <w:i/>
          <w:sz w:val="28"/>
          <w:szCs w:val="28"/>
        </w:rPr>
        <w:t xml:space="preserve"> по</w:t>
      </w:r>
      <w:r w:rsidR="00EB00B3" w:rsidRPr="00EB00B3">
        <w:rPr>
          <w:rFonts w:ascii="Times New Roman" w:hAnsi="Times New Roman" w:cs="Times New Roman"/>
          <w:i/>
          <w:sz w:val="28"/>
          <w:szCs w:val="28"/>
        </w:rPr>
        <w:t xml:space="preserve"> финансовой грамотности в </w:t>
      </w:r>
      <w:r w:rsidR="00357137">
        <w:rPr>
          <w:rFonts w:ascii="Times New Roman" w:hAnsi="Times New Roman" w:cs="Times New Roman"/>
          <w:i/>
          <w:sz w:val="28"/>
          <w:szCs w:val="28"/>
        </w:rPr>
        <w:t>седьм</w:t>
      </w:r>
      <w:r w:rsidR="00EB00B3" w:rsidRPr="00EB00B3">
        <w:rPr>
          <w:rFonts w:ascii="Times New Roman" w:hAnsi="Times New Roman" w:cs="Times New Roman"/>
          <w:i/>
          <w:sz w:val="28"/>
          <w:szCs w:val="28"/>
        </w:rPr>
        <w:t>ом классе.</w:t>
      </w:r>
    </w:p>
    <w:p w:rsidR="005024F9" w:rsidRPr="00EB00B3" w:rsidRDefault="008A6033" w:rsidP="00D5101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24F9">
        <w:rPr>
          <w:rFonts w:ascii="Times New Roman" w:hAnsi="Times New Roman" w:cs="Times New Roman"/>
          <w:i/>
          <w:sz w:val="28"/>
          <w:szCs w:val="28"/>
        </w:rPr>
        <w:t>Тема</w:t>
      </w:r>
      <w:r w:rsidR="00EB00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4173" w:rsidRPr="00DE3CEC">
        <w:rPr>
          <w:rFonts w:ascii="Times New Roman" w:hAnsi="Times New Roman" w:cs="Times New Roman"/>
          <w:b/>
          <w:sz w:val="28"/>
          <w:szCs w:val="28"/>
          <w:u w:val="single"/>
        </w:rPr>
        <w:t>«Управ</w:t>
      </w:r>
      <w:r w:rsidR="009A2E2C" w:rsidRPr="00DE3CEC">
        <w:rPr>
          <w:rFonts w:ascii="Times New Roman" w:hAnsi="Times New Roman" w:cs="Times New Roman"/>
          <w:b/>
          <w:sz w:val="28"/>
          <w:szCs w:val="28"/>
          <w:u w:val="single"/>
        </w:rPr>
        <w:t>ление  семейным бюджетом</w:t>
      </w:r>
      <w:r w:rsidR="00544173" w:rsidRPr="00DE3CEC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6278BA" w:rsidRPr="00DE3CE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334036" w:rsidRPr="00B33A4D" w:rsidRDefault="005024F9" w:rsidP="0033403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024F9">
        <w:rPr>
          <w:i/>
          <w:sz w:val="28"/>
          <w:szCs w:val="28"/>
        </w:rPr>
        <w:t>Тип урока:</w:t>
      </w:r>
      <w:r w:rsidR="006B0611">
        <w:rPr>
          <w:i/>
          <w:sz w:val="28"/>
          <w:szCs w:val="28"/>
        </w:rPr>
        <w:t xml:space="preserve"> </w:t>
      </w:r>
      <w:r w:rsidR="00334036">
        <w:rPr>
          <w:color w:val="333333"/>
          <w:sz w:val="28"/>
          <w:szCs w:val="28"/>
        </w:rPr>
        <w:t>комбинированный урок.</w:t>
      </w:r>
    </w:p>
    <w:p w:rsidR="005024F9" w:rsidRPr="00B33A4D" w:rsidRDefault="005024F9" w:rsidP="00D5101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024F9">
        <w:rPr>
          <w:bCs/>
          <w:i/>
          <w:iCs/>
          <w:color w:val="333333"/>
          <w:sz w:val="28"/>
          <w:szCs w:val="28"/>
        </w:rPr>
        <w:t>Цель урока</w:t>
      </w:r>
      <w:r w:rsidR="008A6033" w:rsidRPr="005024F9">
        <w:rPr>
          <w:bCs/>
          <w:i/>
          <w:color w:val="333333"/>
          <w:sz w:val="28"/>
          <w:szCs w:val="28"/>
        </w:rPr>
        <w:t>:</w:t>
      </w:r>
      <w:r w:rsidR="008A6033" w:rsidRPr="006278BA">
        <w:rPr>
          <w:b/>
          <w:bCs/>
          <w:color w:val="333333"/>
          <w:sz w:val="28"/>
          <w:szCs w:val="28"/>
        </w:rPr>
        <w:t> </w:t>
      </w:r>
      <w:r w:rsidR="008A6033" w:rsidRPr="006278BA">
        <w:rPr>
          <w:color w:val="333333"/>
          <w:sz w:val="28"/>
          <w:szCs w:val="28"/>
        </w:rPr>
        <w:t>формирование первоначальных представлений о</w:t>
      </w:r>
      <w:r>
        <w:rPr>
          <w:color w:val="333333"/>
          <w:sz w:val="28"/>
          <w:szCs w:val="28"/>
        </w:rPr>
        <w:t xml:space="preserve"> планировании семейного бюджета.</w:t>
      </w:r>
      <w:r w:rsidR="00D4581A">
        <w:rPr>
          <w:color w:val="333333"/>
          <w:sz w:val="28"/>
          <w:szCs w:val="28"/>
        </w:rPr>
        <w:t xml:space="preserve">  Знакомство с  видами семейного  бюджета</w:t>
      </w:r>
      <w:r w:rsidR="00FE5782">
        <w:rPr>
          <w:color w:val="333333"/>
          <w:sz w:val="28"/>
          <w:szCs w:val="28"/>
        </w:rPr>
        <w:t>,</w:t>
      </w:r>
      <w:r w:rsidR="00FE5782" w:rsidRPr="00FE5782">
        <w:rPr>
          <w:color w:val="333333"/>
          <w:sz w:val="28"/>
          <w:szCs w:val="28"/>
        </w:rPr>
        <w:t xml:space="preserve">  с практическими навыками       распределения семейного бюджета</w:t>
      </w:r>
      <w:r w:rsidR="0045478B">
        <w:rPr>
          <w:color w:val="333333"/>
          <w:sz w:val="28"/>
          <w:szCs w:val="28"/>
        </w:rPr>
        <w:t>.</w:t>
      </w:r>
    </w:p>
    <w:p w:rsidR="00502B27" w:rsidRPr="005024F9" w:rsidRDefault="00502B27" w:rsidP="005024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24F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Ожидаемые результаты: </w:t>
      </w:r>
    </w:p>
    <w:p w:rsidR="00C35450" w:rsidRPr="00C35450" w:rsidRDefault="001D0BE6" w:rsidP="00C3545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502B27" w:rsidRPr="006278BA">
        <w:rPr>
          <w:i/>
          <w:iCs/>
          <w:sz w:val="28"/>
          <w:szCs w:val="28"/>
        </w:rPr>
        <w:t>предметные</w:t>
      </w:r>
      <w:r w:rsidR="001034A4" w:rsidRPr="006278BA">
        <w:rPr>
          <w:sz w:val="28"/>
          <w:szCs w:val="28"/>
        </w:rPr>
        <w:t xml:space="preserve"> - </w:t>
      </w:r>
      <w:r w:rsidR="00C35450">
        <w:rPr>
          <w:sz w:val="28"/>
          <w:szCs w:val="28"/>
        </w:rPr>
        <w:t xml:space="preserve"> </w:t>
      </w:r>
      <w:r w:rsidR="00C35450" w:rsidRPr="00C35450">
        <w:rPr>
          <w:sz w:val="28"/>
          <w:szCs w:val="28"/>
        </w:rPr>
        <w:t>освоение п</w:t>
      </w:r>
      <w:r w:rsidR="00C35450">
        <w:rPr>
          <w:sz w:val="28"/>
          <w:szCs w:val="28"/>
        </w:rPr>
        <w:t>онятий «планирование семейного бюджета</w:t>
      </w:r>
      <w:r w:rsidR="00C35450" w:rsidRPr="00C35450">
        <w:rPr>
          <w:sz w:val="28"/>
          <w:szCs w:val="28"/>
        </w:rPr>
        <w:t>» и «разумное распоряжение»</w:t>
      </w:r>
      <w:r w:rsidR="00C35450">
        <w:rPr>
          <w:sz w:val="28"/>
          <w:szCs w:val="28"/>
        </w:rPr>
        <w:t xml:space="preserve">,  </w:t>
      </w:r>
      <w:r w:rsidR="001034A4" w:rsidRPr="006278BA">
        <w:rPr>
          <w:color w:val="333333"/>
          <w:sz w:val="28"/>
          <w:szCs w:val="28"/>
        </w:rPr>
        <w:t>умело составлять и распределять бюджет семьи.</w:t>
      </w:r>
      <w:r w:rsidR="00C35450" w:rsidRPr="00C35450">
        <w:rPr>
          <w:rFonts w:eastAsiaTheme="minorEastAsia"/>
          <w:color w:val="000000" w:themeColor="text1"/>
          <w:kern w:val="24"/>
          <w:sz w:val="44"/>
          <w:szCs w:val="44"/>
        </w:rPr>
        <w:t xml:space="preserve"> </w:t>
      </w:r>
    </w:p>
    <w:p w:rsidR="0022262C" w:rsidRDefault="001D0BE6" w:rsidP="002226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 xml:space="preserve">   </w:t>
      </w:r>
      <w:r w:rsidR="005024F9" w:rsidRPr="006278BA">
        <w:rPr>
          <w:rFonts w:eastAsiaTheme="minorEastAsia"/>
          <w:i/>
          <w:iCs/>
          <w:sz w:val="28"/>
          <w:szCs w:val="28"/>
        </w:rPr>
        <w:t>личностные</w:t>
      </w:r>
      <w:r w:rsidR="005024F9" w:rsidRPr="006278BA">
        <w:rPr>
          <w:rFonts w:eastAsiaTheme="minorEastAsia"/>
          <w:sz w:val="28"/>
          <w:szCs w:val="28"/>
        </w:rPr>
        <w:t xml:space="preserve"> - </w:t>
      </w:r>
      <w:r w:rsidR="005024F9" w:rsidRPr="006278BA">
        <w:rPr>
          <w:color w:val="333333"/>
          <w:sz w:val="28"/>
          <w:szCs w:val="28"/>
        </w:rPr>
        <w:t xml:space="preserve"> проявлять познавательный интерес к новому материалу;  бережно относиться к семейному бюджету</w:t>
      </w:r>
      <w:r>
        <w:rPr>
          <w:color w:val="333333"/>
          <w:sz w:val="28"/>
          <w:szCs w:val="28"/>
        </w:rPr>
        <w:t>, ценить труд всех членов семьи.</w:t>
      </w:r>
      <w:r w:rsidR="00C35450" w:rsidRPr="00C35450">
        <w:rPr>
          <w:rFonts w:asciiTheme="minorHAnsi" w:eastAsiaTheme="minorEastAsia" w:hAnsiTheme="minorHAnsi" w:cstheme="minorBidi"/>
          <w:color w:val="000000" w:themeColor="text1"/>
          <w:kern w:val="24"/>
          <w:sz w:val="44"/>
          <w:szCs w:val="44"/>
          <w:lang w:eastAsia="en-US"/>
        </w:rPr>
        <w:t xml:space="preserve"> </w:t>
      </w:r>
    </w:p>
    <w:p w:rsidR="00502B27" w:rsidRPr="00A3702D" w:rsidRDefault="0022262C" w:rsidP="00A370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</w:t>
      </w:r>
      <w:r w:rsidR="001D0BE6">
        <w:rPr>
          <w:i/>
          <w:iCs/>
          <w:sz w:val="28"/>
          <w:szCs w:val="28"/>
        </w:rPr>
        <w:t xml:space="preserve"> </w:t>
      </w:r>
      <w:proofErr w:type="spellStart"/>
      <w:r w:rsidR="00502B27" w:rsidRPr="0022262C">
        <w:rPr>
          <w:i/>
          <w:iCs/>
          <w:sz w:val="28"/>
          <w:szCs w:val="28"/>
        </w:rPr>
        <w:t>метапредметные</w:t>
      </w:r>
      <w:proofErr w:type="spellEnd"/>
      <w:r w:rsidR="00502B27" w:rsidRPr="0022262C">
        <w:rPr>
          <w:sz w:val="28"/>
          <w:szCs w:val="28"/>
        </w:rPr>
        <w:t xml:space="preserve"> - </w:t>
      </w:r>
      <w:r w:rsidRPr="0022262C">
        <w:rPr>
          <w:sz w:val="28"/>
          <w:szCs w:val="28"/>
        </w:rPr>
        <w:t>овладение логическими действиями сравнения, обобщения, классификации, установления аналогий, построения рассуждений, поиск путей решения проблем в различных ситуациях, развитие коммуникативных компетенций.</w:t>
      </w:r>
    </w:p>
    <w:p w:rsidR="00847B80" w:rsidRPr="00847B80" w:rsidRDefault="00847B80" w:rsidP="005024F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47B80">
        <w:rPr>
          <w:rFonts w:ascii="Times New Roman" w:hAnsi="Times New Roman" w:cs="Times New Roman"/>
          <w:i/>
          <w:sz w:val="28"/>
          <w:szCs w:val="28"/>
        </w:rPr>
        <w:t>Учебники:</w:t>
      </w:r>
    </w:p>
    <w:p w:rsidR="00847B80" w:rsidRPr="00E07EAE" w:rsidRDefault="00847B80" w:rsidP="005024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7B80">
        <w:rPr>
          <w:rFonts w:ascii="Times New Roman" w:hAnsi="Times New Roman" w:cs="Times New Roman"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E07E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7EAE">
        <w:rPr>
          <w:rFonts w:ascii="Times New Roman" w:hAnsi="Times New Roman" w:cs="Times New Roman"/>
          <w:sz w:val="28"/>
          <w:szCs w:val="28"/>
        </w:rPr>
        <w:t>проектор, экран, ноутбук, раздаточный материал.</w:t>
      </w:r>
    </w:p>
    <w:p w:rsidR="00D5101D" w:rsidRPr="00847B80" w:rsidRDefault="006479B2" w:rsidP="00D5101D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                           </w:t>
      </w:r>
      <w:r w:rsidR="0045478B">
        <w:rPr>
          <w:i/>
          <w:color w:val="333333"/>
          <w:sz w:val="28"/>
          <w:szCs w:val="28"/>
        </w:rPr>
        <w:t xml:space="preserve">     </w:t>
      </w:r>
      <w:r w:rsidR="00847B80" w:rsidRPr="00847B80">
        <w:rPr>
          <w:i/>
          <w:color w:val="333333"/>
          <w:sz w:val="28"/>
          <w:szCs w:val="28"/>
        </w:rPr>
        <w:t xml:space="preserve">Технологическая карта урока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80"/>
        <w:gridCol w:w="5425"/>
        <w:gridCol w:w="2367"/>
        <w:gridCol w:w="815"/>
      </w:tblGrid>
      <w:tr w:rsidR="001B1B55" w:rsidRPr="002332D5" w:rsidTr="00B86961">
        <w:tc>
          <w:tcPr>
            <w:tcW w:w="1101" w:type="dxa"/>
          </w:tcPr>
          <w:p w:rsidR="001B1B55" w:rsidRPr="002332D5" w:rsidRDefault="001B1B55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 Этапы урока</w:t>
            </w:r>
          </w:p>
        </w:tc>
        <w:tc>
          <w:tcPr>
            <w:tcW w:w="1280" w:type="dxa"/>
          </w:tcPr>
          <w:p w:rsidR="001B1B55" w:rsidRDefault="001B1B55" w:rsidP="001B1B55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Формы,</w:t>
            </w:r>
          </w:p>
          <w:p w:rsidR="001B1B55" w:rsidRDefault="001B1B55" w:rsidP="001B1B55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методы,</w:t>
            </w:r>
          </w:p>
          <w:p w:rsidR="001B1B55" w:rsidRPr="002332D5" w:rsidRDefault="001B1B55" w:rsidP="001B1B55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 приемы</w:t>
            </w:r>
          </w:p>
        </w:tc>
        <w:tc>
          <w:tcPr>
            <w:tcW w:w="5425" w:type="dxa"/>
            <w:tcBorders>
              <w:bottom w:val="single" w:sz="4" w:space="0" w:color="auto"/>
            </w:tcBorders>
          </w:tcPr>
          <w:p w:rsidR="001B1B55" w:rsidRPr="002332D5" w:rsidRDefault="001B1B55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2332D5">
              <w:rPr>
                <w:color w:val="333333"/>
              </w:rPr>
              <w:t>Деятельность учителя</w:t>
            </w: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:rsidR="001B1B55" w:rsidRPr="002332D5" w:rsidRDefault="001B1B55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2332D5">
              <w:rPr>
                <w:color w:val="333333"/>
              </w:rPr>
              <w:t>Деятельность учащихся</w:t>
            </w:r>
          </w:p>
        </w:tc>
        <w:tc>
          <w:tcPr>
            <w:tcW w:w="815" w:type="dxa"/>
          </w:tcPr>
          <w:p w:rsidR="001B1B55" w:rsidRPr="00336300" w:rsidRDefault="001B1B55" w:rsidP="001B1B55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336300">
              <w:rPr>
                <w:color w:val="333333"/>
                <w:sz w:val="22"/>
                <w:szCs w:val="22"/>
              </w:rPr>
              <w:t>Время</w:t>
            </w:r>
          </w:p>
        </w:tc>
      </w:tr>
      <w:tr w:rsidR="00F36A10" w:rsidRPr="002332D5" w:rsidTr="00B86961">
        <w:trPr>
          <w:trHeight w:val="5445"/>
        </w:trPr>
        <w:tc>
          <w:tcPr>
            <w:tcW w:w="1101" w:type="dxa"/>
          </w:tcPr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Орг. момент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Повторение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5B1008" w:rsidRDefault="005B1008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Изучение нового материала</w:t>
            </w: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72302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Рефлексия</w:t>
            </w: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Pr="0029057E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80" w:type="dxa"/>
          </w:tcPr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Фронтальная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</w:t>
            </w:r>
            <w:r w:rsidRPr="0029057E">
              <w:rPr>
                <w:color w:val="333333"/>
              </w:rPr>
              <w:t>роблемная ситуаци</w:t>
            </w:r>
            <w:r>
              <w:rPr>
                <w:color w:val="333333"/>
              </w:rPr>
              <w:t>я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Целеполагание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351343" w:rsidRDefault="00351343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Фронтальная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Работа в группах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Pr="0029057E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Объяснение нового материала</w:t>
            </w:r>
          </w:p>
        </w:tc>
        <w:tc>
          <w:tcPr>
            <w:tcW w:w="5425" w:type="dxa"/>
            <w:tcBorders>
              <w:bottom w:val="single" w:sz="4" w:space="0" w:color="auto"/>
            </w:tcBorders>
          </w:tcPr>
          <w:p w:rsidR="00F36A10" w:rsidRDefault="00F36A10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-</w:t>
            </w:r>
            <w:r w:rsidRPr="0029057E">
              <w:rPr>
                <w:color w:val="333333"/>
              </w:rPr>
              <w:t xml:space="preserve">Ребята, перед тем как начать наше занятие, я хочу выяснить с каким настроением вы сюда пришли. Обратите внимание, на ваших столах лежат различные смайлики, я предлагаю вам выразить ваше настроение при помощи смайликов. </w:t>
            </w:r>
            <w:r w:rsidR="00102C09">
              <w:rPr>
                <w:color w:val="333333"/>
              </w:rPr>
              <w:t>Прикрепите на лист то</w:t>
            </w:r>
            <w:r w:rsidR="00CC0CFD">
              <w:rPr>
                <w:color w:val="333333"/>
              </w:rPr>
              <w:t>т</w:t>
            </w:r>
            <w:r w:rsidR="00102C09">
              <w:rPr>
                <w:color w:val="333333"/>
              </w:rPr>
              <w:t xml:space="preserve"> смайл</w:t>
            </w:r>
            <w:r w:rsidRPr="0029057E">
              <w:rPr>
                <w:color w:val="333333"/>
              </w:rPr>
              <w:t>, который вам близок по эмоциональному состоянию на данный момент.</w:t>
            </w:r>
            <w:r w:rsidR="00D63372">
              <w:rPr>
                <w:color w:val="333333"/>
              </w:rPr>
              <w:t xml:space="preserve"> </w:t>
            </w:r>
            <w:r w:rsidR="00D63372" w:rsidRPr="0029057E">
              <w:rPr>
                <w:b/>
                <w:bCs/>
                <w:color w:val="333333"/>
                <w:u w:val="single"/>
              </w:rPr>
              <w:t>(Слайд 1)</w:t>
            </w:r>
          </w:p>
          <w:p w:rsidR="00F36A10" w:rsidRDefault="00F36A10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F36A10" w:rsidRPr="0029057E" w:rsidRDefault="00F36A10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29057E">
              <w:rPr>
                <w:color w:val="333333"/>
              </w:rPr>
              <w:t>- Ребята, прежде чем мы познакомимся с темой нашего занятия, я хочу, чтобы вы отгадали ребус.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  <w:r w:rsidRPr="0029057E">
              <w:rPr>
                <w:i/>
                <w:iCs/>
                <w:color w:val="333333"/>
              </w:rPr>
              <w:t xml:space="preserve">Учитель показывает </w:t>
            </w:r>
            <w:r w:rsidR="00CC0CFD">
              <w:rPr>
                <w:i/>
                <w:iCs/>
                <w:color w:val="333333"/>
              </w:rPr>
              <w:t>слайд</w:t>
            </w:r>
            <w:r w:rsidRPr="0029057E">
              <w:rPr>
                <w:i/>
                <w:iCs/>
                <w:color w:val="333333"/>
              </w:rPr>
              <w:t xml:space="preserve"> с ребусом </w:t>
            </w:r>
            <w:r w:rsidRPr="0029057E">
              <w:rPr>
                <w:b/>
                <w:bCs/>
                <w:i/>
                <w:iCs/>
                <w:color w:val="333333"/>
              </w:rPr>
              <w:t>«7Я».</w:t>
            </w:r>
            <w:r w:rsidRPr="0029057E">
              <w:rPr>
                <w:b/>
                <w:bCs/>
                <w:color w:val="333333"/>
              </w:rPr>
              <w:t> </w:t>
            </w:r>
            <w:r w:rsidR="00CC0CFD">
              <w:rPr>
                <w:b/>
                <w:bCs/>
                <w:color w:val="333333"/>
                <w:u w:val="single"/>
              </w:rPr>
              <w:t>(Слайд 2</w:t>
            </w:r>
            <w:r w:rsidR="00CC0CFD" w:rsidRPr="0029057E">
              <w:rPr>
                <w:b/>
                <w:bCs/>
                <w:color w:val="333333"/>
                <w:u w:val="single"/>
              </w:rPr>
              <w:t>)</w:t>
            </w:r>
          </w:p>
          <w:p w:rsidR="00F36A10" w:rsidRPr="0029057E" w:rsidRDefault="00F36A10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29057E">
              <w:rPr>
                <w:color w:val="333333"/>
              </w:rPr>
              <w:t xml:space="preserve">-Сегодня мы </w:t>
            </w:r>
            <w:r w:rsidR="00CC0CFD" w:rsidRPr="0029057E">
              <w:rPr>
                <w:color w:val="333333"/>
              </w:rPr>
              <w:t>поговорим об</w:t>
            </w:r>
            <w:r w:rsidRPr="0029057E">
              <w:rPr>
                <w:color w:val="333333"/>
              </w:rPr>
              <w:t xml:space="preserve"> управлении семейным бюджетом</w:t>
            </w:r>
            <w:r w:rsidRPr="0029057E">
              <w:rPr>
                <w:b/>
                <w:bCs/>
                <w:color w:val="333333"/>
              </w:rPr>
              <w:t>. </w:t>
            </w:r>
            <w:r w:rsidR="00D63372">
              <w:rPr>
                <w:b/>
                <w:bCs/>
                <w:color w:val="333333"/>
                <w:u w:val="single"/>
              </w:rPr>
              <w:t xml:space="preserve">(Слайд </w:t>
            </w:r>
            <w:r w:rsidR="00CC0CFD">
              <w:rPr>
                <w:b/>
                <w:bCs/>
                <w:color w:val="333333"/>
                <w:u w:val="single"/>
              </w:rPr>
              <w:t>3</w:t>
            </w:r>
            <w:r w:rsidRPr="0029057E">
              <w:rPr>
                <w:b/>
                <w:bCs/>
                <w:color w:val="333333"/>
                <w:u w:val="single"/>
              </w:rPr>
              <w:t>)</w:t>
            </w:r>
          </w:p>
          <w:p w:rsidR="00F36A10" w:rsidRPr="0029057E" w:rsidRDefault="00F36A10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29057E">
              <w:rPr>
                <w:color w:val="333333"/>
              </w:rPr>
              <w:t>- Эпиграфом нашего занятия будут слова немецкого писателя </w:t>
            </w:r>
            <w:r w:rsidRPr="0029057E">
              <w:rPr>
                <w:b/>
                <w:bCs/>
                <w:color w:val="333333"/>
              </w:rPr>
              <w:t>Бертольда Ауэрбаха:</w:t>
            </w:r>
          </w:p>
          <w:p w:rsidR="00F36A10" w:rsidRDefault="00CC0CFD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u w:val="single"/>
              </w:rPr>
            </w:pPr>
            <w:r>
              <w:rPr>
                <w:b/>
                <w:bCs/>
                <w:color w:val="333333"/>
                <w:u w:val="single"/>
              </w:rPr>
              <w:t xml:space="preserve"> (Слайд 4</w:t>
            </w:r>
            <w:r w:rsidR="00F36A10" w:rsidRPr="0029057E">
              <w:rPr>
                <w:b/>
                <w:bCs/>
                <w:color w:val="333333"/>
                <w:u w:val="single"/>
              </w:rPr>
              <w:t>)</w:t>
            </w:r>
          </w:p>
          <w:p w:rsidR="00CC0CFD" w:rsidRPr="00CC0CFD" w:rsidRDefault="00CC0CFD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</w:rPr>
            </w:pPr>
            <w:r w:rsidRPr="00CC0CFD">
              <w:rPr>
                <w:b/>
                <w:bCs/>
                <w:color w:val="333333"/>
              </w:rPr>
              <w:t>Итак, давайте приступим.</w:t>
            </w:r>
          </w:p>
          <w:p w:rsidR="00F36A10" w:rsidRPr="00CF4160" w:rsidRDefault="00F36A10" w:rsidP="00CF4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CF416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Я расскажу вам одну историю, что произошла с мальчиком, сыном моих </w:t>
            </w:r>
            <w:r w:rsidRPr="00CF416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хороших знакомых. Летом Максим вдохновился парк</w:t>
            </w:r>
            <w:r w:rsidRPr="00CF416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</w:t>
            </w:r>
            <w:r w:rsidRPr="00CF416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ром и стал просить родителей купить ему велосипед. У него уже был велосипед, но он хотел особый, трюковой, фирменный, а стоил он очень дорого. Рассуждал же мальчик так: раз родители меня любят, то и желание мое исполнят. </w:t>
            </w:r>
          </w:p>
          <w:p w:rsidR="00F36A10" w:rsidRPr="00E85BB8" w:rsidRDefault="00F36A10" w:rsidP="00CF41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-</w:t>
            </w:r>
            <w:r w:rsidRPr="00CF4160">
              <w:rPr>
                <w:bCs/>
                <w:color w:val="000000"/>
              </w:rPr>
              <w:t xml:space="preserve">Как вы </w:t>
            </w:r>
            <w:r w:rsidRPr="00CF4160">
              <w:rPr>
                <w:iCs/>
                <w:color w:val="000000"/>
              </w:rPr>
              <w:t>думаете</w:t>
            </w:r>
            <w:r w:rsidRPr="00CF4160">
              <w:rPr>
                <w:i/>
                <w:iCs/>
                <w:color w:val="000000"/>
              </w:rPr>
              <w:t xml:space="preserve">, </w:t>
            </w:r>
            <w:r w:rsidRPr="00CF4160">
              <w:rPr>
                <w:iCs/>
                <w:color w:val="000000"/>
              </w:rPr>
              <w:t>чтонадо учитыватьдля такойпокупки? Достаточноли для этогонашегожелания</w:t>
            </w:r>
            <w:r w:rsidRPr="00CF4160">
              <w:rPr>
                <w:i/>
                <w:iCs/>
                <w:color w:val="000000"/>
              </w:rPr>
              <w:t xml:space="preserve">? </w:t>
            </w:r>
            <w:r w:rsidRPr="00CF4160">
              <w:rPr>
                <w:iCs/>
                <w:color w:val="000000"/>
              </w:rPr>
              <w:t xml:space="preserve">Что еще надо знать, чтобы принять такое </w:t>
            </w:r>
            <w:proofErr w:type="gramStart"/>
            <w:r w:rsidRPr="00CF4160">
              <w:rPr>
                <w:iCs/>
                <w:color w:val="000000"/>
              </w:rPr>
              <w:t>решение?</w:t>
            </w:r>
            <w:r w:rsidR="00CC0CFD">
              <w:rPr>
                <w:b/>
                <w:bCs/>
                <w:color w:val="333333"/>
              </w:rPr>
              <w:t>(</w:t>
            </w:r>
            <w:proofErr w:type="gramEnd"/>
            <w:r w:rsidR="00CC0CFD">
              <w:rPr>
                <w:b/>
                <w:bCs/>
                <w:color w:val="333333"/>
              </w:rPr>
              <w:t>Слайд 5</w:t>
            </w:r>
            <w:r w:rsidRPr="00E85BB8">
              <w:rPr>
                <w:b/>
                <w:bCs/>
                <w:color w:val="333333"/>
              </w:rPr>
              <w:t>)</w:t>
            </w:r>
          </w:p>
          <w:p w:rsidR="00F36A10" w:rsidRPr="00432359" w:rsidRDefault="00F36A10" w:rsidP="00432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3235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– Чему мы сегодня будем учиться на уроке? </w:t>
            </w:r>
          </w:p>
          <w:p w:rsidR="00F36A10" w:rsidRPr="00E85BB8" w:rsidRDefault="00F36A10" w:rsidP="00432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Да, верно. </w:t>
            </w:r>
            <w:r w:rsidRPr="00E85BB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Планировать семейный бюджет.</w:t>
            </w:r>
          </w:p>
          <w:p w:rsidR="00F36A10" w:rsidRDefault="00F36A10" w:rsidP="00432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85BB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для этого мы должны знать: </w:t>
            </w:r>
            <w:r w:rsidRPr="00E85BB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из чего складывается </w:t>
            </w:r>
            <w:r w:rsidRPr="00E85BB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доход семьи</w:t>
            </w:r>
            <w:r w:rsidRPr="00E85BB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; на что </w:t>
            </w:r>
            <w:r w:rsidRPr="00E85BB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расходуется (бюджет семьи)</w:t>
            </w:r>
            <w:r w:rsidRPr="00E85BB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C0CFD" w:rsidRDefault="00CC0CFD" w:rsidP="00432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  Перед этим занятием мы проделали большую работу. Каждая команда изучала бюджет своей семьи. Составляла план доходов и расходов.</w:t>
            </w:r>
          </w:p>
          <w:p w:rsidR="00F36A10" w:rsidRDefault="00CC0CFD" w:rsidP="00CC0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Итак, давайте повторим, какие бывают Д и Р</w:t>
            </w:r>
          </w:p>
          <w:p w:rsidR="00F36A10" w:rsidRDefault="00CC0CFD" w:rsidP="0029057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u w:val="single"/>
              </w:rPr>
            </w:pPr>
            <w:r>
              <w:rPr>
                <w:b/>
                <w:bCs/>
                <w:color w:val="333333"/>
                <w:u w:val="single"/>
              </w:rPr>
              <w:t xml:space="preserve">(Слайд </w:t>
            </w:r>
            <w:r>
              <w:rPr>
                <w:b/>
                <w:bCs/>
                <w:color w:val="333333"/>
                <w:u w:val="single"/>
              </w:rPr>
              <w:t>6 и 7</w:t>
            </w:r>
            <w:r w:rsidRPr="0029057E">
              <w:rPr>
                <w:b/>
                <w:bCs/>
                <w:color w:val="333333"/>
                <w:u w:val="single"/>
              </w:rPr>
              <w:t>)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Предлагаю вам определить, является «название» доходом или же расходом семьи:</w:t>
            </w:r>
            <w:r w:rsidR="00CC0CFD">
              <w:rPr>
                <w:color w:val="333333"/>
              </w:rPr>
              <w:t xml:space="preserve"> </w:t>
            </w:r>
            <w:r w:rsidR="00CC0CFD">
              <w:rPr>
                <w:b/>
                <w:bCs/>
                <w:color w:val="333333"/>
                <w:u w:val="single"/>
              </w:rPr>
              <w:t>(Слайд 8</w:t>
            </w:r>
            <w:r w:rsidR="00CC0CFD" w:rsidRPr="0029057E">
              <w:rPr>
                <w:b/>
                <w:bCs/>
                <w:color w:val="333333"/>
                <w:u w:val="single"/>
              </w:rPr>
              <w:t>)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E3CEC">
              <w:rPr>
                <w:color w:val="333333"/>
              </w:rPr>
              <w:t xml:space="preserve">Папа получил зарплату — 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E3CEC">
              <w:rPr>
                <w:color w:val="333333"/>
              </w:rPr>
              <w:t xml:space="preserve">Бабушка заболела — 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E3CEC">
              <w:rPr>
                <w:color w:val="333333"/>
              </w:rPr>
              <w:t>Выиграли в лотерею —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E3CEC">
              <w:rPr>
                <w:color w:val="333333"/>
              </w:rPr>
              <w:t xml:space="preserve">Потеряли кошелёк — 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E3CEC">
              <w:rPr>
                <w:color w:val="333333"/>
              </w:rPr>
              <w:t>Продали часть</w:t>
            </w:r>
            <w:r>
              <w:rPr>
                <w:color w:val="333333"/>
              </w:rPr>
              <w:t xml:space="preserve"> урожая помидор —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Нашли 50 рублей — 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Сестра получила стипендию -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E3CEC">
              <w:rPr>
                <w:color w:val="333333"/>
              </w:rPr>
              <w:lastRenderedPageBreak/>
              <w:t>Порвались брюки</w:t>
            </w:r>
            <w:r>
              <w:rPr>
                <w:color w:val="333333"/>
              </w:rPr>
              <w:t xml:space="preserve"> — 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Заплатили за воду — </w:t>
            </w:r>
          </w:p>
          <w:p w:rsidR="00F36A10" w:rsidRPr="00DE3CEC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Купили арбуз — </w:t>
            </w:r>
          </w:p>
          <w:p w:rsidR="00F36A10" w:rsidRDefault="00CC0CFD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(</w:t>
            </w:r>
            <w:r>
              <w:rPr>
                <w:i/>
                <w:color w:val="333333"/>
              </w:rPr>
              <w:t>Каждая команда приводит по 3 примера</w:t>
            </w:r>
            <w:r>
              <w:rPr>
                <w:color w:val="333333"/>
              </w:rPr>
              <w:t>)</w:t>
            </w:r>
          </w:p>
          <w:p w:rsidR="00F36A10" w:rsidRPr="009D0561" w:rsidRDefault="00F36A10" w:rsidP="009D0561">
            <w:pPr>
              <w:pStyle w:val="a3"/>
              <w:spacing w:before="0" w:beforeAutospacing="0" w:after="120" w:afterAutospacing="0"/>
              <w:rPr>
                <w:b/>
                <w:color w:val="333333"/>
              </w:rPr>
            </w:pPr>
            <w:proofErr w:type="gramStart"/>
            <w:r>
              <w:t>Игра</w:t>
            </w:r>
            <w:r>
              <w:rPr>
                <w:b/>
              </w:rPr>
              <w:t xml:space="preserve">  «</w:t>
            </w:r>
            <w:proofErr w:type="gramEnd"/>
            <w:r w:rsidRPr="009D0561">
              <w:rPr>
                <w:b/>
              </w:rPr>
              <w:t>Семейный совет по составлению бюджета».</w:t>
            </w:r>
          </w:p>
          <w:p w:rsidR="00F36A10" w:rsidRDefault="00F36A10" w:rsidP="009D0561">
            <w:pPr>
              <w:pStyle w:val="a3"/>
              <w:spacing w:before="0" w:beforeAutospacing="0" w:after="120" w:afterAutospacing="0"/>
              <w:rPr>
                <w:rStyle w:val="c2"/>
                <w:iCs/>
                <w:color w:val="000000"/>
              </w:rPr>
            </w:pPr>
            <w:r w:rsidRPr="009D0561">
              <w:rPr>
                <w:rStyle w:val="c2"/>
                <w:iCs/>
                <w:color w:val="000000"/>
              </w:rPr>
              <w:t>Вам сейчас необходимо в группе рассчитать доходы и расходы вашей семьи за месяц и узнать, как ваша семья расходует средства</w:t>
            </w:r>
            <w:r>
              <w:rPr>
                <w:rStyle w:val="c2"/>
                <w:i/>
                <w:iCs/>
                <w:color w:val="000000"/>
                <w:sz w:val="28"/>
                <w:szCs w:val="28"/>
              </w:rPr>
              <w:t xml:space="preserve">. </w:t>
            </w:r>
            <w:r>
              <w:rPr>
                <w:rStyle w:val="c2"/>
                <w:iCs/>
                <w:color w:val="000000"/>
              </w:rPr>
              <w:t>Каждой группе выдается задание на карточках.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1. </w:t>
            </w:r>
            <w:r w:rsidRPr="00FF4D90">
              <w:rPr>
                <w:rStyle w:val="c3"/>
                <w:b/>
                <w:bCs/>
                <w:color w:val="000000"/>
                <w:sz w:val="20"/>
                <w:szCs w:val="20"/>
              </w:rPr>
              <w:t xml:space="preserve">Семья </w:t>
            </w:r>
            <w:proofErr w:type="spellStart"/>
            <w:r w:rsidR="00CC0CFD">
              <w:rPr>
                <w:rStyle w:val="c3"/>
                <w:b/>
                <w:bCs/>
                <w:color w:val="000000"/>
                <w:sz w:val="20"/>
                <w:szCs w:val="20"/>
              </w:rPr>
              <w:t>Жадгеров</w:t>
            </w:r>
            <w:r w:rsidRPr="00FF4D90">
              <w:rPr>
                <w:rStyle w:val="c3"/>
                <w:b/>
                <w:bCs/>
                <w:color w:val="000000"/>
                <w:sz w:val="20"/>
                <w:szCs w:val="20"/>
              </w:rPr>
              <w:t>ых</w:t>
            </w:r>
            <w:proofErr w:type="spellEnd"/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Доходы                    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Зарплата мамы – 8500 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Зарплата папы – 11500 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Детское пособие –3 800 рублей  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Итого:        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Расходы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Коммунальные услуги – 4000 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Питание – 10000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Кредит- 2800 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Одежда – 3000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Прочие расходы –4000  рублей</w:t>
            </w:r>
          </w:p>
          <w:p w:rsidR="00F36A1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Итого: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2. </w:t>
            </w:r>
            <w:r w:rsidRPr="00FF4D90">
              <w:rPr>
                <w:rStyle w:val="c3"/>
                <w:b/>
                <w:bCs/>
                <w:color w:val="000000"/>
                <w:sz w:val="18"/>
                <w:szCs w:val="18"/>
              </w:rPr>
              <w:t xml:space="preserve">Семья </w:t>
            </w:r>
            <w:r w:rsidR="00CC0CFD">
              <w:rPr>
                <w:rStyle w:val="c3"/>
                <w:b/>
                <w:bCs/>
                <w:color w:val="000000"/>
                <w:sz w:val="18"/>
                <w:szCs w:val="18"/>
              </w:rPr>
              <w:t>Петровы</w:t>
            </w:r>
            <w:r w:rsidRPr="00FF4D90">
              <w:rPr>
                <w:rStyle w:val="c3"/>
                <w:b/>
                <w:bCs/>
                <w:color w:val="000000"/>
                <w:sz w:val="18"/>
                <w:szCs w:val="18"/>
              </w:rPr>
              <w:t>х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Доходы              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Зарплата мамы – 15000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Пенсия бабушки  – 9000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Детское пособие- 800 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Итого:        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Расходы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Коммунальные услуги – 5000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Продукты – 10000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Лекарства – 3000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Одежда – 5000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Игрушки – 300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Прочие расходы – 2000  рублей</w:t>
            </w:r>
          </w:p>
          <w:p w:rsidR="00F36A10" w:rsidRDefault="00F36A10" w:rsidP="00974D53">
            <w:pPr>
              <w:pStyle w:val="c4"/>
              <w:shd w:val="clear" w:color="auto" w:fill="FFFFFF"/>
              <w:tabs>
                <w:tab w:val="center" w:pos="2604"/>
              </w:tabs>
              <w:spacing w:before="0" w:beforeAutospacing="0" w:after="0" w:afterAutospacing="0"/>
              <w:rPr>
                <w:rStyle w:val="c2"/>
                <w:color w:val="000000"/>
                <w:sz w:val="18"/>
                <w:szCs w:val="18"/>
              </w:rPr>
            </w:pPr>
            <w:r w:rsidRPr="00FF4D90">
              <w:rPr>
                <w:rStyle w:val="c2"/>
                <w:color w:val="000000"/>
                <w:sz w:val="18"/>
                <w:szCs w:val="18"/>
              </w:rPr>
              <w:t>Итого:</w:t>
            </w:r>
            <w:r>
              <w:rPr>
                <w:rStyle w:val="c2"/>
                <w:color w:val="000000"/>
                <w:sz w:val="18"/>
                <w:szCs w:val="18"/>
              </w:rPr>
              <w:tab/>
            </w:r>
          </w:p>
          <w:p w:rsidR="00F36A10" w:rsidRPr="00AC7C86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3. </w:t>
            </w:r>
            <w:r w:rsidRPr="00FF4D90">
              <w:rPr>
                <w:rStyle w:val="c3"/>
                <w:b/>
                <w:bCs/>
                <w:color w:val="000000"/>
                <w:sz w:val="20"/>
                <w:szCs w:val="20"/>
              </w:rPr>
              <w:t xml:space="preserve">Семья </w:t>
            </w:r>
            <w:r w:rsidR="00CC0CFD">
              <w:rPr>
                <w:rStyle w:val="c3"/>
                <w:b/>
                <w:bCs/>
                <w:color w:val="000000"/>
                <w:sz w:val="20"/>
                <w:szCs w:val="20"/>
              </w:rPr>
              <w:t>Мамедо</w:t>
            </w:r>
            <w:r w:rsidRPr="00FF4D90">
              <w:rPr>
                <w:rStyle w:val="c3"/>
                <w:b/>
                <w:bCs/>
                <w:color w:val="000000"/>
                <w:sz w:val="20"/>
                <w:szCs w:val="20"/>
              </w:rPr>
              <w:t>вых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Доходы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Зарплата мамы – 17000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Зарплата папы –15000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Стипендия дочери- 3000рублей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Итого:        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Расходы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Коммунальные услуги – 4000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Продукты – 8000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Одежда – 5000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Прочие расходы – 5000  рублей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Итого:</w:t>
            </w:r>
          </w:p>
          <w:p w:rsidR="00F36A10" w:rsidRPr="00FF4D90" w:rsidRDefault="00F36A10" w:rsidP="008226C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 </w:t>
            </w:r>
          </w:p>
          <w:p w:rsidR="00F36A10" w:rsidRDefault="00F36A10" w:rsidP="00974D53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  <w:r>
              <w:rPr>
                <w:color w:val="333333"/>
              </w:rPr>
              <w:t xml:space="preserve">Проверяем результаты </w:t>
            </w:r>
            <w:r>
              <w:rPr>
                <w:b/>
                <w:bCs/>
                <w:color w:val="333333"/>
              </w:rPr>
              <w:t xml:space="preserve">(Слайд </w:t>
            </w:r>
            <w:r w:rsidR="007E39C2">
              <w:rPr>
                <w:b/>
                <w:bCs/>
                <w:color w:val="333333"/>
              </w:rPr>
              <w:t>9</w:t>
            </w:r>
            <w:r w:rsidRPr="00E85BB8">
              <w:rPr>
                <w:b/>
                <w:bCs/>
                <w:color w:val="333333"/>
              </w:rPr>
              <w:t>)</w:t>
            </w:r>
          </w:p>
          <w:p w:rsidR="00F36A10" w:rsidRDefault="00F36A10" w:rsidP="00974D53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  <w:p w:rsidR="007E39C2" w:rsidRDefault="007E39C2" w:rsidP="00974D53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Давайте определим какой бюджет у каждой семьи</w:t>
            </w:r>
          </w:p>
          <w:p w:rsidR="00F36A10" w:rsidRDefault="00F36A10" w:rsidP="00974D53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  <w:r w:rsidRPr="00317343">
              <w:rPr>
                <w:bCs/>
                <w:color w:val="333333"/>
              </w:rPr>
              <w:t>Объясняет</w:t>
            </w:r>
            <w:r>
              <w:rPr>
                <w:bCs/>
                <w:color w:val="333333"/>
              </w:rPr>
              <w:t xml:space="preserve">, какой бывает бюджет семьи </w:t>
            </w:r>
            <w:r>
              <w:rPr>
                <w:b/>
                <w:bCs/>
                <w:color w:val="333333"/>
              </w:rPr>
              <w:t xml:space="preserve">(Слайд </w:t>
            </w:r>
            <w:r w:rsidR="007E39C2">
              <w:rPr>
                <w:b/>
                <w:bCs/>
                <w:color w:val="333333"/>
              </w:rPr>
              <w:t>10</w:t>
            </w:r>
            <w:r w:rsidRPr="00E85BB8">
              <w:rPr>
                <w:b/>
                <w:bCs/>
                <w:color w:val="333333"/>
              </w:rPr>
              <w:t>)</w:t>
            </w:r>
          </w:p>
          <w:p w:rsidR="008226CD" w:rsidRDefault="007E39C2" w:rsidP="00974D53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 xml:space="preserve">(Слайд </w:t>
            </w:r>
            <w:r>
              <w:rPr>
                <w:b/>
                <w:bCs/>
                <w:color w:val="333333"/>
              </w:rPr>
              <w:t>11</w:t>
            </w:r>
            <w:r w:rsidRPr="00E85BB8">
              <w:rPr>
                <w:b/>
                <w:bCs/>
                <w:color w:val="333333"/>
              </w:rPr>
              <w:t>)</w:t>
            </w:r>
          </w:p>
          <w:p w:rsidR="00F36A1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E4E9D">
              <w:rPr>
                <w:rStyle w:val="c2"/>
                <w:iCs/>
                <w:color w:val="000000"/>
              </w:rPr>
              <w:t>Ребята, а почему одной семье средств не хватило</w:t>
            </w:r>
            <w:r w:rsidRPr="004E4E9D">
              <w:rPr>
                <w:rStyle w:val="c2"/>
                <w:color w:val="000000"/>
              </w:rPr>
              <w:t>? Что бы вы им посоветовали?</w:t>
            </w:r>
          </w:p>
          <w:p w:rsidR="00F36A10" w:rsidRDefault="00F36A10" w:rsidP="001C348F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iCs/>
                <w:color w:val="000000"/>
              </w:rPr>
            </w:pPr>
            <w:r w:rsidRPr="001C348F">
              <w:rPr>
                <w:rStyle w:val="c2"/>
                <w:iCs/>
                <w:color w:val="000000"/>
              </w:rPr>
              <w:t>А на чём можно экономить?</w:t>
            </w:r>
          </w:p>
          <w:p w:rsidR="006B0EE7" w:rsidRDefault="006B0EE7" w:rsidP="001C348F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iCs/>
                <w:color w:val="000000"/>
              </w:rPr>
            </w:pPr>
          </w:p>
          <w:p w:rsidR="00F36A10" w:rsidRPr="001C348F" w:rsidRDefault="00F36A10" w:rsidP="001C348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1C348F">
              <w:rPr>
                <w:rStyle w:val="c2"/>
                <w:iCs/>
                <w:color w:val="000000"/>
              </w:rPr>
              <w:t>А на чём нельзя экономить?</w:t>
            </w:r>
          </w:p>
          <w:p w:rsidR="00F36A10" w:rsidRPr="004E4E9D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:rsidR="00F36A10" w:rsidRDefault="00F36A10" w:rsidP="00DA0D53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DA0D53">
              <w:rPr>
                <w:color w:val="333333"/>
              </w:rPr>
              <w:t>Какие черты характера человека помогают ему правильно вести семейный бюджет?</w:t>
            </w:r>
          </w:p>
          <w:p w:rsidR="00A55B44" w:rsidRDefault="00F36A10" w:rsidP="00A55B44">
            <w:pPr>
              <w:pStyle w:val="a3"/>
              <w:spacing w:before="0" w:beforeAutospacing="0" w:after="0" w:afterAutospacing="0"/>
              <w:rPr>
                <w:b/>
                <w:bCs/>
                <w:color w:val="333333"/>
              </w:rPr>
            </w:pPr>
            <w:r w:rsidRPr="00DA0D53">
              <w:rPr>
                <w:color w:val="333333"/>
              </w:rPr>
              <w:t>А какие черты характера мешают ему правильно вести семейный бюджет?</w:t>
            </w:r>
            <w:r w:rsidR="00A55B44">
              <w:rPr>
                <w:b/>
                <w:bCs/>
                <w:color w:val="333333"/>
              </w:rPr>
              <w:t xml:space="preserve"> </w:t>
            </w:r>
          </w:p>
          <w:p w:rsidR="00F36A10" w:rsidRDefault="00F36A10" w:rsidP="00DA0D53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</w:p>
          <w:p w:rsidR="00F36A10" w:rsidRDefault="00F36A10" w:rsidP="00DA0D53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DA0D53">
              <w:rPr>
                <w:color w:val="333333"/>
              </w:rPr>
              <w:t>Учиться ведению домашнего хозяйства надо уже сейчас.Требуя новый телефон, подумайте о семейном бюджете. Бережно относись к своим вещам.Если вы будете тратить деньги бездумно, то никогда не станете богатым, а так же нужно изучать финансовую грамотность.</w:t>
            </w:r>
          </w:p>
          <w:p w:rsidR="00F36A10" w:rsidRPr="00FD5E9F" w:rsidRDefault="00F36A10" w:rsidP="00DA0D53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D5E9F">
              <w:rPr>
                <w:rStyle w:val="c2"/>
                <w:iCs/>
                <w:color w:val="000000"/>
              </w:rPr>
              <w:t>Я надеюсь, когда вы станете взрослыми, то будете хорошими хозяевами, умеющими планировать свой семейный бюджет.</w:t>
            </w:r>
          </w:p>
          <w:p w:rsidR="004F1525" w:rsidRDefault="00F36A10" w:rsidP="00336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78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Вывод:   </w:t>
            </w:r>
            <w:proofErr w:type="gramEnd"/>
            <w:r w:rsidRPr="00FD5E9F">
              <w:rPr>
                <w:rFonts w:ascii="Times New Roman" w:hAnsi="Times New Roman" w:cs="Times New Roman"/>
                <w:sz w:val="24"/>
                <w:szCs w:val="24"/>
              </w:rPr>
              <w:t>Для того чтобы правильно вести хозяйство, нужен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F36A10" w:rsidRDefault="004F1525" w:rsidP="003363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6A10" w:rsidRPr="00FD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A10" w:rsidRPr="00FD5E9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gramEnd"/>
            <w:r w:rsidR="00F36A10" w:rsidRPr="00FD5E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6A10" w:rsidRPr="00FD5E9F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="00F36A10" w:rsidRPr="00FD5E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расходов</w:t>
            </w:r>
            <w:r w:rsidR="00F36A10" w:rsidRPr="00FD5E9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6A10" w:rsidRPr="00FD5E9F">
              <w:rPr>
                <w:rFonts w:ascii="Times New Roman" w:hAnsi="Times New Roman" w:cs="Times New Roman"/>
                <w:b/>
                <w:sz w:val="24"/>
                <w:szCs w:val="24"/>
              </w:rPr>
              <w:t>семейный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36A10" w:rsidRPr="00FD5E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E39C2" w:rsidRDefault="007E39C2" w:rsidP="003363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3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(Я предлагаю вам составить рекомендации по ведению семейного бюджета)</w:t>
            </w:r>
          </w:p>
          <w:p w:rsidR="007E39C2" w:rsidRDefault="007E39C2" w:rsidP="0033630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E39C2" w:rsidRPr="007E39C2" w:rsidRDefault="007E39C2" w:rsidP="003363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 заключении, давайте посмотрим на экран настроения, и если ваше настроение изменилось, то исправим это.</w:t>
            </w:r>
          </w:p>
          <w:p w:rsidR="007E39C2" w:rsidRPr="0029057E" w:rsidRDefault="007E39C2" w:rsidP="00336300">
            <w:pPr>
              <w:rPr>
                <w:color w:val="333333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Учащиеся поднимают смайлики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Учащиеся отвечают (семья)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Учащиеся отвечают 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( бюджет семьи)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Ответы учащихся  (составлять бюджет семьи, пл</w:t>
            </w:r>
            <w:r w:rsidR="00FD6112">
              <w:rPr>
                <w:color w:val="333333"/>
              </w:rPr>
              <w:t>анировать семейный бюджет и др.)</w:t>
            </w: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CC0CFD" w:rsidRDefault="00CC0CFD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DE3CE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Учащиеся поднимают таблички с буквами </w:t>
            </w:r>
            <w:r w:rsidRPr="00DE3CEC">
              <w:rPr>
                <w:b/>
                <w:color w:val="333333"/>
              </w:rPr>
              <w:t>«Д»</w:t>
            </w:r>
            <w:r>
              <w:rPr>
                <w:color w:val="333333"/>
              </w:rPr>
              <w:t xml:space="preserve"> или </w:t>
            </w:r>
            <w:r w:rsidRPr="00DE3CEC">
              <w:rPr>
                <w:b/>
                <w:color w:val="333333"/>
              </w:rPr>
              <w:t>«Р»</w:t>
            </w:r>
            <w:r>
              <w:rPr>
                <w:b/>
                <w:color w:val="333333"/>
              </w:rPr>
              <w:t>.</w:t>
            </w: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29057E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D6112" w:rsidRDefault="00FD6112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FD6112" w:rsidRDefault="00FD6112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FD6112" w:rsidRDefault="00FD6112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FD6112" w:rsidRDefault="00FD6112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9D0561">
              <w:rPr>
                <w:rStyle w:val="c2"/>
                <w:color w:val="000000"/>
              </w:rPr>
              <w:t>Учащиеся в группах выполняют задания</w:t>
            </w:r>
            <w:r>
              <w:rPr>
                <w:rStyle w:val="c2"/>
                <w:color w:val="000000"/>
              </w:rPr>
              <w:t>,</w:t>
            </w: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выполняют необходимые вычисления и записывают ответы.</w:t>
            </w:r>
          </w:p>
          <w:p w:rsidR="008E5994" w:rsidRDefault="008E5994" w:rsidP="009D0561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Рассказывают другим группам своё решение.</w:t>
            </w:r>
          </w:p>
          <w:p w:rsidR="00F36A1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Pr="00FF4D9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Бюджет:</w:t>
            </w:r>
          </w:p>
          <w:p w:rsidR="00F36A10" w:rsidRDefault="00CC0CFD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c2"/>
                <w:color w:val="000000"/>
                <w:sz w:val="20"/>
                <w:szCs w:val="20"/>
              </w:rPr>
              <w:t>Жадгеро</w:t>
            </w:r>
            <w:r w:rsidR="008226CD">
              <w:rPr>
                <w:rStyle w:val="c2"/>
                <w:color w:val="000000"/>
                <w:sz w:val="20"/>
                <w:szCs w:val="20"/>
              </w:rPr>
              <w:t>вы</w:t>
            </w:r>
            <w:proofErr w:type="spellEnd"/>
            <w:r w:rsidR="00F36A10" w:rsidRPr="00FF4D90">
              <w:rPr>
                <w:rStyle w:val="c2"/>
                <w:color w:val="000000"/>
                <w:sz w:val="20"/>
                <w:szCs w:val="20"/>
              </w:rPr>
              <w:t>: 23800-23800=0</w:t>
            </w: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FF4D90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35652C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Бюджет:</w:t>
            </w:r>
            <w:r w:rsidR="00BA61A7">
              <w:rPr>
                <w:rStyle w:val="c2"/>
                <w:color w:val="000000"/>
                <w:sz w:val="20"/>
                <w:szCs w:val="20"/>
              </w:rPr>
              <w:t xml:space="preserve"> </w:t>
            </w:r>
            <w:r w:rsidR="00CC0CFD">
              <w:rPr>
                <w:rStyle w:val="c2"/>
                <w:color w:val="000000"/>
                <w:sz w:val="20"/>
                <w:szCs w:val="20"/>
              </w:rPr>
              <w:t>Петров</w:t>
            </w:r>
            <w:r w:rsidR="008226CD">
              <w:rPr>
                <w:rStyle w:val="c2"/>
                <w:color w:val="000000"/>
                <w:sz w:val="20"/>
                <w:szCs w:val="20"/>
              </w:rPr>
              <w:t>ы</w:t>
            </w:r>
            <w:r w:rsidR="00BA61A7">
              <w:rPr>
                <w:rStyle w:val="c2"/>
                <w:color w:val="000000"/>
                <w:sz w:val="20"/>
                <w:szCs w:val="20"/>
              </w:rPr>
              <w:t>24800</w:t>
            </w:r>
            <w:r w:rsidR="0035652C">
              <w:rPr>
                <w:rStyle w:val="c2"/>
                <w:color w:val="000000"/>
                <w:sz w:val="20"/>
                <w:szCs w:val="20"/>
              </w:rPr>
              <w:t>-</w:t>
            </w:r>
            <w:r w:rsidR="00BA61A7">
              <w:rPr>
                <w:rStyle w:val="c2"/>
                <w:color w:val="000000"/>
                <w:sz w:val="20"/>
                <w:szCs w:val="20"/>
              </w:rPr>
              <w:t xml:space="preserve"> </w:t>
            </w:r>
            <w:r w:rsidRPr="00FF4D90">
              <w:rPr>
                <w:rStyle w:val="c2"/>
                <w:color w:val="000000"/>
                <w:sz w:val="20"/>
                <w:szCs w:val="20"/>
              </w:rPr>
              <w:t>25</w:t>
            </w:r>
            <w:r w:rsidR="0035652C">
              <w:rPr>
                <w:rStyle w:val="c2"/>
                <w:color w:val="000000"/>
                <w:sz w:val="20"/>
                <w:szCs w:val="20"/>
              </w:rPr>
              <w:t> </w:t>
            </w:r>
            <w:r w:rsidRPr="00FF4D90">
              <w:rPr>
                <w:rStyle w:val="c2"/>
                <w:color w:val="000000"/>
                <w:sz w:val="20"/>
                <w:szCs w:val="20"/>
              </w:rPr>
              <w:t>300</w:t>
            </w:r>
            <w:r w:rsidR="0035652C">
              <w:rPr>
                <w:rStyle w:val="c2"/>
                <w:color w:val="000000"/>
                <w:sz w:val="20"/>
                <w:szCs w:val="20"/>
              </w:rPr>
              <w:t xml:space="preserve"> </w:t>
            </w:r>
            <w:r w:rsidRPr="00FF4D90">
              <w:rPr>
                <w:rStyle w:val="c2"/>
                <w:color w:val="000000"/>
                <w:sz w:val="20"/>
                <w:szCs w:val="20"/>
              </w:rPr>
              <w:t>= - 500</w:t>
            </w: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8226CD" w:rsidRDefault="008226CD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8226CD" w:rsidRDefault="008226CD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8226CD" w:rsidRDefault="008226CD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Pr="00FF4D9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Бюджет:</w:t>
            </w:r>
          </w:p>
          <w:p w:rsidR="00F36A10" w:rsidRDefault="00CC0CFD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Мамедо</w:t>
            </w:r>
            <w:r w:rsidR="00F36A10" w:rsidRPr="00950B63">
              <w:rPr>
                <w:rStyle w:val="c2"/>
                <w:color w:val="000000"/>
                <w:sz w:val="20"/>
                <w:szCs w:val="20"/>
              </w:rPr>
              <w:t>вы 35000-22000</w:t>
            </w:r>
            <w:r w:rsidR="00DE4CCF">
              <w:rPr>
                <w:rStyle w:val="c2"/>
                <w:color w:val="000000"/>
                <w:sz w:val="20"/>
                <w:szCs w:val="20"/>
              </w:rPr>
              <w:t xml:space="preserve"> </w:t>
            </w:r>
            <w:r w:rsidR="00F36A10" w:rsidRPr="00950B63">
              <w:rPr>
                <w:rStyle w:val="c2"/>
                <w:color w:val="000000"/>
                <w:sz w:val="20"/>
                <w:szCs w:val="20"/>
              </w:rPr>
              <w:t>=13000</w:t>
            </w:r>
          </w:p>
          <w:p w:rsidR="00F36A10" w:rsidRPr="00FF4D90" w:rsidRDefault="00F36A10" w:rsidP="00974D5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D90">
              <w:rPr>
                <w:rStyle w:val="c2"/>
                <w:color w:val="000000"/>
                <w:sz w:val="20"/>
                <w:szCs w:val="20"/>
              </w:rPr>
              <w:t> </w:t>
            </w:r>
          </w:p>
          <w:p w:rsidR="00F36A1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D6112" w:rsidRDefault="00FD6112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D6112" w:rsidRDefault="00FD6112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D6112" w:rsidRDefault="00FD6112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50B63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0"/>
                <w:szCs w:val="20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36A10" w:rsidRPr="00094430" w:rsidRDefault="00F36A10" w:rsidP="009D0561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094430">
              <w:rPr>
                <w:color w:val="333333"/>
                <w:sz w:val="22"/>
                <w:szCs w:val="22"/>
              </w:rPr>
              <w:t>Учащиеся дают советы</w:t>
            </w:r>
          </w:p>
          <w:p w:rsidR="00F36A10" w:rsidRPr="00094430" w:rsidRDefault="00F36A10" w:rsidP="009D0561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094430">
              <w:rPr>
                <w:color w:val="333333"/>
                <w:sz w:val="22"/>
                <w:szCs w:val="22"/>
              </w:rPr>
              <w:t>(экономить)</w:t>
            </w: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  <w:r w:rsidRPr="00094430">
              <w:rPr>
                <w:color w:val="333333"/>
                <w:sz w:val="22"/>
                <w:szCs w:val="22"/>
              </w:rPr>
              <w:t>Ответы учащихся</w:t>
            </w:r>
            <w:r>
              <w:rPr>
                <w:rStyle w:val="c2"/>
                <w:iCs/>
                <w:color w:val="000000"/>
                <w:sz w:val="22"/>
                <w:szCs w:val="22"/>
              </w:rPr>
              <w:t>: меньше покупать</w:t>
            </w:r>
            <w:r>
              <w:rPr>
                <w:rStyle w:val="c2"/>
                <w:color w:val="000000"/>
                <w:sz w:val="22"/>
                <w:szCs w:val="22"/>
              </w:rPr>
              <w:t xml:space="preserve">сладостей </w:t>
            </w:r>
            <w:r w:rsidRPr="00094430">
              <w:rPr>
                <w:rStyle w:val="c2"/>
                <w:color w:val="000000"/>
                <w:sz w:val="22"/>
                <w:szCs w:val="22"/>
              </w:rPr>
              <w:t>и излишества в еде; транспорт (использование проездного билета); коммунальные услуги (экономия электричества); одежда и обувь (если беречь, то продлится срок службы.)</w:t>
            </w: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</w:rPr>
            </w:pPr>
          </w:p>
          <w:p w:rsidR="00F36A10" w:rsidRPr="004120A9" w:rsidRDefault="00F36A10" w:rsidP="004120A9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094430">
              <w:rPr>
                <w:color w:val="333333"/>
                <w:sz w:val="22"/>
                <w:szCs w:val="22"/>
              </w:rPr>
              <w:lastRenderedPageBreak/>
              <w:t>Ответы учащихся</w:t>
            </w:r>
            <w:r>
              <w:rPr>
                <w:rStyle w:val="c2"/>
                <w:iCs/>
                <w:color w:val="000000"/>
                <w:sz w:val="22"/>
                <w:szCs w:val="22"/>
              </w:rPr>
              <w:t>:</w:t>
            </w:r>
            <w:r>
              <w:rPr>
                <w:rStyle w:val="c2"/>
                <w:color w:val="000000"/>
              </w:rPr>
              <w:t>н</w:t>
            </w:r>
            <w:r w:rsidRPr="004120A9">
              <w:rPr>
                <w:rStyle w:val="c2"/>
                <w:color w:val="000000"/>
              </w:rPr>
              <w:t>а отдыхе, еде, здоров</w:t>
            </w:r>
            <w:r>
              <w:rPr>
                <w:rStyle w:val="c2"/>
                <w:color w:val="000000"/>
              </w:rPr>
              <w:t>ье, вещах первой необходимости.</w:t>
            </w:r>
          </w:p>
          <w:p w:rsidR="00F36A10" w:rsidRDefault="00F36A10" w:rsidP="009D0561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DA0D53">
              <w:rPr>
                <w:color w:val="333333"/>
              </w:rPr>
              <w:t>Хозяйственность, бережливость.</w:t>
            </w:r>
          </w:p>
          <w:p w:rsidR="00F36A10" w:rsidRPr="00DA0D53" w:rsidRDefault="00F36A10" w:rsidP="009D0561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  <w:p w:rsidR="00F36A10" w:rsidRDefault="00F36A10" w:rsidP="00F66EBF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DA0D53">
              <w:rPr>
                <w:color w:val="333333"/>
              </w:rPr>
              <w:t>Расточительность, жадность</w:t>
            </w:r>
          </w:p>
          <w:p w:rsidR="00B86961" w:rsidRDefault="004F1525" w:rsidP="00F66EBF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color w:val="333333"/>
                <w:sz w:val="22"/>
                <w:szCs w:val="22"/>
              </w:rPr>
              <w:t>Ответ</w:t>
            </w:r>
            <w:r w:rsidRPr="00094430">
              <w:rPr>
                <w:color w:val="333333"/>
                <w:sz w:val="22"/>
                <w:szCs w:val="22"/>
              </w:rPr>
              <w:t xml:space="preserve"> учащихся</w:t>
            </w:r>
            <w:r>
              <w:rPr>
                <w:rStyle w:val="c2"/>
                <w:iCs/>
                <w:color w:val="000000"/>
                <w:sz w:val="22"/>
                <w:szCs w:val="22"/>
              </w:rPr>
              <w:t>:</w:t>
            </w:r>
          </w:p>
          <w:p w:rsidR="004F1525" w:rsidRPr="00094430" w:rsidRDefault="004F1525" w:rsidP="00F66EBF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4F1525">
              <w:t xml:space="preserve">нужен план </w:t>
            </w:r>
            <w:r w:rsidRPr="00FD5E9F">
              <w:t>доходов</w:t>
            </w:r>
            <w:r w:rsidRPr="00FD5E9F">
              <w:rPr>
                <w:b/>
              </w:rPr>
              <w:t xml:space="preserve"> </w:t>
            </w:r>
            <w:r w:rsidRPr="004F1525">
              <w:t>и расходов – семейный бюджет.</w:t>
            </w:r>
          </w:p>
        </w:tc>
        <w:tc>
          <w:tcPr>
            <w:tcW w:w="815" w:type="dxa"/>
          </w:tcPr>
          <w:p w:rsidR="00F36A10" w:rsidRPr="00CF59D6" w:rsidRDefault="00F36A10" w:rsidP="009D0561">
            <w:pPr>
              <w:pStyle w:val="a3"/>
              <w:spacing w:before="0" w:beforeAutospacing="0" w:after="0" w:afterAutospacing="0"/>
              <w:rPr>
                <w:color w:val="333333"/>
                <w:vertAlign w:val="superscript"/>
              </w:rPr>
            </w:pPr>
            <w:r>
              <w:rPr>
                <w:color w:val="333333"/>
              </w:rPr>
              <w:lastRenderedPageBreak/>
              <w:t>1</w:t>
            </w:r>
            <w:r w:rsidRPr="00CF59D6">
              <w:rPr>
                <w:b/>
                <w:color w:val="333333"/>
                <w:vertAlign w:val="superscript"/>
              </w:rPr>
              <w:t>/</w:t>
            </w:r>
          </w:p>
          <w:p w:rsidR="00F36A10" w:rsidRPr="00CF59D6" w:rsidRDefault="00F36A10" w:rsidP="00CF59D6">
            <w:pPr>
              <w:rPr>
                <w:lang w:eastAsia="ru-RU"/>
              </w:rPr>
            </w:pPr>
          </w:p>
          <w:p w:rsidR="00F36A10" w:rsidRPr="00CF59D6" w:rsidRDefault="00F36A10" w:rsidP="00CF59D6">
            <w:pPr>
              <w:rPr>
                <w:lang w:eastAsia="ru-RU"/>
              </w:rPr>
            </w:pPr>
          </w:p>
          <w:p w:rsidR="00F36A10" w:rsidRPr="00CF59D6" w:rsidRDefault="00F36A10" w:rsidP="00CF59D6">
            <w:pPr>
              <w:rPr>
                <w:lang w:eastAsia="ru-RU"/>
              </w:rPr>
            </w:pPr>
          </w:p>
          <w:p w:rsidR="00F36A10" w:rsidRDefault="00F36A10" w:rsidP="00CF59D6">
            <w:pPr>
              <w:rPr>
                <w:lang w:eastAsia="ru-RU"/>
              </w:rPr>
            </w:pPr>
          </w:p>
          <w:p w:rsidR="00F36A10" w:rsidRPr="00CF59D6" w:rsidRDefault="00F36A10" w:rsidP="00CF59D6">
            <w:pPr>
              <w:rPr>
                <w:lang w:eastAsia="ru-RU"/>
              </w:rPr>
            </w:pPr>
          </w:p>
          <w:p w:rsidR="00F36A10" w:rsidRDefault="00F36A10" w:rsidP="00CF59D6">
            <w:pPr>
              <w:rPr>
                <w:lang w:eastAsia="ru-RU"/>
              </w:rPr>
            </w:pPr>
          </w:p>
          <w:p w:rsidR="00F36A10" w:rsidRDefault="00F36A10" w:rsidP="00CF59D6">
            <w:pPr>
              <w:rPr>
                <w:lang w:eastAsia="ru-RU"/>
              </w:rPr>
            </w:pPr>
          </w:p>
          <w:p w:rsidR="00F36A10" w:rsidRDefault="00F36A10" w:rsidP="00CF59D6">
            <w:pPr>
              <w:rPr>
                <w:lang w:eastAsia="ru-RU"/>
              </w:rPr>
            </w:pPr>
          </w:p>
          <w:p w:rsidR="00F36A10" w:rsidRDefault="004F5F33" w:rsidP="00CF59D6">
            <w:pPr>
              <w:rPr>
                <w:b/>
                <w:vertAlign w:val="superscript"/>
                <w:lang w:eastAsia="ru-RU"/>
              </w:rPr>
            </w:pPr>
            <w:r>
              <w:rPr>
                <w:lang w:eastAsia="ru-RU"/>
              </w:rPr>
              <w:t>2</w:t>
            </w:r>
            <w:r w:rsidR="00F36A10" w:rsidRPr="00CF59D6">
              <w:rPr>
                <w:b/>
                <w:vertAlign w:val="superscript"/>
                <w:lang w:eastAsia="ru-RU"/>
              </w:rPr>
              <w:t>/</w:t>
            </w: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b/>
                <w:vertAlign w:val="superscript"/>
                <w:lang w:eastAsia="ru-RU"/>
              </w:rPr>
            </w:pPr>
          </w:p>
          <w:p w:rsidR="00FD6112" w:rsidRDefault="00FD6112" w:rsidP="00CF59D6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351343">
              <w:rPr>
                <w:vertAlign w:val="superscript"/>
                <w:lang w:eastAsia="ru-RU"/>
              </w:rPr>
              <w:t>/</w:t>
            </w: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Pr="004F5F33" w:rsidRDefault="008E5994" w:rsidP="00CF59D6">
            <w:pPr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3</w:t>
            </w:r>
            <w:r w:rsidR="004F5F33">
              <w:rPr>
                <w:vertAlign w:val="superscript"/>
                <w:lang w:eastAsia="ru-RU"/>
              </w:rPr>
              <w:t>/</w:t>
            </w:r>
          </w:p>
          <w:p w:rsidR="008E5994" w:rsidRDefault="008E5994" w:rsidP="00CF59D6">
            <w:pPr>
              <w:rPr>
                <w:lang w:eastAsia="ru-RU"/>
              </w:rPr>
            </w:pPr>
          </w:p>
          <w:p w:rsidR="00CC0CFD" w:rsidRDefault="00CC0CFD" w:rsidP="00CF59D6">
            <w:pPr>
              <w:rPr>
                <w:lang w:eastAsia="ru-RU"/>
              </w:rPr>
            </w:pPr>
          </w:p>
          <w:p w:rsidR="00CC0CFD" w:rsidRDefault="00CC0CFD" w:rsidP="00CF59D6">
            <w:pPr>
              <w:rPr>
                <w:lang w:eastAsia="ru-RU"/>
              </w:rPr>
            </w:pPr>
          </w:p>
          <w:p w:rsidR="00CC0CFD" w:rsidRDefault="00CC0CFD" w:rsidP="00CF59D6">
            <w:pPr>
              <w:rPr>
                <w:lang w:eastAsia="ru-RU"/>
              </w:rPr>
            </w:pPr>
          </w:p>
          <w:p w:rsidR="00CC0CFD" w:rsidRDefault="00CC0CFD" w:rsidP="00CF59D6">
            <w:pPr>
              <w:rPr>
                <w:lang w:eastAsia="ru-RU"/>
              </w:rPr>
            </w:pPr>
          </w:p>
          <w:p w:rsidR="00CC0CFD" w:rsidRDefault="00CC0CFD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Pr="004F5F33" w:rsidRDefault="008E5994" w:rsidP="00CF59D6">
            <w:pPr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3</w:t>
            </w:r>
            <w:r w:rsidR="004F5F33">
              <w:rPr>
                <w:vertAlign w:val="superscript"/>
                <w:lang w:eastAsia="ru-RU"/>
              </w:rPr>
              <w:t>/</w:t>
            </w: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Default="008E5994" w:rsidP="00CF59D6">
            <w:pPr>
              <w:rPr>
                <w:lang w:eastAsia="ru-RU"/>
              </w:rPr>
            </w:pPr>
          </w:p>
          <w:p w:rsidR="008E5994" w:rsidRPr="004F5F33" w:rsidRDefault="008E5994" w:rsidP="00CF59D6">
            <w:pPr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5</w:t>
            </w:r>
            <w:r w:rsidR="004F5F33">
              <w:rPr>
                <w:vertAlign w:val="superscript"/>
                <w:lang w:eastAsia="ru-RU"/>
              </w:rPr>
              <w:t>/</w:t>
            </w: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Pr="00AA5A15" w:rsidRDefault="00AA5A15" w:rsidP="00CF59D6">
            <w:pPr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10</w:t>
            </w:r>
            <w:r>
              <w:rPr>
                <w:vertAlign w:val="superscript"/>
                <w:lang w:eastAsia="ru-RU"/>
              </w:rPr>
              <w:t>/</w:t>
            </w: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Pr="004F5F33" w:rsidRDefault="004F5F33" w:rsidP="00CF59D6">
            <w:pPr>
              <w:rPr>
                <w:vertAlign w:val="superscript"/>
                <w:lang w:eastAsia="ru-RU"/>
              </w:rPr>
            </w:pPr>
            <w:bookmarkStart w:id="0" w:name="_GoBack"/>
            <w:bookmarkEnd w:id="0"/>
            <w:r>
              <w:rPr>
                <w:vertAlign w:val="superscript"/>
                <w:lang w:eastAsia="ru-RU"/>
              </w:rPr>
              <w:t>/</w:t>
            </w: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Default="004F5F33" w:rsidP="00CF59D6">
            <w:pPr>
              <w:rPr>
                <w:lang w:eastAsia="ru-RU"/>
              </w:rPr>
            </w:pPr>
          </w:p>
          <w:p w:rsidR="004F5F33" w:rsidRPr="004F5F33" w:rsidRDefault="004F5F33" w:rsidP="00CF59D6">
            <w:pPr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5</w:t>
            </w:r>
            <w:r>
              <w:rPr>
                <w:vertAlign w:val="superscript"/>
                <w:lang w:eastAsia="ru-RU"/>
              </w:rPr>
              <w:t>/</w:t>
            </w:r>
          </w:p>
        </w:tc>
      </w:tr>
    </w:tbl>
    <w:p w:rsidR="00336300" w:rsidRDefault="00336300" w:rsidP="00847B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B80" w:rsidRPr="002332D5" w:rsidRDefault="00847B80" w:rsidP="001F4F7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sectPr w:rsidR="00847B80" w:rsidRPr="002332D5" w:rsidSect="00B9082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5B76"/>
    <w:multiLevelType w:val="multilevel"/>
    <w:tmpl w:val="1B5A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4047"/>
    <w:multiLevelType w:val="multilevel"/>
    <w:tmpl w:val="2BA0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4926F3"/>
    <w:multiLevelType w:val="multilevel"/>
    <w:tmpl w:val="F7EEF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5E57AD"/>
    <w:multiLevelType w:val="multilevel"/>
    <w:tmpl w:val="9034B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A76654"/>
    <w:multiLevelType w:val="hybridMultilevel"/>
    <w:tmpl w:val="CE1CC0A4"/>
    <w:lvl w:ilvl="0" w:tplc="03ECE88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D2177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50B78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722A0A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7AD73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2470C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8436D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885E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ED20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6A5D"/>
    <w:rsid w:val="00020A1F"/>
    <w:rsid w:val="000377F2"/>
    <w:rsid w:val="00055184"/>
    <w:rsid w:val="0008458F"/>
    <w:rsid w:val="00094430"/>
    <w:rsid w:val="00102C09"/>
    <w:rsid w:val="001034A4"/>
    <w:rsid w:val="001235A1"/>
    <w:rsid w:val="001A440C"/>
    <w:rsid w:val="001B1B55"/>
    <w:rsid w:val="001C348F"/>
    <w:rsid w:val="001D0BE6"/>
    <w:rsid w:val="001E3BB7"/>
    <w:rsid w:val="001F4F70"/>
    <w:rsid w:val="0022262C"/>
    <w:rsid w:val="002332D5"/>
    <w:rsid w:val="0029057E"/>
    <w:rsid w:val="00293017"/>
    <w:rsid w:val="002C355F"/>
    <w:rsid w:val="00317343"/>
    <w:rsid w:val="003325F5"/>
    <w:rsid w:val="00334036"/>
    <w:rsid w:val="00336300"/>
    <w:rsid w:val="00351343"/>
    <w:rsid w:val="0035652C"/>
    <w:rsid w:val="00357137"/>
    <w:rsid w:val="00365231"/>
    <w:rsid w:val="003B7B6D"/>
    <w:rsid w:val="0040719F"/>
    <w:rsid w:val="004120A9"/>
    <w:rsid w:val="0042367C"/>
    <w:rsid w:val="00432359"/>
    <w:rsid w:val="0045478B"/>
    <w:rsid w:val="0048521A"/>
    <w:rsid w:val="004E4E9D"/>
    <w:rsid w:val="004F1525"/>
    <w:rsid w:val="004F5F33"/>
    <w:rsid w:val="005024F9"/>
    <w:rsid w:val="00502B27"/>
    <w:rsid w:val="00506BE2"/>
    <w:rsid w:val="00544173"/>
    <w:rsid w:val="00594A83"/>
    <w:rsid w:val="005A47AB"/>
    <w:rsid w:val="005B1008"/>
    <w:rsid w:val="005E091D"/>
    <w:rsid w:val="005E0B2C"/>
    <w:rsid w:val="006278BA"/>
    <w:rsid w:val="006479B2"/>
    <w:rsid w:val="00650640"/>
    <w:rsid w:val="006B0611"/>
    <w:rsid w:val="006B0EE7"/>
    <w:rsid w:val="006E4BBF"/>
    <w:rsid w:val="00721789"/>
    <w:rsid w:val="00723022"/>
    <w:rsid w:val="00735888"/>
    <w:rsid w:val="00787592"/>
    <w:rsid w:val="007E39C2"/>
    <w:rsid w:val="008226CD"/>
    <w:rsid w:val="008310C7"/>
    <w:rsid w:val="00847B80"/>
    <w:rsid w:val="0085054C"/>
    <w:rsid w:val="00855C4E"/>
    <w:rsid w:val="00857A7B"/>
    <w:rsid w:val="00880E70"/>
    <w:rsid w:val="008A11FC"/>
    <w:rsid w:val="008A6033"/>
    <w:rsid w:val="008D0423"/>
    <w:rsid w:val="008E5994"/>
    <w:rsid w:val="009115DA"/>
    <w:rsid w:val="00923236"/>
    <w:rsid w:val="00937B75"/>
    <w:rsid w:val="00943034"/>
    <w:rsid w:val="00944B30"/>
    <w:rsid w:val="00950B63"/>
    <w:rsid w:val="00961B5D"/>
    <w:rsid w:val="00974D53"/>
    <w:rsid w:val="009A2E2C"/>
    <w:rsid w:val="009C7EDE"/>
    <w:rsid w:val="009D0561"/>
    <w:rsid w:val="009E358A"/>
    <w:rsid w:val="009F3E4C"/>
    <w:rsid w:val="00A16A5D"/>
    <w:rsid w:val="00A3702D"/>
    <w:rsid w:val="00A523A2"/>
    <w:rsid w:val="00A55B44"/>
    <w:rsid w:val="00A6639F"/>
    <w:rsid w:val="00AA5A15"/>
    <w:rsid w:val="00AC08ED"/>
    <w:rsid w:val="00AC7C86"/>
    <w:rsid w:val="00B17E92"/>
    <w:rsid w:val="00B33A4D"/>
    <w:rsid w:val="00B86961"/>
    <w:rsid w:val="00B90820"/>
    <w:rsid w:val="00BA1042"/>
    <w:rsid w:val="00BA61A7"/>
    <w:rsid w:val="00C35450"/>
    <w:rsid w:val="00CC0CFD"/>
    <w:rsid w:val="00CE58C8"/>
    <w:rsid w:val="00CF4160"/>
    <w:rsid w:val="00CF59D6"/>
    <w:rsid w:val="00D4581A"/>
    <w:rsid w:val="00D5101D"/>
    <w:rsid w:val="00D63372"/>
    <w:rsid w:val="00D74102"/>
    <w:rsid w:val="00DA0D53"/>
    <w:rsid w:val="00DA1975"/>
    <w:rsid w:val="00DD591E"/>
    <w:rsid w:val="00DE3CEC"/>
    <w:rsid w:val="00DE4CCF"/>
    <w:rsid w:val="00E033C2"/>
    <w:rsid w:val="00E07EAE"/>
    <w:rsid w:val="00E24AD7"/>
    <w:rsid w:val="00E524D8"/>
    <w:rsid w:val="00E85BB8"/>
    <w:rsid w:val="00EA68B4"/>
    <w:rsid w:val="00EB00B3"/>
    <w:rsid w:val="00EC5A50"/>
    <w:rsid w:val="00F16351"/>
    <w:rsid w:val="00F36A10"/>
    <w:rsid w:val="00F66EBF"/>
    <w:rsid w:val="00F87ECD"/>
    <w:rsid w:val="00FD4DAB"/>
    <w:rsid w:val="00FD5E9F"/>
    <w:rsid w:val="00FD6112"/>
    <w:rsid w:val="00FD717B"/>
    <w:rsid w:val="00FE5782"/>
    <w:rsid w:val="00FF4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D9CFB-ADA3-42AD-B104-56286F49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4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1F4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8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11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5D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123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35A1"/>
  </w:style>
  <w:style w:type="character" w:customStyle="1" w:styleId="c2">
    <w:name w:val="c2"/>
    <w:basedOn w:val="a0"/>
    <w:rsid w:val="001235A1"/>
  </w:style>
  <w:style w:type="paragraph" w:styleId="a7">
    <w:name w:val="List Paragraph"/>
    <w:basedOn w:val="a"/>
    <w:uiPriority w:val="34"/>
    <w:qFormat/>
    <w:rsid w:val="002226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381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9DAD-34ED-4E87-A9DF-BF4047CD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!!!</dc:creator>
  <cp:lastModifiedBy>Пользователь Windows</cp:lastModifiedBy>
  <cp:revision>93</cp:revision>
  <cp:lastPrinted>2024-03-02T18:12:00Z</cp:lastPrinted>
  <dcterms:created xsi:type="dcterms:W3CDTF">2021-09-03T15:49:00Z</dcterms:created>
  <dcterms:modified xsi:type="dcterms:W3CDTF">2024-03-05T16:08:00Z</dcterms:modified>
</cp:coreProperties>
</file>