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47A" w:rsidRPr="007C59A0" w:rsidRDefault="007C59A0" w:rsidP="007C59A0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7C59A0">
        <w:rPr>
          <w:rFonts w:ascii="Times New Roman" w:hAnsi="Times New Roman" w:cs="Times New Roman"/>
          <w:b/>
          <w:sz w:val="28"/>
        </w:rPr>
        <w:t>Формирование функциональной грамотности в центре образования естественно-научной и технологической направленностей «Точка роста»</w:t>
      </w:r>
    </w:p>
    <w:bookmarkEnd w:id="0"/>
    <w:p w:rsidR="00271282" w:rsidRPr="00A96C42" w:rsidRDefault="00271282" w:rsidP="0027128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6C42">
        <w:rPr>
          <w:rFonts w:ascii="Times New Roman" w:eastAsia="Calibri" w:hAnsi="Times New Roman" w:cs="Times New Roman"/>
          <w:sz w:val="28"/>
          <w:szCs w:val="28"/>
        </w:rPr>
        <w:t>Формирование функциональной грамотности одно из актуальных направлений модернизации образования.</w:t>
      </w:r>
      <w:r w:rsidR="0008636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1282" w:rsidRDefault="00271282" w:rsidP="0027128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96C4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Одной из важных задач современного учителя является формирование у обучающихся умений и навыков применения знаний на практике. </w:t>
      </w:r>
      <w:r w:rsidR="000863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71282" w:rsidRPr="00C16B9D" w:rsidRDefault="00271282" w:rsidP="0027128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96C4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Учащиеся должны уметь проводить простые исследования, экспериментировать и делать выводы с привлечением полученных ранее знаний, предлагать новые способы решения задач.</w:t>
      </w:r>
    </w:p>
    <w:p w:rsidR="00271282" w:rsidRDefault="00271282" w:rsidP="00271282">
      <w:pPr>
        <w:pStyle w:val="1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национального проекта «Образование» стало возможным оснащение школ современным оборудованием центра </w:t>
      </w:r>
      <w:r>
        <w:rPr>
          <w:b/>
          <w:sz w:val="28"/>
          <w:szCs w:val="28"/>
        </w:rPr>
        <w:t>«Точка роста».</w:t>
      </w:r>
      <w:r>
        <w:rPr>
          <w:sz w:val="28"/>
          <w:szCs w:val="28"/>
        </w:rPr>
        <w:t xml:space="preserve"> Внедрение этого оборудования позволяет качественно изменить процесс обучения естественным наукам.</w:t>
      </w:r>
    </w:p>
    <w:p w:rsidR="00271282" w:rsidRDefault="00271282" w:rsidP="00271282">
      <w:pPr>
        <w:pStyle w:val="1"/>
        <w:spacing w:before="0" w:after="0" w:line="360" w:lineRule="auto"/>
        <w:ind w:firstLine="708"/>
        <w:jc w:val="both"/>
        <w:rPr>
          <w:sz w:val="28"/>
          <w:szCs w:val="28"/>
        </w:rPr>
      </w:pPr>
      <w:r w:rsidRPr="00CA2934">
        <w:rPr>
          <w:sz w:val="28"/>
          <w:szCs w:val="28"/>
        </w:rPr>
        <w:t xml:space="preserve">Центр образования естественно-научной направленностей «Точка роста», открылся в сентябре 2021 года и стал важным центром образовательного процесса в нашем образовательном учреждении. </w:t>
      </w:r>
    </w:p>
    <w:p w:rsidR="00271282" w:rsidRDefault="00271282" w:rsidP="00271282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FC2">
        <w:rPr>
          <w:rFonts w:ascii="Times New Roman" w:eastAsia="Calibri" w:hAnsi="Times New Roman" w:cs="Times New Roman"/>
          <w:sz w:val="28"/>
          <w:szCs w:val="28"/>
        </w:rPr>
        <w:t>На базе Центра проводятся уроки биологии, физики, химии,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информатики, </w:t>
      </w:r>
      <w:r w:rsidRPr="00585FC2">
        <w:rPr>
          <w:rFonts w:ascii="Times New Roman" w:eastAsia="Calibri" w:hAnsi="Times New Roman" w:cs="Times New Roman"/>
          <w:sz w:val="28"/>
          <w:szCs w:val="28"/>
        </w:rPr>
        <w:t>а также ведутся курсы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внеурочной деятельности и</w:t>
      </w:r>
      <w:r w:rsidRPr="00585FC2">
        <w:rPr>
          <w:rFonts w:ascii="Times New Roman" w:eastAsia="Calibri" w:hAnsi="Times New Roman" w:cs="Times New Roman"/>
          <w:sz w:val="28"/>
          <w:szCs w:val="28"/>
        </w:rPr>
        <w:t xml:space="preserve"> дополнительного образования. </w:t>
      </w:r>
      <w:r w:rsidR="008E35F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1282" w:rsidRPr="00585FC2" w:rsidRDefault="00271282" w:rsidP="00271282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FC2">
        <w:rPr>
          <w:rFonts w:ascii="Times New Roman" w:eastAsia="Calibri" w:hAnsi="Times New Roman" w:cs="Times New Roman"/>
          <w:sz w:val="28"/>
          <w:szCs w:val="28"/>
        </w:rPr>
        <w:t>Программы имеют практическую направленность, большое количество ч</w:t>
      </w:r>
      <w:r>
        <w:rPr>
          <w:rFonts w:ascii="Times New Roman" w:eastAsia="Calibri" w:hAnsi="Times New Roman" w:cs="Times New Roman"/>
          <w:sz w:val="28"/>
          <w:szCs w:val="28"/>
        </w:rPr>
        <w:t>асов отводится на</w:t>
      </w:r>
      <w:r w:rsidRPr="00585FC2">
        <w:rPr>
          <w:rFonts w:ascii="Times New Roman" w:eastAsia="Calibri" w:hAnsi="Times New Roman" w:cs="Times New Roman"/>
          <w:sz w:val="28"/>
          <w:szCs w:val="28"/>
        </w:rPr>
        <w:t xml:space="preserve"> практические, лабораторные и проектные работы. </w:t>
      </w:r>
    </w:p>
    <w:p w:rsidR="00271282" w:rsidRDefault="00271282" w:rsidP="00271282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FC2">
        <w:rPr>
          <w:rFonts w:ascii="Times New Roman" w:eastAsia="Calibri" w:hAnsi="Times New Roman" w:cs="Times New Roman"/>
          <w:sz w:val="28"/>
          <w:szCs w:val="28"/>
        </w:rPr>
        <w:t>Реализация естественно-научн</w:t>
      </w:r>
      <w:r>
        <w:rPr>
          <w:rFonts w:ascii="Times New Roman" w:eastAsia="Calibri" w:hAnsi="Times New Roman" w:cs="Times New Roman"/>
          <w:sz w:val="28"/>
          <w:szCs w:val="28"/>
        </w:rPr>
        <w:t>ых предметов</w:t>
      </w:r>
      <w:r w:rsidR="000863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базе </w:t>
      </w:r>
      <w:r w:rsidRPr="00585FC2">
        <w:rPr>
          <w:rFonts w:ascii="Times New Roman" w:eastAsia="Calibri" w:hAnsi="Times New Roman" w:cs="Times New Roman"/>
          <w:sz w:val="28"/>
          <w:szCs w:val="28"/>
        </w:rPr>
        <w:t xml:space="preserve">Центра «Точка Роста» в нашей школе предусматривает использование Стандартного комплекта оборудования, расходных материалов, средств обучения и воспитания. </w:t>
      </w:r>
    </w:p>
    <w:p w:rsidR="00271282" w:rsidRDefault="00271282" w:rsidP="0027128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открытия Центра образования «Точка Роста» в нашей школе педагоги активно используют оборудование не только на уроках, но</w:t>
      </w:r>
      <w:r w:rsidR="00086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внеурочной деятельности и объединениях дополнительного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Ребята </w:t>
      </w:r>
      <w:r w:rsidRPr="00585FC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 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ктические и лабораторные работы.</w:t>
      </w:r>
      <w:r w:rsidR="008E3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6366" w:rsidRDefault="00086366" w:rsidP="00271282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6366">
        <w:rPr>
          <w:rFonts w:ascii="Times New Roman" w:eastAsia="Calibri" w:hAnsi="Times New Roman" w:cs="Times New Roman"/>
          <w:sz w:val="28"/>
          <w:szCs w:val="28"/>
        </w:rPr>
        <w:t>На внеурочной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курсах дополнительного образования</w:t>
      </w:r>
      <w:r w:rsidRPr="00086366">
        <w:rPr>
          <w:rFonts w:ascii="Times New Roman" w:eastAsia="Calibri" w:hAnsi="Times New Roman" w:cs="Times New Roman"/>
          <w:sz w:val="28"/>
          <w:szCs w:val="28"/>
        </w:rPr>
        <w:t xml:space="preserve"> есть много возможностей формирования функциональной грамотности: научить их </w:t>
      </w:r>
      <w:r w:rsidRPr="00086366">
        <w:rPr>
          <w:rFonts w:ascii="Times New Roman" w:eastAsia="Calibri" w:hAnsi="Times New Roman" w:cs="Times New Roman"/>
          <w:sz w:val="28"/>
          <w:szCs w:val="28"/>
        </w:rPr>
        <w:lastRenderedPageBreak/>
        <w:t>применять полученные знания, формировать умения объяснять явления, процессы, выдвигать гипотезы, ставить вопросы и отвечать на них, проводить анализ и синтез, исследовать, экспериментировать и делать выводы с привлечением полученных знаний.</w:t>
      </w:r>
    </w:p>
    <w:p w:rsidR="00086366" w:rsidRDefault="00086366" w:rsidP="00271282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Также с помощью цифровых лабораторий, педагоги формируют математическую грамотность на уроках химии, биологии, физики, технологии.</w:t>
      </w:r>
      <w:r w:rsidR="007C59A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86366" w:rsidRPr="00DE2AFD" w:rsidRDefault="00086366" w:rsidP="00271282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Например, чтение графиков. С помощью цифровых датчиков строится график, изображение сохраняется далее учащиеся отвечают на различные вопросы по данному графику (задания 1-5 ОГЭ, учебные темы по плану).</w:t>
      </w:r>
    </w:p>
    <w:p w:rsidR="00086366" w:rsidRPr="00981A1E" w:rsidRDefault="00086366" w:rsidP="000863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1A1E">
        <w:rPr>
          <w:rFonts w:ascii="Times New Roman" w:eastAsia="Calibri" w:hAnsi="Times New Roman" w:cs="Times New Roman"/>
          <w:sz w:val="28"/>
          <w:szCs w:val="28"/>
        </w:rPr>
        <w:t xml:space="preserve">Таким образом, ресурсы Центра образования естественно-научной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направленностей «Точка Роста» </w:t>
      </w:r>
      <w:r w:rsidRPr="00981A1E">
        <w:rPr>
          <w:rFonts w:ascii="Times New Roman" w:eastAsia="Calibri" w:hAnsi="Times New Roman" w:cs="Times New Roman"/>
          <w:sz w:val="28"/>
          <w:szCs w:val="28"/>
        </w:rPr>
        <w:t xml:space="preserve">открывают новые возможности урочной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внеурочной деятельности, </w:t>
      </w:r>
      <w:r w:rsidRPr="00981A1E">
        <w:rPr>
          <w:rFonts w:ascii="Times New Roman" w:eastAsia="Calibri" w:hAnsi="Times New Roman" w:cs="Times New Roman"/>
          <w:sz w:val="28"/>
          <w:szCs w:val="28"/>
        </w:rPr>
        <w:t>расширяют поле взаимодействия ученика и учителя, повышают интерес и мотивацию учащихся к изучению х предметов естественно-научной направленности</w:t>
      </w:r>
      <w:r>
        <w:rPr>
          <w:rFonts w:ascii="Times New Roman" w:eastAsia="Calibri" w:hAnsi="Times New Roman" w:cs="Times New Roman"/>
          <w:sz w:val="28"/>
          <w:szCs w:val="28"/>
        </w:rPr>
        <w:t>, формируют и развивают функциональную грамотность</w:t>
      </w:r>
      <w:r w:rsidRPr="00981A1E">
        <w:rPr>
          <w:rFonts w:ascii="Times New Roman" w:eastAsia="Calibri" w:hAnsi="Times New Roman" w:cs="Times New Roman"/>
          <w:sz w:val="28"/>
          <w:szCs w:val="28"/>
        </w:rPr>
        <w:t>.</w:t>
      </w:r>
      <w:r w:rsidR="007C59A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1282" w:rsidRDefault="00271282"/>
    <w:sectPr w:rsidR="00271282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9A0" w:rsidRDefault="007C59A0" w:rsidP="007C59A0">
      <w:pPr>
        <w:spacing w:after="0" w:line="240" w:lineRule="auto"/>
      </w:pPr>
      <w:r>
        <w:separator/>
      </w:r>
    </w:p>
  </w:endnote>
  <w:endnote w:type="continuationSeparator" w:id="0">
    <w:p w:rsidR="007C59A0" w:rsidRDefault="007C59A0" w:rsidP="007C5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2160140"/>
      <w:docPartObj>
        <w:docPartGallery w:val="Page Numbers (Bottom of Page)"/>
        <w:docPartUnique/>
      </w:docPartObj>
    </w:sdtPr>
    <w:sdtEndPr/>
    <w:sdtContent>
      <w:p w:rsidR="007C59A0" w:rsidRDefault="007C59A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171">
          <w:rPr>
            <w:noProof/>
          </w:rPr>
          <w:t>2</w:t>
        </w:r>
        <w:r>
          <w:fldChar w:fldCharType="end"/>
        </w:r>
      </w:p>
    </w:sdtContent>
  </w:sdt>
  <w:p w:rsidR="007C59A0" w:rsidRDefault="007C59A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9A0" w:rsidRDefault="007C59A0" w:rsidP="007C59A0">
      <w:pPr>
        <w:spacing w:after="0" w:line="240" w:lineRule="auto"/>
      </w:pPr>
      <w:r>
        <w:separator/>
      </w:r>
    </w:p>
  </w:footnote>
  <w:footnote w:type="continuationSeparator" w:id="0">
    <w:p w:rsidR="007C59A0" w:rsidRDefault="007C59A0" w:rsidP="007C5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9A0" w:rsidRDefault="007C59A0">
    <w:pPr>
      <w:pStyle w:val="a3"/>
      <w:jc w:val="right"/>
    </w:pPr>
  </w:p>
  <w:p w:rsidR="007C59A0" w:rsidRDefault="007C59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55"/>
    <w:rsid w:val="00086366"/>
    <w:rsid w:val="00271282"/>
    <w:rsid w:val="003D547A"/>
    <w:rsid w:val="007C59A0"/>
    <w:rsid w:val="008E35FA"/>
    <w:rsid w:val="00E82171"/>
    <w:rsid w:val="00FD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A0279-29FA-46A2-AB67-CF6D80783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27128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C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59A0"/>
  </w:style>
  <w:style w:type="paragraph" w:styleId="a5">
    <w:name w:val="footer"/>
    <w:basedOn w:val="a"/>
    <w:link w:val="a6"/>
    <w:uiPriority w:val="99"/>
    <w:unhideWhenUsed/>
    <w:rsid w:val="007C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5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5EA55-DE5B-420C-8FFD-4B5A46BE8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</cp:lastModifiedBy>
  <cp:revision>3</cp:revision>
  <dcterms:created xsi:type="dcterms:W3CDTF">2024-03-05T16:17:00Z</dcterms:created>
  <dcterms:modified xsi:type="dcterms:W3CDTF">2025-06-24T08:52:00Z</dcterms:modified>
</cp:coreProperties>
</file>