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088" w:rsidRDefault="00FE4088" w:rsidP="00FE4088">
      <w:pPr>
        <w:rPr>
          <w:rFonts w:ascii="Times New Roman" w:hAnsi="Times New Roman" w:cs="Times New Roman"/>
          <w:b/>
          <w:sz w:val="28"/>
          <w:szCs w:val="28"/>
        </w:rPr>
      </w:pPr>
      <w:r w:rsidRPr="00FE4088">
        <w:rPr>
          <w:rFonts w:ascii="Times New Roman" w:hAnsi="Times New Roman" w:cs="Times New Roman"/>
          <w:b/>
          <w:sz w:val="28"/>
          <w:szCs w:val="28"/>
        </w:rPr>
        <w:t>УДК 37</w:t>
      </w:r>
    </w:p>
    <w:p w:rsidR="00857D0E" w:rsidRPr="00345DBB" w:rsidRDefault="00345DBB" w:rsidP="00A82CA4">
      <w:pPr>
        <w:jc w:val="center"/>
        <w:rPr>
          <w:rFonts w:ascii="Times New Roman" w:hAnsi="Times New Roman" w:cs="Times New Roman"/>
          <w:b/>
          <w:sz w:val="28"/>
          <w:szCs w:val="28"/>
        </w:rPr>
      </w:pPr>
      <w:r w:rsidRPr="00345DBB">
        <w:rPr>
          <w:rFonts w:ascii="Times New Roman" w:hAnsi="Times New Roman" w:cs="Times New Roman"/>
          <w:b/>
          <w:sz w:val="28"/>
          <w:szCs w:val="28"/>
        </w:rPr>
        <w:t>ПРОФЕССИОНАЛЬНАЯ ДЕЯТЕЛЬНОСТЬ ПЕДАГОГА</w:t>
      </w:r>
      <w:proofErr w:type="gramStart"/>
      <w:r w:rsidRPr="00345DBB">
        <w:rPr>
          <w:rFonts w:ascii="Times New Roman" w:hAnsi="Times New Roman" w:cs="Times New Roman"/>
          <w:b/>
          <w:sz w:val="28"/>
          <w:szCs w:val="28"/>
        </w:rPr>
        <w:t>:С</w:t>
      </w:r>
      <w:proofErr w:type="gramEnd"/>
      <w:r w:rsidRPr="00345DBB">
        <w:rPr>
          <w:rFonts w:ascii="Times New Roman" w:hAnsi="Times New Roman" w:cs="Times New Roman"/>
          <w:b/>
          <w:sz w:val="28"/>
          <w:szCs w:val="28"/>
        </w:rPr>
        <w:t>УЩНОСТЬ, СТРУКТУРА, ФУНКЦИИ,ИЗМЕНЕНИЯ ПОД ВЛИЯНИЕМ ОБЪЕКТИВНЫХ ФАКТОРОВ И СУБЪЕКТИВНЫХ ПРИЧИН</w:t>
      </w:r>
      <w:r w:rsidR="00B8369C">
        <w:rPr>
          <w:rFonts w:ascii="Times New Roman" w:hAnsi="Times New Roman" w:cs="Times New Roman"/>
          <w:b/>
          <w:sz w:val="28"/>
          <w:szCs w:val="28"/>
        </w:rPr>
        <w:t xml:space="preserve"> (УРОВЕНЬ ДОШКОЛЬНОГО ОБРАЗОВАНИЯ)</w:t>
      </w:r>
      <w:bookmarkStart w:id="0" w:name="_GoBack"/>
      <w:bookmarkEnd w:id="0"/>
    </w:p>
    <w:p w:rsidR="00BA41CD" w:rsidRPr="00702771" w:rsidRDefault="00BA41CD" w:rsidP="00BA41CD">
      <w:pPr>
        <w:spacing w:after="0" w:line="360" w:lineRule="auto"/>
        <w:ind w:firstLine="709"/>
        <w:jc w:val="right"/>
        <w:rPr>
          <w:rFonts w:ascii="Times New Roman" w:eastAsia="Times New Roman" w:hAnsi="Times New Roman" w:cs="Calibri"/>
          <w:color w:val="0000FF"/>
          <w:sz w:val="28"/>
          <w:szCs w:val="24"/>
          <w:u w:val="single"/>
        </w:rPr>
      </w:pPr>
    </w:p>
    <w:p w:rsidR="00BA41CD" w:rsidRPr="00702771" w:rsidRDefault="00A82CA4" w:rsidP="00BA41CD">
      <w:pPr>
        <w:spacing w:after="0" w:line="360" w:lineRule="auto"/>
        <w:ind w:firstLine="709"/>
        <w:jc w:val="right"/>
        <w:rPr>
          <w:rFonts w:ascii="Times New Roman" w:eastAsia="Calibri" w:hAnsi="Times New Roman" w:cs="Times New Roman"/>
          <w:sz w:val="28"/>
          <w:szCs w:val="28"/>
          <w:lang w:eastAsia="en-US"/>
        </w:rPr>
      </w:pPr>
      <w:r>
        <w:rPr>
          <w:rFonts w:ascii="Times New Roman" w:eastAsia="Calibri" w:hAnsi="Times New Roman" w:cs="Times New Roman"/>
          <w:b/>
          <w:sz w:val="28"/>
          <w:szCs w:val="28"/>
          <w:lang w:eastAsia="en-US"/>
        </w:rPr>
        <w:t>Тарасова Светлана Александровна</w:t>
      </w:r>
    </w:p>
    <w:p w:rsidR="00BA41CD" w:rsidRPr="00702771" w:rsidRDefault="00BA41CD" w:rsidP="00BA41CD">
      <w:pPr>
        <w:spacing w:after="0" w:line="360" w:lineRule="auto"/>
        <w:ind w:firstLine="709"/>
        <w:jc w:val="right"/>
        <w:rPr>
          <w:rFonts w:ascii="Times New Roman" w:eastAsia="Calibri" w:hAnsi="Times New Roman" w:cs="Times New Roman"/>
          <w:sz w:val="28"/>
          <w:szCs w:val="28"/>
          <w:lang w:eastAsia="en-US"/>
        </w:rPr>
      </w:pPr>
      <w:r w:rsidRPr="00702771">
        <w:rPr>
          <w:rFonts w:ascii="Times New Roman" w:eastAsia="Calibri" w:hAnsi="Times New Roman" w:cs="Times New Roman"/>
          <w:sz w:val="28"/>
          <w:szCs w:val="28"/>
          <w:lang w:eastAsia="en-US"/>
        </w:rPr>
        <w:t>канди</w:t>
      </w:r>
      <w:r w:rsidR="00A82CA4">
        <w:rPr>
          <w:rFonts w:ascii="Times New Roman" w:eastAsia="Calibri" w:hAnsi="Times New Roman" w:cs="Times New Roman"/>
          <w:sz w:val="28"/>
          <w:szCs w:val="28"/>
          <w:lang w:eastAsia="en-US"/>
        </w:rPr>
        <w:t>дат филологических наук</w:t>
      </w:r>
    </w:p>
    <w:p w:rsidR="00BA41CD" w:rsidRPr="00A82CA4" w:rsidRDefault="00A82CA4" w:rsidP="00BA41CD">
      <w:pPr>
        <w:spacing w:after="0" w:line="360" w:lineRule="auto"/>
        <w:ind w:firstLine="709"/>
        <w:jc w:val="right"/>
        <w:rPr>
          <w:rFonts w:ascii="Times New Roman" w:eastAsia="Calibri" w:hAnsi="Times New Roman" w:cs="Times New Roman"/>
          <w:sz w:val="28"/>
          <w:szCs w:val="28"/>
          <w:lang w:eastAsia="en-US"/>
        </w:rPr>
      </w:pPr>
      <w:proofErr w:type="spellStart"/>
      <w:proofErr w:type="gramStart"/>
      <w:r>
        <w:rPr>
          <w:rFonts w:ascii="Times New Roman" w:eastAsia="Calibri" w:hAnsi="Times New Roman" w:cs="Times New Roman"/>
          <w:color w:val="0000FF"/>
          <w:sz w:val="28"/>
          <w:szCs w:val="24"/>
          <w:u w:val="single"/>
          <w:lang w:val="en-US" w:eastAsia="en-US"/>
        </w:rPr>
        <w:t>lola</w:t>
      </w:r>
      <w:proofErr w:type="spellEnd"/>
      <w:proofErr w:type="gramEnd"/>
      <w:r w:rsidRPr="00A82CA4">
        <w:rPr>
          <w:rFonts w:ascii="Times New Roman" w:eastAsia="Calibri" w:hAnsi="Times New Roman" w:cs="Times New Roman"/>
          <w:color w:val="0000FF"/>
          <w:sz w:val="28"/>
          <w:szCs w:val="24"/>
          <w:u w:val="single"/>
          <w:lang w:eastAsia="en-US"/>
        </w:rPr>
        <w:t xml:space="preserve"> - 101@</w:t>
      </w:r>
      <w:r>
        <w:rPr>
          <w:rFonts w:ascii="Times New Roman" w:eastAsia="Calibri" w:hAnsi="Times New Roman" w:cs="Times New Roman"/>
          <w:color w:val="0000FF"/>
          <w:sz w:val="28"/>
          <w:szCs w:val="24"/>
          <w:u w:val="single"/>
          <w:lang w:val="en-US" w:eastAsia="en-US"/>
        </w:rPr>
        <w:t>mail</w:t>
      </w:r>
      <w:r w:rsidRPr="00A82CA4">
        <w:rPr>
          <w:rFonts w:ascii="Times New Roman" w:eastAsia="Calibri" w:hAnsi="Times New Roman" w:cs="Times New Roman"/>
          <w:color w:val="0000FF"/>
          <w:sz w:val="28"/>
          <w:szCs w:val="24"/>
          <w:u w:val="single"/>
          <w:lang w:eastAsia="en-US"/>
        </w:rPr>
        <w:t>.</w:t>
      </w:r>
      <w:proofErr w:type="spellStart"/>
      <w:r>
        <w:rPr>
          <w:rFonts w:ascii="Times New Roman" w:eastAsia="Calibri" w:hAnsi="Times New Roman" w:cs="Times New Roman"/>
          <w:color w:val="0000FF"/>
          <w:sz w:val="28"/>
          <w:szCs w:val="24"/>
          <w:u w:val="single"/>
          <w:lang w:val="en-US" w:eastAsia="en-US"/>
        </w:rPr>
        <w:t>ru</w:t>
      </w:r>
      <w:proofErr w:type="spellEnd"/>
    </w:p>
    <w:p w:rsidR="00BA41CD" w:rsidRPr="00702771" w:rsidRDefault="00BA41CD" w:rsidP="00BA41CD">
      <w:pPr>
        <w:spacing w:after="0" w:line="360" w:lineRule="auto"/>
        <w:ind w:firstLine="709"/>
        <w:jc w:val="right"/>
        <w:rPr>
          <w:rFonts w:ascii="Times New Roman" w:eastAsia="Calibri" w:hAnsi="Times New Roman" w:cs="Times New Roman"/>
          <w:sz w:val="28"/>
          <w:szCs w:val="28"/>
          <w:lang w:eastAsia="en-US"/>
        </w:rPr>
      </w:pPr>
      <w:r w:rsidRPr="00702771">
        <w:rPr>
          <w:rFonts w:ascii="Times New Roman" w:eastAsia="Calibri" w:hAnsi="Times New Roman" w:cs="Times New Roman"/>
          <w:sz w:val="28"/>
          <w:szCs w:val="28"/>
          <w:lang w:eastAsia="en-US"/>
        </w:rPr>
        <w:t>Мичуринский государственный аграрный университет</w:t>
      </w:r>
    </w:p>
    <w:p w:rsidR="00BA41CD" w:rsidRPr="00702771" w:rsidRDefault="00BA41CD" w:rsidP="00BA41CD">
      <w:pPr>
        <w:spacing w:after="0" w:line="360" w:lineRule="auto"/>
        <w:ind w:firstLine="709"/>
        <w:jc w:val="right"/>
        <w:rPr>
          <w:rFonts w:ascii="Times New Roman" w:eastAsia="Calibri" w:hAnsi="Times New Roman" w:cs="Times New Roman"/>
          <w:sz w:val="28"/>
          <w:szCs w:val="28"/>
          <w:lang w:eastAsia="en-US"/>
        </w:rPr>
      </w:pPr>
      <w:r w:rsidRPr="00702771">
        <w:rPr>
          <w:rFonts w:ascii="Times New Roman" w:eastAsia="Calibri" w:hAnsi="Times New Roman" w:cs="Times New Roman"/>
          <w:sz w:val="28"/>
          <w:szCs w:val="28"/>
          <w:lang w:eastAsia="en-US"/>
        </w:rPr>
        <w:t>г. Мичуринск, Россия</w:t>
      </w:r>
    </w:p>
    <w:p w:rsidR="00025615" w:rsidRPr="00702771" w:rsidRDefault="00025615" w:rsidP="00BA41CD">
      <w:pPr>
        <w:spacing w:after="0" w:line="360" w:lineRule="auto"/>
        <w:ind w:firstLine="709"/>
        <w:jc w:val="right"/>
        <w:rPr>
          <w:rFonts w:ascii="Times New Roman" w:eastAsia="Calibri" w:hAnsi="Times New Roman" w:cs="Times New Roman"/>
          <w:sz w:val="28"/>
          <w:szCs w:val="28"/>
          <w:lang w:eastAsia="en-US"/>
        </w:rPr>
      </w:pPr>
    </w:p>
    <w:p w:rsidR="00025615" w:rsidRPr="00702771" w:rsidRDefault="007201E1" w:rsidP="00025615">
      <w:pPr>
        <w:spacing w:after="0" w:line="360" w:lineRule="auto"/>
        <w:ind w:firstLine="709"/>
        <w:jc w:val="right"/>
        <w:rPr>
          <w:rFonts w:ascii="Times New Roman" w:eastAsia="Times New Roman" w:hAnsi="Times New Roman" w:cs="Calibri"/>
          <w:sz w:val="28"/>
          <w:szCs w:val="28"/>
          <w:lang w:eastAsia="en-US"/>
        </w:rPr>
      </w:pPr>
      <w:r>
        <w:rPr>
          <w:rFonts w:ascii="Times New Roman" w:eastAsia="Times New Roman" w:hAnsi="Times New Roman" w:cs="Calibri"/>
          <w:b/>
          <w:sz w:val="28"/>
          <w:szCs w:val="28"/>
          <w:lang w:eastAsia="en-US"/>
        </w:rPr>
        <w:t>Кулагина Дарья Алексеевна</w:t>
      </w:r>
    </w:p>
    <w:p w:rsidR="007201E1" w:rsidRDefault="007201E1" w:rsidP="00025615">
      <w:pPr>
        <w:spacing w:after="0" w:line="36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студент</w:t>
      </w:r>
    </w:p>
    <w:p w:rsidR="007201E1" w:rsidRPr="007201E1" w:rsidRDefault="007201E1" w:rsidP="007201E1">
      <w:pPr>
        <w:spacing w:after="0" w:line="360" w:lineRule="auto"/>
        <w:ind w:firstLine="709"/>
        <w:jc w:val="right"/>
        <w:rPr>
          <w:rFonts w:ascii="Times New Roman" w:eastAsia="Times New Roman" w:hAnsi="Times New Roman" w:cs="Times New Roman"/>
          <w:color w:val="0000FF"/>
          <w:sz w:val="28"/>
          <w:szCs w:val="28"/>
          <w:u w:val="single"/>
        </w:rPr>
      </w:pPr>
      <w:r w:rsidRPr="007201E1">
        <w:rPr>
          <w:rFonts w:ascii="Times New Roman" w:eastAsia="Times New Roman" w:hAnsi="Times New Roman" w:cs="Times New Roman"/>
          <w:color w:val="0000FF"/>
          <w:sz w:val="28"/>
          <w:szCs w:val="28"/>
          <w:u w:val="single"/>
        </w:rPr>
        <w:t>dasha21mich@yandex.ru</w:t>
      </w:r>
    </w:p>
    <w:p w:rsidR="007201E1" w:rsidRPr="007201E1" w:rsidRDefault="007201E1" w:rsidP="007201E1">
      <w:pPr>
        <w:spacing w:after="0" w:line="360" w:lineRule="auto"/>
        <w:ind w:firstLine="709"/>
        <w:jc w:val="right"/>
        <w:rPr>
          <w:rFonts w:ascii="Times New Roman" w:eastAsia="Times New Roman" w:hAnsi="Times New Roman" w:cs="Times New Roman"/>
          <w:sz w:val="28"/>
          <w:szCs w:val="28"/>
        </w:rPr>
      </w:pPr>
      <w:r w:rsidRPr="007201E1">
        <w:rPr>
          <w:rFonts w:ascii="Times New Roman" w:eastAsia="Times New Roman" w:hAnsi="Times New Roman" w:cs="Times New Roman"/>
          <w:sz w:val="28"/>
          <w:szCs w:val="28"/>
        </w:rPr>
        <w:t>Мичуринский государственный аграрный университет</w:t>
      </w:r>
    </w:p>
    <w:p w:rsidR="007201E1" w:rsidRPr="007201E1" w:rsidRDefault="007201E1" w:rsidP="007201E1">
      <w:pPr>
        <w:spacing w:after="0" w:line="360" w:lineRule="auto"/>
        <w:ind w:firstLine="709"/>
        <w:jc w:val="right"/>
        <w:rPr>
          <w:rFonts w:ascii="Times New Roman" w:eastAsia="Times New Roman" w:hAnsi="Times New Roman" w:cs="Times New Roman"/>
          <w:sz w:val="28"/>
          <w:szCs w:val="28"/>
        </w:rPr>
      </w:pPr>
      <w:r w:rsidRPr="007201E1">
        <w:rPr>
          <w:rFonts w:ascii="Times New Roman" w:eastAsia="Times New Roman" w:hAnsi="Times New Roman" w:cs="Times New Roman"/>
          <w:sz w:val="28"/>
          <w:szCs w:val="28"/>
        </w:rPr>
        <w:t>г. Мичуринск, Россия</w:t>
      </w:r>
    </w:p>
    <w:p w:rsidR="00025615" w:rsidRPr="00702771" w:rsidRDefault="00025615" w:rsidP="00025615">
      <w:pPr>
        <w:spacing w:after="0" w:line="360" w:lineRule="auto"/>
        <w:ind w:firstLine="709"/>
        <w:jc w:val="right"/>
        <w:rPr>
          <w:rFonts w:ascii="Times New Roman" w:eastAsia="Times New Roman" w:hAnsi="Times New Roman" w:cs="Times New Roman"/>
          <w:sz w:val="28"/>
          <w:szCs w:val="28"/>
        </w:rPr>
      </w:pPr>
      <w:r w:rsidRPr="00702771">
        <w:rPr>
          <w:rFonts w:ascii="Times New Roman" w:eastAsia="Times New Roman" w:hAnsi="Times New Roman" w:cs="Times New Roman"/>
          <w:sz w:val="28"/>
          <w:szCs w:val="28"/>
        </w:rPr>
        <w:t xml:space="preserve"> </w:t>
      </w:r>
    </w:p>
    <w:p w:rsidR="00025615" w:rsidRPr="00702771" w:rsidRDefault="00025615" w:rsidP="00BA41CD">
      <w:pPr>
        <w:spacing w:after="0" w:line="360" w:lineRule="auto"/>
        <w:ind w:firstLine="709"/>
        <w:jc w:val="right"/>
        <w:rPr>
          <w:rFonts w:ascii="Times New Roman" w:hAnsi="Times New Roman" w:cs="Times New Roman"/>
          <w:sz w:val="28"/>
          <w:szCs w:val="28"/>
        </w:rPr>
      </w:pPr>
    </w:p>
    <w:p w:rsidR="00864348" w:rsidRPr="00DE087C" w:rsidRDefault="00BA41CD" w:rsidP="00C40E88">
      <w:pPr>
        <w:spacing w:after="0" w:line="360" w:lineRule="auto"/>
        <w:ind w:firstLine="709"/>
        <w:jc w:val="both"/>
        <w:rPr>
          <w:rFonts w:ascii="Times New Roman" w:hAnsi="Times New Roman" w:cs="Times New Roman"/>
          <w:sz w:val="28"/>
          <w:szCs w:val="28"/>
        </w:rPr>
      </w:pPr>
      <w:r w:rsidRPr="00702771">
        <w:rPr>
          <w:rFonts w:ascii="Times New Roman" w:eastAsia="Calibri" w:hAnsi="Times New Roman" w:cs="Times New Roman"/>
          <w:b/>
          <w:sz w:val="28"/>
          <w:szCs w:val="28"/>
          <w:lang w:eastAsia="en-US"/>
        </w:rPr>
        <w:t xml:space="preserve">Аннотация. </w:t>
      </w:r>
      <w:r w:rsidR="00DE087C" w:rsidRPr="00DE087C">
        <w:rPr>
          <w:rFonts w:ascii="Times New Roman" w:eastAsia="Calibri" w:hAnsi="Times New Roman" w:cs="Times New Roman"/>
          <w:sz w:val="28"/>
          <w:szCs w:val="28"/>
          <w:lang w:eastAsia="en-US"/>
        </w:rPr>
        <w:t>В данной статье рассматривается профессиональная деятельность педагога как важнейший аспект общественной жизни, подчеркивающий значимость работника образования в формировании будущего поколения. Основное внимание уделяется сущности, структуре и функциям педагогической деятельности, а также изменениям, происходящим под воздействием объективных и субъективных факторов.</w:t>
      </w:r>
    </w:p>
    <w:p w:rsidR="00A82CA4" w:rsidRPr="00FE4088" w:rsidRDefault="00BA41CD" w:rsidP="00FE4088">
      <w:pPr>
        <w:spacing w:after="0" w:line="360" w:lineRule="auto"/>
        <w:ind w:firstLine="709"/>
        <w:jc w:val="both"/>
        <w:rPr>
          <w:rFonts w:ascii="Times New Roman" w:eastAsia="Times New Roman" w:hAnsi="Times New Roman" w:cs="Times New Roman"/>
          <w:sz w:val="28"/>
          <w:szCs w:val="28"/>
        </w:rPr>
      </w:pPr>
      <w:proofErr w:type="gramStart"/>
      <w:r w:rsidRPr="00702771">
        <w:rPr>
          <w:rFonts w:ascii="Times New Roman" w:eastAsia="Calibri" w:hAnsi="Times New Roman" w:cs="Times New Roman"/>
          <w:b/>
          <w:sz w:val="28"/>
          <w:szCs w:val="28"/>
          <w:lang w:eastAsia="en-US"/>
        </w:rPr>
        <w:t xml:space="preserve">Ключевые слова: </w:t>
      </w:r>
      <w:r w:rsidR="00FE4088">
        <w:rPr>
          <w:rFonts w:ascii="Times New Roman" w:eastAsia="Calibri" w:hAnsi="Times New Roman" w:cs="Times New Roman"/>
          <w:sz w:val="28"/>
          <w:szCs w:val="28"/>
          <w:lang w:eastAsia="en-US"/>
        </w:rPr>
        <w:t>педагогическая деятельность, учебный процесс, обучение, педагог, деятельность, образование</w:t>
      </w:r>
      <w:r w:rsidR="0098681B">
        <w:rPr>
          <w:rFonts w:ascii="Times New Roman" w:eastAsia="Calibri" w:hAnsi="Times New Roman" w:cs="Times New Roman"/>
          <w:sz w:val="28"/>
          <w:szCs w:val="28"/>
          <w:lang w:eastAsia="en-US"/>
        </w:rPr>
        <w:t>, методы, взаимодействие.</w:t>
      </w:r>
      <w:proofErr w:type="gramEnd"/>
    </w:p>
    <w:p w:rsidR="00E520E3" w:rsidRDefault="00E520E3" w:rsidP="00E520E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Педагогическая деятельность одна из самых старейших и популярных в современном многообразном мире. Ей занимаются не все люди, имеющие соответствующее образование.</w:t>
      </w:r>
    </w:p>
    <w:p w:rsidR="00E520E3" w:rsidRDefault="00E520E3" w:rsidP="00E520E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семье такой деятельностью занимаются </w:t>
      </w:r>
      <w:r w:rsidR="00B87542">
        <w:rPr>
          <w:rFonts w:ascii="Times New Roman" w:hAnsi="Times New Roman" w:cs="Times New Roman"/>
          <w:sz w:val="28"/>
          <w:szCs w:val="28"/>
        </w:rPr>
        <w:t>родители и старшие родственники, предавая младшему поколению свои ценности.</w:t>
      </w:r>
      <w:r>
        <w:rPr>
          <w:rFonts w:ascii="Times New Roman" w:hAnsi="Times New Roman" w:cs="Times New Roman"/>
          <w:sz w:val="28"/>
          <w:szCs w:val="28"/>
        </w:rPr>
        <w:t xml:space="preserve"> В социуме на ребёнка влияет его окружение, которое осуществляет своего рода педагогическую деятельность. </w:t>
      </w:r>
      <w:proofErr w:type="gramStart"/>
      <w:r>
        <w:rPr>
          <w:rFonts w:ascii="Times New Roman" w:hAnsi="Times New Roman" w:cs="Times New Roman"/>
          <w:sz w:val="28"/>
          <w:szCs w:val="28"/>
        </w:rPr>
        <w:t>Исходя из этого можно выделить</w:t>
      </w:r>
      <w:proofErr w:type="gramEnd"/>
      <w:r>
        <w:rPr>
          <w:rFonts w:ascii="Times New Roman" w:hAnsi="Times New Roman" w:cs="Times New Roman"/>
          <w:sz w:val="28"/>
          <w:szCs w:val="28"/>
        </w:rPr>
        <w:t xml:space="preserve"> профессиональную педагогическую деятельность и непрофессиональную.</w:t>
      </w:r>
    </w:p>
    <w:p w:rsidR="00446F4F" w:rsidRPr="00446F4F" w:rsidRDefault="00446F4F" w:rsidP="00446F4F">
      <w:pPr>
        <w:spacing w:after="0" w:line="360" w:lineRule="auto"/>
        <w:ind w:firstLine="709"/>
        <w:jc w:val="both"/>
        <w:rPr>
          <w:rFonts w:ascii="Times New Roman" w:hAnsi="Times New Roman" w:cs="Times New Roman"/>
          <w:sz w:val="28"/>
          <w:szCs w:val="28"/>
        </w:rPr>
      </w:pPr>
      <w:r w:rsidRPr="00446F4F">
        <w:rPr>
          <w:rFonts w:ascii="Times New Roman" w:hAnsi="Times New Roman" w:cs="Times New Roman"/>
          <w:bCs/>
          <w:sz w:val="28"/>
          <w:szCs w:val="28"/>
        </w:rPr>
        <w:t>Определения педагогической деятельности, которые дают разные авторы:</w:t>
      </w:r>
    </w:p>
    <w:p w:rsidR="00446F4F" w:rsidRPr="00446F4F" w:rsidRDefault="00446F4F" w:rsidP="00446F4F">
      <w:pPr>
        <w:spacing w:after="0" w:line="360" w:lineRule="auto"/>
        <w:ind w:firstLine="709"/>
        <w:jc w:val="both"/>
        <w:rPr>
          <w:rFonts w:ascii="Times New Roman" w:hAnsi="Times New Roman" w:cs="Times New Roman"/>
          <w:sz w:val="28"/>
          <w:szCs w:val="28"/>
        </w:rPr>
      </w:pPr>
      <w:r w:rsidRPr="00446F4F">
        <w:rPr>
          <w:rFonts w:ascii="Times New Roman" w:hAnsi="Times New Roman" w:cs="Times New Roman"/>
          <w:bCs/>
          <w:sz w:val="28"/>
          <w:szCs w:val="28"/>
        </w:rPr>
        <w:t xml:space="preserve">В.А. </w:t>
      </w:r>
      <w:proofErr w:type="spellStart"/>
      <w:r w:rsidRPr="00446F4F">
        <w:rPr>
          <w:rFonts w:ascii="Times New Roman" w:hAnsi="Times New Roman" w:cs="Times New Roman"/>
          <w:bCs/>
          <w:sz w:val="28"/>
          <w:szCs w:val="28"/>
        </w:rPr>
        <w:t>Сластёнин</w:t>
      </w:r>
      <w:proofErr w:type="spellEnd"/>
      <w:r w:rsidRPr="00446F4F">
        <w:rPr>
          <w:rFonts w:ascii="Times New Roman" w:hAnsi="Times New Roman" w:cs="Times New Roman"/>
          <w:sz w:val="28"/>
          <w:szCs w:val="28"/>
        </w:rPr>
        <w:t>: педагогическая деятельность – процесс решения неисчислимого множества типовых и оригинальных педагогических задач различных классов и уровней. </w:t>
      </w:r>
    </w:p>
    <w:p w:rsidR="00446F4F" w:rsidRPr="00446F4F" w:rsidRDefault="00446F4F" w:rsidP="00446F4F">
      <w:pPr>
        <w:spacing w:after="0" w:line="360" w:lineRule="auto"/>
        <w:ind w:firstLine="709"/>
        <w:jc w:val="both"/>
        <w:rPr>
          <w:rFonts w:ascii="Times New Roman" w:hAnsi="Times New Roman" w:cs="Times New Roman"/>
          <w:sz w:val="28"/>
          <w:szCs w:val="28"/>
        </w:rPr>
      </w:pPr>
      <w:r w:rsidRPr="00446F4F">
        <w:rPr>
          <w:rFonts w:ascii="Times New Roman" w:hAnsi="Times New Roman" w:cs="Times New Roman"/>
          <w:bCs/>
          <w:sz w:val="28"/>
          <w:szCs w:val="28"/>
        </w:rPr>
        <w:t xml:space="preserve">Б.Т. Лихачёв, Л.П. </w:t>
      </w:r>
      <w:proofErr w:type="spellStart"/>
      <w:r w:rsidRPr="00446F4F">
        <w:rPr>
          <w:rFonts w:ascii="Times New Roman" w:hAnsi="Times New Roman" w:cs="Times New Roman"/>
          <w:bCs/>
          <w:sz w:val="28"/>
          <w:szCs w:val="28"/>
        </w:rPr>
        <w:t>Крившенко</w:t>
      </w:r>
      <w:proofErr w:type="spellEnd"/>
      <w:r>
        <w:rPr>
          <w:rFonts w:ascii="Times New Roman" w:hAnsi="Times New Roman" w:cs="Times New Roman"/>
          <w:sz w:val="28"/>
          <w:szCs w:val="28"/>
        </w:rPr>
        <w:t xml:space="preserve">: педагогическая деятельность </w:t>
      </w:r>
      <w:r w:rsidRPr="00446F4F">
        <w:rPr>
          <w:rFonts w:ascii="Times New Roman" w:hAnsi="Times New Roman" w:cs="Times New Roman"/>
          <w:sz w:val="28"/>
          <w:szCs w:val="28"/>
        </w:rPr>
        <w:t>– особый вид общественно полезной деятельности взрослых людей, сознательно направленный на подготовку подрастающего поколения к самостоятельной деятельности в соответствии с экономическими, политическими, нравственными и этическими целями. </w:t>
      </w:r>
    </w:p>
    <w:p w:rsidR="00446F4F" w:rsidRPr="00446F4F" w:rsidRDefault="00446F4F" w:rsidP="00446F4F">
      <w:pPr>
        <w:spacing w:after="0" w:line="360" w:lineRule="auto"/>
        <w:ind w:firstLine="709"/>
        <w:jc w:val="both"/>
        <w:rPr>
          <w:rFonts w:ascii="Times New Roman" w:hAnsi="Times New Roman" w:cs="Times New Roman"/>
          <w:sz w:val="28"/>
          <w:szCs w:val="28"/>
        </w:rPr>
      </w:pPr>
      <w:r w:rsidRPr="00446F4F">
        <w:rPr>
          <w:rFonts w:ascii="Times New Roman" w:hAnsi="Times New Roman" w:cs="Times New Roman"/>
          <w:bCs/>
          <w:sz w:val="28"/>
          <w:szCs w:val="28"/>
        </w:rPr>
        <w:t xml:space="preserve">Г.М. </w:t>
      </w:r>
      <w:proofErr w:type="spellStart"/>
      <w:r w:rsidRPr="00446F4F">
        <w:rPr>
          <w:rFonts w:ascii="Times New Roman" w:hAnsi="Times New Roman" w:cs="Times New Roman"/>
          <w:bCs/>
          <w:sz w:val="28"/>
          <w:szCs w:val="28"/>
        </w:rPr>
        <w:t>Коджаспирова</w:t>
      </w:r>
      <w:proofErr w:type="spellEnd"/>
      <w:r>
        <w:rPr>
          <w:rFonts w:ascii="Times New Roman" w:hAnsi="Times New Roman" w:cs="Times New Roman"/>
          <w:sz w:val="28"/>
          <w:szCs w:val="28"/>
        </w:rPr>
        <w:t xml:space="preserve">: педагогическая деятельность </w:t>
      </w:r>
      <w:r w:rsidRPr="00446F4F">
        <w:rPr>
          <w:rFonts w:ascii="Times New Roman" w:hAnsi="Times New Roman" w:cs="Times New Roman"/>
          <w:sz w:val="28"/>
          <w:szCs w:val="28"/>
        </w:rPr>
        <w:t>– профессиональная деятельность, направленная на создание в педагогическом процессе оптимальных условий для воспитания, обучения, развития и самообразования личности воспитанника и выбора возможностей свободного и творческого самовыражения. </w:t>
      </w:r>
    </w:p>
    <w:p w:rsidR="00446F4F" w:rsidRDefault="00446F4F" w:rsidP="00446F4F">
      <w:pPr>
        <w:spacing w:after="0" w:line="360" w:lineRule="auto"/>
        <w:ind w:firstLine="709"/>
        <w:jc w:val="both"/>
        <w:rPr>
          <w:rFonts w:ascii="Times New Roman" w:hAnsi="Times New Roman" w:cs="Times New Roman"/>
          <w:sz w:val="28"/>
          <w:szCs w:val="28"/>
        </w:rPr>
      </w:pPr>
      <w:r w:rsidRPr="00446F4F">
        <w:rPr>
          <w:rFonts w:ascii="Times New Roman" w:hAnsi="Times New Roman" w:cs="Times New Roman"/>
          <w:bCs/>
          <w:sz w:val="28"/>
          <w:szCs w:val="28"/>
        </w:rPr>
        <w:t>И.А. Зимняя</w:t>
      </w:r>
      <w:r>
        <w:rPr>
          <w:rFonts w:ascii="Times New Roman" w:hAnsi="Times New Roman" w:cs="Times New Roman"/>
          <w:sz w:val="28"/>
          <w:szCs w:val="28"/>
        </w:rPr>
        <w:t xml:space="preserve">: педагогическая деятельность </w:t>
      </w:r>
      <w:r w:rsidRPr="00446F4F">
        <w:rPr>
          <w:rFonts w:ascii="Times New Roman" w:hAnsi="Times New Roman" w:cs="Times New Roman"/>
          <w:sz w:val="28"/>
          <w:szCs w:val="28"/>
        </w:rPr>
        <w:t xml:space="preserve">– воспитывающее и обучающее воздействие учителя на ученика, направленное на его личностное, интеллектуальное и </w:t>
      </w:r>
      <w:proofErr w:type="spellStart"/>
      <w:r w:rsidRPr="00446F4F">
        <w:rPr>
          <w:rFonts w:ascii="Times New Roman" w:hAnsi="Times New Roman" w:cs="Times New Roman"/>
          <w:sz w:val="28"/>
          <w:szCs w:val="28"/>
        </w:rPr>
        <w:t>деятельностное</w:t>
      </w:r>
      <w:proofErr w:type="spellEnd"/>
      <w:r w:rsidRPr="00446F4F">
        <w:rPr>
          <w:rFonts w:ascii="Times New Roman" w:hAnsi="Times New Roman" w:cs="Times New Roman"/>
          <w:sz w:val="28"/>
          <w:szCs w:val="28"/>
        </w:rPr>
        <w:t xml:space="preserve"> развитие, одновременно выступающее как основа его саморазвития и самосовершенствования. </w:t>
      </w:r>
    </w:p>
    <w:p w:rsidR="00E520E3" w:rsidRDefault="00E520E3" w:rsidP="00E520E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Профессиональная педагогическая деятельность осуществляется в специально организованных образовательных учреждениях (детский сад, секции дополнительного образования, колледжи, техникумы, высшие учебные заведения). Деятельность регламентируется законодательством и осуществляется, как </w:t>
      </w:r>
      <w:proofErr w:type="gramStart"/>
      <w:r>
        <w:rPr>
          <w:rFonts w:ascii="Times New Roman" w:hAnsi="Times New Roman" w:cs="Times New Roman"/>
          <w:sz w:val="28"/>
          <w:szCs w:val="28"/>
        </w:rPr>
        <w:t>правило</w:t>
      </w:r>
      <w:proofErr w:type="gramEnd"/>
      <w:r>
        <w:rPr>
          <w:rFonts w:ascii="Times New Roman" w:hAnsi="Times New Roman" w:cs="Times New Roman"/>
          <w:sz w:val="28"/>
          <w:szCs w:val="28"/>
        </w:rPr>
        <w:t xml:space="preserve"> специалистами, имеющими специализированное высшее образование.</w:t>
      </w:r>
    </w:p>
    <w:p w:rsidR="00E520E3" w:rsidRDefault="00E520E3" w:rsidP="00E520E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Непрофессиональная педагогическая деятельность</w:t>
      </w:r>
      <w:r w:rsidR="004B1C1D">
        <w:rPr>
          <w:rFonts w:ascii="Times New Roman" w:hAnsi="Times New Roman" w:cs="Times New Roman"/>
          <w:sz w:val="28"/>
          <w:szCs w:val="28"/>
        </w:rPr>
        <w:t xml:space="preserve"> использует жизненный опыт и осуществляется людьми, не имеющими соответственного образования. Как </w:t>
      </w:r>
      <w:proofErr w:type="gramStart"/>
      <w:r w:rsidR="004B1C1D">
        <w:rPr>
          <w:rFonts w:ascii="Times New Roman" w:hAnsi="Times New Roman" w:cs="Times New Roman"/>
          <w:sz w:val="28"/>
          <w:szCs w:val="28"/>
        </w:rPr>
        <w:t>правило</w:t>
      </w:r>
      <w:proofErr w:type="gramEnd"/>
      <w:r w:rsidR="004B1C1D">
        <w:rPr>
          <w:rFonts w:ascii="Times New Roman" w:hAnsi="Times New Roman" w:cs="Times New Roman"/>
          <w:sz w:val="28"/>
          <w:szCs w:val="28"/>
        </w:rPr>
        <w:t xml:space="preserve"> возникает в семье, на рабочих местах, в СМИ.</w:t>
      </w:r>
    </w:p>
    <w:p w:rsidR="004B1C1D" w:rsidRDefault="004B1C1D" w:rsidP="00E520E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Профессиональная педагогическая деятельность основана на взаимодействии с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Она может быть индивидуальной, когда педагог контактирует только с одним человеком в силу определенных обстоятельств. Например, дистанционное обучение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xml:space="preserve"> с особыми образовательными потребностями. Или же классический вариант – работа в групповом режиме. Примером может служить: урок, лекционное занятие, лабораторные и практические работы.</w:t>
      </w:r>
    </w:p>
    <w:p w:rsidR="00691203" w:rsidRPr="00B61C1F" w:rsidRDefault="00B61C1F" w:rsidP="00E520E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Педагогическая профессия, будучи по природе своей творческой, предполагает хорошо развитое теоретическое мышление педагога, ибо конкретные обстоятельства воспитания всегда уникальны и неповторимы, и это означает невозможность применения имеющегося набора практических умений без анализа ситуации </w:t>
      </w:r>
      <w:r w:rsidR="00446F4F">
        <w:rPr>
          <w:rFonts w:ascii="Times New Roman" w:hAnsi="Times New Roman" w:cs="Times New Roman"/>
          <w:sz w:val="28"/>
          <w:szCs w:val="28"/>
        </w:rPr>
        <w:t>[3</w:t>
      </w:r>
      <w:r>
        <w:rPr>
          <w:rFonts w:ascii="Times New Roman" w:hAnsi="Times New Roman" w:cs="Times New Roman"/>
          <w:sz w:val="28"/>
          <w:szCs w:val="28"/>
        </w:rPr>
        <w:t>, с.10</w:t>
      </w:r>
      <w:r w:rsidRPr="00B61C1F">
        <w:rPr>
          <w:rFonts w:ascii="Times New Roman" w:hAnsi="Times New Roman" w:cs="Times New Roman"/>
          <w:sz w:val="28"/>
          <w:szCs w:val="28"/>
        </w:rPr>
        <w:t>]</w:t>
      </w:r>
      <w:r>
        <w:rPr>
          <w:rFonts w:ascii="Times New Roman" w:hAnsi="Times New Roman" w:cs="Times New Roman"/>
          <w:sz w:val="28"/>
          <w:szCs w:val="28"/>
        </w:rPr>
        <w:t>.</w:t>
      </w:r>
    </w:p>
    <w:p w:rsidR="00B61C1F" w:rsidRDefault="004B1C1D" w:rsidP="00FE408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Важной частью педагогической деятельности является обратная связь и оценивание результатов учебного процесса. Это позволяет выявить пробелы в знаниях, степень освоения материала</w:t>
      </w:r>
      <w:r w:rsidR="001E7087">
        <w:rPr>
          <w:rFonts w:ascii="Times New Roman" w:hAnsi="Times New Roman" w:cs="Times New Roman"/>
          <w:sz w:val="28"/>
          <w:szCs w:val="28"/>
        </w:rPr>
        <w:t>. С учётом данного анализа можно корректировать план обучения.</w:t>
      </w:r>
    </w:p>
    <w:p w:rsidR="001E7087" w:rsidRDefault="001E7087" w:rsidP="00E520E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аспектами педагогической деятельности являются следующие функции:</w:t>
      </w:r>
    </w:p>
    <w:p w:rsidR="001E7087" w:rsidRDefault="001E7087" w:rsidP="001E7087">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образовательная функция</w:t>
      </w:r>
    </w:p>
    <w:p w:rsidR="001E7087" w:rsidRDefault="001E7087" w:rsidP="001E708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она предполагает передачу знаний и навыков, необходимых не только для обучения, но и для дальнейшей полноценной жизни. Педагог должен организовать учебный процесс так, чтобы </w:t>
      </w:r>
      <w:proofErr w:type="gramStart"/>
      <w:r>
        <w:rPr>
          <w:rFonts w:ascii="Times New Roman" w:hAnsi="Times New Roman" w:cs="Times New Roman"/>
          <w:sz w:val="28"/>
          <w:szCs w:val="28"/>
        </w:rPr>
        <w:t>обучающиеся</w:t>
      </w:r>
      <w:proofErr w:type="gramEnd"/>
      <w:r>
        <w:rPr>
          <w:rFonts w:ascii="Times New Roman" w:hAnsi="Times New Roman" w:cs="Times New Roman"/>
          <w:sz w:val="28"/>
          <w:szCs w:val="28"/>
        </w:rPr>
        <w:t xml:space="preserve"> могли изучать материал критически, а не просто механически заучивать информацию. Необходимо учитывать индивидуальные особенности и интересы каждого;</w:t>
      </w:r>
    </w:p>
    <w:p w:rsidR="001E7087" w:rsidRDefault="001E7087" w:rsidP="001E7087">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воспитательная функция</w:t>
      </w:r>
    </w:p>
    <w:p w:rsidR="001E7087" w:rsidRDefault="001E7087" w:rsidP="001E7087">
      <w:pPr>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направлена</w:t>
      </w:r>
      <w:proofErr w:type="gramEnd"/>
      <w:r>
        <w:rPr>
          <w:rFonts w:ascii="Times New Roman" w:hAnsi="Times New Roman" w:cs="Times New Roman"/>
          <w:sz w:val="28"/>
          <w:szCs w:val="28"/>
        </w:rPr>
        <w:t xml:space="preserve"> на развитие социальных, нравственных и культурных знаний. Такие качества помогают быстрой и успешной социализации. Воспитание </w:t>
      </w:r>
      <w:r>
        <w:rPr>
          <w:rFonts w:ascii="Times New Roman" w:hAnsi="Times New Roman" w:cs="Times New Roman"/>
          <w:sz w:val="28"/>
          <w:szCs w:val="28"/>
        </w:rPr>
        <w:lastRenderedPageBreak/>
        <w:t>происходит не только в пределах учебного процесса в образовательной организации, но и при посещении музеев, выставок, экскурсий, участии в волонтёрских мероприятиях;</w:t>
      </w:r>
    </w:p>
    <w:p w:rsidR="001E7087" w:rsidRDefault="001E7087" w:rsidP="001E7087">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организаторская функция</w:t>
      </w:r>
    </w:p>
    <w:p w:rsidR="001E7087" w:rsidRDefault="00B2021D" w:rsidP="001E708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включает в себя умение в создании сплоченного коллектива, умение правильно распорядиться учебным временем.</w:t>
      </w:r>
      <w:r w:rsidR="001346E8">
        <w:rPr>
          <w:rFonts w:ascii="Times New Roman" w:hAnsi="Times New Roman" w:cs="Times New Roman"/>
          <w:sz w:val="28"/>
          <w:szCs w:val="28"/>
        </w:rPr>
        <w:t xml:space="preserve"> Для поддержания духа сотрудничества нужно ставить перед детьми как можно более сложную цель, указывать на её исключительную трудность и внушать уверенность в том, что цель будет достигнута, тема хорошо изучена </w:t>
      </w:r>
      <w:r w:rsidR="001346E8" w:rsidRPr="001346E8">
        <w:rPr>
          <w:rFonts w:ascii="Times New Roman" w:hAnsi="Times New Roman" w:cs="Times New Roman"/>
          <w:sz w:val="28"/>
          <w:szCs w:val="28"/>
        </w:rPr>
        <w:t>[</w:t>
      </w:r>
      <w:r w:rsidR="00446F4F">
        <w:rPr>
          <w:rFonts w:ascii="Times New Roman" w:hAnsi="Times New Roman" w:cs="Times New Roman"/>
          <w:sz w:val="28"/>
          <w:szCs w:val="28"/>
        </w:rPr>
        <w:t>1</w:t>
      </w:r>
      <w:r w:rsidR="001346E8">
        <w:rPr>
          <w:rFonts w:ascii="Times New Roman" w:hAnsi="Times New Roman" w:cs="Times New Roman"/>
          <w:sz w:val="28"/>
          <w:szCs w:val="28"/>
        </w:rPr>
        <w:t>, с.46</w:t>
      </w:r>
      <w:r w:rsidR="001346E8" w:rsidRPr="001346E8">
        <w:rPr>
          <w:rFonts w:ascii="Times New Roman" w:hAnsi="Times New Roman" w:cs="Times New Roman"/>
          <w:sz w:val="28"/>
          <w:szCs w:val="28"/>
        </w:rPr>
        <w:t>]</w:t>
      </w:r>
      <w:r w:rsidR="001346E8">
        <w:rPr>
          <w:rFonts w:ascii="Times New Roman" w:hAnsi="Times New Roman" w:cs="Times New Roman"/>
          <w:sz w:val="28"/>
          <w:szCs w:val="28"/>
        </w:rPr>
        <w:t>.</w:t>
      </w:r>
      <w:r>
        <w:rPr>
          <w:rFonts w:ascii="Times New Roman" w:hAnsi="Times New Roman" w:cs="Times New Roman"/>
          <w:sz w:val="28"/>
          <w:szCs w:val="28"/>
        </w:rPr>
        <w:t xml:space="preserve"> Организаторская работа не ограничивается только определенной группой обучающихся. Педагог может принимать участие в планировании мероприятий образовательного учреждения;</w:t>
      </w:r>
    </w:p>
    <w:p w:rsidR="00B2021D" w:rsidRDefault="00B2021D" w:rsidP="00B2021D">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развивающая функция</w:t>
      </w:r>
    </w:p>
    <w:p w:rsidR="00B2021D" w:rsidRDefault="00B2021D" w:rsidP="00B2021D">
      <w:pPr>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направлена</w:t>
      </w:r>
      <w:proofErr w:type="gramEnd"/>
      <w:r>
        <w:rPr>
          <w:rFonts w:ascii="Times New Roman" w:hAnsi="Times New Roman" w:cs="Times New Roman"/>
          <w:sz w:val="28"/>
          <w:szCs w:val="28"/>
        </w:rPr>
        <w:t xml:space="preserve"> на развитие у обучающихся применение не только теоретических знаний, но и развитие нестандартного мышления. Это могут быть проекты, практические работы, беседы. Это способствует развитию креативного мышления, анализа, воображению;</w:t>
      </w:r>
    </w:p>
    <w:p w:rsidR="00B2021D" w:rsidRDefault="00B2021D" w:rsidP="00B2021D">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диагностическая функция </w:t>
      </w:r>
    </w:p>
    <w:p w:rsidR="00B2021D" w:rsidRDefault="00B2021D" w:rsidP="00B2021D">
      <w:pPr>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необходима</w:t>
      </w:r>
      <w:proofErr w:type="gramEnd"/>
      <w:r>
        <w:rPr>
          <w:rFonts w:ascii="Times New Roman" w:hAnsi="Times New Roman" w:cs="Times New Roman"/>
          <w:sz w:val="28"/>
          <w:szCs w:val="28"/>
        </w:rPr>
        <w:t xml:space="preserve"> для выявления сильных и слабых сторон обучающихся. Для проведения такого рода диагностики можно использовать: контрольные работы, тестирование. Диагностика позволяет педагогу получить информации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уровне усвоения знаний, отношениях в коллективе. В соответствии с эти педагог может корректировать методы обучения.</w:t>
      </w:r>
    </w:p>
    <w:p w:rsidR="00B2021D" w:rsidRDefault="00B2021D" w:rsidP="00F064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 вышепер</w:t>
      </w:r>
      <w:r w:rsidR="00F064C1">
        <w:rPr>
          <w:rFonts w:ascii="Times New Roman" w:hAnsi="Times New Roman" w:cs="Times New Roman"/>
          <w:sz w:val="28"/>
          <w:szCs w:val="28"/>
        </w:rPr>
        <w:t>ечисленные функции взаимосвязаны</w:t>
      </w:r>
      <w:r>
        <w:rPr>
          <w:rFonts w:ascii="Times New Roman" w:hAnsi="Times New Roman" w:cs="Times New Roman"/>
          <w:sz w:val="28"/>
          <w:szCs w:val="28"/>
        </w:rPr>
        <w:t xml:space="preserve"> и дополняют друг друга</w:t>
      </w:r>
      <w:r w:rsidR="00F064C1">
        <w:rPr>
          <w:rFonts w:ascii="Times New Roman" w:hAnsi="Times New Roman" w:cs="Times New Roman"/>
          <w:sz w:val="28"/>
          <w:szCs w:val="28"/>
        </w:rPr>
        <w:t>.</w:t>
      </w:r>
    </w:p>
    <w:p w:rsidR="00F064C1" w:rsidRDefault="00F064C1" w:rsidP="00F064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Существуют множество объективных факторов и субъективных причин, которые изменяют педагогическую деятельность.</w:t>
      </w:r>
    </w:p>
    <w:p w:rsidR="00F064C1" w:rsidRDefault="00F064C1" w:rsidP="00F064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объективным причинам можно отнести:</w:t>
      </w:r>
    </w:p>
    <w:p w:rsidR="00F064C1" w:rsidRDefault="00F064C1" w:rsidP="00F064C1">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социальные факторы</w:t>
      </w:r>
    </w:p>
    <w:p w:rsidR="00F064C1" w:rsidRDefault="00F064C1" w:rsidP="00F064C1">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современное образование подразумевает инклюзию, т.е. обучение детей независимо от их физического здоровья, уровня развития. Сейчас в одном классе могут обучаться обучающиеся с различной культурой, религией, а также ребята с особыми образовательными потребностями. Это требует от педагогов не только знаний своего предмета, но и информацию о таких особенностях,  учитывать разную степень подготовки к обучению;</w:t>
      </w:r>
    </w:p>
    <w:p w:rsidR="00F064C1" w:rsidRDefault="00F064C1" w:rsidP="00F064C1">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политические факторы</w:t>
      </w:r>
    </w:p>
    <w:p w:rsidR="00F064C1" w:rsidRDefault="00F064C1" w:rsidP="00F064C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 образовании происходят изменения в законодательстве. Преобразования в государственных образовательных стандартах могут заставить педагогов пересмотреть свои методы и подходы в обучении. Каждая новая реформа может потребовать от педагога быстрой адаптации. Это не всегда происходит быстро и без трудностей;</w:t>
      </w:r>
    </w:p>
    <w:p w:rsidR="00F064C1" w:rsidRDefault="001769F0" w:rsidP="001769F0">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экономические факторы</w:t>
      </w:r>
    </w:p>
    <w:p w:rsidR="001769F0" w:rsidRDefault="001769F0" w:rsidP="001769F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финансирование образовательных учреждений не всегда достаточное для реализации инициатив со стороны педагогов. Одной из самых глобальных проблем является – низкие заработанные платы. Многие выпускники педагогических институтов материально не замотивированы работать по специальности. Следовательно, возникает дефицит кадров;</w:t>
      </w:r>
    </w:p>
    <w:p w:rsidR="001769F0" w:rsidRDefault="001769F0" w:rsidP="001769F0">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технологические факторы</w:t>
      </w:r>
    </w:p>
    <w:p w:rsidR="001769F0" w:rsidRDefault="001769F0" w:rsidP="001769F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педагогическая деятельность подразумевает постоянное обучение самого педагога. Обучение современным информационным технологиям открывает множество преимуще</w:t>
      </w:r>
      <w:proofErr w:type="gramStart"/>
      <w:r>
        <w:rPr>
          <w:rFonts w:ascii="Times New Roman" w:hAnsi="Times New Roman" w:cs="Times New Roman"/>
          <w:sz w:val="28"/>
          <w:szCs w:val="28"/>
        </w:rPr>
        <w:t>ств пр</w:t>
      </w:r>
      <w:proofErr w:type="gramEnd"/>
      <w:r>
        <w:rPr>
          <w:rFonts w:ascii="Times New Roman" w:hAnsi="Times New Roman" w:cs="Times New Roman"/>
          <w:sz w:val="28"/>
          <w:szCs w:val="28"/>
        </w:rPr>
        <w:t xml:space="preserve">и проведении занятий. </w:t>
      </w:r>
      <w:proofErr w:type="gramStart"/>
      <w:r>
        <w:rPr>
          <w:rFonts w:ascii="Times New Roman" w:hAnsi="Times New Roman" w:cs="Times New Roman"/>
          <w:sz w:val="28"/>
          <w:szCs w:val="28"/>
        </w:rPr>
        <w:t>Тем самым вовлекая в процесс обучения даже самых немотивированных обучающихся.</w:t>
      </w:r>
      <w:proofErr w:type="gramEnd"/>
      <w:r>
        <w:rPr>
          <w:rFonts w:ascii="Times New Roman" w:hAnsi="Times New Roman" w:cs="Times New Roman"/>
          <w:sz w:val="28"/>
          <w:szCs w:val="28"/>
        </w:rPr>
        <w:t xml:space="preserve"> Наглядность  и интерактивные компоненты способствуют лучшему усвоению материала. К </w:t>
      </w:r>
      <w:proofErr w:type="gramStart"/>
      <w:r>
        <w:rPr>
          <w:rFonts w:ascii="Times New Roman" w:hAnsi="Times New Roman" w:cs="Times New Roman"/>
          <w:sz w:val="28"/>
          <w:szCs w:val="28"/>
        </w:rPr>
        <w:t>сожалению</w:t>
      </w:r>
      <w:proofErr w:type="gramEnd"/>
      <w:r>
        <w:rPr>
          <w:rFonts w:ascii="Times New Roman" w:hAnsi="Times New Roman" w:cs="Times New Roman"/>
          <w:sz w:val="28"/>
          <w:szCs w:val="28"/>
        </w:rPr>
        <w:t xml:space="preserve">  многие опытные педагоги не в силах разобраться в новых технических средствах.</w:t>
      </w:r>
    </w:p>
    <w:p w:rsidR="0052015B" w:rsidRDefault="0052015B" w:rsidP="005201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Субъективные причины изменения педагогической деятельности касаются личностных качеств педагога. Качества, как терпимость, стрессоустойчивость, </w:t>
      </w:r>
      <w:proofErr w:type="spellStart"/>
      <w:r>
        <w:rPr>
          <w:rFonts w:ascii="Times New Roman" w:hAnsi="Times New Roman" w:cs="Times New Roman"/>
          <w:sz w:val="28"/>
          <w:szCs w:val="28"/>
        </w:rPr>
        <w:t>эмпатия</w:t>
      </w:r>
      <w:proofErr w:type="spellEnd"/>
      <w:r>
        <w:rPr>
          <w:rFonts w:ascii="Times New Roman" w:hAnsi="Times New Roman" w:cs="Times New Roman"/>
          <w:sz w:val="28"/>
          <w:szCs w:val="28"/>
        </w:rPr>
        <w:t xml:space="preserve">, честность, открытость, энтузиазм помогают педагогу выстроить хорошие отношения с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и поднять </w:t>
      </w:r>
      <w:r>
        <w:rPr>
          <w:rFonts w:ascii="Times New Roman" w:hAnsi="Times New Roman" w:cs="Times New Roman"/>
          <w:sz w:val="28"/>
          <w:szCs w:val="28"/>
        </w:rPr>
        <w:lastRenderedPageBreak/>
        <w:t>мотивацию к обучению. Стремление педагога к постоянному саморазвитию помогают совершенствовать свои знания и быть в курсе новых педагогических трендов.</w:t>
      </w:r>
    </w:p>
    <w:p w:rsidR="0052015B" w:rsidRDefault="0052015B" w:rsidP="005201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Хорошее взаимодействие с коллегами и родителями помогают лучше справляться с возникающими трудностями. Командная работа способствует обмену опытом между педагогами. Если родители эффективно взаимодействуют с педагогом, это положительно отражается на учебном процессе. Совместные мероприятия улучшают сплочение коллектива.</w:t>
      </w:r>
    </w:p>
    <w:p w:rsidR="00B61C1F" w:rsidRPr="00B61C1F" w:rsidRDefault="00B61C1F" w:rsidP="005201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цель педагога в учебном заведении – дать </w:t>
      </w:r>
      <w:proofErr w:type="gramStart"/>
      <w:r>
        <w:rPr>
          <w:rFonts w:ascii="Times New Roman" w:hAnsi="Times New Roman" w:cs="Times New Roman"/>
          <w:sz w:val="28"/>
          <w:szCs w:val="28"/>
        </w:rPr>
        <w:t>обучающемуся</w:t>
      </w:r>
      <w:proofErr w:type="gramEnd"/>
      <w:r>
        <w:rPr>
          <w:rFonts w:ascii="Times New Roman" w:hAnsi="Times New Roman" w:cs="Times New Roman"/>
          <w:sz w:val="28"/>
          <w:szCs w:val="28"/>
        </w:rPr>
        <w:t xml:space="preserve"> возможность найти свой путь. Основная цель ученика – научиться жить и вносить свой вклад в общество, в котором он живёт </w:t>
      </w:r>
      <w:r w:rsidRPr="00B61C1F">
        <w:rPr>
          <w:rFonts w:ascii="Times New Roman" w:hAnsi="Times New Roman" w:cs="Times New Roman"/>
          <w:sz w:val="28"/>
          <w:szCs w:val="28"/>
        </w:rPr>
        <w:t>[2</w:t>
      </w:r>
      <w:r>
        <w:rPr>
          <w:rFonts w:ascii="Times New Roman" w:hAnsi="Times New Roman" w:cs="Times New Roman"/>
          <w:sz w:val="28"/>
          <w:szCs w:val="28"/>
        </w:rPr>
        <w:t>, с.16</w:t>
      </w:r>
      <w:r w:rsidRPr="00B61C1F">
        <w:rPr>
          <w:rFonts w:ascii="Times New Roman" w:hAnsi="Times New Roman" w:cs="Times New Roman"/>
          <w:sz w:val="28"/>
          <w:szCs w:val="28"/>
        </w:rPr>
        <w:t>]</w:t>
      </w:r>
    </w:p>
    <w:p w:rsidR="0052015B" w:rsidRPr="001769F0" w:rsidRDefault="0052015B" w:rsidP="005201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Современная деятельность педагога многогранна. Она требует от педагога не только знаний и умения доступно преподнести материал, но и постоянного самосовершенствования и умения быстро подстраиваться под изменяющиеся условия.</w:t>
      </w:r>
    </w:p>
    <w:p w:rsidR="00F064C1" w:rsidRPr="00B2021D" w:rsidRDefault="00F064C1" w:rsidP="00B2021D">
      <w:pPr>
        <w:spacing w:after="0" w:line="360" w:lineRule="auto"/>
        <w:jc w:val="both"/>
        <w:rPr>
          <w:rFonts w:ascii="Times New Roman" w:hAnsi="Times New Roman" w:cs="Times New Roman"/>
          <w:sz w:val="28"/>
          <w:szCs w:val="28"/>
        </w:rPr>
      </w:pPr>
    </w:p>
    <w:p w:rsidR="00E520E3" w:rsidRPr="00446F4F" w:rsidRDefault="00E520E3" w:rsidP="00C9484F">
      <w:pPr>
        <w:spacing w:after="0" w:line="360" w:lineRule="auto"/>
        <w:jc w:val="both"/>
        <w:rPr>
          <w:rFonts w:ascii="Times New Roman" w:hAnsi="Times New Roman" w:cs="Times New Roman"/>
          <w:sz w:val="28"/>
          <w:szCs w:val="28"/>
        </w:rPr>
      </w:pPr>
    </w:p>
    <w:p w:rsidR="0098681B" w:rsidRPr="00446F4F" w:rsidRDefault="0098681B" w:rsidP="00C9484F">
      <w:pPr>
        <w:spacing w:after="0" w:line="360" w:lineRule="auto"/>
        <w:jc w:val="both"/>
        <w:rPr>
          <w:rFonts w:ascii="Times New Roman" w:hAnsi="Times New Roman" w:cs="Times New Roman"/>
          <w:sz w:val="28"/>
          <w:szCs w:val="28"/>
        </w:rPr>
      </w:pPr>
    </w:p>
    <w:p w:rsidR="00BA41CD" w:rsidRDefault="00BA41CD" w:rsidP="00BA41CD">
      <w:pPr>
        <w:spacing w:after="0" w:line="360" w:lineRule="auto"/>
        <w:ind w:firstLine="709"/>
        <w:jc w:val="center"/>
        <w:rPr>
          <w:rFonts w:ascii="Times New Roman" w:eastAsia="Times New Roman" w:hAnsi="Times New Roman" w:cs="Times New Roman"/>
          <w:b/>
          <w:sz w:val="28"/>
          <w:szCs w:val="28"/>
        </w:rPr>
      </w:pPr>
      <w:r w:rsidRPr="00702771">
        <w:rPr>
          <w:rFonts w:ascii="Times New Roman" w:eastAsia="Times New Roman" w:hAnsi="Times New Roman" w:cs="Times New Roman"/>
          <w:b/>
          <w:sz w:val="28"/>
          <w:szCs w:val="28"/>
        </w:rPr>
        <w:t>Список литературы:</w:t>
      </w:r>
    </w:p>
    <w:p w:rsidR="00FE4088" w:rsidRPr="00FE4088" w:rsidRDefault="00FE4088" w:rsidP="00FE4088">
      <w:pPr>
        <w:pStyle w:val="a3"/>
        <w:numPr>
          <w:ilvl w:val="0"/>
          <w:numId w:val="7"/>
        </w:numPr>
        <w:spacing w:after="0" w:line="360" w:lineRule="auto"/>
        <w:ind w:left="0" w:firstLine="709"/>
        <w:jc w:val="both"/>
        <w:rPr>
          <w:rFonts w:ascii="Times New Roman" w:eastAsia="Times New Roman" w:hAnsi="Times New Roman" w:cs="Times New Roman"/>
          <w:sz w:val="28"/>
          <w:szCs w:val="28"/>
        </w:rPr>
      </w:pPr>
      <w:r w:rsidRPr="00FE4088">
        <w:rPr>
          <w:rFonts w:ascii="Times New Roman" w:eastAsia="Times New Roman" w:hAnsi="Times New Roman" w:cs="Times New Roman"/>
          <w:sz w:val="28"/>
          <w:szCs w:val="28"/>
        </w:rPr>
        <w:t>Хуторской, А.В. Педагогика современной России / А.В. Хуторской. –</w:t>
      </w:r>
      <w:r>
        <w:rPr>
          <w:rFonts w:ascii="Times New Roman" w:eastAsia="Times New Roman" w:hAnsi="Times New Roman" w:cs="Times New Roman"/>
          <w:sz w:val="28"/>
          <w:szCs w:val="28"/>
        </w:rPr>
        <w:t xml:space="preserve"> </w:t>
      </w:r>
      <w:r w:rsidRPr="00FE4088">
        <w:rPr>
          <w:rFonts w:ascii="Times New Roman" w:eastAsia="Times New Roman" w:hAnsi="Times New Roman" w:cs="Times New Roman"/>
          <w:sz w:val="28"/>
          <w:szCs w:val="28"/>
        </w:rPr>
        <w:t xml:space="preserve">Москва: </w:t>
      </w:r>
      <w:proofErr w:type="spellStart"/>
      <w:r w:rsidRPr="00FE4088">
        <w:rPr>
          <w:rFonts w:ascii="Times New Roman" w:eastAsia="Times New Roman" w:hAnsi="Times New Roman" w:cs="Times New Roman"/>
          <w:sz w:val="28"/>
          <w:szCs w:val="28"/>
        </w:rPr>
        <w:t>Эйдос</w:t>
      </w:r>
      <w:proofErr w:type="spellEnd"/>
      <w:r w:rsidRPr="00FE4088">
        <w:rPr>
          <w:rFonts w:ascii="Times New Roman" w:eastAsia="Times New Roman" w:hAnsi="Times New Roman" w:cs="Times New Roman"/>
          <w:sz w:val="28"/>
          <w:szCs w:val="28"/>
        </w:rPr>
        <w:t>, 2025. – 301 с.</w:t>
      </w:r>
    </w:p>
    <w:p w:rsidR="00FE4088" w:rsidRPr="00FE4088" w:rsidRDefault="00FE4088" w:rsidP="00FE4088">
      <w:pPr>
        <w:pStyle w:val="a3"/>
        <w:numPr>
          <w:ilvl w:val="0"/>
          <w:numId w:val="7"/>
        </w:numPr>
        <w:spacing w:after="0" w:line="360" w:lineRule="auto"/>
        <w:ind w:left="0" w:firstLine="709"/>
        <w:jc w:val="both"/>
        <w:rPr>
          <w:rFonts w:ascii="Times New Roman" w:eastAsia="Times New Roman" w:hAnsi="Times New Roman" w:cs="Times New Roman"/>
          <w:sz w:val="28"/>
          <w:szCs w:val="28"/>
        </w:rPr>
      </w:pPr>
      <w:proofErr w:type="spellStart"/>
      <w:r w:rsidRPr="00FE4088">
        <w:rPr>
          <w:rFonts w:ascii="Times New Roman" w:eastAsia="Times New Roman" w:hAnsi="Times New Roman" w:cs="Times New Roman"/>
          <w:sz w:val="28"/>
          <w:szCs w:val="28"/>
        </w:rPr>
        <w:t>Шмаль</w:t>
      </w:r>
      <w:proofErr w:type="spellEnd"/>
      <w:r w:rsidRPr="00FE4088">
        <w:rPr>
          <w:rFonts w:ascii="Times New Roman" w:eastAsia="Times New Roman" w:hAnsi="Times New Roman" w:cs="Times New Roman"/>
          <w:sz w:val="28"/>
          <w:szCs w:val="28"/>
        </w:rPr>
        <w:t xml:space="preserve">, С.Н. Педагогика и современное общество / С.Н. </w:t>
      </w:r>
      <w:proofErr w:type="spellStart"/>
      <w:r w:rsidRPr="00FE4088">
        <w:rPr>
          <w:rFonts w:ascii="Times New Roman" w:eastAsia="Times New Roman" w:hAnsi="Times New Roman" w:cs="Times New Roman"/>
          <w:sz w:val="28"/>
          <w:szCs w:val="28"/>
        </w:rPr>
        <w:t>Шмаль</w:t>
      </w:r>
      <w:proofErr w:type="spellEnd"/>
      <w:r w:rsidRPr="00FE4088">
        <w:rPr>
          <w:rFonts w:ascii="Times New Roman" w:eastAsia="Times New Roman" w:hAnsi="Times New Roman" w:cs="Times New Roman"/>
          <w:sz w:val="28"/>
          <w:szCs w:val="28"/>
        </w:rPr>
        <w:t xml:space="preserve">.  </w:t>
      </w:r>
      <w:proofErr w:type="gramStart"/>
      <w:r w:rsidRPr="00FE4088">
        <w:rPr>
          <w:rFonts w:ascii="Times New Roman" w:eastAsia="Times New Roman" w:hAnsi="Times New Roman" w:cs="Times New Roman"/>
          <w:sz w:val="28"/>
          <w:szCs w:val="28"/>
        </w:rPr>
        <w:t>–М</w:t>
      </w:r>
      <w:proofErr w:type="gramEnd"/>
      <w:r w:rsidRPr="00FE4088">
        <w:rPr>
          <w:rFonts w:ascii="Times New Roman" w:eastAsia="Times New Roman" w:hAnsi="Times New Roman" w:cs="Times New Roman"/>
          <w:sz w:val="28"/>
          <w:szCs w:val="28"/>
        </w:rPr>
        <w:t xml:space="preserve">осква : </w:t>
      </w:r>
      <w:r w:rsidRPr="00FE4088">
        <w:rPr>
          <w:rFonts w:ascii="Times New Roman" w:eastAsia="Times New Roman" w:hAnsi="Times New Roman" w:cs="Times New Roman"/>
          <w:sz w:val="28"/>
          <w:szCs w:val="28"/>
          <w:lang w:val="en-US"/>
        </w:rPr>
        <w:t>RIDERO</w:t>
      </w:r>
      <w:r w:rsidRPr="00FE4088">
        <w:rPr>
          <w:rFonts w:ascii="Times New Roman" w:eastAsia="Times New Roman" w:hAnsi="Times New Roman" w:cs="Times New Roman"/>
          <w:sz w:val="28"/>
          <w:szCs w:val="28"/>
        </w:rPr>
        <w:t xml:space="preserve">, 2020. – 258 с. </w:t>
      </w:r>
    </w:p>
    <w:p w:rsidR="00FE4088" w:rsidRPr="00FE4088" w:rsidRDefault="00FE4088" w:rsidP="00FE4088">
      <w:pPr>
        <w:pStyle w:val="a3"/>
        <w:numPr>
          <w:ilvl w:val="0"/>
          <w:numId w:val="7"/>
        </w:numPr>
        <w:spacing w:after="0" w:line="360" w:lineRule="auto"/>
        <w:ind w:left="0" w:firstLine="709"/>
        <w:jc w:val="both"/>
        <w:rPr>
          <w:rFonts w:ascii="Times New Roman" w:eastAsia="Times New Roman" w:hAnsi="Times New Roman" w:cs="Times New Roman"/>
          <w:sz w:val="28"/>
          <w:szCs w:val="28"/>
        </w:rPr>
      </w:pPr>
      <w:proofErr w:type="spellStart"/>
      <w:r w:rsidRPr="00FE4088">
        <w:rPr>
          <w:rFonts w:ascii="Times New Roman" w:eastAsia="Times New Roman" w:hAnsi="Times New Roman" w:cs="Times New Roman"/>
          <w:i/>
          <w:iCs/>
          <w:sz w:val="28"/>
          <w:szCs w:val="28"/>
        </w:rPr>
        <w:t>Щуркова</w:t>
      </w:r>
      <w:proofErr w:type="spellEnd"/>
      <w:r w:rsidRPr="00FE4088">
        <w:rPr>
          <w:rFonts w:ascii="Times New Roman" w:eastAsia="Times New Roman" w:hAnsi="Times New Roman" w:cs="Times New Roman"/>
          <w:i/>
          <w:iCs/>
          <w:sz w:val="28"/>
          <w:szCs w:val="28"/>
        </w:rPr>
        <w:t>, Н. Е. </w:t>
      </w:r>
      <w:r w:rsidRPr="00FE4088">
        <w:rPr>
          <w:rFonts w:ascii="Times New Roman" w:eastAsia="Times New Roman" w:hAnsi="Times New Roman" w:cs="Times New Roman"/>
          <w:sz w:val="28"/>
          <w:szCs w:val="28"/>
        </w:rPr>
        <w:t> Педагогика. Воспитательная деятельность педагога</w:t>
      </w:r>
      <w:proofErr w:type="gramStart"/>
      <w:r w:rsidRPr="00FE4088">
        <w:rPr>
          <w:rFonts w:ascii="Times New Roman" w:eastAsia="Times New Roman" w:hAnsi="Times New Roman" w:cs="Times New Roman"/>
          <w:sz w:val="28"/>
          <w:szCs w:val="28"/>
        </w:rPr>
        <w:t> :</w:t>
      </w:r>
      <w:proofErr w:type="gramEnd"/>
      <w:r w:rsidRPr="00FE4088">
        <w:rPr>
          <w:rFonts w:ascii="Times New Roman" w:eastAsia="Times New Roman" w:hAnsi="Times New Roman" w:cs="Times New Roman"/>
          <w:sz w:val="28"/>
          <w:szCs w:val="28"/>
        </w:rPr>
        <w:t xml:space="preserve"> учебник для вузов / Н. Е. </w:t>
      </w:r>
      <w:proofErr w:type="spellStart"/>
      <w:r w:rsidRPr="00FE4088">
        <w:rPr>
          <w:rFonts w:ascii="Times New Roman" w:eastAsia="Times New Roman" w:hAnsi="Times New Roman" w:cs="Times New Roman"/>
          <w:sz w:val="28"/>
          <w:szCs w:val="28"/>
        </w:rPr>
        <w:t>Щуркова</w:t>
      </w:r>
      <w:proofErr w:type="spellEnd"/>
      <w:r w:rsidRPr="00FE4088">
        <w:rPr>
          <w:rFonts w:ascii="Times New Roman" w:eastAsia="Times New Roman" w:hAnsi="Times New Roman" w:cs="Times New Roman"/>
          <w:sz w:val="28"/>
          <w:szCs w:val="28"/>
        </w:rPr>
        <w:t>. – Москва</w:t>
      </w:r>
      <w:proofErr w:type="gramStart"/>
      <w:r w:rsidRPr="00FE4088">
        <w:rPr>
          <w:rFonts w:ascii="Times New Roman" w:eastAsia="Times New Roman" w:hAnsi="Times New Roman" w:cs="Times New Roman"/>
          <w:sz w:val="28"/>
          <w:szCs w:val="28"/>
        </w:rPr>
        <w:t> :</w:t>
      </w:r>
      <w:proofErr w:type="gramEnd"/>
      <w:r w:rsidRPr="00FE4088">
        <w:rPr>
          <w:rFonts w:ascii="Times New Roman" w:eastAsia="Times New Roman" w:hAnsi="Times New Roman" w:cs="Times New Roman"/>
          <w:sz w:val="28"/>
          <w:szCs w:val="28"/>
        </w:rPr>
        <w:t xml:space="preserve"> </w:t>
      </w:r>
      <w:proofErr w:type="spellStart"/>
      <w:r w:rsidRPr="00FE4088">
        <w:rPr>
          <w:rFonts w:ascii="Times New Roman" w:eastAsia="Times New Roman" w:hAnsi="Times New Roman" w:cs="Times New Roman"/>
          <w:sz w:val="28"/>
          <w:szCs w:val="28"/>
        </w:rPr>
        <w:t>Юрайт</w:t>
      </w:r>
      <w:proofErr w:type="spellEnd"/>
      <w:r w:rsidRPr="00FE4088">
        <w:rPr>
          <w:rFonts w:ascii="Times New Roman" w:eastAsia="Times New Roman" w:hAnsi="Times New Roman" w:cs="Times New Roman"/>
          <w:sz w:val="28"/>
          <w:szCs w:val="28"/>
        </w:rPr>
        <w:t>, 2025. – 319 с. </w:t>
      </w:r>
    </w:p>
    <w:p w:rsidR="001346E8" w:rsidRPr="00FE4088" w:rsidRDefault="001346E8" w:rsidP="00B61C1F">
      <w:pPr>
        <w:spacing w:after="0" w:line="360" w:lineRule="auto"/>
        <w:ind w:firstLine="709"/>
        <w:rPr>
          <w:rFonts w:ascii="Times New Roman" w:eastAsia="Times New Roman" w:hAnsi="Times New Roman" w:cs="Times New Roman"/>
          <w:sz w:val="28"/>
          <w:szCs w:val="28"/>
        </w:rPr>
      </w:pPr>
    </w:p>
    <w:p w:rsidR="001346E8" w:rsidRPr="00FE4088" w:rsidRDefault="001346E8" w:rsidP="00B61C1F">
      <w:pPr>
        <w:spacing w:after="0" w:line="360" w:lineRule="auto"/>
        <w:ind w:firstLine="709"/>
        <w:rPr>
          <w:rFonts w:ascii="Times New Roman" w:eastAsia="Times New Roman" w:hAnsi="Times New Roman" w:cs="Times New Roman"/>
          <w:sz w:val="28"/>
          <w:szCs w:val="28"/>
        </w:rPr>
      </w:pPr>
    </w:p>
    <w:p w:rsidR="00B61C1F" w:rsidRPr="00FE4088" w:rsidRDefault="00B61C1F" w:rsidP="00B61C1F">
      <w:pPr>
        <w:spacing w:after="0" w:line="360" w:lineRule="auto"/>
        <w:ind w:firstLine="709"/>
        <w:rPr>
          <w:rFonts w:ascii="Times New Roman" w:eastAsia="Times New Roman" w:hAnsi="Times New Roman" w:cs="Times New Roman"/>
          <w:sz w:val="28"/>
          <w:szCs w:val="28"/>
        </w:rPr>
      </w:pPr>
    </w:p>
    <w:p w:rsidR="00B61C1F" w:rsidRPr="00446F4F" w:rsidRDefault="0098681B" w:rsidP="0098681B">
      <w:pPr>
        <w:spacing w:after="0" w:line="360" w:lineRule="auto"/>
        <w:ind w:firstLine="709"/>
        <w:jc w:val="center"/>
        <w:rPr>
          <w:rFonts w:ascii="Times New Roman" w:eastAsia="Times New Roman" w:hAnsi="Times New Roman" w:cs="Times New Roman"/>
          <w:b/>
          <w:sz w:val="28"/>
          <w:szCs w:val="28"/>
          <w:lang w:val="en-US"/>
        </w:rPr>
      </w:pPr>
      <w:r w:rsidRPr="0098681B">
        <w:rPr>
          <w:rFonts w:ascii="Times New Roman" w:eastAsia="Times New Roman" w:hAnsi="Times New Roman" w:cs="Times New Roman"/>
          <w:b/>
          <w:sz w:val="28"/>
          <w:szCs w:val="28"/>
          <w:lang w:val="en-US"/>
        </w:rPr>
        <w:lastRenderedPageBreak/>
        <w:t>PROFESSIONAL ACTIVITY OF A TEACHER</w:t>
      </w:r>
      <w:proofErr w:type="gramStart"/>
      <w:r w:rsidRPr="0098681B">
        <w:rPr>
          <w:rFonts w:ascii="Times New Roman" w:eastAsia="Times New Roman" w:hAnsi="Times New Roman" w:cs="Times New Roman"/>
          <w:b/>
          <w:sz w:val="28"/>
          <w:szCs w:val="28"/>
          <w:lang w:val="en-US"/>
        </w:rPr>
        <w:t>:THE</w:t>
      </w:r>
      <w:proofErr w:type="gramEnd"/>
      <w:r w:rsidRPr="0098681B">
        <w:rPr>
          <w:rFonts w:ascii="Times New Roman" w:eastAsia="Times New Roman" w:hAnsi="Times New Roman" w:cs="Times New Roman"/>
          <w:b/>
          <w:sz w:val="28"/>
          <w:szCs w:val="28"/>
          <w:lang w:val="en-US"/>
        </w:rPr>
        <w:t xml:space="preserve"> ESSENCE, STRUCTURE, FUNCTIONS, CHANGES UNDER THE INFLUENCE OF OBJECTIVE FACTORS AND SUBJECTIVE REASONS</w:t>
      </w:r>
    </w:p>
    <w:p w:rsidR="0098681B" w:rsidRDefault="0098681B" w:rsidP="0098681B">
      <w:pPr>
        <w:spacing w:after="0" w:line="360" w:lineRule="auto"/>
        <w:ind w:firstLine="709"/>
        <w:jc w:val="center"/>
        <w:rPr>
          <w:rFonts w:ascii="Times New Roman" w:eastAsia="Times New Roman" w:hAnsi="Times New Roman" w:cs="Times New Roman"/>
          <w:b/>
          <w:sz w:val="28"/>
          <w:szCs w:val="28"/>
          <w:lang w:val="en-US"/>
        </w:rPr>
      </w:pPr>
    </w:p>
    <w:p w:rsidR="0098681B" w:rsidRPr="00691203" w:rsidRDefault="0098681B" w:rsidP="0098681B">
      <w:pPr>
        <w:spacing w:after="0" w:line="360" w:lineRule="auto"/>
        <w:jc w:val="right"/>
        <w:rPr>
          <w:rFonts w:ascii="Times New Roman" w:eastAsia="Times New Roman" w:hAnsi="Times New Roman" w:cs="Times New Roman"/>
          <w:b/>
          <w:sz w:val="28"/>
          <w:szCs w:val="28"/>
          <w:lang w:val="en-US"/>
        </w:rPr>
      </w:pPr>
      <w:r w:rsidRPr="00691203">
        <w:rPr>
          <w:rFonts w:ascii="Times New Roman" w:eastAsia="Times New Roman" w:hAnsi="Times New Roman" w:cs="Times New Roman"/>
          <w:b/>
          <w:sz w:val="28"/>
          <w:szCs w:val="28"/>
          <w:lang w:val="en-US"/>
        </w:rPr>
        <w:t xml:space="preserve">Svetlana A. </w:t>
      </w:r>
      <w:proofErr w:type="spellStart"/>
      <w:r w:rsidRPr="00691203">
        <w:rPr>
          <w:rFonts w:ascii="Times New Roman" w:eastAsia="Times New Roman" w:hAnsi="Times New Roman" w:cs="Times New Roman"/>
          <w:b/>
          <w:sz w:val="28"/>
          <w:szCs w:val="28"/>
          <w:lang w:val="en-US"/>
        </w:rPr>
        <w:t>Tarasova</w:t>
      </w:r>
      <w:proofErr w:type="spellEnd"/>
    </w:p>
    <w:p w:rsidR="0098681B" w:rsidRDefault="0098681B" w:rsidP="0098681B">
      <w:pPr>
        <w:spacing w:after="0" w:line="360" w:lineRule="auto"/>
        <w:jc w:val="right"/>
        <w:rPr>
          <w:rFonts w:ascii="Times New Roman" w:eastAsia="Times New Roman" w:hAnsi="Times New Roman" w:cs="Times New Roman"/>
          <w:sz w:val="28"/>
          <w:szCs w:val="28"/>
          <w:lang w:val="en-US"/>
        </w:rPr>
      </w:pPr>
      <w:proofErr w:type="gramStart"/>
      <w:r>
        <w:rPr>
          <w:rFonts w:ascii="Times New Roman" w:eastAsia="Times New Roman" w:hAnsi="Times New Roman" w:cs="Times New Roman"/>
          <w:sz w:val="28"/>
          <w:szCs w:val="28"/>
          <w:lang w:val="en-US"/>
        </w:rPr>
        <w:t>c</w:t>
      </w:r>
      <w:r w:rsidRPr="000F0C9C">
        <w:rPr>
          <w:rFonts w:ascii="Times New Roman" w:eastAsia="Times New Roman" w:hAnsi="Times New Roman" w:cs="Times New Roman"/>
          <w:sz w:val="28"/>
          <w:szCs w:val="28"/>
          <w:lang w:val="en-US"/>
        </w:rPr>
        <w:t>andidate</w:t>
      </w:r>
      <w:proofErr w:type="gramEnd"/>
      <w:r w:rsidRPr="000F0C9C">
        <w:rPr>
          <w:rFonts w:ascii="Times New Roman" w:eastAsia="Times New Roman" w:hAnsi="Times New Roman" w:cs="Times New Roman"/>
          <w:sz w:val="28"/>
          <w:szCs w:val="28"/>
          <w:lang w:val="en-US"/>
        </w:rPr>
        <w:t xml:space="preserve"> of Philological Sciences</w:t>
      </w:r>
    </w:p>
    <w:p w:rsidR="0098681B" w:rsidRPr="001769F0" w:rsidRDefault="0098681B" w:rsidP="0098681B">
      <w:pPr>
        <w:spacing w:after="0" w:line="360" w:lineRule="auto"/>
        <w:ind w:firstLine="709"/>
        <w:jc w:val="right"/>
        <w:rPr>
          <w:rFonts w:ascii="Times New Roman" w:eastAsia="Calibri" w:hAnsi="Times New Roman" w:cs="Times New Roman"/>
          <w:color w:val="0000FF"/>
          <w:sz w:val="28"/>
          <w:szCs w:val="24"/>
          <w:u w:val="single"/>
          <w:lang w:val="en-US" w:eastAsia="en-US"/>
        </w:rPr>
      </w:pPr>
      <w:proofErr w:type="spellStart"/>
      <w:proofErr w:type="gramStart"/>
      <w:r>
        <w:rPr>
          <w:rFonts w:ascii="Times New Roman" w:eastAsia="Calibri" w:hAnsi="Times New Roman" w:cs="Times New Roman"/>
          <w:color w:val="0000FF"/>
          <w:sz w:val="28"/>
          <w:szCs w:val="24"/>
          <w:u w:val="single"/>
          <w:lang w:val="en-US" w:eastAsia="en-US"/>
        </w:rPr>
        <w:t>lola</w:t>
      </w:r>
      <w:proofErr w:type="spellEnd"/>
      <w:proofErr w:type="gramEnd"/>
      <w:r w:rsidRPr="000F0C9C">
        <w:rPr>
          <w:rFonts w:ascii="Times New Roman" w:eastAsia="Calibri" w:hAnsi="Times New Roman" w:cs="Times New Roman"/>
          <w:color w:val="0000FF"/>
          <w:sz w:val="28"/>
          <w:szCs w:val="24"/>
          <w:u w:val="single"/>
          <w:lang w:val="en-US" w:eastAsia="en-US"/>
        </w:rPr>
        <w:t xml:space="preserve"> - </w:t>
      </w:r>
      <w:hyperlink r:id="rId9" w:history="1">
        <w:r w:rsidRPr="00200C8A">
          <w:rPr>
            <w:rStyle w:val="a7"/>
            <w:rFonts w:ascii="Times New Roman" w:eastAsia="Calibri" w:hAnsi="Times New Roman" w:cs="Times New Roman"/>
            <w:sz w:val="28"/>
            <w:szCs w:val="24"/>
            <w:lang w:val="en-US" w:eastAsia="en-US"/>
          </w:rPr>
          <w:t>101@mail.ru</w:t>
        </w:r>
      </w:hyperlink>
    </w:p>
    <w:p w:rsidR="0098681B" w:rsidRPr="00691203" w:rsidRDefault="0098681B" w:rsidP="0098681B">
      <w:pPr>
        <w:spacing w:after="0" w:line="360" w:lineRule="auto"/>
        <w:ind w:firstLine="709"/>
        <w:jc w:val="right"/>
        <w:rPr>
          <w:rFonts w:ascii="Times New Roman" w:eastAsia="Calibri" w:hAnsi="Times New Roman" w:cs="Times New Roman"/>
          <w:color w:val="000000" w:themeColor="text1"/>
          <w:sz w:val="28"/>
          <w:szCs w:val="24"/>
          <w:lang w:val="en-US" w:eastAsia="en-US"/>
        </w:rPr>
      </w:pPr>
      <w:proofErr w:type="spellStart"/>
      <w:r w:rsidRPr="001769F0">
        <w:rPr>
          <w:rFonts w:ascii="Times New Roman" w:eastAsia="Calibri" w:hAnsi="Times New Roman" w:cs="Times New Roman"/>
          <w:color w:val="000000" w:themeColor="text1"/>
          <w:sz w:val="28"/>
          <w:szCs w:val="24"/>
          <w:lang w:val="en-US" w:eastAsia="en-US"/>
        </w:rPr>
        <w:t>Michurinsk</w:t>
      </w:r>
      <w:proofErr w:type="spellEnd"/>
      <w:r w:rsidRPr="001769F0">
        <w:rPr>
          <w:rFonts w:ascii="Times New Roman" w:eastAsia="Calibri" w:hAnsi="Times New Roman" w:cs="Times New Roman"/>
          <w:color w:val="000000" w:themeColor="text1"/>
          <w:sz w:val="28"/>
          <w:szCs w:val="24"/>
          <w:lang w:val="en-US" w:eastAsia="en-US"/>
        </w:rPr>
        <w:t xml:space="preserve"> State Agrarian University, </w:t>
      </w:r>
    </w:p>
    <w:p w:rsidR="0098681B" w:rsidRPr="00DB737F" w:rsidRDefault="0098681B" w:rsidP="0098681B">
      <w:pPr>
        <w:spacing w:after="0" w:line="360" w:lineRule="auto"/>
        <w:jc w:val="right"/>
        <w:rPr>
          <w:rFonts w:ascii="Times New Roman" w:eastAsia="Times New Roman" w:hAnsi="Times New Roman" w:cs="Times New Roman"/>
          <w:sz w:val="28"/>
          <w:szCs w:val="28"/>
          <w:lang w:val="en-US"/>
        </w:rPr>
      </w:pPr>
      <w:proofErr w:type="spellStart"/>
      <w:r w:rsidRPr="00702771">
        <w:rPr>
          <w:rFonts w:ascii="Times New Roman" w:eastAsia="Times New Roman" w:hAnsi="Times New Roman" w:cs="Times New Roman"/>
          <w:sz w:val="28"/>
          <w:szCs w:val="28"/>
          <w:lang w:val="en-US"/>
        </w:rPr>
        <w:t>Michurinsk</w:t>
      </w:r>
      <w:proofErr w:type="spellEnd"/>
      <w:r w:rsidRPr="00702771">
        <w:rPr>
          <w:rFonts w:ascii="Times New Roman" w:eastAsia="Times New Roman" w:hAnsi="Times New Roman" w:cs="Times New Roman"/>
          <w:sz w:val="28"/>
          <w:szCs w:val="28"/>
          <w:lang w:val="en-US"/>
        </w:rPr>
        <w:t>, Russia</w:t>
      </w:r>
    </w:p>
    <w:p w:rsidR="0098681B" w:rsidRPr="00DB737F" w:rsidRDefault="0098681B" w:rsidP="0098681B">
      <w:pPr>
        <w:spacing w:after="0" w:line="360" w:lineRule="auto"/>
        <w:jc w:val="right"/>
        <w:rPr>
          <w:rFonts w:ascii="Times New Roman" w:eastAsia="Times New Roman" w:hAnsi="Times New Roman" w:cs="Times New Roman"/>
          <w:sz w:val="28"/>
          <w:szCs w:val="28"/>
          <w:lang w:val="en-US"/>
        </w:rPr>
      </w:pPr>
    </w:p>
    <w:p w:rsidR="0098681B" w:rsidRPr="009728A4" w:rsidRDefault="0098681B" w:rsidP="0098681B">
      <w:pPr>
        <w:spacing w:after="0" w:line="360" w:lineRule="auto"/>
        <w:ind w:firstLine="709"/>
        <w:jc w:val="right"/>
        <w:rPr>
          <w:rFonts w:ascii="Times New Roman" w:eastAsia="Times New Roman" w:hAnsi="Times New Roman" w:cs="Calibri"/>
          <w:b/>
          <w:sz w:val="28"/>
          <w:szCs w:val="28"/>
          <w:lang w:val="en-US" w:eastAsia="en-US"/>
        </w:rPr>
      </w:pPr>
      <w:proofErr w:type="spellStart"/>
      <w:r>
        <w:rPr>
          <w:rFonts w:ascii="Times New Roman" w:eastAsia="Times New Roman" w:hAnsi="Times New Roman" w:cs="Calibri"/>
          <w:b/>
          <w:sz w:val="28"/>
          <w:szCs w:val="28"/>
          <w:lang w:val="en-US" w:eastAsia="en-US"/>
        </w:rPr>
        <w:t>Daria</w:t>
      </w:r>
      <w:proofErr w:type="spellEnd"/>
      <w:r>
        <w:rPr>
          <w:rFonts w:ascii="Times New Roman" w:eastAsia="Times New Roman" w:hAnsi="Times New Roman" w:cs="Calibri"/>
          <w:b/>
          <w:sz w:val="28"/>
          <w:szCs w:val="28"/>
          <w:lang w:val="en-US" w:eastAsia="en-US"/>
        </w:rPr>
        <w:t xml:space="preserve"> A. </w:t>
      </w:r>
      <w:proofErr w:type="spellStart"/>
      <w:r>
        <w:rPr>
          <w:rFonts w:ascii="Times New Roman" w:eastAsia="Times New Roman" w:hAnsi="Times New Roman" w:cs="Calibri"/>
          <w:b/>
          <w:sz w:val="28"/>
          <w:szCs w:val="28"/>
          <w:lang w:val="en-US" w:eastAsia="en-US"/>
        </w:rPr>
        <w:t>Kulagina</w:t>
      </w:r>
      <w:proofErr w:type="spellEnd"/>
    </w:p>
    <w:p w:rsidR="0098681B" w:rsidRDefault="0098681B" w:rsidP="0098681B">
      <w:pPr>
        <w:spacing w:after="0" w:line="360" w:lineRule="auto"/>
        <w:jc w:val="right"/>
        <w:rPr>
          <w:rFonts w:ascii="Times New Roman" w:eastAsia="Times New Roman" w:hAnsi="Times New Roman" w:cs="Times New Roman"/>
          <w:sz w:val="28"/>
          <w:szCs w:val="28"/>
          <w:lang w:val="en"/>
        </w:rPr>
      </w:pPr>
      <w:r w:rsidRPr="009728A4">
        <w:rPr>
          <w:rFonts w:ascii="Times New Roman" w:eastAsia="Times New Roman" w:hAnsi="Times New Roman" w:cs="Times New Roman"/>
          <w:sz w:val="28"/>
          <w:szCs w:val="28"/>
          <w:lang w:val="en"/>
        </w:rPr>
        <w:t>Student</w:t>
      </w:r>
    </w:p>
    <w:p w:rsidR="0098681B" w:rsidRPr="001769F0" w:rsidRDefault="004F7E65" w:rsidP="0098681B">
      <w:pPr>
        <w:spacing w:after="0" w:line="360" w:lineRule="auto"/>
        <w:ind w:firstLine="709"/>
        <w:jc w:val="right"/>
        <w:rPr>
          <w:rFonts w:ascii="Times New Roman" w:eastAsia="Times New Roman" w:hAnsi="Times New Roman" w:cs="Times New Roman"/>
          <w:color w:val="0000FF"/>
          <w:sz w:val="28"/>
          <w:szCs w:val="28"/>
          <w:u w:val="single"/>
          <w:lang w:val="en-US"/>
        </w:rPr>
      </w:pPr>
      <w:hyperlink r:id="rId10" w:history="1">
        <w:r w:rsidR="0098681B" w:rsidRPr="00200C8A">
          <w:rPr>
            <w:rStyle w:val="a7"/>
            <w:rFonts w:ascii="Times New Roman" w:eastAsia="Times New Roman" w:hAnsi="Times New Roman" w:cs="Times New Roman"/>
            <w:sz w:val="28"/>
            <w:szCs w:val="28"/>
            <w:lang w:val="en-US"/>
          </w:rPr>
          <w:t>dasha21mich@yandex.ru</w:t>
        </w:r>
      </w:hyperlink>
    </w:p>
    <w:p w:rsidR="0098681B" w:rsidRPr="00691203" w:rsidRDefault="0098681B" w:rsidP="0098681B">
      <w:pPr>
        <w:spacing w:after="0" w:line="360" w:lineRule="auto"/>
        <w:ind w:firstLine="709"/>
        <w:jc w:val="right"/>
        <w:rPr>
          <w:rFonts w:ascii="Times New Roman" w:eastAsia="Times New Roman" w:hAnsi="Times New Roman" w:cs="Times New Roman"/>
          <w:color w:val="000000" w:themeColor="text1"/>
          <w:sz w:val="28"/>
          <w:szCs w:val="28"/>
          <w:lang w:val="en-US"/>
        </w:rPr>
      </w:pPr>
      <w:proofErr w:type="spellStart"/>
      <w:r w:rsidRPr="001769F0">
        <w:rPr>
          <w:rFonts w:ascii="Times New Roman" w:eastAsia="Times New Roman" w:hAnsi="Times New Roman" w:cs="Times New Roman"/>
          <w:color w:val="000000" w:themeColor="text1"/>
          <w:sz w:val="28"/>
          <w:szCs w:val="28"/>
          <w:lang w:val="en-US"/>
        </w:rPr>
        <w:t>Michurinsk</w:t>
      </w:r>
      <w:proofErr w:type="spellEnd"/>
      <w:r w:rsidRPr="001769F0">
        <w:rPr>
          <w:rFonts w:ascii="Times New Roman" w:eastAsia="Times New Roman" w:hAnsi="Times New Roman" w:cs="Times New Roman"/>
          <w:color w:val="000000" w:themeColor="text1"/>
          <w:sz w:val="28"/>
          <w:szCs w:val="28"/>
          <w:lang w:val="en-US"/>
        </w:rPr>
        <w:t xml:space="preserve"> State Agrarian University, </w:t>
      </w:r>
    </w:p>
    <w:p w:rsidR="0098681B" w:rsidRPr="00D75D91" w:rsidRDefault="0098681B" w:rsidP="0098681B">
      <w:pPr>
        <w:spacing w:after="0" w:line="360" w:lineRule="auto"/>
        <w:jc w:val="right"/>
        <w:rPr>
          <w:rFonts w:ascii="Times New Roman" w:eastAsia="Times New Roman" w:hAnsi="Times New Roman" w:cs="Times New Roman"/>
          <w:sz w:val="28"/>
          <w:szCs w:val="28"/>
          <w:lang w:val="en-US"/>
        </w:rPr>
      </w:pPr>
      <w:proofErr w:type="spellStart"/>
      <w:r w:rsidRPr="009728A4">
        <w:rPr>
          <w:rFonts w:ascii="Times New Roman" w:eastAsia="Times New Roman" w:hAnsi="Times New Roman" w:cs="Times New Roman"/>
          <w:sz w:val="28"/>
          <w:szCs w:val="28"/>
          <w:lang w:val="en"/>
        </w:rPr>
        <w:t>Michurinsk</w:t>
      </w:r>
      <w:proofErr w:type="spellEnd"/>
      <w:r w:rsidRPr="009728A4">
        <w:rPr>
          <w:rFonts w:ascii="Times New Roman" w:eastAsia="Times New Roman" w:hAnsi="Times New Roman" w:cs="Times New Roman"/>
          <w:sz w:val="28"/>
          <w:szCs w:val="28"/>
          <w:lang w:val="en"/>
        </w:rPr>
        <w:t>, Russia</w:t>
      </w:r>
    </w:p>
    <w:p w:rsidR="0098681B" w:rsidRPr="0098681B" w:rsidRDefault="0098681B" w:rsidP="0098681B">
      <w:pPr>
        <w:spacing w:after="0" w:line="360" w:lineRule="auto"/>
        <w:rPr>
          <w:rFonts w:ascii="Times New Roman" w:eastAsia="Times New Roman" w:hAnsi="Times New Roman" w:cs="Times New Roman"/>
          <w:b/>
          <w:sz w:val="28"/>
          <w:szCs w:val="28"/>
          <w:lang w:val="en-US"/>
        </w:rPr>
      </w:pPr>
    </w:p>
    <w:p w:rsidR="0098681B" w:rsidRPr="0098681B" w:rsidRDefault="0098681B" w:rsidP="0098681B">
      <w:pPr>
        <w:spacing w:after="0" w:line="360" w:lineRule="auto"/>
        <w:ind w:firstLine="709"/>
        <w:rPr>
          <w:rFonts w:ascii="Times New Roman" w:eastAsia="Times New Roman" w:hAnsi="Times New Roman" w:cs="Times New Roman"/>
          <w:sz w:val="28"/>
          <w:szCs w:val="28"/>
          <w:lang w:val="en-US"/>
        </w:rPr>
      </w:pPr>
      <w:proofErr w:type="gramStart"/>
      <w:r w:rsidRPr="0098681B">
        <w:rPr>
          <w:rFonts w:ascii="Times New Roman" w:eastAsia="Times New Roman" w:hAnsi="Times New Roman" w:cs="Times New Roman"/>
          <w:b/>
          <w:sz w:val="28"/>
          <w:szCs w:val="28"/>
          <w:lang w:val="en-US"/>
        </w:rPr>
        <w:t>Annotation.</w:t>
      </w:r>
      <w:proofErr w:type="gramEnd"/>
      <w:r w:rsidRPr="0098681B">
        <w:rPr>
          <w:rFonts w:ascii="Times New Roman" w:eastAsia="Times New Roman" w:hAnsi="Times New Roman" w:cs="Times New Roman"/>
          <w:sz w:val="28"/>
          <w:szCs w:val="28"/>
          <w:lang w:val="en-US"/>
        </w:rPr>
        <w:t xml:space="preserve"> This article examines the professional activity of a teacher as the most important aspect of public life, emphasizing the importance of an educator in shaping the future generation. The main attention is paid to the essence, structure and functions of pedagogical activity, as well as changes occurring under the influence of objective and subjective factors.</w:t>
      </w:r>
    </w:p>
    <w:p w:rsidR="0098681B" w:rsidRPr="0098681B" w:rsidRDefault="0098681B" w:rsidP="0098681B">
      <w:pPr>
        <w:spacing w:after="0" w:line="360" w:lineRule="auto"/>
        <w:ind w:firstLine="709"/>
        <w:rPr>
          <w:rFonts w:ascii="Times New Roman" w:eastAsia="Times New Roman" w:hAnsi="Times New Roman" w:cs="Times New Roman"/>
          <w:sz w:val="28"/>
          <w:szCs w:val="28"/>
          <w:lang w:val="en-US"/>
        </w:rPr>
      </w:pPr>
      <w:proofErr w:type="gramStart"/>
      <w:r w:rsidRPr="0098681B">
        <w:rPr>
          <w:rFonts w:ascii="Times New Roman" w:eastAsia="Times New Roman" w:hAnsi="Times New Roman" w:cs="Times New Roman"/>
          <w:b/>
          <w:sz w:val="28"/>
          <w:szCs w:val="28"/>
          <w:lang w:val="en-US"/>
        </w:rPr>
        <w:t>key</w:t>
      </w:r>
      <w:proofErr w:type="gramEnd"/>
      <w:r w:rsidRPr="0098681B">
        <w:rPr>
          <w:rFonts w:ascii="Times New Roman" w:eastAsia="Times New Roman" w:hAnsi="Times New Roman" w:cs="Times New Roman"/>
          <w:b/>
          <w:sz w:val="28"/>
          <w:szCs w:val="28"/>
          <w:lang w:val="en-US"/>
        </w:rPr>
        <w:t xml:space="preserve"> words:</w:t>
      </w:r>
      <w:r w:rsidRPr="0098681B">
        <w:rPr>
          <w:rFonts w:ascii="Times New Roman" w:eastAsia="Times New Roman" w:hAnsi="Times New Roman" w:cs="Times New Roman"/>
          <w:sz w:val="28"/>
          <w:szCs w:val="28"/>
          <w:lang w:val="en-US"/>
        </w:rPr>
        <w:t xml:space="preserve"> pedagogical activity, educational process, teaching, teacher, activity, education, methods, interaction.</w:t>
      </w:r>
    </w:p>
    <w:p w:rsidR="00C9484F" w:rsidRPr="0098681B" w:rsidRDefault="00C9484F" w:rsidP="00C9484F">
      <w:pPr>
        <w:spacing w:after="0" w:line="360" w:lineRule="auto"/>
        <w:jc w:val="both"/>
        <w:rPr>
          <w:rFonts w:ascii="Times New Roman" w:eastAsia="Times New Roman" w:hAnsi="Times New Roman" w:cs="Times New Roman"/>
          <w:b/>
          <w:sz w:val="28"/>
          <w:szCs w:val="28"/>
          <w:lang w:val="en-US"/>
        </w:rPr>
      </w:pPr>
    </w:p>
    <w:p w:rsidR="0098681B" w:rsidRPr="0098681B" w:rsidRDefault="0098681B" w:rsidP="000F0C9C">
      <w:pPr>
        <w:spacing w:after="0" w:line="360" w:lineRule="auto"/>
        <w:jc w:val="right"/>
        <w:rPr>
          <w:rFonts w:ascii="Times New Roman" w:eastAsia="Times New Roman" w:hAnsi="Times New Roman" w:cs="Times New Roman"/>
          <w:b/>
          <w:sz w:val="28"/>
          <w:szCs w:val="28"/>
          <w:lang w:val="en-US"/>
        </w:rPr>
      </w:pPr>
    </w:p>
    <w:p w:rsidR="00702771" w:rsidRPr="00702771" w:rsidRDefault="00702771" w:rsidP="00BA41CD">
      <w:pPr>
        <w:spacing w:after="0" w:line="360" w:lineRule="auto"/>
        <w:jc w:val="right"/>
        <w:rPr>
          <w:rFonts w:ascii="Times New Roman" w:eastAsia="Times New Roman" w:hAnsi="Times New Roman" w:cs="Times New Roman"/>
          <w:sz w:val="28"/>
          <w:szCs w:val="28"/>
          <w:lang w:val="en-US"/>
        </w:rPr>
      </w:pPr>
    </w:p>
    <w:p w:rsidR="00BA41CD" w:rsidRPr="00702771" w:rsidRDefault="00BA41CD" w:rsidP="00BA41CD">
      <w:pPr>
        <w:spacing w:after="0" w:line="360" w:lineRule="auto"/>
        <w:ind w:firstLine="709"/>
        <w:jc w:val="right"/>
        <w:rPr>
          <w:rFonts w:ascii="Times New Roman" w:eastAsia="Times New Roman" w:hAnsi="Times New Roman" w:cs="Times New Roman"/>
          <w:sz w:val="28"/>
          <w:szCs w:val="28"/>
          <w:lang w:val="en-US"/>
        </w:rPr>
      </w:pPr>
    </w:p>
    <w:p w:rsidR="00BA41CD" w:rsidRPr="00301FB4" w:rsidRDefault="00BA41CD" w:rsidP="00BA41CD">
      <w:pPr>
        <w:widowControl w:val="0"/>
        <w:autoSpaceDE w:val="0"/>
        <w:autoSpaceDN w:val="0"/>
        <w:spacing w:after="0" w:line="360" w:lineRule="auto"/>
        <w:ind w:firstLine="709"/>
        <w:jc w:val="both"/>
        <w:outlineLvl w:val="3"/>
        <w:rPr>
          <w:rFonts w:ascii="Times New Roman" w:eastAsia="Times New Roman" w:hAnsi="Times New Roman" w:cs="Times New Roman"/>
          <w:sz w:val="28"/>
          <w:szCs w:val="28"/>
          <w:lang w:val="en-US"/>
        </w:rPr>
      </w:pPr>
    </w:p>
    <w:p w:rsidR="001B2292" w:rsidRPr="00115040" w:rsidRDefault="001B2292" w:rsidP="001B2292">
      <w:pPr>
        <w:spacing w:after="0" w:line="360" w:lineRule="auto"/>
        <w:ind w:firstLine="709"/>
        <w:rPr>
          <w:rFonts w:ascii="Times New Roman" w:hAnsi="Times New Roman" w:cs="Times New Roman"/>
          <w:sz w:val="28"/>
          <w:szCs w:val="28"/>
          <w:lang w:val="en-US"/>
        </w:rPr>
      </w:pPr>
    </w:p>
    <w:p w:rsidR="00115040" w:rsidRPr="00DA111E" w:rsidRDefault="00115040" w:rsidP="001B2292">
      <w:pPr>
        <w:spacing w:after="0" w:line="360" w:lineRule="auto"/>
        <w:ind w:firstLine="709"/>
        <w:rPr>
          <w:rFonts w:ascii="Times New Roman" w:hAnsi="Times New Roman" w:cs="Times New Roman"/>
          <w:sz w:val="28"/>
          <w:szCs w:val="28"/>
          <w:lang w:val="en-US"/>
        </w:rPr>
      </w:pPr>
    </w:p>
    <w:p w:rsidR="00115040" w:rsidRPr="009728A4" w:rsidRDefault="00115040" w:rsidP="001B2292">
      <w:pPr>
        <w:spacing w:after="0" w:line="360" w:lineRule="auto"/>
        <w:ind w:firstLine="709"/>
        <w:rPr>
          <w:rFonts w:ascii="Times New Roman" w:hAnsi="Times New Roman" w:cs="Times New Roman"/>
          <w:sz w:val="28"/>
          <w:szCs w:val="28"/>
          <w:lang w:val="en-US"/>
        </w:rPr>
      </w:pPr>
    </w:p>
    <w:p w:rsidR="00115040" w:rsidRPr="009728A4" w:rsidRDefault="00115040" w:rsidP="001B2292">
      <w:pPr>
        <w:spacing w:after="0" w:line="360" w:lineRule="auto"/>
        <w:ind w:firstLine="709"/>
        <w:rPr>
          <w:rFonts w:ascii="Times New Roman" w:hAnsi="Times New Roman" w:cs="Times New Roman"/>
          <w:sz w:val="28"/>
          <w:szCs w:val="28"/>
          <w:lang w:val="en-US"/>
        </w:rPr>
      </w:pPr>
    </w:p>
    <w:p w:rsidR="00115040" w:rsidRPr="009728A4" w:rsidRDefault="00115040" w:rsidP="001B2292">
      <w:pPr>
        <w:spacing w:after="0" w:line="360" w:lineRule="auto"/>
        <w:ind w:firstLine="709"/>
        <w:rPr>
          <w:rFonts w:ascii="Times New Roman" w:hAnsi="Times New Roman" w:cs="Times New Roman"/>
          <w:sz w:val="28"/>
          <w:szCs w:val="28"/>
          <w:lang w:val="en-US"/>
        </w:rPr>
      </w:pPr>
    </w:p>
    <w:sectPr w:rsidR="00115040" w:rsidRPr="009728A4" w:rsidSect="0079393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E65" w:rsidRDefault="004F7E65" w:rsidP="00C9484F">
      <w:pPr>
        <w:spacing w:after="0" w:line="240" w:lineRule="auto"/>
      </w:pPr>
      <w:r>
        <w:separator/>
      </w:r>
    </w:p>
  </w:endnote>
  <w:endnote w:type="continuationSeparator" w:id="0">
    <w:p w:rsidR="004F7E65" w:rsidRDefault="004F7E65" w:rsidP="00C94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E65" w:rsidRDefault="004F7E65" w:rsidP="00C9484F">
      <w:pPr>
        <w:spacing w:after="0" w:line="240" w:lineRule="auto"/>
      </w:pPr>
      <w:r>
        <w:separator/>
      </w:r>
    </w:p>
  </w:footnote>
  <w:footnote w:type="continuationSeparator" w:id="0">
    <w:p w:rsidR="004F7E65" w:rsidRDefault="004F7E65" w:rsidP="00C948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C798C"/>
    <w:multiLevelType w:val="hybridMultilevel"/>
    <w:tmpl w:val="623881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C4218B4"/>
    <w:multiLevelType w:val="hybridMultilevel"/>
    <w:tmpl w:val="7B946F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9913C78"/>
    <w:multiLevelType w:val="hybridMultilevel"/>
    <w:tmpl w:val="29AABD8C"/>
    <w:lvl w:ilvl="0" w:tplc="E416D978">
      <w:start w:val="1"/>
      <w:numFmt w:val="decimal"/>
      <w:lvlText w:val="%1."/>
      <w:lvlJc w:val="left"/>
      <w:pPr>
        <w:ind w:left="1070" w:hanging="360"/>
      </w:pPr>
      <w:rPr>
        <w:rFonts w:hint="default"/>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3">
    <w:nsid w:val="3D10532E"/>
    <w:multiLevelType w:val="multilevel"/>
    <w:tmpl w:val="85BE5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8A7ED5"/>
    <w:multiLevelType w:val="hybridMultilevel"/>
    <w:tmpl w:val="FFC49F40"/>
    <w:lvl w:ilvl="0" w:tplc="A00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527256D"/>
    <w:multiLevelType w:val="multilevel"/>
    <w:tmpl w:val="0780F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0A35D4"/>
    <w:multiLevelType w:val="hybridMultilevel"/>
    <w:tmpl w:val="931409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F251E19"/>
    <w:multiLevelType w:val="hybridMultilevel"/>
    <w:tmpl w:val="DCD2EF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2"/>
  </w:num>
  <w:num w:numId="3">
    <w:abstractNumId w:val="0"/>
  </w:num>
  <w:num w:numId="4">
    <w:abstractNumId w:val="3"/>
  </w:num>
  <w:num w:numId="5">
    <w:abstractNumId w:val="6"/>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B2292"/>
    <w:rsid w:val="00025615"/>
    <w:rsid w:val="00041BF9"/>
    <w:rsid w:val="000E6981"/>
    <w:rsid w:val="000F0C9C"/>
    <w:rsid w:val="00115040"/>
    <w:rsid w:val="001346E8"/>
    <w:rsid w:val="001769F0"/>
    <w:rsid w:val="001B2292"/>
    <w:rsid w:val="001E7087"/>
    <w:rsid w:val="00257180"/>
    <w:rsid w:val="00257C82"/>
    <w:rsid w:val="00292B7B"/>
    <w:rsid w:val="002C06E7"/>
    <w:rsid w:val="002D23B4"/>
    <w:rsid w:val="002F1360"/>
    <w:rsid w:val="00301FB4"/>
    <w:rsid w:val="003323BA"/>
    <w:rsid w:val="00345DBB"/>
    <w:rsid w:val="00446F4F"/>
    <w:rsid w:val="004978E4"/>
    <w:rsid w:val="004B1C1D"/>
    <w:rsid w:val="004C6C26"/>
    <w:rsid w:val="004F7E65"/>
    <w:rsid w:val="0052015B"/>
    <w:rsid w:val="005A483E"/>
    <w:rsid w:val="005C263E"/>
    <w:rsid w:val="00605229"/>
    <w:rsid w:val="00611F4D"/>
    <w:rsid w:val="00665C5C"/>
    <w:rsid w:val="00691203"/>
    <w:rsid w:val="00702771"/>
    <w:rsid w:val="007153BC"/>
    <w:rsid w:val="00717FDB"/>
    <w:rsid w:val="007201E1"/>
    <w:rsid w:val="00774016"/>
    <w:rsid w:val="0079393D"/>
    <w:rsid w:val="00857D0E"/>
    <w:rsid w:val="00864348"/>
    <w:rsid w:val="008A57E4"/>
    <w:rsid w:val="009728A4"/>
    <w:rsid w:val="0098681B"/>
    <w:rsid w:val="00A23B39"/>
    <w:rsid w:val="00A36734"/>
    <w:rsid w:val="00A82CA4"/>
    <w:rsid w:val="00A95CFC"/>
    <w:rsid w:val="00AA31EB"/>
    <w:rsid w:val="00AB1BE9"/>
    <w:rsid w:val="00B2021D"/>
    <w:rsid w:val="00B61C1F"/>
    <w:rsid w:val="00B63416"/>
    <w:rsid w:val="00B8369C"/>
    <w:rsid w:val="00B87542"/>
    <w:rsid w:val="00BA41CD"/>
    <w:rsid w:val="00C40E88"/>
    <w:rsid w:val="00C9484F"/>
    <w:rsid w:val="00D12EDB"/>
    <w:rsid w:val="00D56E57"/>
    <w:rsid w:val="00D75D91"/>
    <w:rsid w:val="00DA111E"/>
    <w:rsid w:val="00DB737F"/>
    <w:rsid w:val="00DE087C"/>
    <w:rsid w:val="00E520E3"/>
    <w:rsid w:val="00E554AF"/>
    <w:rsid w:val="00E76FF5"/>
    <w:rsid w:val="00EC22F0"/>
    <w:rsid w:val="00EE3FF8"/>
    <w:rsid w:val="00F064C1"/>
    <w:rsid w:val="00F07A9A"/>
    <w:rsid w:val="00F83723"/>
    <w:rsid w:val="00FE4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9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2292"/>
    <w:pPr>
      <w:ind w:left="720"/>
      <w:contextualSpacing/>
    </w:pPr>
    <w:rPr>
      <w:rFonts w:eastAsiaTheme="minorHAnsi"/>
      <w:lang w:eastAsia="en-US"/>
    </w:rPr>
  </w:style>
  <w:style w:type="table" w:styleId="a4">
    <w:name w:val="Table Grid"/>
    <w:basedOn w:val="a1"/>
    <w:uiPriority w:val="59"/>
    <w:rsid w:val="001B229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ection">
    <w:name w:val="psection"/>
    <w:basedOn w:val="a"/>
    <w:rsid w:val="001B229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B229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B2292"/>
    <w:rPr>
      <w:rFonts w:ascii="Tahoma" w:hAnsi="Tahoma" w:cs="Tahoma"/>
      <w:sz w:val="16"/>
      <w:szCs w:val="16"/>
    </w:rPr>
  </w:style>
  <w:style w:type="character" w:styleId="a7">
    <w:name w:val="Hyperlink"/>
    <w:basedOn w:val="a0"/>
    <w:uiPriority w:val="99"/>
    <w:unhideWhenUsed/>
    <w:rsid w:val="008A57E4"/>
    <w:rPr>
      <w:color w:val="0000FF" w:themeColor="hyperlink"/>
      <w:u w:val="single"/>
    </w:rPr>
  </w:style>
  <w:style w:type="paragraph" w:styleId="HTML">
    <w:name w:val="HTML Preformatted"/>
    <w:basedOn w:val="a"/>
    <w:link w:val="HTML0"/>
    <w:uiPriority w:val="99"/>
    <w:semiHidden/>
    <w:unhideWhenUsed/>
    <w:rsid w:val="009728A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9728A4"/>
    <w:rPr>
      <w:rFonts w:ascii="Consolas" w:hAnsi="Consolas" w:cs="Consolas"/>
      <w:sz w:val="20"/>
      <w:szCs w:val="20"/>
    </w:rPr>
  </w:style>
  <w:style w:type="character" w:styleId="a8">
    <w:name w:val="Strong"/>
    <w:basedOn w:val="a0"/>
    <w:uiPriority w:val="22"/>
    <w:qFormat/>
    <w:rsid w:val="00C9484F"/>
    <w:rPr>
      <w:b/>
      <w:bCs/>
    </w:rPr>
  </w:style>
  <w:style w:type="paragraph" w:styleId="a9">
    <w:name w:val="header"/>
    <w:basedOn w:val="a"/>
    <w:link w:val="aa"/>
    <w:uiPriority w:val="99"/>
    <w:unhideWhenUsed/>
    <w:rsid w:val="00C9484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9484F"/>
  </w:style>
  <w:style w:type="paragraph" w:styleId="ab">
    <w:name w:val="footer"/>
    <w:basedOn w:val="a"/>
    <w:link w:val="ac"/>
    <w:uiPriority w:val="99"/>
    <w:unhideWhenUsed/>
    <w:rsid w:val="00C9484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948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95330">
      <w:bodyDiv w:val="1"/>
      <w:marLeft w:val="0"/>
      <w:marRight w:val="0"/>
      <w:marTop w:val="0"/>
      <w:marBottom w:val="0"/>
      <w:divBdr>
        <w:top w:val="none" w:sz="0" w:space="0" w:color="auto"/>
        <w:left w:val="none" w:sz="0" w:space="0" w:color="auto"/>
        <w:bottom w:val="none" w:sz="0" w:space="0" w:color="auto"/>
        <w:right w:val="none" w:sz="0" w:space="0" w:color="auto"/>
      </w:divBdr>
    </w:div>
    <w:div w:id="269700684">
      <w:bodyDiv w:val="1"/>
      <w:marLeft w:val="0"/>
      <w:marRight w:val="0"/>
      <w:marTop w:val="0"/>
      <w:marBottom w:val="0"/>
      <w:divBdr>
        <w:top w:val="none" w:sz="0" w:space="0" w:color="auto"/>
        <w:left w:val="none" w:sz="0" w:space="0" w:color="auto"/>
        <w:bottom w:val="none" w:sz="0" w:space="0" w:color="auto"/>
        <w:right w:val="none" w:sz="0" w:space="0" w:color="auto"/>
      </w:divBdr>
    </w:div>
    <w:div w:id="421877352">
      <w:bodyDiv w:val="1"/>
      <w:marLeft w:val="0"/>
      <w:marRight w:val="0"/>
      <w:marTop w:val="0"/>
      <w:marBottom w:val="0"/>
      <w:divBdr>
        <w:top w:val="none" w:sz="0" w:space="0" w:color="auto"/>
        <w:left w:val="none" w:sz="0" w:space="0" w:color="auto"/>
        <w:bottom w:val="none" w:sz="0" w:space="0" w:color="auto"/>
        <w:right w:val="none" w:sz="0" w:space="0" w:color="auto"/>
      </w:divBdr>
      <w:divsChild>
        <w:div w:id="555237458">
          <w:marLeft w:val="0"/>
          <w:marRight w:val="0"/>
          <w:marTop w:val="0"/>
          <w:marBottom w:val="0"/>
          <w:divBdr>
            <w:top w:val="none" w:sz="0" w:space="0" w:color="auto"/>
            <w:left w:val="none" w:sz="0" w:space="0" w:color="auto"/>
            <w:bottom w:val="none" w:sz="0" w:space="0" w:color="auto"/>
            <w:right w:val="none" w:sz="0" w:space="0" w:color="auto"/>
          </w:divBdr>
        </w:div>
      </w:divsChild>
    </w:div>
    <w:div w:id="510998727">
      <w:bodyDiv w:val="1"/>
      <w:marLeft w:val="0"/>
      <w:marRight w:val="0"/>
      <w:marTop w:val="0"/>
      <w:marBottom w:val="0"/>
      <w:divBdr>
        <w:top w:val="none" w:sz="0" w:space="0" w:color="auto"/>
        <w:left w:val="none" w:sz="0" w:space="0" w:color="auto"/>
        <w:bottom w:val="none" w:sz="0" w:space="0" w:color="auto"/>
        <w:right w:val="none" w:sz="0" w:space="0" w:color="auto"/>
      </w:divBdr>
    </w:div>
    <w:div w:id="705643917">
      <w:bodyDiv w:val="1"/>
      <w:marLeft w:val="0"/>
      <w:marRight w:val="0"/>
      <w:marTop w:val="0"/>
      <w:marBottom w:val="0"/>
      <w:divBdr>
        <w:top w:val="none" w:sz="0" w:space="0" w:color="auto"/>
        <w:left w:val="none" w:sz="0" w:space="0" w:color="auto"/>
        <w:bottom w:val="none" w:sz="0" w:space="0" w:color="auto"/>
        <w:right w:val="none" w:sz="0" w:space="0" w:color="auto"/>
      </w:divBdr>
    </w:div>
    <w:div w:id="758213117">
      <w:bodyDiv w:val="1"/>
      <w:marLeft w:val="0"/>
      <w:marRight w:val="0"/>
      <w:marTop w:val="0"/>
      <w:marBottom w:val="0"/>
      <w:divBdr>
        <w:top w:val="none" w:sz="0" w:space="0" w:color="auto"/>
        <w:left w:val="none" w:sz="0" w:space="0" w:color="auto"/>
        <w:bottom w:val="none" w:sz="0" w:space="0" w:color="auto"/>
        <w:right w:val="none" w:sz="0" w:space="0" w:color="auto"/>
      </w:divBdr>
    </w:div>
    <w:div w:id="970790309">
      <w:bodyDiv w:val="1"/>
      <w:marLeft w:val="0"/>
      <w:marRight w:val="0"/>
      <w:marTop w:val="0"/>
      <w:marBottom w:val="0"/>
      <w:divBdr>
        <w:top w:val="none" w:sz="0" w:space="0" w:color="auto"/>
        <w:left w:val="none" w:sz="0" w:space="0" w:color="auto"/>
        <w:bottom w:val="none" w:sz="0" w:space="0" w:color="auto"/>
        <w:right w:val="none" w:sz="0" w:space="0" w:color="auto"/>
      </w:divBdr>
    </w:div>
    <w:div w:id="1083528057">
      <w:bodyDiv w:val="1"/>
      <w:marLeft w:val="0"/>
      <w:marRight w:val="0"/>
      <w:marTop w:val="0"/>
      <w:marBottom w:val="0"/>
      <w:divBdr>
        <w:top w:val="none" w:sz="0" w:space="0" w:color="auto"/>
        <w:left w:val="none" w:sz="0" w:space="0" w:color="auto"/>
        <w:bottom w:val="none" w:sz="0" w:space="0" w:color="auto"/>
        <w:right w:val="none" w:sz="0" w:space="0" w:color="auto"/>
      </w:divBdr>
    </w:div>
    <w:div w:id="1228103348">
      <w:bodyDiv w:val="1"/>
      <w:marLeft w:val="0"/>
      <w:marRight w:val="0"/>
      <w:marTop w:val="0"/>
      <w:marBottom w:val="0"/>
      <w:divBdr>
        <w:top w:val="none" w:sz="0" w:space="0" w:color="auto"/>
        <w:left w:val="none" w:sz="0" w:space="0" w:color="auto"/>
        <w:bottom w:val="none" w:sz="0" w:space="0" w:color="auto"/>
        <w:right w:val="none" w:sz="0" w:space="0" w:color="auto"/>
      </w:divBdr>
    </w:div>
    <w:div w:id="1403142549">
      <w:bodyDiv w:val="1"/>
      <w:marLeft w:val="0"/>
      <w:marRight w:val="0"/>
      <w:marTop w:val="0"/>
      <w:marBottom w:val="0"/>
      <w:divBdr>
        <w:top w:val="none" w:sz="0" w:space="0" w:color="auto"/>
        <w:left w:val="none" w:sz="0" w:space="0" w:color="auto"/>
        <w:bottom w:val="none" w:sz="0" w:space="0" w:color="auto"/>
        <w:right w:val="none" w:sz="0" w:space="0" w:color="auto"/>
      </w:divBdr>
    </w:div>
    <w:div w:id="1610814899">
      <w:bodyDiv w:val="1"/>
      <w:marLeft w:val="0"/>
      <w:marRight w:val="0"/>
      <w:marTop w:val="0"/>
      <w:marBottom w:val="0"/>
      <w:divBdr>
        <w:top w:val="none" w:sz="0" w:space="0" w:color="auto"/>
        <w:left w:val="none" w:sz="0" w:space="0" w:color="auto"/>
        <w:bottom w:val="none" w:sz="0" w:space="0" w:color="auto"/>
        <w:right w:val="none" w:sz="0" w:space="0" w:color="auto"/>
      </w:divBdr>
      <w:divsChild>
        <w:div w:id="1457288876">
          <w:marLeft w:val="0"/>
          <w:marRight w:val="0"/>
          <w:marTop w:val="0"/>
          <w:marBottom w:val="0"/>
          <w:divBdr>
            <w:top w:val="none" w:sz="0" w:space="0" w:color="auto"/>
            <w:left w:val="none" w:sz="0" w:space="0" w:color="auto"/>
            <w:bottom w:val="none" w:sz="0" w:space="0" w:color="auto"/>
            <w:right w:val="none" w:sz="0" w:space="0" w:color="auto"/>
          </w:divBdr>
          <w:divsChild>
            <w:div w:id="1426607832">
              <w:marLeft w:val="0"/>
              <w:marRight w:val="0"/>
              <w:marTop w:val="0"/>
              <w:marBottom w:val="0"/>
              <w:divBdr>
                <w:top w:val="none" w:sz="0" w:space="0" w:color="auto"/>
                <w:left w:val="none" w:sz="0" w:space="0" w:color="auto"/>
                <w:bottom w:val="none" w:sz="0" w:space="0" w:color="auto"/>
                <w:right w:val="none" w:sz="0" w:space="0" w:color="auto"/>
              </w:divBdr>
              <w:divsChild>
                <w:div w:id="959871540">
                  <w:marLeft w:val="0"/>
                  <w:marRight w:val="0"/>
                  <w:marTop w:val="0"/>
                  <w:marBottom w:val="0"/>
                  <w:divBdr>
                    <w:top w:val="none" w:sz="0" w:space="0" w:color="auto"/>
                    <w:left w:val="none" w:sz="0" w:space="0" w:color="auto"/>
                    <w:bottom w:val="none" w:sz="0" w:space="0" w:color="auto"/>
                    <w:right w:val="none" w:sz="0" w:space="0" w:color="auto"/>
                  </w:divBdr>
                  <w:divsChild>
                    <w:div w:id="1285035882">
                      <w:marLeft w:val="0"/>
                      <w:marRight w:val="0"/>
                      <w:marTop w:val="0"/>
                      <w:marBottom w:val="0"/>
                      <w:divBdr>
                        <w:top w:val="none" w:sz="0" w:space="0" w:color="auto"/>
                        <w:left w:val="none" w:sz="0" w:space="0" w:color="auto"/>
                        <w:bottom w:val="none" w:sz="0" w:space="0" w:color="auto"/>
                        <w:right w:val="none" w:sz="0" w:space="0" w:color="auto"/>
                      </w:divBdr>
                    </w:div>
                    <w:div w:id="1459182700">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740518009">
          <w:marLeft w:val="0"/>
          <w:marRight w:val="0"/>
          <w:marTop w:val="0"/>
          <w:marBottom w:val="0"/>
          <w:divBdr>
            <w:top w:val="none" w:sz="0" w:space="0" w:color="auto"/>
            <w:left w:val="none" w:sz="0" w:space="0" w:color="auto"/>
            <w:bottom w:val="none" w:sz="0" w:space="0" w:color="auto"/>
            <w:right w:val="none" w:sz="0" w:space="0" w:color="auto"/>
          </w:divBdr>
          <w:divsChild>
            <w:div w:id="894241352">
              <w:marLeft w:val="0"/>
              <w:marRight w:val="0"/>
              <w:marTop w:val="0"/>
              <w:marBottom w:val="0"/>
              <w:divBdr>
                <w:top w:val="none" w:sz="0" w:space="0" w:color="auto"/>
                <w:left w:val="none" w:sz="0" w:space="0" w:color="auto"/>
                <w:bottom w:val="none" w:sz="0" w:space="0" w:color="auto"/>
                <w:right w:val="none" w:sz="0" w:space="0" w:color="auto"/>
              </w:divBdr>
              <w:divsChild>
                <w:div w:id="143665940">
                  <w:marLeft w:val="0"/>
                  <w:marRight w:val="0"/>
                  <w:marTop w:val="0"/>
                  <w:marBottom w:val="0"/>
                  <w:divBdr>
                    <w:top w:val="none" w:sz="0" w:space="0" w:color="auto"/>
                    <w:left w:val="none" w:sz="0" w:space="0" w:color="auto"/>
                    <w:bottom w:val="none" w:sz="0" w:space="0" w:color="auto"/>
                    <w:right w:val="none" w:sz="0" w:space="0" w:color="auto"/>
                  </w:divBdr>
                  <w:divsChild>
                    <w:div w:id="132107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86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asha21mich@yandex.ru" TargetMode="External"/><Relationship Id="rId4" Type="http://schemas.microsoft.com/office/2007/relationships/stylesWithEffects" Target="stylesWithEffects.xml"/><Relationship Id="rId9" Type="http://schemas.openxmlformats.org/officeDocument/2006/relationships/hyperlink" Target="mailto:10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758F1-8FF5-498E-8445-C59DC31BD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Pages>
  <Words>1522</Words>
  <Characters>8679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Дарья</cp:lastModifiedBy>
  <cp:revision>33</cp:revision>
  <dcterms:created xsi:type="dcterms:W3CDTF">2023-10-16T08:09:00Z</dcterms:created>
  <dcterms:modified xsi:type="dcterms:W3CDTF">2025-06-16T16:04:00Z</dcterms:modified>
</cp:coreProperties>
</file>