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FFC" w:rsidRDefault="00A255A1" w:rsidP="00A255A1">
      <w:pPr>
        <w:spacing w:after="0" w:line="360" w:lineRule="auto"/>
        <w:ind w:firstLine="709"/>
        <w:jc w:val="center"/>
        <w:rPr>
          <w:rFonts w:ascii="Times New Roman" w:eastAsia="Times New Roman" w:hAnsi="Times New Roman" w:cs="Calibri"/>
          <w:b/>
          <w:color w:val="000000" w:themeColor="text1"/>
          <w:sz w:val="28"/>
          <w:szCs w:val="24"/>
          <w:lang w:eastAsia="ru-RU"/>
        </w:rPr>
      </w:pPr>
      <w:r w:rsidRPr="00A255A1">
        <w:rPr>
          <w:rFonts w:ascii="Times New Roman" w:eastAsia="Times New Roman" w:hAnsi="Times New Roman" w:cs="Calibri"/>
          <w:b/>
          <w:color w:val="000000" w:themeColor="text1"/>
          <w:sz w:val="28"/>
          <w:szCs w:val="24"/>
          <w:lang w:eastAsia="ru-RU"/>
        </w:rPr>
        <w:t>ПОДГОТОВКА УЧИТЕЛЯ-ПРЕДМЕТНИКА К РАБОТЕ В ЦИФРОВОЙ ОБРАЗОВАТЕЛЬНОЙ СРЕДЕ</w:t>
      </w:r>
    </w:p>
    <w:p w:rsidR="00A255A1" w:rsidRPr="00A255A1" w:rsidRDefault="00A255A1" w:rsidP="00A255A1">
      <w:pPr>
        <w:spacing w:after="0" w:line="360" w:lineRule="auto"/>
        <w:ind w:firstLine="709"/>
        <w:jc w:val="center"/>
        <w:rPr>
          <w:rFonts w:ascii="Times New Roman" w:eastAsia="Times New Roman" w:hAnsi="Times New Roman" w:cs="Calibri"/>
          <w:b/>
          <w:color w:val="000000" w:themeColor="text1"/>
          <w:sz w:val="28"/>
          <w:szCs w:val="24"/>
          <w:lang w:eastAsia="ru-RU"/>
        </w:rPr>
      </w:pPr>
    </w:p>
    <w:p w:rsidR="00A255A1" w:rsidRPr="00A255A1" w:rsidRDefault="00A255A1" w:rsidP="00A255A1">
      <w:pPr>
        <w:spacing w:after="0" w:line="360" w:lineRule="auto"/>
        <w:ind w:firstLine="709"/>
        <w:jc w:val="right"/>
        <w:rPr>
          <w:rFonts w:ascii="Times New Roman" w:eastAsia="Calibri" w:hAnsi="Times New Roman" w:cs="Times New Roman"/>
          <w:sz w:val="28"/>
          <w:szCs w:val="28"/>
        </w:rPr>
      </w:pPr>
      <w:r w:rsidRPr="00A255A1">
        <w:rPr>
          <w:rFonts w:ascii="Times New Roman" w:eastAsia="Calibri" w:hAnsi="Times New Roman" w:cs="Times New Roman"/>
          <w:b/>
          <w:sz w:val="28"/>
          <w:szCs w:val="28"/>
        </w:rPr>
        <w:t>Тарасова Светлана Александровна</w:t>
      </w:r>
    </w:p>
    <w:p w:rsidR="00A255A1" w:rsidRPr="00A255A1" w:rsidRDefault="00A255A1" w:rsidP="00A255A1">
      <w:pPr>
        <w:spacing w:after="0" w:line="360" w:lineRule="auto"/>
        <w:ind w:firstLine="709"/>
        <w:jc w:val="right"/>
        <w:rPr>
          <w:rFonts w:ascii="Times New Roman" w:eastAsia="Calibri" w:hAnsi="Times New Roman" w:cs="Times New Roman"/>
          <w:sz w:val="28"/>
          <w:szCs w:val="28"/>
        </w:rPr>
      </w:pPr>
      <w:r w:rsidRPr="00A255A1">
        <w:rPr>
          <w:rFonts w:ascii="Times New Roman" w:eastAsia="Calibri" w:hAnsi="Times New Roman" w:cs="Times New Roman"/>
          <w:sz w:val="28"/>
          <w:szCs w:val="28"/>
        </w:rPr>
        <w:t>кандидат филологических наук</w:t>
      </w:r>
    </w:p>
    <w:p w:rsidR="00A255A1" w:rsidRPr="00A255A1" w:rsidRDefault="00A255A1" w:rsidP="00A255A1">
      <w:pPr>
        <w:spacing w:after="0" w:line="360" w:lineRule="auto"/>
        <w:ind w:firstLine="709"/>
        <w:jc w:val="right"/>
        <w:rPr>
          <w:rFonts w:ascii="Times New Roman" w:eastAsia="Calibri" w:hAnsi="Times New Roman" w:cs="Times New Roman"/>
          <w:sz w:val="28"/>
          <w:szCs w:val="28"/>
        </w:rPr>
      </w:pPr>
      <w:r w:rsidRPr="00A255A1">
        <w:rPr>
          <w:rFonts w:ascii="Times New Roman" w:eastAsia="Calibri" w:hAnsi="Times New Roman" w:cs="Times New Roman"/>
          <w:sz w:val="28"/>
          <w:szCs w:val="28"/>
        </w:rPr>
        <w:t>Мичуринский государственный аграрный университет</w:t>
      </w:r>
    </w:p>
    <w:p w:rsidR="00A255A1" w:rsidRPr="00A255A1" w:rsidRDefault="00A255A1" w:rsidP="00A255A1">
      <w:pPr>
        <w:spacing w:after="0" w:line="360" w:lineRule="auto"/>
        <w:ind w:firstLine="709"/>
        <w:jc w:val="right"/>
        <w:rPr>
          <w:rFonts w:ascii="Times New Roman" w:eastAsia="Calibri" w:hAnsi="Times New Roman" w:cs="Times New Roman"/>
          <w:sz w:val="28"/>
          <w:szCs w:val="28"/>
        </w:rPr>
      </w:pPr>
      <w:r w:rsidRPr="00A255A1">
        <w:rPr>
          <w:rFonts w:ascii="Times New Roman" w:eastAsia="Calibri" w:hAnsi="Times New Roman" w:cs="Times New Roman"/>
          <w:sz w:val="28"/>
          <w:szCs w:val="28"/>
        </w:rPr>
        <w:t>г. Мичуринск, Россия</w:t>
      </w:r>
    </w:p>
    <w:p w:rsidR="001B7FFC" w:rsidRPr="001B7FFC" w:rsidRDefault="001B7FFC" w:rsidP="001B7FFC">
      <w:pPr>
        <w:spacing w:after="0" w:line="360" w:lineRule="auto"/>
        <w:ind w:firstLine="709"/>
        <w:jc w:val="right"/>
        <w:rPr>
          <w:rFonts w:ascii="Times New Roman" w:eastAsia="Calibri" w:hAnsi="Times New Roman" w:cs="Times New Roman"/>
          <w:sz w:val="28"/>
          <w:szCs w:val="28"/>
        </w:rPr>
      </w:pPr>
    </w:p>
    <w:p w:rsidR="001B7FFC" w:rsidRPr="001B7FFC" w:rsidRDefault="001B7FFC" w:rsidP="001B7FFC">
      <w:pPr>
        <w:spacing w:after="0" w:line="360" w:lineRule="auto"/>
        <w:ind w:firstLine="709"/>
        <w:jc w:val="right"/>
        <w:rPr>
          <w:rFonts w:ascii="Times New Roman" w:eastAsia="Times New Roman" w:hAnsi="Times New Roman" w:cs="Calibri"/>
          <w:sz w:val="28"/>
          <w:szCs w:val="28"/>
        </w:rPr>
      </w:pPr>
      <w:proofErr w:type="spellStart"/>
      <w:r>
        <w:rPr>
          <w:rFonts w:ascii="Times New Roman" w:eastAsia="Times New Roman" w:hAnsi="Times New Roman" w:cs="Calibri"/>
          <w:b/>
          <w:sz w:val="28"/>
          <w:szCs w:val="28"/>
        </w:rPr>
        <w:t>Кретинина</w:t>
      </w:r>
      <w:proofErr w:type="spellEnd"/>
      <w:r>
        <w:rPr>
          <w:rFonts w:ascii="Times New Roman" w:eastAsia="Times New Roman" w:hAnsi="Times New Roman" w:cs="Calibri"/>
          <w:b/>
          <w:sz w:val="28"/>
          <w:szCs w:val="28"/>
        </w:rPr>
        <w:t xml:space="preserve"> Анастасия Николаевна</w:t>
      </w:r>
    </w:p>
    <w:p w:rsidR="001B7FFC" w:rsidRPr="001B7FFC" w:rsidRDefault="001B7FFC" w:rsidP="001B7FFC">
      <w:pPr>
        <w:spacing w:after="0" w:line="360" w:lineRule="auto"/>
        <w:ind w:firstLine="709"/>
        <w:jc w:val="right"/>
        <w:rPr>
          <w:rFonts w:ascii="Times New Roman" w:eastAsia="Times New Roman" w:hAnsi="Times New Roman" w:cs="Times New Roman"/>
          <w:sz w:val="28"/>
          <w:szCs w:val="28"/>
          <w:lang w:eastAsia="ru-RU"/>
        </w:rPr>
      </w:pPr>
      <w:r w:rsidRPr="001B7FFC">
        <w:rPr>
          <w:rFonts w:ascii="Times New Roman" w:eastAsia="Times New Roman" w:hAnsi="Times New Roman" w:cs="Times New Roman"/>
          <w:sz w:val="28"/>
          <w:szCs w:val="28"/>
          <w:lang w:eastAsia="ru-RU"/>
        </w:rPr>
        <w:t>студент</w:t>
      </w:r>
    </w:p>
    <w:p w:rsidR="001B7FFC" w:rsidRPr="001B7FFC" w:rsidRDefault="001B7FFC" w:rsidP="001B7FFC">
      <w:pPr>
        <w:spacing w:after="0" w:line="360" w:lineRule="auto"/>
        <w:ind w:firstLine="709"/>
        <w:jc w:val="right"/>
        <w:rPr>
          <w:rFonts w:ascii="Times New Roman" w:eastAsia="Times New Roman" w:hAnsi="Times New Roman" w:cs="Times New Roman"/>
          <w:sz w:val="28"/>
          <w:szCs w:val="28"/>
          <w:lang w:eastAsia="ru-RU"/>
        </w:rPr>
      </w:pPr>
      <w:r w:rsidRPr="001B7FFC">
        <w:rPr>
          <w:rFonts w:ascii="Times New Roman" w:eastAsia="Times New Roman" w:hAnsi="Times New Roman" w:cs="Times New Roman"/>
          <w:sz w:val="28"/>
          <w:szCs w:val="28"/>
          <w:lang w:eastAsia="ru-RU"/>
        </w:rPr>
        <w:t>Мичуринский государственный аграрный университет</w:t>
      </w:r>
    </w:p>
    <w:p w:rsidR="00E26933" w:rsidRPr="00E26933" w:rsidRDefault="001B7FFC" w:rsidP="00A255A1">
      <w:pPr>
        <w:spacing w:after="0" w:line="360" w:lineRule="auto"/>
        <w:ind w:firstLine="709"/>
        <w:jc w:val="right"/>
        <w:rPr>
          <w:rFonts w:ascii="Times New Roman" w:eastAsia="Times New Roman" w:hAnsi="Times New Roman" w:cs="Times New Roman"/>
          <w:sz w:val="28"/>
          <w:szCs w:val="28"/>
          <w:lang w:eastAsia="ru-RU"/>
        </w:rPr>
      </w:pPr>
      <w:r w:rsidRPr="001B7FFC">
        <w:rPr>
          <w:rFonts w:ascii="Times New Roman" w:eastAsia="Times New Roman" w:hAnsi="Times New Roman" w:cs="Times New Roman"/>
          <w:sz w:val="28"/>
          <w:szCs w:val="28"/>
          <w:lang w:eastAsia="ru-RU"/>
        </w:rPr>
        <w:t>г. Мичуринск, Россия</w:t>
      </w:r>
    </w:p>
    <w:p w:rsidR="00E26933" w:rsidRPr="00E26933" w:rsidRDefault="00E26933" w:rsidP="00A255A1">
      <w:pPr>
        <w:spacing w:after="0" w:line="360" w:lineRule="auto"/>
        <w:ind w:firstLine="709"/>
        <w:jc w:val="right"/>
        <w:rPr>
          <w:rFonts w:ascii="Times New Roman" w:eastAsia="Times New Roman" w:hAnsi="Times New Roman" w:cs="Times New Roman"/>
          <w:sz w:val="28"/>
          <w:szCs w:val="28"/>
          <w:lang w:eastAsia="ru-RU"/>
        </w:rPr>
      </w:pPr>
      <w:r w:rsidRPr="00E26933">
        <w:rPr>
          <w:rFonts w:ascii="Times New Roman" w:eastAsia="Times New Roman" w:hAnsi="Times New Roman" w:cs="Times New Roman"/>
          <w:sz w:val="28"/>
          <w:szCs w:val="28"/>
          <w:lang w:eastAsia="ru-RU"/>
        </w:rPr>
        <w:t xml:space="preserve"> </w:t>
      </w:r>
    </w:p>
    <w:p w:rsidR="00E26933" w:rsidRPr="001B7FFC" w:rsidRDefault="00E26933" w:rsidP="001B7FFC">
      <w:pPr>
        <w:spacing w:after="0" w:line="360" w:lineRule="auto"/>
        <w:ind w:firstLine="709"/>
        <w:jc w:val="right"/>
        <w:rPr>
          <w:rFonts w:ascii="Times New Roman" w:eastAsia="Times New Roman" w:hAnsi="Times New Roman" w:cs="Times New Roman"/>
          <w:sz w:val="28"/>
          <w:szCs w:val="28"/>
          <w:lang w:eastAsia="ru-RU"/>
        </w:rPr>
      </w:pPr>
    </w:p>
    <w:p w:rsidR="001B7FFC" w:rsidRPr="001B7FFC" w:rsidRDefault="001B7FFC" w:rsidP="00796AB6">
      <w:pPr>
        <w:spacing w:after="0" w:line="360" w:lineRule="auto"/>
        <w:ind w:firstLine="709"/>
        <w:rPr>
          <w:rFonts w:ascii="Times New Roman" w:eastAsia="Times New Roman" w:hAnsi="Times New Roman" w:cs="Times New Roman"/>
          <w:sz w:val="28"/>
          <w:szCs w:val="28"/>
          <w:lang w:eastAsia="ru-RU"/>
        </w:rPr>
      </w:pPr>
    </w:p>
    <w:p w:rsidR="00796AB6" w:rsidRPr="00796AB6" w:rsidRDefault="001B7FFC" w:rsidP="001B7FFC">
      <w:pPr>
        <w:spacing w:after="0" w:line="360" w:lineRule="auto"/>
        <w:ind w:firstLine="709"/>
        <w:jc w:val="both"/>
        <w:rPr>
          <w:rFonts w:ascii="Times New Roman" w:eastAsia="Calibri" w:hAnsi="Times New Roman" w:cs="Times New Roman"/>
          <w:sz w:val="28"/>
          <w:szCs w:val="28"/>
        </w:rPr>
      </w:pPr>
      <w:r w:rsidRPr="001B7FFC">
        <w:rPr>
          <w:rFonts w:ascii="Times New Roman" w:eastAsia="Calibri" w:hAnsi="Times New Roman" w:cs="Times New Roman"/>
          <w:b/>
          <w:sz w:val="28"/>
          <w:szCs w:val="28"/>
        </w:rPr>
        <w:t xml:space="preserve">Аннотация. </w:t>
      </w:r>
      <w:r w:rsidR="00796AB6" w:rsidRPr="00796AB6">
        <w:rPr>
          <w:rFonts w:ascii="Times New Roman" w:eastAsia="Calibri" w:hAnsi="Times New Roman" w:cs="Times New Roman"/>
          <w:sz w:val="28"/>
          <w:szCs w:val="28"/>
        </w:rPr>
        <w:t>Основная идея статьи заключается в том, что цифровые технологии, такие как онлайн-платформы, искусственный интеллект и мультимедийные средства, открывают новые возможности для адаптации обучения под индивидуальные потребности студентов, включая детей с ограниченными возможностями здоровья (ОВЗ)</w:t>
      </w:r>
      <w:proofErr w:type="gramStart"/>
      <w:r w:rsidR="00796AB6" w:rsidRPr="00796AB6">
        <w:rPr>
          <w:rFonts w:ascii="Times New Roman" w:eastAsia="Calibri" w:hAnsi="Times New Roman" w:cs="Times New Roman"/>
          <w:sz w:val="28"/>
          <w:szCs w:val="28"/>
        </w:rPr>
        <w:t>.</w:t>
      </w:r>
      <w:proofErr w:type="gramEnd"/>
      <w:r w:rsidR="00796AB6" w:rsidRPr="00796AB6">
        <w:rPr>
          <w:rFonts w:ascii="Times New Roman" w:eastAsia="Calibri" w:hAnsi="Times New Roman" w:cs="Times New Roman"/>
          <w:sz w:val="28"/>
          <w:szCs w:val="28"/>
        </w:rPr>
        <w:t xml:space="preserve"> </w:t>
      </w:r>
      <w:r w:rsidR="00796AB6">
        <w:rPr>
          <w:rFonts w:ascii="Times New Roman" w:eastAsia="Calibri" w:hAnsi="Times New Roman" w:cs="Times New Roman"/>
          <w:sz w:val="28"/>
          <w:szCs w:val="28"/>
        </w:rPr>
        <w:t xml:space="preserve"> Также содержание статьи </w:t>
      </w:r>
      <w:r w:rsidR="00796AB6" w:rsidRPr="00796AB6">
        <w:rPr>
          <w:rFonts w:ascii="Times New Roman" w:eastAsia="Calibri" w:hAnsi="Times New Roman" w:cs="Times New Roman"/>
          <w:sz w:val="28"/>
          <w:szCs w:val="28"/>
        </w:rPr>
        <w:t>указывает на значительные недостатки, такие как отсутствие очного взаимодействия между преподавателями и обучающимися, риск перегрузки информации и необходимость высокой самодисциплины.</w:t>
      </w:r>
    </w:p>
    <w:p w:rsidR="001B7FFC" w:rsidRDefault="001B7FFC" w:rsidP="001B7FFC">
      <w:pPr>
        <w:spacing w:after="0" w:line="360" w:lineRule="auto"/>
        <w:ind w:firstLine="709"/>
        <w:jc w:val="both"/>
        <w:rPr>
          <w:rFonts w:ascii="Times New Roman" w:eastAsia="Times New Roman" w:hAnsi="Times New Roman" w:cs="Times New Roman"/>
          <w:sz w:val="28"/>
          <w:szCs w:val="28"/>
          <w:lang w:eastAsia="ru-RU"/>
        </w:rPr>
      </w:pPr>
      <w:r w:rsidRPr="001B7FFC">
        <w:rPr>
          <w:rFonts w:ascii="Times New Roman" w:eastAsia="Calibri" w:hAnsi="Times New Roman" w:cs="Times New Roman"/>
          <w:b/>
          <w:sz w:val="28"/>
          <w:szCs w:val="28"/>
        </w:rPr>
        <w:t>Ключевые слова:</w:t>
      </w:r>
      <w:r w:rsidRPr="001B7FFC">
        <w:rPr>
          <w:rFonts w:ascii="Times New Roman" w:eastAsia="Times New Roman" w:hAnsi="Times New Roman" w:cs="Times New Roman"/>
          <w:sz w:val="28"/>
          <w:szCs w:val="28"/>
          <w:lang w:eastAsia="ru-RU"/>
        </w:rPr>
        <w:t xml:space="preserve"> </w:t>
      </w:r>
      <w:r w:rsidR="00751EC1">
        <w:rPr>
          <w:rFonts w:ascii="Times New Roman" w:eastAsia="Times New Roman" w:hAnsi="Times New Roman" w:cs="Times New Roman"/>
          <w:sz w:val="28"/>
          <w:szCs w:val="28"/>
          <w:lang w:eastAsia="ru-RU"/>
        </w:rPr>
        <w:t xml:space="preserve">цифровые технологии, преподаватель, обучающиеся, </w:t>
      </w:r>
      <w:r w:rsidR="00796AB6">
        <w:rPr>
          <w:rFonts w:ascii="Times New Roman" w:eastAsia="Times New Roman" w:hAnsi="Times New Roman" w:cs="Times New Roman"/>
          <w:sz w:val="28"/>
          <w:szCs w:val="28"/>
          <w:lang w:eastAsia="ru-RU"/>
        </w:rPr>
        <w:t>образовательный процесс, образование.</w:t>
      </w:r>
    </w:p>
    <w:p w:rsidR="00A255A1" w:rsidRDefault="00A255A1" w:rsidP="001B7FFC">
      <w:pPr>
        <w:spacing w:after="0" w:line="360" w:lineRule="auto"/>
        <w:ind w:firstLine="709"/>
        <w:jc w:val="both"/>
        <w:rPr>
          <w:rFonts w:ascii="Times New Roman" w:eastAsia="Times New Roman" w:hAnsi="Times New Roman" w:cs="Times New Roman"/>
          <w:sz w:val="28"/>
          <w:szCs w:val="28"/>
          <w:lang w:eastAsia="ru-RU"/>
        </w:rPr>
      </w:pPr>
      <w:r w:rsidRPr="00A255A1">
        <w:rPr>
          <w:rFonts w:ascii="Times New Roman" w:eastAsia="Times New Roman" w:hAnsi="Times New Roman" w:cs="Times New Roman"/>
          <w:sz w:val="28"/>
          <w:szCs w:val="28"/>
          <w:lang w:eastAsia="ru-RU"/>
        </w:rPr>
        <w:t xml:space="preserve">В современном мире цифровые технологии стали неотъемлемой частью повседневной жизни. Для общения ежедневно мы используем различные социальные сети и </w:t>
      </w:r>
      <w:proofErr w:type="spellStart"/>
      <w:r w:rsidRPr="00A255A1">
        <w:rPr>
          <w:rFonts w:ascii="Times New Roman" w:eastAsia="Times New Roman" w:hAnsi="Times New Roman" w:cs="Times New Roman"/>
          <w:sz w:val="28"/>
          <w:szCs w:val="28"/>
          <w:lang w:eastAsia="ru-RU"/>
        </w:rPr>
        <w:t>мес</w:t>
      </w:r>
      <w:r>
        <w:rPr>
          <w:rFonts w:ascii="Times New Roman" w:eastAsia="Times New Roman" w:hAnsi="Times New Roman" w:cs="Times New Roman"/>
          <w:sz w:val="28"/>
          <w:szCs w:val="28"/>
          <w:lang w:eastAsia="ru-RU"/>
        </w:rPr>
        <w:t>с</w:t>
      </w:r>
      <w:r w:rsidRPr="00A255A1">
        <w:rPr>
          <w:rFonts w:ascii="Times New Roman" w:eastAsia="Times New Roman" w:hAnsi="Times New Roman" w:cs="Times New Roman"/>
          <w:sz w:val="28"/>
          <w:szCs w:val="28"/>
          <w:lang w:eastAsia="ru-RU"/>
        </w:rPr>
        <w:t>ен</w:t>
      </w:r>
      <w:r>
        <w:rPr>
          <w:rFonts w:ascii="Times New Roman" w:eastAsia="Times New Roman" w:hAnsi="Times New Roman" w:cs="Times New Roman"/>
          <w:sz w:val="28"/>
          <w:szCs w:val="28"/>
          <w:lang w:eastAsia="ru-RU"/>
        </w:rPr>
        <w:t>д</w:t>
      </w:r>
      <w:r w:rsidRPr="00A255A1">
        <w:rPr>
          <w:rFonts w:ascii="Times New Roman" w:eastAsia="Times New Roman" w:hAnsi="Times New Roman" w:cs="Times New Roman"/>
          <w:sz w:val="28"/>
          <w:szCs w:val="28"/>
          <w:lang w:eastAsia="ru-RU"/>
        </w:rPr>
        <w:t>жеры</w:t>
      </w:r>
      <w:proofErr w:type="spellEnd"/>
      <w:r w:rsidRPr="00A255A1">
        <w:rPr>
          <w:rFonts w:ascii="Times New Roman" w:eastAsia="Times New Roman" w:hAnsi="Times New Roman" w:cs="Times New Roman"/>
          <w:sz w:val="28"/>
          <w:szCs w:val="28"/>
          <w:lang w:eastAsia="ru-RU"/>
        </w:rPr>
        <w:t xml:space="preserve">, для оплаты услуг </w:t>
      </w:r>
      <w:r>
        <w:rPr>
          <w:rFonts w:ascii="Times New Roman" w:eastAsia="Times New Roman" w:hAnsi="Times New Roman" w:cs="Times New Roman"/>
          <w:sz w:val="28"/>
          <w:szCs w:val="28"/>
          <w:lang w:eastAsia="ru-RU"/>
        </w:rPr>
        <w:t>–</w:t>
      </w:r>
      <w:r w:rsidRPr="00A255A1">
        <w:rPr>
          <w:rFonts w:ascii="Times New Roman" w:eastAsia="Times New Roman" w:hAnsi="Times New Roman" w:cs="Times New Roman"/>
          <w:sz w:val="28"/>
          <w:szCs w:val="28"/>
          <w:lang w:eastAsia="ru-RU"/>
        </w:rPr>
        <w:t xml:space="preserve"> банковские приложения, для приобретения товаров </w:t>
      </w:r>
      <w:r>
        <w:rPr>
          <w:rFonts w:ascii="Times New Roman" w:eastAsia="Times New Roman" w:hAnsi="Times New Roman" w:cs="Times New Roman"/>
          <w:sz w:val="28"/>
          <w:szCs w:val="28"/>
          <w:lang w:eastAsia="ru-RU"/>
        </w:rPr>
        <w:t>–</w:t>
      </w:r>
      <w:r w:rsidRPr="00A255A1">
        <w:rPr>
          <w:rFonts w:ascii="Times New Roman" w:eastAsia="Times New Roman" w:hAnsi="Times New Roman" w:cs="Times New Roman"/>
          <w:sz w:val="28"/>
          <w:szCs w:val="28"/>
          <w:lang w:eastAsia="ru-RU"/>
        </w:rPr>
        <w:t xml:space="preserve"> онлайн магазины. </w:t>
      </w:r>
    </w:p>
    <w:p w:rsidR="00A255A1" w:rsidRDefault="00A255A1" w:rsidP="00A255A1">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Цифровые изменения ко</w:t>
      </w:r>
      <w:r w:rsidRPr="00A255A1">
        <w:rPr>
          <w:rFonts w:ascii="Times New Roman" w:eastAsia="Times New Roman" w:hAnsi="Times New Roman" w:cs="Times New Roman"/>
          <w:sz w:val="28"/>
          <w:szCs w:val="28"/>
          <w:lang w:eastAsia="ru-RU"/>
        </w:rPr>
        <w:t>снулись и образовательную систему.</w:t>
      </w:r>
      <w:r w:rsidRPr="00A255A1">
        <w:rPr>
          <w:rFonts w:ascii="Times New Roman" w:eastAsia="Times New Roman" w:hAnsi="Times New Roman" w:cs="Times New Roman"/>
          <w:sz w:val="28"/>
          <w:szCs w:val="28"/>
          <w:lang w:eastAsia="ru-RU"/>
        </w:rPr>
        <w:br/>
        <w:t>М. Э. Кушнир предлагает понимать под цифровой образовательной средой совокупность информационных систем, необходимых для эффективной организации образовательной деятельности. Эти системы должны быть доступны для участников образовательного процесса, обладающих соответствующими полномочиями.</w:t>
      </w:r>
    </w:p>
    <w:p w:rsidR="00A255A1" w:rsidRDefault="00A255A1" w:rsidP="00A255A1">
      <w:pPr>
        <w:spacing w:after="0" w:line="360" w:lineRule="auto"/>
        <w:ind w:firstLine="709"/>
        <w:jc w:val="both"/>
        <w:rPr>
          <w:rFonts w:ascii="Times New Roman" w:eastAsia="Times New Roman" w:hAnsi="Times New Roman" w:cs="Times New Roman"/>
          <w:sz w:val="28"/>
          <w:szCs w:val="28"/>
          <w:lang w:eastAsia="ru-RU"/>
        </w:rPr>
      </w:pPr>
      <w:r w:rsidRPr="00A255A1">
        <w:rPr>
          <w:rFonts w:ascii="Times New Roman" w:eastAsia="Times New Roman" w:hAnsi="Times New Roman" w:cs="Times New Roman"/>
          <w:sz w:val="28"/>
          <w:szCs w:val="28"/>
          <w:lang w:eastAsia="ru-RU"/>
        </w:rPr>
        <w:t xml:space="preserve">А. В. Морозов определяет цифровую образовательную среду как систему, включающую в себя цифровые ресурсы и технологии, используемые для осуществления образовательной деятельности и влияющие на её рациональность и продуктивность. </w:t>
      </w:r>
    </w:p>
    <w:p w:rsidR="00751EC1" w:rsidRDefault="00A255A1" w:rsidP="00751EC1">
      <w:pPr>
        <w:spacing w:after="0" w:line="360" w:lineRule="auto"/>
        <w:ind w:firstLine="709"/>
        <w:jc w:val="both"/>
        <w:rPr>
          <w:rFonts w:ascii="Times New Roman" w:eastAsia="Times New Roman" w:hAnsi="Times New Roman" w:cs="Times New Roman"/>
          <w:sz w:val="28"/>
          <w:szCs w:val="28"/>
          <w:lang w:eastAsia="ru-RU"/>
        </w:rPr>
      </w:pPr>
      <w:r w:rsidRPr="00A255A1">
        <w:rPr>
          <w:rFonts w:ascii="Times New Roman" w:eastAsia="Times New Roman" w:hAnsi="Times New Roman" w:cs="Times New Roman"/>
          <w:sz w:val="28"/>
          <w:szCs w:val="28"/>
          <w:lang w:eastAsia="ru-RU"/>
        </w:rPr>
        <w:t xml:space="preserve">И. Н. Мовчан считает, что </w:t>
      </w:r>
      <w:r>
        <w:rPr>
          <w:rFonts w:ascii="Times New Roman" w:eastAsia="Times New Roman" w:hAnsi="Times New Roman" w:cs="Times New Roman"/>
          <w:sz w:val="28"/>
          <w:szCs w:val="28"/>
          <w:lang w:eastAsia="ru-RU"/>
        </w:rPr>
        <w:t>цифровая образовательная среда –</w:t>
      </w:r>
      <w:r w:rsidRPr="00A255A1">
        <w:rPr>
          <w:rFonts w:ascii="Times New Roman" w:eastAsia="Times New Roman" w:hAnsi="Times New Roman" w:cs="Times New Roman"/>
          <w:sz w:val="28"/>
          <w:szCs w:val="28"/>
          <w:lang w:eastAsia="ru-RU"/>
        </w:rPr>
        <w:t xml:space="preserve"> сложная открытая система, в процессе функционирования которой создаются условия, способствующие оптимизации и рационализации образовательной деятельности, приведению её в соответствие с требованиями и трендами современного цифрового общества.</w:t>
      </w:r>
    </w:p>
    <w:p w:rsidR="00A255A1" w:rsidRDefault="00A255A1" w:rsidP="00A255A1">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Сеть Интернет охватывает всё сферы нынешней жизни. Большое и разнообразное количество информации делает процесс обучения насыщенным. </w:t>
      </w:r>
      <w:proofErr w:type="gramStart"/>
      <w:r>
        <w:rPr>
          <w:rFonts w:ascii="Times New Roman" w:eastAsia="Times New Roman" w:hAnsi="Times New Roman" w:cs="Times New Roman"/>
          <w:sz w:val="28"/>
          <w:szCs w:val="28"/>
          <w:lang w:eastAsia="ru-RU"/>
        </w:rPr>
        <w:t>Каждый обучающиеся, который имеет доступ к интернету может самостоятельно найти интересующую его информацию по определенной теме изучаемого предмета, делая его знания обширными.</w:t>
      </w:r>
      <w:proofErr w:type="gramEnd"/>
    </w:p>
    <w:p w:rsidR="004C1025" w:rsidRDefault="00A255A1" w:rsidP="004C1025">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Онлайн-платформы и электронные образова</w:t>
      </w:r>
      <w:r w:rsidR="004C1025">
        <w:rPr>
          <w:rFonts w:ascii="Times New Roman" w:eastAsia="Times New Roman" w:hAnsi="Times New Roman" w:cs="Times New Roman"/>
          <w:sz w:val="28"/>
          <w:szCs w:val="28"/>
          <w:lang w:eastAsia="ru-RU"/>
        </w:rPr>
        <w:t>тельные программы помогают выстроить  индивидуализацию</w:t>
      </w:r>
      <w:r>
        <w:rPr>
          <w:rFonts w:ascii="Times New Roman" w:eastAsia="Times New Roman" w:hAnsi="Times New Roman" w:cs="Times New Roman"/>
          <w:sz w:val="28"/>
          <w:szCs w:val="28"/>
          <w:lang w:eastAsia="ru-RU"/>
        </w:rPr>
        <w:t xml:space="preserve"> обучения</w:t>
      </w:r>
      <w:r w:rsidR="004C1025">
        <w:rPr>
          <w:rFonts w:ascii="Times New Roman" w:eastAsia="Times New Roman" w:hAnsi="Times New Roman" w:cs="Times New Roman"/>
          <w:sz w:val="28"/>
          <w:szCs w:val="28"/>
          <w:lang w:eastAsia="ru-RU"/>
        </w:rPr>
        <w:t xml:space="preserve">. Каждый человек уникален по своим способностям </w:t>
      </w:r>
      <w:proofErr w:type="gramStart"/>
      <w:r w:rsidR="004C1025">
        <w:rPr>
          <w:rFonts w:ascii="Times New Roman" w:eastAsia="Times New Roman" w:hAnsi="Times New Roman" w:cs="Times New Roman"/>
          <w:sz w:val="28"/>
          <w:szCs w:val="28"/>
          <w:lang w:eastAsia="ru-RU"/>
        </w:rPr>
        <w:t>воспринимать</w:t>
      </w:r>
      <w:proofErr w:type="gramEnd"/>
      <w:r w:rsidR="004C1025">
        <w:rPr>
          <w:rFonts w:ascii="Times New Roman" w:eastAsia="Times New Roman" w:hAnsi="Times New Roman" w:cs="Times New Roman"/>
          <w:sz w:val="28"/>
          <w:szCs w:val="28"/>
          <w:lang w:eastAsia="ru-RU"/>
        </w:rPr>
        <w:t xml:space="preserve"> учебную информацию. С помощью информационных технологий  присутствует возможность подбирать индивидуальный образовательный</w:t>
      </w:r>
      <w:r w:rsidR="00796AB6">
        <w:rPr>
          <w:rFonts w:ascii="Times New Roman" w:eastAsia="Times New Roman" w:hAnsi="Times New Roman" w:cs="Times New Roman"/>
          <w:sz w:val="28"/>
          <w:szCs w:val="28"/>
          <w:lang w:eastAsia="ru-RU"/>
        </w:rPr>
        <w:t xml:space="preserve"> маршрут</w:t>
      </w:r>
      <w:r w:rsidR="004C1025">
        <w:rPr>
          <w:rFonts w:ascii="Times New Roman" w:eastAsia="Times New Roman" w:hAnsi="Times New Roman" w:cs="Times New Roman"/>
          <w:sz w:val="28"/>
          <w:szCs w:val="28"/>
          <w:lang w:eastAsia="ru-RU"/>
        </w:rPr>
        <w:t>, опираясь на каждого обучающегося.</w:t>
      </w:r>
    </w:p>
    <w:p w:rsidR="00751EC1" w:rsidRPr="00751EC1" w:rsidRDefault="00751EC1" w:rsidP="00751EC1">
      <w:pPr>
        <w:spacing w:after="0" w:line="360" w:lineRule="auto"/>
        <w:ind w:firstLine="709"/>
        <w:jc w:val="both"/>
        <w:rPr>
          <w:rFonts w:ascii="Times New Roman" w:eastAsia="Times New Roman" w:hAnsi="Times New Roman" w:cs="Times New Roman"/>
          <w:sz w:val="28"/>
          <w:szCs w:val="28"/>
          <w:lang w:eastAsia="ru-RU"/>
        </w:rPr>
      </w:pPr>
      <w:r w:rsidRPr="00751EC1">
        <w:rPr>
          <w:rFonts w:ascii="Times New Roman" w:eastAsia="Times New Roman" w:hAnsi="Times New Roman" w:cs="Times New Roman"/>
          <w:sz w:val="28"/>
          <w:szCs w:val="28"/>
          <w:lang w:eastAsia="ru-RU"/>
        </w:rPr>
        <w:t>Повышенная доступность образования при использовании цифровых технологий является одной из ключевых преимуществ современного образовательного процесса [3, с.102].</w:t>
      </w:r>
    </w:p>
    <w:p w:rsidR="00751EC1" w:rsidRDefault="00751EC1" w:rsidP="004C1025">
      <w:pPr>
        <w:spacing w:after="0" w:line="360" w:lineRule="auto"/>
        <w:ind w:firstLine="709"/>
        <w:jc w:val="both"/>
        <w:rPr>
          <w:rFonts w:ascii="Times New Roman" w:eastAsia="Times New Roman" w:hAnsi="Times New Roman" w:cs="Times New Roman"/>
          <w:sz w:val="28"/>
          <w:szCs w:val="28"/>
          <w:lang w:eastAsia="ru-RU"/>
        </w:rPr>
      </w:pPr>
    </w:p>
    <w:p w:rsidR="00A255A1" w:rsidRDefault="004C1025" w:rsidP="004C1025">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Д</w:t>
      </w:r>
      <w:r w:rsidR="00A255A1" w:rsidRPr="00A255A1">
        <w:rPr>
          <w:rFonts w:ascii="Times New Roman" w:eastAsia="Times New Roman" w:hAnsi="Times New Roman" w:cs="Times New Roman"/>
          <w:sz w:val="28"/>
          <w:szCs w:val="28"/>
          <w:lang w:eastAsia="ru-RU"/>
        </w:rPr>
        <w:t>ля детей с ОВЗ (ограниченными возможностями здоровья) цифровые образова</w:t>
      </w:r>
      <w:r>
        <w:rPr>
          <w:rFonts w:ascii="Times New Roman" w:eastAsia="Times New Roman" w:hAnsi="Times New Roman" w:cs="Times New Roman"/>
          <w:sz w:val="28"/>
          <w:szCs w:val="28"/>
          <w:lang w:eastAsia="ru-RU"/>
        </w:rPr>
        <w:t>тельные технологии играют ключевую</w:t>
      </w:r>
      <w:r w:rsidR="00A255A1" w:rsidRPr="00A255A1">
        <w:rPr>
          <w:rFonts w:ascii="Times New Roman" w:eastAsia="Times New Roman" w:hAnsi="Times New Roman" w:cs="Times New Roman"/>
          <w:sz w:val="28"/>
          <w:szCs w:val="28"/>
          <w:lang w:eastAsia="ru-RU"/>
        </w:rPr>
        <w:t xml:space="preserve"> роль. </w:t>
      </w:r>
      <w:proofErr w:type="gramStart"/>
      <w:r w:rsidR="00A255A1" w:rsidRPr="00A255A1">
        <w:rPr>
          <w:rFonts w:ascii="Times New Roman" w:eastAsia="Times New Roman" w:hAnsi="Times New Roman" w:cs="Times New Roman"/>
          <w:sz w:val="28"/>
          <w:szCs w:val="28"/>
          <w:lang w:eastAsia="ru-RU"/>
        </w:rPr>
        <w:t>Не все категории обучающихся имеют возможность посещать занятия в учебных учреждениях.</w:t>
      </w:r>
      <w:proofErr w:type="gramEnd"/>
      <w:r w:rsidR="00A255A1" w:rsidRPr="00A255A1">
        <w:rPr>
          <w:rFonts w:ascii="Times New Roman" w:eastAsia="Times New Roman" w:hAnsi="Times New Roman" w:cs="Times New Roman"/>
          <w:sz w:val="28"/>
          <w:szCs w:val="28"/>
          <w:lang w:eastAsia="ru-RU"/>
        </w:rPr>
        <w:br/>
        <w:t>Также не каждое учрежден</w:t>
      </w:r>
      <w:r>
        <w:rPr>
          <w:rFonts w:ascii="Times New Roman" w:eastAsia="Times New Roman" w:hAnsi="Times New Roman" w:cs="Times New Roman"/>
          <w:sz w:val="28"/>
          <w:szCs w:val="28"/>
          <w:lang w:eastAsia="ru-RU"/>
        </w:rPr>
        <w:t xml:space="preserve">ие готово принять на обучение такую категорию детей. Детские сады, школы должны быть оборудованы пандусами, лифтами, техническими средствами, а также в педагогическом коллективе необходимо присутствие специально обученных специалистов для работы с такими детьми. Всё это создаёт определённый вызов для учебных заведений. Большинство детей обучаются на дистанционном обучении с помощью цифровых образовательных технологий, что упрощает </w:t>
      </w:r>
      <w:r w:rsidR="00E810E2">
        <w:rPr>
          <w:rFonts w:ascii="Times New Roman" w:eastAsia="Times New Roman" w:hAnsi="Times New Roman" w:cs="Times New Roman"/>
          <w:sz w:val="28"/>
          <w:szCs w:val="28"/>
          <w:lang w:eastAsia="ru-RU"/>
        </w:rPr>
        <w:t xml:space="preserve">процесс обучения </w:t>
      </w:r>
      <w:proofErr w:type="gramStart"/>
      <w:r w:rsidR="00E810E2">
        <w:rPr>
          <w:rFonts w:ascii="Times New Roman" w:eastAsia="Times New Roman" w:hAnsi="Times New Roman" w:cs="Times New Roman"/>
          <w:sz w:val="28"/>
          <w:szCs w:val="28"/>
          <w:lang w:eastAsia="ru-RU"/>
        </w:rPr>
        <w:t>для</w:t>
      </w:r>
      <w:proofErr w:type="gramEnd"/>
      <w:r w:rsidR="00E810E2">
        <w:rPr>
          <w:rFonts w:ascii="Times New Roman" w:eastAsia="Times New Roman" w:hAnsi="Times New Roman" w:cs="Times New Roman"/>
          <w:sz w:val="28"/>
          <w:szCs w:val="28"/>
          <w:lang w:eastAsia="ru-RU"/>
        </w:rPr>
        <w:t xml:space="preserve"> обучающихся с ОВЗ. Но данные технологии плохо сказываются на социализации, т.к. нет непосредственного контакта между сверстниками и преподавателями.</w:t>
      </w:r>
    </w:p>
    <w:p w:rsidR="00E810E2" w:rsidRDefault="00E810E2" w:rsidP="004C1025">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Использование мультимедийных средств на уроках способствует большей вовлеченности обучающихся в образовательный процесс. Например, детям в начальной школе интереснее изучать тему в игровой и наглядной форме, чем читать монотонные тексты. Можно использовать: презентации, видео фрагменты, иллюстрации, виртуальные экскурсии.</w:t>
      </w:r>
    </w:p>
    <w:p w:rsidR="00751EC1" w:rsidRPr="00751EC1" w:rsidRDefault="00751EC1" w:rsidP="00751EC1">
      <w:pPr>
        <w:spacing w:after="0" w:line="360" w:lineRule="auto"/>
        <w:ind w:firstLine="709"/>
        <w:jc w:val="both"/>
        <w:rPr>
          <w:rFonts w:ascii="Times New Roman" w:eastAsia="Times New Roman" w:hAnsi="Times New Roman" w:cs="Times New Roman"/>
          <w:sz w:val="28"/>
          <w:szCs w:val="28"/>
          <w:lang w:eastAsia="ru-RU"/>
        </w:rPr>
      </w:pPr>
      <w:r w:rsidRPr="00751EC1">
        <w:rPr>
          <w:rFonts w:ascii="Times New Roman" w:eastAsia="Times New Roman" w:hAnsi="Times New Roman" w:cs="Times New Roman"/>
          <w:sz w:val="28"/>
          <w:szCs w:val="28"/>
          <w:lang w:eastAsia="ru-RU"/>
        </w:rPr>
        <w:t xml:space="preserve">Искусственный интеллект (ИИ) становится ключевым элементом современных образовательных систем, </w:t>
      </w:r>
      <w:proofErr w:type="gramStart"/>
      <w:r w:rsidRPr="00751EC1">
        <w:rPr>
          <w:rFonts w:ascii="Times New Roman" w:eastAsia="Times New Roman" w:hAnsi="Times New Roman" w:cs="Times New Roman"/>
          <w:sz w:val="28"/>
          <w:szCs w:val="28"/>
          <w:lang w:eastAsia="ru-RU"/>
        </w:rPr>
        <w:t>насыщая процесс обучения и предоставляет новые возможности</w:t>
      </w:r>
      <w:proofErr w:type="gramEnd"/>
      <w:r w:rsidRPr="00751EC1">
        <w:rPr>
          <w:rFonts w:ascii="Times New Roman" w:eastAsia="Times New Roman" w:hAnsi="Times New Roman" w:cs="Times New Roman"/>
          <w:sz w:val="28"/>
          <w:szCs w:val="28"/>
          <w:lang w:eastAsia="ru-RU"/>
        </w:rPr>
        <w:t xml:space="preserve"> для улучшения качества образования. ИИ может:</w:t>
      </w:r>
    </w:p>
    <w:p w:rsidR="00751EC1" w:rsidRPr="00751EC1" w:rsidRDefault="00751EC1" w:rsidP="00751EC1">
      <w:pPr>
        <w:spacing w:after="0" w:line="360" w:lineRule="auto"/>
        <w:ind w:firstLine="709"/>
        <w:jc w:val="both"/>
        <w:rPr>
          <w:rFonts w:ascii="Times New Roman" w:eastAsia="Times New Roman" w:hAnsi="Times New Roman" w:cs="Times New Roman"/>
          <w:sz w:val="28"/>
          <w:szCs w:val="28"/>
          <w:lang w:eastAsia="ru-RU"/>
        </w:rPr>
      </w:pPr>
      <w:r w:rsidRPr="00751EC1">
        <w:rPr>
          <w:rFonts w:ascii="Times New Roman" w:eastAsia="Times New Roman" w:hAnsi="Times New Roman" w:cs="Times New Roman"/>
          <w:sz w:val="28"/>
          <w:szCs w:val="28"/>
          <w:lang w:eastAsia="ru-RU"/>
        </w:rPr>
        <w:t xml:space="preserve">1. имитировать роль </w:t>
      </w:r>
      <w:proofErr w:type="spellStart"/>
      <w:r w:rsidRPr="00751EC1">
        <w:rPr>
          <w:rFonts w:ascii="Times New Roman" w:eastAsia="Times New Roman" w:hAnsi="Times New Roman" w:cs="Times New Roman"/>
          <w:sz w:val="28"/>
          <w:szCs w:val="28"/>
          <w:lang w:eastAsia="ru-RU"/>
        </w:rPr>
        <w:t>тьюторов</w:t>
      </w:r>
      <w:proofErr w:type="spellEnd"/>
      <w:r w:rsidRPr="00751EC1">
        <w:rPr>
          <w:rFonts w:ascii="Times New Roman" w:eastAsia="Times New Roman" w:hAnsi="Times New Roman" w:cs="Times New Roman"/>
          <w:sz w:val="28"/>
          <w:szCs w:val="28"/>
          <w:lang w:eastAsia="ru-RU"/>
        </w:rPr>
        <w:t>, предоставляя студентам дополнительные объяснения, подсказки, индивидуальные рекомендации;</w:t>
      </w:r>
    </w:p>
    <w:p w:rsidR="00751EC1" w:rsidRPr="00751EC1" w:rsidRDefault="00751EC1" w:rsidP="00751EC1">
      <w:pPr>
        <w:spacing w:after="0" w:line="360" w:lineRule="auto"/>
        <w:ind w:firstLine="709"/>
        <w:jc w:val="both"/>
        <w:rPr>
          <w:rFonts w:ascii="Times New Roman" w:eastAsia="Times New Roman" w:hAnsi="Times New Roman" w:cs="Times New Roman"/>
          <w:sz w:val="28"/>
          <w:szCs w:val="28"/>
          <w:lang w:eastAsia="ru-RU"/>
        </w:rPr>
      </w:pPr>
      <w:r w:rsidRPr="00751EC1">
        <w:rPr>
          <w:rFonts w:ascii="Times New Roman" w:eastAsia="Times New Roman" w:hAnsi="Times New Roman" w:cs="Times New Roman"/>
          <w:sz w:val="28"/>
          <w:szCs w:val="28"/>
          <w:lang w:eastAsia="ru-RU"/>
        </w:rPr>
        <w:t>2.использоваться для создания систем мониторинга и аналитики;</w:t>
      </w:r>
    </w:p>
    <w:p w:rsidR="00751EC1" w:rsidRPr="00751EC1" w:rsidRDefault="00751EC1" w:rsidP="00751EC1">
      <w:pPr>
        <w:spacing w:after="0" w:line="360" w:lineRule="auto"/>
        <w:ind w:firstLine="709"/>
        <w:jc w:val="both"/>
        <w:rPr>
          <w:rFonts w:ascii="Times New Roman" w:eastAsia="Times New Roman" w:hAnsi="Times New Roman" w:cs="Times New Roman"/>
          <w:sz w:val="28"/>
          <w:szCs w:val="28"/>
          <w:lang w:eastAsia="ru-RU"/>
        </w:rPr>
      </w:pPr>
      <w:r w:rsidRPr="00751EC1">
        <w:rPr>
          <w:rFonts w:ascii="Times New Roman" w:eastAsia="Times New Roman" w:hAnsi="Times New Roman" w:cs="Times New Roman"/>
          <w:sz w:val="28"/>
          <w:szCs w:val="28"/>
          <w:lang w:eastAsia="ru-RU"/>
        </w:rPr>
        <w:t>3.проводить быструю и объективную оценку знаний, тестов;</w:t>
      </w:r>
    </w:p>
    <w:p w:rsidR="00751EC1" w:rsidRPr="00751EC1" w:rsidRDefault="00751EC1" w:rsidP="00751EC1">
      <w:pPr>
        <w:spacing w:after="0" w:line="360" w:lineRule="auto"/>
        <w:ind w:firstLine="709"/>
        <w:jc w:val="both"/>
        <w:rPr>
          <w:rFonts w:ascii="Times New Roman" w:eastAsia="Times New Roman" w:hAnsi="Times New Roman" w:cs="Times New Roman"/>
          <w:sz w:val="28"/>
          <w:szCs w:val="28"/>
          <w:lang w:eastAsia="ru-RU"/>
        </w:rPr>
      </w:pPr>
      <w:r w:rsidRPr="00751EC1">
        <w:rPr>
          <w:rFonts w:ascii="Times New Roman" w:eastAsia="Times New Roman" w:hAnsi="Times New Roman" w:cs="Times New Roman"/>
          <w:sz w:val="28"/>
          <w:szCs w:val="28"/>
          <w:lang w:eastAsia="ru-RU"/>
        </w:rPr>
        <w:t>4.могут предоставлять интерактивные сценарии, виртуальные лаборатории и задания, адаптированные к уровню знаний и навыков [1, с.65].</w:t>
      </w:r>
    </w:p>
    <w:p w:rsidR="00751EC1" w:rsidRDefault="00751EC1" w:rsidP="004C1025">
      <w:pPr>
        <w:spacing w:after="0" w:line="360" w:lineRule="auto"/>
        <w:ind w:firstLine="709"/>
        <w:jc w:val="both"/>
        <w:rPr>
          <w:rFonts w:ascii="Times New Roman" w:eastAsia="Times New Roman" w:hAnsi="Times New Roman" w:cs="Times New Roman"/>
          <w:sz w:val="28"/>
          <w:szCs w:val="28"/>
          <w:lang w:eastAsia="ru-RU"/>
        </w:rPr>
      </w:pPr>
    </w:p>
    <w:p w:rsidR="00C65347" w:rsidRDefault="00C65347" w:rsidP="00C65347">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Цифровые технологии способствуют автоматизации учебного процесса. Электронные дневники, программы тестирования помогают преподавателями экономить время на проверку контрольных работ, домашних заданий</w:t>
      </w:r>
      <w:proofErr w:type="gramStart"/>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 xml:space="preserve"> Также для </w:t>
      </w:r>
      <w:r w:rsidRPr="00C65347">
        <w:rPr>
          <w:rFonts w:ascii="Times New Roman" w:eastAsia="Times New Roman" w:hAnsi="Times New Roman" w:cs="Times New Roman"/>
          <w:sz w:val="28"/>
          <w:szCs w:val="28"/>
          <w:lang w:eastAsia="ru-RU"/>
        </w:rPr>
        <w:t xml:space="preserve"> преподавателей цифровые инструменты предоставляют широкие возможности профессионального роста и сотрудничества. Наличие онлайн платформ для обмена опытом, дискуссий в </w:t>
      </w:r>
      <w:proofErr w:type="spellStart"/>
      <w:r w:rsidRPr="00C65347">
        <w:rPr>
          <w:rFonts w:ascii="Times New Roman" w:eastAsia="Times New Roman" w:hAnsi="Times New Roman" w:cs="Times New Roman"/>
          <w:sz w:val="28"/>
          <w:szCs w:val="28"/>
          <w:lang w:eastAsia="ru-RU"/>
        </w:rPr>
        <w:t>вебинаров</w:t>
      </w:r>
      <w:proofErr w:type="spellEnd"/>
      <w:r w:rsidRPr="00C65347">
        <w:rPr>
          <w:rFonts w:ascii="Times New Roman" w:eastAsia="Times New Roman" w:hAnsi="Times New Roman" w:cs="Times New Roman"/>
          <w:sz w:val="28"/>
          <w:szCs w:val="28"/>
          <w:lang w:eastAsia="ru-RU"/>
        </w:rPr>
        <w:t xml:space="preserve"> позволяет специалистам из разных регионов и стран знакомиться с новыми методиками, анализировать практические кейсы, предлагать собственные разработки коллегам [2, </w:t>
      </w:r>
      <w:r w:rsidRPr="00C65347">
        <w:rPr>
          <w:rFonts w:ascii="Times New Roman" w:eastAsia="Times New Roman" w:hAnsi="Times New Roman" w:cs="Times New Roman"/>
          <w:sz w:val="28"/>
          <w:szCs w:val="28"/>
          <w:lang w:val="en-US" w:eastAsia="ru-RU"/>
        </w:rPr>
        <w:t>c</w:t>
      </w:r>
      <w:r w:rsidRPr="00C65347">
        <w:rPr>
          <w:rFonts w:ascii="Times New Roman" w:eastAsia="Times New Roman" w:hAnsi="Times New Roman" w:cs="Times New Roman"/>
          <w:sz w:val="28"/>
          <w:szCs w:val="28"/>
          <w:lang w:eastAsia="ru-RU"/>
        </w:rPr>
        <w:t>.12]. В</w:t>
      </w:r>
      <w:r>
        <w:rPr>
          <w:rFonts w:ascii="Times New Roman" w:eastAsia="Times New Roman" w:hAnsi="Times New Roman" w:cs="Times New Roman"/>
          <w:sz w:val="28"/>
          <w:szCs w:val="28"/>
          <w:lang w:eastAsia="ru-RU"/>
        </w:rPr>
        <w:t>сё это помогает в обмене опытом.</w:t>
      </w:r>
    </w:p>
    <w:p w:rsidR="00C65347" w:rsidRDefault="00C65347" w:rsidP="00C65347">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Социальные сети и </w:t>
      </w:r>
      <w:proofErr w:type="spellStart"/>
      <w:r>
        <w:rPr>
          <w:rFonts w:ascii="Times New Roman" w:eastAsia="Times New Roman" w:hAnsi="Times New Roman" w:cs="Times New Roman"/>
          <w:sz w:val="28"/>
          <w:szCs w:val="28"/>
          <w:lang w:eastAsia="ru-RU"/>
        </w:rPr>
        <w:t>мессенджеры</w:t>
      </w:r>
      <w:proofErr w:type="spellEnd"/>
      <w:r>
        <w:rPr>
          <w:rFonts w:ascii="Times New Roman" w:eastAsia="Times New Roman" w:hAnsi="Times New Roman" w:cs="Times New Roman"/>
          <w:sz w:val="28"/>
          <w:szCs w:val="28"/>
          <w:lang w:eastAsia="ru-RU"/>
        </w:rPr>
        <w:t xml:space="preserve"> помогают быстрой и эффективной коммуникации между преподавателями и родителями. Основным преимуществом является быстрая доставка срочной информации в родительские чаты, быстрая обратная реакция. Проведение онлайн опросов позволяет быстро собрать </w:t>
      </w:r>
      <w:proofErr w:type="gramStart"/>
      <w:r>
        <w:rPr>
          <w:rFonts w:ascii="Times New Roman" w:eastAsia="Times New Roman" w:hAnsi="Times New Roman" w:cs="Times New Roman"/>
          <w:sz w:val="28"/>
          <w:szCs w:val="28"/>
          <w:lang w:eastAsia="ru-RU"/>
        </w:rPr>
        <w:t>необходимую</w:t>
      </w:r>
      <w:proofErr w:type="gramEnd"/>
      <w:r>
        <w:rPr>
          <w:rFonts w:ascii="Times New Roman" w:eastAsia="Times New Roman" w:hAnsi="Times New Roman" w:cs="Times New Roman"/>
          <w:sz w:val="28"/>
          <w:szCs w:val="28"/>
          <w:lang w:eastAsia="ru-RU"/>
        </w:rPr>
        <w:t xml:space="preserve"> информации в краткие сроки.</w:t>
      </w:r>
      <w:r w:rsidR="00751EC1">
        <w:rPr>
          <w:rFonts w:ascii="Times New Roman" w:eastAsia="Times New Roman" w:hAnsi="Times New Roman" w:cs="Times New Roman"/>
          <w:sz w:val="28"/>
          <w:szCs w:val="28"/>
          <w:lang w:eastAsia="ru-RU"/>
        </w:rPr>
        <w:t xml:space="preserve"> Среди всех вышеупомянутых преимуществ, можно выделить существенный минус, </w:t>
      </w:r>
      <w:r w:rsidR="00751EC1" w:rsidRPr="00751EC1">
        <w:rPr>
          <w:rFonts w:ascii="Times New Roman" w:eastAsia="Times New Roman" w:hAnsi="Times New Roman" w:cs="Times New Roman"/>
          <w:sz w:val="28"/>
          <w:szCs w:val="28"/>
          <w:lang w:eastAsia="ru-RU"/>
        </w:rPr>
        <w:t>использование</w:t>
      </w:r>
      <w:r w:rsidR="00751EC1">
        <w:rPr>
          <w:rFonts w:ascii="Times New Roman" w:eastAsia="Times New Roman" w:hAnsi="Times New Roman" w:cs="Times New Roman"/>
          <w:sz w:val="28"/>
          <w:szCs w:val="28"/>
          <w:lang w:eastAsia="ru-RU"/>
        </w:rPr>
        <w:t xml:space="preserve"> преподавателем </w:t>
      </w:r>
      <w:r w:rsidR="00751EC1" w:rsidRPr="00751EC1">
        <w:rPr>
          <w:rFonts w:ascii="Times New Roman" w:eastAsia="Times New Roman" w:hAnsi="Times New Roman" w:cs="Times New Roman"/>
          <w:sz w:val="28"/>
          <w:szCs w:val="28"/>
          <w:lang w:eastAsia="ru-RU"/>
        </w:rPr>
        <w:t xml:space="preserve"> лично</w:t>
      </w:r>
      <w:r w:rsidR="00751EC1">
        <w:rPr>
          <w:rFonts w:ascii="Times New Roman" w:eastAsia="Times New Roman" w:hAnsi="Times New Roman" w:cs="Times New Roman"/>
          <w:sz w:val="28"/>
          <w:szCs w:val="28"/>
          <w:lang w:eastAsia="ru-RU"/>
        </w:rPr>
        <w:t>го (не рабочего) времени</w:t>
      </w:r>
      <w:r w:rsidR="00751EC1" w:rsidRPr="00751EC1">
        <w:rPr>
          <w:rFonts w:ascii="Times New Roman" w:eastAsia="Times New Roman" w:hAnsi="Times New Roman" w:cs="Times New Roman"/>
          <w:sz w:val="28"/>
          <w:szCs w:val="28"/>
          <w:lang w:eastAsia="ru-RU"/>
        </w:rPr>
        <w:t xml:space="preserve"> для работы с родителями</w:t>
      </w:r>
      <w:r w:rsidR="00751EC1">
        <w:rPr>
          <w:rFonts w:ascii="Times New Roman" w:eastAsia="Times New Roman" w:hAnsi="Times New Roman" w:cs="Times New Roman"/>
          <w:sz w:val="28"/>
          <w:szCs w:val="28"/>
          <w:lang w:eastAsia="ru-RU"/>
        </w:rPr>
        <w:t>.</w:t>
      </w:r>
    </w:p>
    <w:p w:rsidR="00751EC1" w:rsidRDefault="00751EC1" w:rsidP="00C65347">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быстро развивающемся мире информационная грамотность является главным аспектом в повседневной безопасной жизни. Обу</w:t>
      </w:r>
      <w:r w:rsidRPr="00751EC1">
        <w:rPr>
          <w:rFonts w:ascii="Times New Roman" w:eastAsia="Times New Roman" w:hAnsi="Times New Roman" w:cs="Times New Roman"/>
          <w:sz w:val="28"/>
          <w:szCs w:val="28"/>
          <w:lang w:eastAsia="ru-RU"/>
        </w:rPr>
        <w:t>ча</w:t>
      </w:r>
      <w:r>
        <w:rPr>
          <w:rFonts w:ascii="Times New Roman" w:eastAsia="Times New Roman" w:hAnsi="Times New Roman" w:cs="Times New Roman"/>
          <w:sz w:val="28"/>
          <w:szCs w:val="28"/>
          <w:lang w:eastAsia="ru-RU"/>
        </w:rPr>
        <w:t>ю</w:t>
      </w:r>
      <w:r w:rsidRPr="00751EC1">
        <w:rPr>
          <w:rFonts w:ascii="Times New Roman" w:eastAsia="Times New Roman" w:hAnsi="Times New Roman" w:cs="Times New Roman"/>
          <w:sz w:val="28"/>
          <w:szCs w:val="28"/>
          <w:lang w:eastAsia="ru-RU"/>
        </w:rPr>
        <w:t>щиеся должны знать, как искать информацию в интернете, пользоваться цифровыми ресурсами и оценивать достоверность полученной информации. Также важно развивать навыки работы с программным обеспечением</w:t>
      </w:r>
      <w:r>
        <w:rPr>
          <w:rFonts w:ascii="Times New Roman" w:eastAsia="Times New Roman" w:hAnsi="Times New Roman" w:cs="Times New Roman"/>
          <w:sz w:val="28"/>
          <w:szCs w:val="28"/>
          <w:lang w:eastAsia="ru-RU"/>
        </w:rPr>
        <w:t xml:space="preserve">. Это всё поможет </w:t>
      </w:r>
      <w:proofErr w:type="spellStart"/>
      <w:r>
        <w:rPr>
          <w:rFonts w:ascii="Times New Roman" w:eastAsia="Times New Roman" w:hAnsi="Times New Roman" w:cs="Times New Roman"/>
          <w:sz w:val="28"/>
          <w:szCs w:val="28"/>
          <w:lang w:eastAsia="ru-RU"/>
        </w:rPr>
        <w:t>самореализоваться</w:t>
      </w:r>
      <w:proofErr w:type="spellEnd"/>
      <w:r>
        <w:rPr>
          <w:rFonts w:ascii="Times New Roman" w:eastAsia="Times New Roman" w:hAnsi="Times New Roman" w:cs="Times New Roman"/>
          <w:sz w:val="28"/>
          <w:szCs w:val="28"/>
          <w:lang w:eastAsia="ru-RU"/>
        </w:rPr>
        <w:t xml:space="preserve"> в будущей жизни, большинство работодателей ценят сотрудников, имеющих знаний о цифровых технологиях. </w:t>
      </w:r>
    </w:p>
    <w:p w:rsidR="00751EC1" w:rsidRPr="00751EC1" w:rsidRDefault="00751EC1" w:rsidP="00751EC1">
      <w:pPr>
        <w:spacing w:after="0" w:line="360" w:lineRule="auto"/>
        <w:ind w:firstLine="709"/>
        <w:jc w:val="both"/>
        <w:rPr>
          <w:rFonts w:ascii="Times New Roman" w:eastAsia="Times New Roman" w:hAnsi="Times New Roman" w:cs="Times New Roman"/>
          <w:sz w:val="28"/>
          <w:szCs w:val="28"/>
          <w:lang w:eastAsia="ru-RU"/>
        </w:rPr>
      </w:pPr>
      <w:r w:rsidRPr="00751EC1">
        <w:rPr>
          <w:rFonts w:ascii="Times New Roman" w:eastAsia="Times New Roman" w:hAnsi="Times New Roman" w:cs="Times New Roman"/>
          <w:sz w:val="28"/>
          <w:szCs w:val="28"/>
          <w:lang w:eastAsia="ru-RU"/>
        </w:rPr>
        <w:t>Среди всех положительных моментов можно выделить существенные минусы при использовании цифровых технологий:</w:t>
      </w:r>
    </w:p>
    <w:p w:rsidR="00751EC1" w:rsidRPr="00751EC1" w:rsidRDefault="00751EC1" w:rsidP="00751EC1">
      <w:pPr>
        <w:spacing w:after="0" w:line="360" w:lineRule="auto"/>
        <w:ind w:firstLine="709"/>
        <w:jc w:val="both"/>
        <w:rPr>
          <w:rFonts w:ascii="Times New Roman" w:eastAsia="Times New Roman" w:hAnsi="Times New Roman" w:cs="Times New Roman"/>
          <w:sz w:val="28"/>
          <w:szCs w:val="28"/>
          <w:lang w:eastAsia="ru-RU"/>
        </w:rPr>
      </w:pPr>
      <w:r w:rsidRPr="00751EC1">
        <w:rPr>
          <w:rFonts w:ascii="Times New Roman" w:eastAsia="Times New Roman" w:hAnsi="Times New Roman" w:cs="Times New Roman"/>
          <w:sz w:val="28"/>
          <w:szCs w:val="28"/>
          <w:lang w:eastAsia="ru-RU"/>
        </w:rPr>
        <w:t>1. отсутствие непосредственного общения между преподавателями и обучающимися;</w:t>
      </w:r>
    </w:p>
    <w:p w:rsidR="00751EC1" w:rsidRPr="00751EC1" w:rsidRDefault="00751EC1" w:rsidP="00751EC1">
      <w:pPr>
        <w:spacing w:after="0" w:line="360" w:lineRule="auto"/>
        <w:ind w:firstLine="709"/>
        <w:jc w:val="both"/>
        <w:rPr>
          <w:rFonts w:ascii="Times New Roman" w:eastAsia="Times New Roman" w:hAnsi="Times New Roman" w:cs="Times New Roman"/>
          <w:sz w:val="28"/>
          <w:szCs w:val="28"/>
          <w:lang w:eastAsia="ru-RU"/>
        </w:rPr>
      </w:pPr>
      <w:r w:rsidRPr="00751EC1">
        <w:rPr>
          <w:rFonts w:ascii="Times New Roman" w:eastAsia="Times New Roman" w:hAnsi="Times New Roman" w:cs="Times New Roman"/>
          <w:sz w:val="28"/>
          <w:szCs w:val="28"/>
          <w:lang w:eastAsia="ru-RU"/>
        </w:rPr>
        <w:lastRenderedPageBreak/>
        <w:t>2. использование социальных сетей: обучающиеся могут отвлекаться на социальные сети, игры, что снижает концентрацию внимания и снижает уровень усвоения материала;</w:t>
      </w:r>
    </w:p>
    <w:p w:rsidR="00751EC1" w:rsidRPr="00751EC1" w:rsidRDefault="00751EC1" w:rsidP="00751EC1">
      <w:pPr>
        <w:spacing w:after="0" w:line="360" w:lineRule="auto"/>
        <w:ind w:firstLine="709"/>
        <w:jc w:val="both"/>
        <w:rPr>
          <w:rFonts w:ascii="Times New Roman" w:eastAsia="Times New Roman" w:hAnsi="Times New Roman" w:cs="Times New Roman"/>
          <w:sz w:val="28"/>
          <w:szCs w:val="28"/>
          <w:lang w:eastAsia="ru-RU"/>
        </w:rPr>
      </w:pPr>
      <w:r w:rsidRPr="00751EC1">
        <w:rPr>
          <w:rFonts w:ascii="Times New Roman" w:eastAsia="Times New Roman" w:hAnsi="Times New Roman" w:cs="Times New Roman"/>
          <w:sz w:val="28"/>
          <w:szCs w:val="28"/>
          <w:lang w:eastAsia="ru-RU"/>
        </w:rPr>
        <w:t>3. большое количество информации: при множестве разнообразной информации обучающиеся могут испытывать перегрузку, что затрудняет процесс получения необходимых знаний;</w:t>
      </w:r>
    </w:p>
    <w:p w:rsidR="00751EC1" w:rsidRPr="00751EC1" w:rsidRDefault="00751EC1" w:rsidP="00751EC1">
      <w:pPr>
        <w:spacing w:after="0" w:line="360" w:lineRule="auto"/>
        <w:ind w:firstLine="709"/>
        <w:jc w:val="both"/>
        <w:rPr>
          <w:rFonts w:ascii="Times New Roman" w:eastAsia="Times New Roman" w:hAnsi="Times New Roman" w:cs="Times New Roman"/>
          <w:sz w:val="28"/>
          <w:szCs w:val="28"/>
          <w:lang w:eastAsia="ru-RU"/>
        </w:rPr>
      </w:pPr>
      <w:r w:rsidRPr="00751EC1">
        <w:rPr>
          <w:rFonts w:ascii="Times New Roman" w:eastAsia="Times New Roman" w:hAnsi="Times New Roman" w:cs="Times New Roman"/>
          <w:sz w:val="28"/>
          <w:szCs w:val="28"/>
          <w:lang w:eastAsia="ru-RU"/>
        </w:rPr>
        <w:t>4. требуется высокий уровень самодисциплины, концентрации внимания, что под силу не каждому;</w:t>
      </w:r>
    </w:p>
    <w:p w:rsidR="00751EC1" w:rsidRPr="00751EC1" w:rsidRDefault="00751EC1" w:rsidP="00751EC1">
      <w:pPr>
        <w:spacing w:after="0" w:line="360" w:lineRule="auto"/>
        <w:ind w:firstLine="709"/>
        <w:jc w:val="both"/>
        <w:rPr>
          <w:rFonts w:ascii="Times New Roman" w:eastAsia="Times New Roman" w:hAnsi="Times New Roman" w:cs="Times New Roman"/>
          <w:sz w:val="28"/>
          <w:szCs w:val="28"/>
          <w:lang w:eastAsia="ru-RU"/>
        </w:rPr>
      </w:pPr>
      <w:r w:rsidRPr="00751EC1">
        <w:rPr>
          <w:rFonts w:ascii="Times New Roman" w:eastAsia="Times New Roman" w:hAnsi="Times New Roman" w:cs="Times New Roman"/>
          <w:sz w:val="28"/>
          <w:szCs w:val="28"/>
          <w:lang w:eastAsia="ru-RU"/>
        </w:rPr>
        <w:t>5. при отсутствии чёткого графика обучения обучающиеся могут откладывать в «долгий ящик» выполнение заданий;</w:t>
      </w:r>
    </w:p>
    <w:p w:rsidR="00751EC1" w:rsidRPr="00751EC1" w:rsidRDefault="00751EC1" w:rsidP="00751EC1">
      <w:pPr>
        <w:spacing w:after="0" w:line="360" w:lineRule="auto"/>
        <w:ind w:firstLine="709"/>
        <w:jc w:val="both"/>
        <w:rPr>
          <w:rFonts w:ascii="Times New Roman" w:eastAsia="Times New Roman" w:hAnsi="Times New Roman" w:cs="Times New Roman"/>
          <w:sz w:val="28"/>
          <w:szCs w:val="28"/>
          <w:lang w:eastAsia="ru-RU"/>
        </w:rPr>
      </w:pPr>
      <w:r w:rsidRPr="00751EC1">
        <w:rPr>
          <w:rFonts w:ascii="Times New Roman" w:eastAsia="Times New Roman" w:hAnsi="Times New Roman" w:cs="Times New Roman"/>
          <w:sz w:val="28"/>
          <w:szCs w:val="28"/>
          <w:lang w:eastAsia="ru-RU"/>
        </w:rPr>
        <w:t>6.отсутвие качественного оборудования и стабильного интернета: не каждая семья может себе позволить дорогостоящую технику; в сельской местности имеются проблемы со стабильностью интернета, а в некоторых местах полное его отсутствие;</w:t>
      </w:r>
    </w:p>
    <w:p w:rsidR="00751EC1" w:rsidRDefault="00751EC1" w:rsidP="00751EC1">
      <w:pPr>
        <w:spacing w:after="0" w:line="360" w:lineRule="auto"/>
        <w:ind w:firstLine="709"/>
        <w:jc w:val="both"/>
        <w:rPr>
          <w:rFonts w:ascii="Times New Roman" w:eastAsia="Times New Roman" w:hAnsi="Times New Roman" w:cs="Times New Roman"/>
          <w:sz w:val="28"/>
          <w:szCs w:val="28"/>
          <w:lang w:eastAsia="ru-RU"/>
        </w:rPr>
      </w:pPr>
      <w:r w:rsidRPr="00751EC1">
        <w:rPr>
          <w:rFonts w:ascii="Times New Roman" w:eastAsia="Times New Roman" w:hAnsi="Times New Roman" w:cs="Times New Roman"/>
          <w:sz w:val="28"/>
          <w:szCs w:val="28"/>
          <w:lang w:eastAsia="ru-RU"/>
        </w:rPr>
        <w:t>7. возникает противоречие между необходимостью увеличения и расширения образовательных сред и систем для цифровой модернизации и недостаточной компетентностью кадров, готовых к эффективному решению задач во всех сферах профессиональной деятельности. В этой связи необходимо пересмотреть подготовку специалистов на всех уровнях образования.</w:t>
      </w:r>
    </w:p>
    <w:p w:rsidR="00796AB6" w:rsidRPr="00796AB6" w:rsidRDefault="00796AB6" w:rsidP="00796AB6">
      <w:pPr>
        <w:spacing w:after="0" w:line="360" w:lineRule="auto"/>
        <w:ind w:firstLine="709"/>
        <w:jc w:val="both"/>
        <w:rPr>
          <w:rFonts w:ascii="Times New Roman" w:eastAsia="Times New Roman" w:hAnsi="Times New Roman" w:cs="Times New Roman"/>
          <w:sz w:val="28"/>
          <w:szCs w:val="28"/>
          <w:lang w:eastAsia="ru-RU"/>
        </w:rPr>
      </w:pPr>
      <w:r w:rsidRPr="00796AB6">
        <w:rPr>
          <w:rFonts w:ascii="Times New Roman" w:eastAsia="Times New Roman" w:hAnsi="Times New Roman" w:cs="Times New Roman"/>
          <w:sz w:val="28"/>
          <w:szCs w:val="28"/>
          <w:lang w:eastAsia="ru-RU"/>
        </w:rPr>
        <w:t xml:space="preserve">Таким образом, для умения ориентироваться в новых информационных и коммуникационных технологиях и цифровых инструментах педагогам необходимы дополнительные знания и навыки, а для создания цифровой образовательной среды в образовательном учреждении и успешного осуществления образовательной деятельности педагог должен обладать широким спектром новых профессиональных компетенций в этой сфере.  </w:t>
      </w:r>
    </w:p>
    <w:p w:rsidR="00796AB6" w:rsidRPr="00751EC1" w:rsidRDefault="00796AB6" w:rsidP="00751EC1">
      <w:pPr>
        <w:spacing w:after="0" w:line="360" w:lineRule="auto"/>
        <w:ind w:firstLine="709"/>
        <w:jc w:val="both"/>
        <w:rPr>
          <w:rFonts w:ascii="Times New Roman" w:eastAsia="Times New Roman" w:hAnsi="Times New Roman" w:cs="Times New Roman"/>
          <w:sz w:val="28"/>
          <w:szCs w:val="28"/>
          <w:lang w:eastAsia="ru-RU"/>
        </w:rPr>
      </w:pPr>
    </w:p>
    <w:p w:rsidR="00751EC1" w:rsidRPr="00C65347" w:rsidRDefault="00751EC1" w:rsidP="00C65347">
      <w:pPr>
        <w:spacing w:after="0" w:line="360" w:lineRule="auto"/>
        <w:ind w:firstLine="709"/>
        <w:jc w:val="both"/>
        <w:rPr>
          <w:rFonts w:ascii="Times New Roman" w:eastAsia="Times New Roman" w:hAnsi="Times New Roman" w:cs="Times New Roman"/>
          <w:sz w:val="28"/>
          <w:szCs w:val="28"/>
          <w:lang w:eastAsia="ru-RU"/>
        </w:rPr>
      </w:pPr>
    </w:p>
    <w:p w:rsidR="00C65347" w:rsidRDefault="00C65347" w:rsidP="004C1025">
      <w:pPr>
        <w:spacing w:after="0" w:line="360" w:lineRule="auto"/>
        <w:ind w:firstLine="709"/>
        <w:jc w:val="both"/>
        <w:rPr>
          <w:rFonts w:ascii="Times New Roman" w:eastAsia="Times New Roman" w:hAnsi="Times New Roman" w:cs="Times New Roman"/>
          <w:sz w:val="28"/>
          <w:szCs w:val="28"/>
          <w:lang w:eastAsia="ru-RU"/>
        </w:rPr>
      </w:pPr>
    </w:p>
    <w:p w:rsidR="001B7FFC" w:rsidRPr="001B7FFC" w:rsidRDefault="001B7FFC" w:rsidP="001B7FFC">
      <w:pPr>
        <w:spacing w:after="0" w:line="360" w:lineRule="auto"/>
        <w:jc w:val="both"/>
        <w:rPr>
          <w:rFonts w:ascii="Times New Roman" w:eastAsia="Times New Roman" w:hAnsi="Times New Roman" w:cs="Times New Roman"/>
          <w:sz w:val="28"/>
          <w:szCs w:val="28"/>
          <w:lang w:eastAsia="ru-RU"/>
        </w:rPr>
      </w:pPr>
    </w:p>
    <w:p w:rsidR="001B7FFC" w:rsidRDefault="001B7FFC" w:rsidP="001B7FFC">
      <w:pPr>
        <w:spacing w:after="0" w:line="360" w:lineRule="auto"/>
        <w:ind w:firstLine="709"/>
        <w:jc w:val="center"/>
        <w:rPr>
          <w:rFonts w:ascii="Times New Roman" w:eastAsia="Times New Roman" w:hAnsi="Times New Roman" w:cs="Times New Roman"/>
          <w:b/>
          <w:sz w:val="28"/>
          <w:szCs w:val="28"/>
          <w:lang w:eastAsia="ru-RU"/>
        </w:rPr>
      </w:pPr>
      <w:r w:rsidRPr="001B7FFC">
        <w:rPr>
          <w:rFonts w:ascii="Times New Roman" w:eastAsia="Times New Roman" w:hAnsi="Times New Roman" w:cs="Times New Roman"/>
          <w:b/>
          <w:sz w:val="28"/>
          <w:szCs w:val="28"/>
          <w:lang w:eastAsia="ru-RU"/>
        </w:rPr>
        <w:lastRenderedPageBreak/>
        <w:t>Список литературы:</w:t>
      </w:r>
    </w:p>
    <w:p w:rsidR="00C65347" w:rsidRDefault="00C65347" w:rsidP="00C65347">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1.Лапина, В. Интеграция цифровых  технологий в образовательный процесс обучения: эффективные стратегии, вызовы и перспективы / </w:t>
      </w:r>
      <w:proofErr w:type="spellStart"/>
      <w:r>
        <w:rPr>
          <w:rFonts w:ascii="Times New Roman" w:eastAsia="Times New Roman" w:hAnsi="Times New Roman" w:cs="Times New Roman"/>
          <w:sz w:val="28"/>
          <w:szCs w:val="28"/>
          <w:lang w:eastAsia="ru-RU"/>
        </w:rPr>
        <w:t>В.Лапина</w:t>
      </w:r>
      <w:proofErr w:type="spellEnd"/>
      <w:r>
        <w:rPr>
          <w:rFonts w:ascii="Times New Roman" w:eastAsia="Times New Roman" w:hAnsi="Times New Roman" w:cs="Times New Roman"/>
          <w:sz w:val="28"/>
          <w:szCs w:val="28"/>
          <w:lang w:eastAsia="ru-RU"/>
        </w:rPr>
        <w:t xml:space="preserve">. </w:t>
      </w:r>
      <w:r w:rsidRPr="008C66F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Екатеринбург: Издательские решения, 2024. </w:t>
      </w:r>
      <w:r w:rsidRPr="008C66F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155 с.</w:t>
      </w:r>
    </w:p>
    <w:p w:rsidR="00C65347" w:rsidRDefault="00C65347" w:rsidP="00C65347">
      <w:pPr>
        <w:spacing w:after="0" w:line="36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2.Скотт, Р. Цифровые технологии в коррекционной педагогики.</w:t>
      </w:r>
      <w:proofErr w:type="gramEnd"/>
      <w:r>
        <w:rPr>
          <w:rFonts w:ascii="Times New Roman" w:eastAsia="Times New Roman" w:hAnsi="Times New Roman" w:cs="Times New Roman"/>
          <w:sz w:val="28"/>
          <w:szCs w:val="28"/>
          <w:lang w:eastAsia="ru-RU"/>
        </w:rPr>
        <w:t xml:space="preserve"> / Р. Скотт. </w:t>
      </w:r>
      <w:r w:rsidRPr="008C66FD">
        <w:rPr>
          <w:rFonts w:ascii="Times New Roman" w:eastAsia="Times New Roman" w:hAnsi="Times New Roman" w:cs="Times New Roman"/>
          <w:sz w:val="28"/>
          <w:szCs w:val="28"/>
          <w:lang w:eastAsia="ru-RU"/>
        </w:rPr>
        <w:t>– Екатеринбург:</w:t>
      </w:r>
      <w:r>
        <w:rPr>
          <w:rFonts w:ascii="Times New Roman" w:eastAsia="Times New Roman" w:hAnsi="Times New Roman" w:cs="Times New Roman"/>
          <w:sz w:val="28"/>
          <w:szCs w:val="28"/>
          <w:lang w:eastAsia="ru-RU"/>
        </w:rPr>
        <w:t xml:space="preserve"> Издательские решения, 2025</w:t>
      </w:r>
      <w:r w:rsidRPr="008C66FD">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 xml:space="preserve"> 102</w:t>
      </w:r>
      <w:r w:rsidRPr="008C66FD">
        <w:rPr>
          <w:rFonts w:ascii="Times New Roman" w:eastAsia="Times New Roman" w:hAnsi="Times New Roman" w:cs="Times New Roman"/>
          <w:sz w:val="28"/>
          <w:szCs w:val="28"/>
          <w:lang w:eastAsia="ru-RU"/>
        </w:rPr>
        <w:t xml:space="preserve"> с.</w:t>
      </w:r>
    </w:p>
    <w:p w:rsidR="00C65347" w:rsidRPr="00A157A7" w:rsidRDefault="00C65347" w:rsidP="00C65347">
      <w:pPr>
        <w:spacing w:after="0" w:line="360" w:lineRule="auto"/>
        <w:ind w:firstLine="709"/>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eastAsia="ru-RU"/>
        </w:rPr>
        <w:t>3.</w:t>
      </w:r>
      <w:r w:rsidRPr="00DD20DF">
        <w:rPr>
          <w:rFonts w:ascii="Times New Roman" w:eastAsia="Times New Roman" w:hAnsi="Times New Roman" w:cs="Times New Roman"/>
          <w:sz w:val="28"/>
          <w:szCs w:val="28"/>
          <w:lang w:eastAsia="ru-RU"/>
        </w:rPr>
        <w:t>Полат, Е.С. Новые педагогические и информационные технологии в системе образования: учеб</w:t>
      </w:r>
      <w:proofErr w:type="gramStart"/>
      <w:r w:rsidRPr="00DD20DF">
        <w:rPr>
          <w:rFonts w:ascii="Times New Roman" w:eastAsia="Times New Roman" w:hAnsi="Times New Roman" w:cs="Times New Roman"/>
          <w:sz w:val="28"/>
          <w:szCs w:val="28"/>
          <w:lang w:eastAsia="ru-RU"/>
        </w:rPr>
        <w:t>.</w:t>
      </w:r>
      <w:proofErr w:type="gramEnd"/>
      <w:r w:rsidRPr="00DD20DF">
        <w:rPr>
          <w:rFonts w:ascii="Times New Roman" w:eastAsia="Times New Roman" w:hAnsi="Times New Roman" w:cs="Times New Roman"/>
          <w:sz w:val="28"/>
          <w:szCs w:val="28"/>
          <w:lang w:eastAsia="ru-RU"/>
        </w:rPr>
        <w:t xml:space="preserve"> </w:t>
      </w:r>
      <w:proofErr w:type="gramStart"/>
      <w:r w:rsidRPr="00DD20DF">
        <w:rPr>
          <w:rFonts w:ascii="Times New Roman" w:eastAsia="Times New Roman" w:hAnsi="Times New Roman" w:cs="Times New Roman"/>
          <w:sz w:val="28"/>
          <w:szCs w:val="28"/>
          <w:lang w:eastAsia="ru-RU"/>
        </w:rPr>
        <w:t>п</w:t>
      </w:r>
      <w:proofErr w:type="gramEnd"/>
      <w:r w:rsidRPr="00DD20DF">
        <w:rPr>
          <w:rFonts w:ascii="Times New Roman" w:eastAsia="Times New Roman" w:hAnsi="Times New Roman" w:cs="Times New Roman"/>
          <w:sz w:val="28"/>
          <w:szCs w:val="28"/>
          <w:lang w:eastAsia="ru-RU"/>
        </w:rPr>
        <w:t xml:space="preserve">особие для студ. </w:t>
      </w:r>
      <w:proofErr w:type="spellStart"/>
      <w:r w:rsidRPr="00DD20DF">
        <w:rPr>
          <w:rFonts w:ascii="Times New Roman" w:eastAsia="Times New Roman" w:hAnsi="Times New Roman" w:cs="Times New Roman"/>
          <w:sz w:val="28"/>
          <w:szCs w:val="28"/>
          <w:lang w:eastAsia="ru-RU"/>
        </w:rPr>
        <w:t>пед</w:t>
      </w:r>
      <w:proofErr w:type="spellEnd"/>
      <w:r w:rsidRPr="00DD20DF">
        <w:rPr>
          <w:rFonts w:ascii="Times New Roman" w:eastAsia="Times New Roman" w:hAnsi="Times New Roman" w:cs="Times New Roman"/>
          <w:sz w:val="28"/>
          <w:szCs w:val="28"/>
          <w:lang w:eastAsia="ru-RU"/>
        </w:rPr>
        <w:t xml:space="preserve">. вузов и систем </w:t>
      </w:r>
      <w:proofErr w:type="spellStart"/>
      <w:r w:rsidRPr="00DD20DF">
        <w:rPr>
          <w:rFonts w:ascii="Times New Roman" w:eastAsia="Times New Roman" w:hAnsi="Times New Roman" w:cs="Times New Roman"/>
          <w:sz w:val="28"/>
          <w:szCs w:val="28"/>
          <w:lang w:eastAsia="ru-RU"/>
        </w:rPr>
        <w:t>повыш</w:t>
      </w:r>
      <w:proofErr w:type="spellEnd"/>
      <w:r w:rsidRPr="00DD20DF">
        <w:rPr>
          <w:rFonts w:ascii="Times New Roman" w:eastAsia="Times New Roman" w:hAnsi="Times New Roman" w:cs="Times New Roman"/>
          <w:sz w:val="28"/>
          <w:szCs w:val="28"/>
          <w:lang w:eastAsia="ru-RU"/>
        </w:rPr>
        <w:t xml:space="preserve">. </w:t>
      </w:r>
      <w:proofErr w:type="spellStart"/>
      <w:r w:rsidRPr="00DD20DF">
        <w:rPr>
          <w:rFonts w:ascii="Times New Roman" w:eastAsia="Times New Roman" w:hAnsi="Times New Roman" w:cs="Times New Roman"/>
          <w:sz w:val="28"/>
          <w:szCs w:val="28"/>
          <w:lang w:eastAsia="ru-RU"/>
        </w:rPr>
        <w:t>квалиф</w:t>
      </w:r>
      <w:proofErr w:type="spellEnd"/>
      <w:r w:rsidRPr="00DD20DF">
        <w:rPr>
          <w:rFonts w:ascii="Times New Roman" w:eastAsia="Times New Roman" w:hAnsi="Times New Roman" w:cs="Times New Roman"/>
          <w:sz w:val="28"/>
          <w:szCs w:val="28"/>
          <w:lang w:eastAsia="ru-RU"/>
        </w:rPr>
        <w:t xml:space="preserve">. </w:t>
      </w:r>
      <w:proofErr w:type="spellStart"/>
      <w:r w:rsidRPr="00DD20DF">
        <w:rPr>
          <w:rFonts w:ascii="Times New Roman" w:eastAsia="Times New Roman" w:hAnsi="Times New Roman" w:cs="Times New Roman"/>
          <w:sz w:val="28"/>
          <w:szCs w:val="28"/>
          <w:lang w:eastAsia="ru-RU"/>
        </w:rPr>
        <w:t>пед</w:t>
      </w:r>
      <w:proofErr w:type="spellEnd"/>
      <w:r w:rsidRPr="00DD20DF">
        <w:rPr>
          <w:rFonts w:ascii="Times New Roman" w:eastAsia="Times New Roman" w:hAnsi="Times New Roman" w:cs="Times New Roman"/>
          <w:sz w:val="28"/>
          <w:szCs w:val="28"/>
          <w:lang w:eastAsia="ru-RU"/>
        </w:rPr>
        <w:t>. Кадров</w:t>
      </w:r>
      <w:r w:rsidRPr="00A157A7">
        <w:rPr>
          <w:rFonts w:ascii="Times New Roman" w:eastAsia="Times New Roman" w:hAnsi="Times New Roman" w:cs="Times New Roman"/>
          <w:sz w:val="28"/>
          <w:szCs w:val="28"/>
          <w:lang w:val="en-US" w:eastAsia="ru-RU"/>
        </w:rPr>
        <w:t xml:space="preserve"> / </w:t>
      </w:r>
      <w:r w:rsidRPr="00DD20DF">
        <w:rPr>
          <w:rFonts w:ascii="Times New Roman" w:eastAsia="Times New Roman" w:hAnsi="Times New Roman" w:cs="Times New Roman"/>
          <w:sz w:val="28"/>
          <w:szCs w:val="28"/>
          <w:lang w:eastAsia="ru-RU"/>
        </w:rPr>
        <w:t>Е</w:t>
      </w:r>
      <w:r w:rsidRPr="00A157A7">
        <w:rPr>
          <w:rFonts w:ascii="Times New Roman" w:eastAsia="Times New Roman" w:hAnsi="Times New Roman" w:cs="Times New Roman"/>
          <w:sz w:val="28"/>
          <w:szCs w:val="28"/>
          <w:lang w:val="en-US" w:eastAsia="ru-RU"/>
        </w:rPr>
        <w:t>.</w:t>
      </w:r>
      <w:r w:rsidRPr="00DD20DF">
        <w:rPr>
          <w:rFonts w:ascii="Times New Roman" w:eastAsia="Times New Roman" w:hAnsi="Times New Roman" w:cs="Times New Roman"/>
          <w:sz w:val="28"/>
          <w:szCs w:val="28"/>
          <w:lang w:eastAsia="ru-RU"/>
        </w:rPr>
        <w:t>С</w:t>
      </w:r>
      <w:r w:rsidRPr="00A157A7">
        <w:rPr>
          <w:rFonts w:ascii="Times New Roman" w:eastAsia="Times New Roman" w:hAnsi="Times New Roman" w:cs="Times New Roman"/>
          <w:sz w:val="28"/>
          <w:szCs w:val="28"/>
          <w:lang w:val="en-US" w:eastAsia="ru-RU"/>
        </w:rPr>
        <w:t xml:space="preserve">. </w:t>
      </w:r>
      <w:proofErr w:type="spellStart"/>
      <w:r w:rsidRPr="00DD20DF">
        <w:rPr>
          <w:rFonts w:ascii="Times New Roman" w:eastAsia="Times New Roman" w:hAnsi="Times New Roman" w:cs="Times New Roman"/>
          <w:sz w:val="28"/>
          <w:szCs w:val="28"/>
          <w:lang w:eastAsia="ru-RU"/>
        </w:rPr>
        <w:t>Полат</w:t>
      </w:r>
      <w:proofErr w:type="spellEnd"/>
      <w:r w:rsidRPr="00A157A7">
        <w:rPr>
          <w:rFonts w:ascii="Times New Roman" w:eastAsia="Times New Roman" w:hAnsi="Times New Roman" w:cs="Times New Roman"/>
          <w:sz w:val="28"/>
          <w:szCs w:val="28"/>
          <w:lang w:val="en-US" w:eastAsia="ru-RU"/>
        </w:rPr>
        <w:t xml:space="preserve">. – </w:t>
      </w:r>
      <w:r w:rsidRPr="00DD20DF">
        <w:rPr>
          <w:rFonts w:ascii="Times New Roman" w:eastAsia="Times New Roman" w:hAnsi="Times New Roman" w:cs="Times New Roman"/>
          <w:sz w:val="28"/>
          <w:szCs w:val="28"/>
          <w:lang w:eastAsia="ru-RU"/>
        </w:rPr>
        <w:t>М</w:t>
      </w:r>
      <w:r w:rsidRPr="00A157A7">
        <w:rPr>
          <w:rFonts w:ascii="Times New Roman" w:eastAsia="Times New Roman" w:hAnsi="Times New Roman" w:cs="Times New Roman"/>
          <w:sz w:val="28"/>
          <w:szCs w:val="28"/>
          <w:lang w:val="en-US" w:eastAsia="ru-RU"/>
        </w:rPr>
        <w:t xml:space="preserve">.: </w:t>
      </w:r>
      <w:r w:rsidRPr="00DD20DF">
        <w:rPr>
          <w:rFonts w:ascii="Times New Roman" w:eastAsia="Times New Roman" w:hAnsi="Times New Roman" w:cs="Times New Roman"/>
          <w:sz w:val="28"/>
          <w:szCs w:val="28"/>
          <w:lang w:eastAsia="ru-RU"/>
        </w:rPr>
        <w:t>Академия</w:t>
      </w:r>
      <w:r w:rsidRPr="00A157A7">
        <w:rPr>
          <w:rFonts w:ascii="Times New Roman" w:eastAsia="Times New Roman" w:hAnsi="Times New Roman" w:cs="Times New Roman"/>
          <w:sz w:val="28"/>
          <w:szCs w:val="28"/>
          <w:lang w:val="en-US" w:eastAsia="ru-RU"/>
        </w:rPr>
        <w:t xml:space="preserve">, 2021. – 272 </w:t>
      </w:r>
      <w:r w:rsidRPr="00DD20DF">
        <w:rPr>
          <w:rFonts w:ascii="Times New Roman" w:eastAsia="Times New Roman" w:hAnsi="Times New Roman" w:cs="Times New Roman"/>
          <w:sz w:val="28"/>
          <w:szCs w:val="28"/>
          <w:lang w:eastAsia="ru-RU"/>
        </w:rPr>
        <w:t>с</w:t>
      </w:r>
      <w:r w:rsidRPr="00A157A7">
        <w:rPr>
          <w:rFonts w:ascii="Times New Roman" w:eastAsia="Times New Roman" w:hAnsi="Times New Roman" w:cs="Times New Roman"/>
          <w:sz w:val="28"/>
          <w:szCs w:val="28"/>
          <w:lang w:val="en-US" w:eastAsia="ru-RU"/>
        </w:rPr>
        <w:t>.</w:t>
      </w:r>
    </w:p>
    <w:p w:rsidR="00D328FC" w:rsidRPr="00796AB6" w:rsidRDefault="00D328FC" w:rsidP="004C30FC">
      <w:pPr>
        <w:pStyle w:val="a3"/>
        <w:spacing w:after="0" w:line="360" w:lineRule="auto"/>
        <w:ind w:left="709"/>
        <w:jc w:val="both"/>
        <w:rPr>
          <w:rFonts w:ascii="Times New Roman" w:eastAsia="Times New Roman" w:hAnsi="Times New Roman" w:cs="Times New Roman"/>
          <w:sz w:val="28"/>
          <w:szCs w:val="28"/>
          <w:lang w:val="en-US" w:eastAsia="ru-RU"/>
        </w:rPr>
      </w:pPr>
    </w:p>
    <w:p w:rsidR="00D328FC" w:rsidRPr="00796AB6" w:rsidRDefault="00D328FC" w:rsidP="001B7FFC">
      <w:pPr>
        <w:spacing w:after="0" w:line="360" w:lineRule="auto"/>
        <w:ind w:firstLine="709"/>
        <w:jc w:val="center"/>
        <w:rPr>
          <w:rFonts w:ascii="Times New Roman" w:eastAsia="Times New Roman" w:hAnsi="Times New Roman" w:cs="Times New Roman"/>
          <w:sz w:val="28"/>
          <w:szCs w:val="28"/>
          <w:lang w:val="en-US" w:eastAsia="ru-RU"/>
        </w:rPr>
      </w:pPr>
    </w:p>
    <w:p w:rsidR="00D328FC" w:rsidRPr="00D328FC" w:rsidRDefault="00796AB6" w:rsidP="00D328FC">
      <w:pPr>
        <w:spacing w:after="0" w:line="360" w:lineRule="auto"/>
        <w:jc w:val="center"/>
        <w:rPr>
          <w:rStyle w:val="a4"/>
          <w:rFonts w:ascii="Times New Roman" w:eastAsia="Times New Roman" w:hAnsi="Times New Roman" w:cs="Times New Roman"/>
          <w:b/>
          <w:sz w:val="28"/>
          <w:szCs w:val="28"/>
          <w:lang w:val="en-US" w:eastAsia="ru-RU"/>
        </w:rPr>
      </w:pPr>
      <w:r w:rsidRPr="00796AB6">
        <w:rPr>
          <w:rFonts w:ascii="Times New Roman" w:eastAsia="Times New Roman" w:hAnsi="Times New Roman" w:cs="Times New Roman"/>
          <w:b/>
          <w:sz w:val="28"/>
          <w:szCs w:val="28"/>
          <w:lang w:val="en-US" w:eastAsia="ru-RU"/>
        </w:rPr>
        <w:t xml:space="preserve"> PREPARING A SUBJECT TEACHER TO WORK IN A DIGITAL EDUCATIONAL ENVIRONMENT</w:t>
      </w:r>
      <w:r w:rsidR="00D328FC" w:rsidRPr="00D328FC">
        <w:rPr>
          <w:rFonts w:ascii="Times New Roman" w:eastAsia="Times New Roman" w:hAnsi="Times New Roman" w:cs="Times New Roman"/>
          <w:b/>
          <w:sz w:val="28"/>
          <w:szCs w:val="28"/>
          <w:lang w:eastAsia="ru-RU"/>
        </w:rPr>
        <w:fldChar w:fldCharType="begin"/>
      </w:r>
      <w:r w:rsidR="00D328FC" w:rsidRPr="00D328FC">
        <w:rPr>
          <w:rFonts w:ascii="Times New Roman" w:eastAsia="Times New Roman" w:hAnsi="Times New Roman" w:cs="Times New Roman"/>
          <w:b/>
          <w:sz w:val="28"/>
          <w:szCs w:val="28"/>
          <w:lang w:val="en-US" w:eastAsia="ru-RU"/>
        </w:rPr>
        <w:instrText xml:space="preserve"> HYPERLINK "https://translate.yandex.ru/" \t "_blank" </w:instrText>
      </w:r>
      <w:r w:rsidR="00D328FC" w:rsidRPr="00D328FC">
        <w:rPr>
          <w:rFonts w:ascii="Times New Roman" w:eastAsia="Times New Roman" w:hAnsi="Times New Roman" w:cs="Times New Roman"/>
          <w:b/>
          <w:sz w:val="28"/>
          <w:szCs w:val="28"/>
          <w:lang w:eastAsia="ru-RU"/>
        </w:rPr>
        <w:fldChar w:fldCharType="separate"/>
      </w:r>
    </w:p>
    <w:p w:rsidR="001B7FFC" w:rsidRPr="004C30FC" w:rsidRDefault="00D328FC" w:rsidP="00D328FC">
      <w:pPr>
        <w:spacing w:after="0" w:line="360" w:lineRule="auto"/>
        <w:rPr>
          <w:rFonts w:ascii="Times New Roman" w:eastAsia="Times New Roman" w:hAnsi="Times New Roman" w:cs="Times New Roman"/>
          <w:b/>
          <w:sz w:val="28"/>
          <w:szCs w:val="28"/>
          <w:lang w:val="en-US" w:eastAsia="ru-RU"/>
        </w:rPr>
      </w:pPr>
      <w:r w:rsidRPr="00D328FC">
        <w:rPr>
          <w:rFonts w:ascii="Times New Roman" w:eastAsia="Times New Roman" w:hAnsi="Times New Roman" w:cs="Times New Roman"/>
          <w:b/>
          <w:sz w:val="28"/>
          <w:szCs w:val="28"/>
          <w:lang w:eastAsia="ru-RU"/>
        </w:rPr>
        <w:fldChar w:fldCharType="end"/>
      </w:r>
    </w:p>
    <w:p w:rsidR="00796AB6" w:rsidRPr="00796AB6" w:rsidRDefault="00796AB6" w:rsidP="00796AB6">
      <w:pPr>
        <w:spacing w:after="0" w:line="360" w:lineRule="auto"/>
        <w:jc w:val="right"/>
        <w:rPr>
          <w:rFonts w:ascii="Times New Roman" w:eastAsia="Times New Roman" w:hAnsi="Times New Roman" w:cs="Times New Roman"/>
          <w:b/>
          <w:sz w:val="28"/>
          <w:szCs w:val="28"/>
          <w:lang w:val="en-US" w:eastAsia="ru-RU"/>
        </w:rPr>
      </w:pPr>
      <w:proofErr w:type="spellStart"/>
      <w:r w:rsidRPr="00796AB6">
        <w:rPr>
          <w:rFonts w:ascii="Times New Roman" w:eastAsia="Times New Roman" w:hAnsi="Times New Roman" w:cs="Times New Roman"/>
          <w:b/>
          <w:sz w:val="28"/>
          <w:szCs w:val="28"/>
          <w:lang w:val="en-US" w:eastAsia="ru-RU"/>
        </w:rPr>
        <w:t>Tarasova</w:t>
      </w:r>
      <w:proofErr w:type="spellEnd"/>
      <w:r w:rsidRPr="00796AB6">
        <w:rPr>
          <w:rFonts w:ascii="Times New Roman" w:eastAsia="Times New Roman" w:hAnsi="Times New Roman" w:cs="Times New Roman"/>
          <w:b/>
          <w:sz w:val="28"/>
          <w:szCs w:val="28"/>
          <w:lang w:val="en-US" w:eastAsia="ru-RU"/>
        </w:rPr>
        <w:t xml:space="preserve"> Svetlana </w:t>
      </w:r>
      <w:proofErr w:type="spellStart"/>
      <w:r w:rsidRPr="00796AB6">
        <w:rPr>
          <w:rFonts w:ascii="Times New Roman" w:eastAsia="Times New Roman" w:hAnsi="Times New Roman" w:cs="Times New Roman"/>
          <w:b/>
          <w:sz w:val="28"/>
          <w:szCs w:val="28"/>
          <w:lang w:val="en-US" w:eastAsia="ru-RU"/>
        </w:rPr>
        <w:t>Aleksandrovna</w:t>
      </w:r>
      <w:proofErr w:type="spellEnd"/>
    </w:p>
    <w:p w:rsidR="00796AB6" w:rsidRPr="00796AB6" w:rsidRDefault="00796AB6" w:rsidP="00796AB6">
      <w:pPr>
        <w:spacing w:after="0" w:line="360" w:lineRule="auto"/>
        <w:jc w:val="right"/>
        <w:rPr>
          <w:rFonts w:ascii="Times New Roman" w:eastAsia="Times New Roman" w:hAnsi="Times New Roman" w:cs="Times New Roman"/>
          <w:sz w:val="28"/>
          <w:szCs w:val="28"/>
          <w:lang w:val="en-US" w:eastAsia="ru-RU"/>
        </w:rPr>
      </w:pPr>
      <w:r w:rsidRPr="00796AB6">
        <w:rPr>
          <w:rFonts w:ascii="Times New Roman" w:eastAsia="Times New Roman" w:hAnsi="Times New Roman" w:cs="Times New Roman"/>
          <w:sz w:val="28"/>
          <w:szCs w:val="28"/>
          <w:lang w:val="en-US" w:eastAsia="ru-RU"/>
        </w:rPr>
        <w:t>Candidate of Philological Sciences</w:t>
      </w:r>
    </w:p>
    <w:p w:rsidR="00796AB6" w:rsidRDefault="00796AB6" w:rsidP="00796AB6">
      <w:pPr>
        <w:spacing w:after="0" w:line="360" w:lineRule="auto"/>
        <w:jc w:val="right"/>
        <w:rPr>
          <w:rFonts w:ascii="Times New Roman" w:eastAsia="Times New Roman" w:hAnsi="Times New Roman" w:cs="Times New Roman"/>
          <w:sz w:val="28"/>
          <w:szCs w:val="28"/>
          <w:lang w:val="en-US" w:eastAsia="ru-RU"/>
        </w:rPr>
      </w:pPr>
      <w:proofErr w:type="spellStart"/>
      <w:r w:rsidRPr="00796AB6">
        <w:rPr>
          <w:rFonts w:ascii="Times New Roman" w:eastAsia="Times New Roman" w:hAnsi="Times New Roman" w:cs="Times New Roman"/>
          <w:sz w:val="28"/>
          <w:szCs w:val="28"/>
          <w:lang w:val="en-US" w:eastAsia="ru-RU"/>
        </w:rPr>
        <w:t>Michu</w:t>
      </w:r>
      <w:r>
        <w:rPr>
          <w:rFonts w:ascii="Times New Roman" w:eastAsia="Times New Roman" w:hAnsi="Times New Roman" w:cs="Times New Roman"/>
          <w:sz w:val="28"/>
          <w:szCs w:val="28"/>
          <w:lang w:val="en-US" w:eastAsia="ru-RU"/>
        </w:rPr>
        <w:t>rinsk</w:t>
      </w:r>
      <w:proofErr w:type="spellEnd"/>
      <w:r>
        <w:rPr>
          <w:rFonts w:ascii="Times New Roman" w:eastAsia="Times New Roman" w:hAnsi="Times New Roman" w:cs="Times New Roman"/>
          <w:sz w:val="28"/>
          <w:szCs w:val="28"/>
          <w:lang w:val="en-US" w:eastAsia="ru-RU"/>
        </w:rPr>
        <w:t xml:space="preserve"> State Agrarian University</w:t>
      </w:r>
      <w:r w:rsidRPr="00796AB6">
        <w:rPr>
          <w:rFonts w:ascii="Times New Roman" w:eastAsia="Times New Roman" w:hAnsi="Times New Roman" w:cs="Times New Roman"/>
          <w:sz w:val="28"/>
          <w:szCs w:val="28"/>
          <w:lang w:val="en-US" w:eastAsia="ru-RU"/>
        </w:rPr>
        <w:t>,</w:t>
      </w:r>
    </w:p>
    <w:p w:rsidR="00D328FC" w:rsidRDefault="00796AB6" w:rsidP="00796AB6">
      <w:pPr>
        <w:spacing w:after="0" w:line="360" w:lineRule="auto"/>
        <w:jc w:val="right"/>
        <w:rPr>
          <w:rFonts w:ascii="Times New Roman" w:eastAsia="Times New Roman" w:hAnsi="Times New Roman" w:cs="Times New Roman"/>
          <w:sz w:val="28"/>
          <w:szCs w:val="28"/>
          <w:lang w:val="en-US" w:eastAsia="ru-RU"/>
        </w:rPr>
      </w:pPr>
      <w:bookmarkStart w:id="0" w:name="_GoBack"/>
      <w:bookmarkEnd w:id="0"/>
      <w:r w:rsidRPr="00796AB6">
        <w:rPr>
          <w:rFonts w:ascii="Times New Roman" w:eastAsia="Times New Roman" w:hAnsi="Times New Roman" w:cs="Times New Roman"/>
          <w:sz w:val="28"/>
          <w:szCs w:val="28"/>
          <w:lang w:val="en-US" w:eastAsia="ru-RU"/>
        </w:rPr>
        <w:t xml:space="preserve"> </w:t>
      </w:r>
      <w:proofErr w:type="spellStart"/>
      <w:r w:rsidRPr="00796AB6">
        <w:rPr>
          <w:rFonts w:ascii="Times New Roman" w:eastAsia="Times New Roman" w:hAnsi="Times New Roman" w:cs="Times New Roman"/>
          <w:sz w:val="28"/>
          <w:szCs w:val="28"/>
          <w:lang w:val="en-US" w:eastAsia="ru-RU"/>
        </w:rPr>
        <w:t>Michurinsk</w:t>
      </w:r>
      <w:proofErr w:type="spellEnd"/>
      <w:r w:rsidRPr="00796AB6">
        <w:rPr>
          <w:rFonts w:ascii="Times New Roman" w:eastAsia="Times New Roman" w:hAnsi="Times New Roman" w:cs="Times New Roman"/>
          <w:sz w:val="28"/>
          <w:szCs w:val="28"/>
          <w:lang w:val="en-US" w:eastAsia="ru-RU"/>
        </w:rPr>
        <w:t>, Russia</w:t>
      </w:r>
    </w:p>
    <w:p w:rsidR="00796AB6" w:rsidRDefault="00796AB6" w:rsidP="00D328FC">
      <w:pPr>
        <w:spacing w:after="0" w:line="360" w:lineRule="auto"/>
        <w:jc w:val="right"/>
        <w:rPr>
          <w:rFonts w:ascii="Times New Roman" w:eastAsia="Times New Roman" w:hAnsi="Times New Roman" w:cs="Times New Roman"/>
          <w:sz w:val="28"/>
          <w:szCs w:val="28"/>
          <w:lang w:val="en-US" w:eastAsia="ru-RU"/>
        </w:rPr>
      </w:pPr>
    </w:p>
    <w:p w:rsidR="00796AB6" w:rsidRPr="004C30FC" w:rsidRDefault="00796AB6" w:rsidP="00D328FC">
      <w:pPr>
        <w:spacing w:after="0" w:line="360" w:lineRule="auto"/>
        <w:jc w:val="right"/>
        <w:rPr>
          <w:rFonts w:ascii="Times New Roman" w:eastAsia="Times New Roman" w:hAnsi="Times New Roman" w:cs="Times New Roman"/>
          <w:sz w:val="28"/>
          <w:szCs w:val="28"/>
          <w:lang w:val="en-US" w:eastAsia="ru-RU"/>
        </w:rPr>
      </w:pPr>
    </w:p>
    <w:p w:rsidR="00D328FC" w:rsidRPr="00796AB6" w:rsidRDefault="00D328FC" w:rsidP="00D328FC">
      <w:pPr>
        <w:spacing w:after="0" w:line="360" w:lineRule="auto"/>
        <w:jc w:val="right"/>
        <w:rPr>
          <w:rFonts w:ascii="Times New Roman" w:eastAsia="Times New Roman" w:hAnsi="Times New Roman" w:cs="Times New Roman"/>
          <w:b/>
          <w:sz w:val="28"/>
          <w:szCs w:val="28"/>
          <w:lang w:val="en-US" w:eastAsia="ru-RU"/>
        </w:rPr>
      </w:pPr>
      <w:proofErr w:type="spellStart"/>
      <w:r w:rsidRPr="00796AB6">
        <w:rPr>
          <w:rFonts w:ascii="Times New Roman" w:eastAsia="Times New Roman" w:hAnsi="Times New Roman" w:cs="Times New Roman"/>
          <w:b/>
          <w:sz w:val="28"/>
          <w:szCs w:val="28"/>
          <w:lang w:val="en-US" w:eastAsia="ru-RU"/>
        </w:rPr>
        <w:t>Cretinina</w:t>
      </w:r>
      <w:proofErr w:type="spellEnd"/>
      <w:r w:rsidRPr="00796AB6">
        <w:rPr>
          <w:rFonts w:ascii="Times New Roman" w:eastAsia="Times New Roman" w:hAnsi="Times New Roman" w:cs="Times New Roman"/>
          <w:b/>
          <w:sz w:val="28"/>
          <w:szCs w:val="28"/>
          <w:lang w:val="en-US" w:eastAsia="ru-RU"/>
        </w:rPr>
        <w:t xml:space="preserve"> Anastasia </w:t>
      </w:r>
      <w:proofErr w:type="spellStart"/>
      <w:r w:rsidRPr="00796AB6">
        <w:rPr>
          <w:rFonts w:ascii="Times New Roman" w:eastAsia="Times New Roman" w:hAnsi="Times New Roman" w:cs="Times New Roman"/>
          <w:b/>
          <w:sz w:val="28"/>
          <w:szCs w:val="28"/>
          <w:lang w:val="en-US" w:eastAsia="ru-RU"/>
        </w:rPr>
        <w:t>Nikolaevn</w:t>
      </w:r>
      <w:proofErr w:type="spellEnd"/>
      <w:r w:rsidRPr="00796AB6">
        <w:rPr>
          <w:rFonts w:ascii="Times New Roman" w:eastAsia="Times New Roman" w:hAnsi="Times New Roman" w:cs="Times New Roman"/>
          <w:b/>
          <w:sz w:val="28"/>
          <w:szCs w:val="28"/>
          <w:lang w:eastAsia="ru-RU"/>
        </w:rPr>
        <w:t>а</w:t>
      </w:r>
    </w:p>
    <w:p w:rsidR="00796AB6" w:rsidRDefault="00D328FC" w:rsidP="00D328FC">
      <w:pPr>
        <w:spacing w:after="0" w:line="360" w:lineRule="auto"/>
        <w:jc w:val="right"/>
        <w:rPr>
          <w:rFonts w:ascii="Times New Roman" w:eastAsia="Times New Roman" w:hAnsi="Times New Roman" w:cs="Times New Roman"/>
          <w:sz w:val="28"/>
          <w:szCs w:val="28"/>
          <w:lang w:val="en-US" w:eastAsia="ru-RU"/>
        </w:rPr>
      </w:pPr>
      <w:r w:rsidRPr="00D328FC">
        <w:rPr>
          <w:rFonts w:ascii="Times New Roman" w:eastAsia="Times New Roman" w:hAnsi="Times New Roman" w:cs="Times New Roman"/>
          <w:sz w:val="28"/>
          <w:szCs w:val="28"/>
          <w:lang w:val="en-US" w:eastAsia="ru-RU"/>
        </w:rPr>
        <w:t xml:space="preserve"> </w:t>
      </w:r>
      <w:proofErr w:type="gramStart"/>
      <w:r w:rsidRPr="00D328FC">
        <w:rPr>
          <w:rFonts w:ascii="Times New Roman" w:eastAsia="Times New Roman" w:hAnsi="Times New Roman" w:cs="Times New Roman"/>
          <w:sz w:val="28"/>
          <w:szCs w:val="28"/>
          <w:lang w:val="en-US" w:eastAsia="ru-RU"/>
        </w:rPr>
        <w:t>student</w:t>
      </w:r>
      <w:proofErr w:type="gramEnd"/>
      <w:r w:rsidRPr="00D328FC">
        <w:rPr>
          <w:rFonts w:ascii="Times New Roman" w:eastAsia="Times New Roman" w:hAnsi="Times New Roman" w:cs="Times New Roman"/>
          <w:sz w:val="28"/>
          <w:szCs w:val="28"/>
          <w:lang w:val="en-US" w:eastAsia="ru-RU"/>
        </w:rPr>
        <w:t xml:space="preserve"> </w:t>
      </w:r>
    </w:p>
    <w:p w:rsidR="00D328FC" w:rsidRPr="00D328FC" w:rsidRDefault="00D328FC" w:rsidP="00D328FC">
      <w:pPr>
        <w:spacing w:after="0" w:line="360" w:lineRule="auto"/>
        <w:jc w:val="right"/>
        <w:rPr>
          <w:rFonts w:ascii="Times New Roman" w:eastAsia="Times New Roman" w:hAnsi="Times New Roman" w:cs="Times New Roman"/>
          <w:sz w:val="28"/>
          <w:szCs w:val="28"/>
          <w:lang w:val="en-US" w:eastAsia="ru-RU"/>
        </w:rPr>
      </w:pPr>
      <w:proofErr w:type="spellStart"/>
      <w:r w:rsidRPr="00D328FC">
        <w:rPr>
          <w:rFonts w:ascii="Times New Roman" w:eastAsia="Times New Roman" w:hAnsi="Times New Roman" w:cs="Times New Roman"/>
          <w:sz w:val="28"/>
          <w:szCs w:val="28"/>
          <w:lang w:val="en-US" w:eastAsia="ru-RU"/>
        </w:rPr>
        <w:t>Michurinsk</w:t>
      </w:r>
      <w:proofErr w:type="spellEnd"/>
      <w:r w:rsidRPr="00D328FC">
        <w:rPr>
          <w:rFonts w:ascii="Times New Roman" w:eastAsia="Times New Roman" w:hAnsi="Times New Roman" w:cs="Times New Roman"/>
          <w:sz w:val="28"/>
          <w:szCs w:val="28"/>
          <w:lang w:val="en-US" w:eastAsia="ru-RU"/>
        </w:rPr>
        <w:t xml:space="preserve"> State Agrarian </w:t>
      </w:r>
      <w:proofErr w:type="gramStart"/>
      <w:r w:rsidRPr="00D328FC">
        <w:rPr>
          <w:rFonts w:ascii="Times New Roman" w:eastAsia="Times New Roman" w:hAnsi="Times New Roman" w:cs="Times New Roman"/>
          <w:sz w:val="28"/>
          <w:szCs w:val="28"/>
          <w:lang w:val="en-US" w:eastAsia="ru-RU"/>
        </w:rPr>
        <w:t>University ,</w:t>
      </w:r>
      <w:proofErr w:type="gramEnd"/>
      <w:r w:rsidRPr="00D328FC">
        <w:rPr>
          <w:rFonts w:ascii="Times New Roman" w:eastAsia="Times New Roman" w:hAnsi="Times New Roman" w:cs="Times New Roman"/>
          <w:sz w:val="28"/>
          <w:szCs w:val="28"/>
          <w:lang w:val="en-US" w:eastAsia="ru-RU"/>
        </w:rPr>
        <w:t xml:space="preserve"> </w:t>
      </w:r>
    </w:p>
    <w:p w:rsidR="00D328FC" w:rsidRPr="00D328FC" w:rsidRDefault="00D328FC" w:rsidP="00D328FC">
      <w:pPr>
        <w:spacing w:after="0" w:line="360" w:lineRule="auto"/>
        <w:jc w:val="right"/>
        <w:rPr>
          <w:rFonts w:ascii="Times New Roman" w:eastAsia="Times New Roman" w:hAnsi="Times New Roman" w:cs="Times New Roman"/>
          <w:sz w:val="28"/>
          <w:szCs w:val="28"/>
          <w:lang w:val="en-US" w:eastAsia="ru-RU"/>
        </w:rPr>
      </w:pPr>
      <w:proofErr w:type="spellStart"/>
      <w:r w:rsidRPr="00D328FC">
        <w:rPr>
          <w:rFonts w:ascii="Times New Roman" w:eastAsia="Times New Roman" w:hAnsi="Times New Roman" w:cs="Times New Roman"/>
          <w:sz w:val="28"/>
          <w:szCs w:val="28"/>
          <w:lang w:val="en-US" w:eastAsia="ru-RU"/>
        </w:rPr>
        <w:t>Michurinsk</w:t>
      </w:r>
      <w:proofErr w:type="spellEnd"/>
      <w:r w:rsidRPr="00D328FC">
        <w:rPr>
          <w:rFonts w:ascii="Times New Roman" w:eastAsia="Times New Roman" w:hAnsi="Times New Roman" w:cs="Times New Roman"/>
          <w:sz w:val="28"/>
          <w:szCs w:val="28"/>
          <w:lang w:val="en-US" w:eastAsia="ru-RU"/>
        </w:rPr>
        <w:t>, Russia</w:t>
      </w:r>
    </w:p>
    <w:p w:rsidR="001B7FFC" w:rsidRPr="001B7FFC" w:rsidRDefault="001B7FFC" w:rsidP="001B7FFC">
      <w:pPr>
        <w:spacing w:after="0" w:line="360" w:lineRule="auto"/>
        <w:jc w:val="right"/>
        <w:rPr>
          <w:rFonts w:ascii="Times New Roman" w:eastAsia="Times New Roman" w:hAnsi="Times New Roman" w:cs="Times New Roman"/>
          <w:sz w:val="28"/>
          <w:szCs w:val="28"/>
          <w:lang w:val="en-US" w:eastAsia="ru-RU"/>
        </w:rPr>
      </w:pPr>
    </w:p>
    <w:p w:rsidR="001B7FFC" w:rsidRPr="001B7FFC" w:rsidRDefault="001B7FFC" w:rsidP="001B7FFC">
      <w:pPr>
        <w:spacing w:after="0" w:line="360" w:lineRule="auto"/>
        <w:ind w:firstLine="709"/>
        <w:jc w:val="right"/>
        <w:rPr>
          <w:rFonts w:ascii="Times New Roman" w:eastAsia="Times New Roman" w:hAnsi="Times New Roman" w:cs="Times New Roman"/>
          <w:sz w:val="28"/>
          <w:szCs w:val="28"/>
          <w:lang w:val="en-US" w:eastAsia="ru-RU"/>
        </w:rPr>
      </w:pPr>
    </w:p>
    <w:p w:rsidR="00796AB6" w:rsidRPr="00796AB6" w:rsidRDefault="00796AB6" w:rsidP="00796AB6">
      <w:pPr>
        <w:spacing w:after="0" w:line="360" w:lineRule="auto"/>
        <w:ind w:firstLine="709"/>
        <w:jc w:val="both"/>
        <w:rPr>
          <w:rFonts w:ascii="Times New Roman" w:eastAsia="Times New Roman" w:hAnsi="Times New Roman" w:cs="Times New Roman"/>
          <w:sz w:val="28"/>
          <w:szCs w:val="28"/>
          <w:lang w:val="en-US" w:eastAsia="ru-RU"/>
        </w:rPr>
      </w:pPr>
      <w:proofErr w:type="gramStart"/>
      <w:r w:rsidRPr="00796AB6">
        <w:rPr>
          <w:rFonts w:ascii="Times New Roman" w:eastAsia="Times New Roman" w:hAnsi="Times New Roman" w:cs="Times New Roman"/>
          <w:b/>
          <w:sz w:val="28"/>
          <w:szCs w:val="28"/>
          <w:lang w:val="en-US" w:eastAsia="ru-RU"/>
        </w:rPr>
        <w:t>Annotation.</w:t>
      </w:r>
      <w:proofErr w:type="gramEnd"/>
      <w:r w:rsidRPr="00796AB6">
        <w:rPr>
          <w:rFonts w:ascii="Times New Roman" w:eastAsia="Times New Roman" w:hAnsi="Times New Roman" w:cs="Times New Roman"/>
          <w:b/>
          <w:sz w:val="28"/>
          <w:szCs w:val="28"/>
          <w:lang w:val="en-US" w:eastAsia="ru-RU"/>
        </w:rPr>
        <w:t xml:space="preserve"> </w:t>
      </w:r>
      <w:r w:rsidRPr="00796AB6">
        <w:rPr>
          <w:rFonts w:ascii="Times New Roman" w:eastAsia="Times New Roman" w:hAnsi="Times New Roman" w:cs="Times New Roman"/>
          <w:sz w:val="28"/>
          <w:szCs w:val="28"/>
          <w:lang w:val="en-US" w:eastAsia="ru-RU"/>
        </w:rPr>
        <w:t xml:space="preserve">The main idea of the article is that digital technologies such as online platforms, artificial intelligence and multimedia tools open up new opportunities for adapting learning to the individual needs of students, including children with disabilities. The content of the article also points to significant </w:t>
      </w:r>
      <w:r w:rsidRPr="00796AB6">
        <w:rPr>
          <w:rFonts w:ascii="Times New Roman" w:eastAsia="Times New Roman" w:hAnsi="Times New Roman" w:cs="Times New Roman"/>
          <w:sz w:val="28"/>
          <w:szCs w:val="28"/>
          <w:lang w:val="en-US" w:eastAsia="ru-RU"/>
        </w:rPr>
        <w:lastRenderedPageBreak/>
        <w:t>drawbacks, such as the lack of face-to-face interaction between teachers and students, the risk of information overload, and the need for high self-discipline.</w:t>
      </w:r>
    </w:p>
    <w:p w:rsidR="001B7FFC" w:rsidRPr="00796AB6" w:rsidRDefault="00796AB6" w:rsidP="00796AB6">
      <w:pPr>
        <w:spacing w:after="0" w:line="360" w:lineRule="auto"/>
        <w:ind w:firstLine="709"/>
        <w:jc w:val="both"/>
        <w:rPr>
          <w:rFonts w:ascii="Times New Roman" w:eastAsia="Times New Roman" w:hAnsi="Times New Roman" w:cs="Times New Roman"/>
          <w:sz w:val="28"/>
          <w:szCs w:val="28"/>
          <w:lang w:val="en-US" w:eastAsia="ru-RU"/>
        </w:rPr>
      </w:pPr>
      <w:proofErr w:type="gramStart"/>
      <w:r w:rsidRPr="00796AB6">
        <w:rPr>
          <w:rFonts w:ascii="Times New Roman" w:eastAsia="Times New Roman" w:hAnsi="Times New Roman" w:cs="Times New Roman"/>
          <w:b/>
          <w:sz w:val="28"/>
          <w:szCs w:val="28"/>
          <w:lang w:val="en-US" w:eastAsia="ru-RU"/>
        </w:rPr>
        <w:t>k</w:t>
      </w:r>
      <w:r w:rsidRPr="00796AB6">
        <w:rPr>
          <w:rFonts w:ascii="Times New Roman" w:eastAsia="Times New Roman" w:hAnsi="Times New Roman" w:cs="Times New Roman"/>
          <w:b/>
          <w:sz w:val="28"/>
          <w:szCs w:val="28"/>
          <w:lang w:val="en-US" w:eastAsia="ru-RU"/>
        </w:rPr>
        <w:t>eywords</w:t>
      </w:r>
      <w:proofErr w:type="gramEnd"/>
      <w:r w:rsidRPr="00796AB6">
        <w:rPr>
          <w:rFonts w:ascii="Times New Roman" w:eastAsia="Times New Roman" w:hAnsi="Times New Roman" w:cs="Times New Roman"/>
          <w:b/>
          <w:sz w:val="28"/>
          <w:szCs w:val="28"/>
          <w:lang w:val="en-US" w:eastAsia="ru-RU"/>
        </w:rPr>
        <w:t>:</w:t>
      </w:r>
      <w:r w:rsidRPr="00796AB6">
        <w:rPr>
          <w:rFonts w:ascii="Times New Roman" w:eastAsia="Times New Roman" w:hAnsi="Times New Roman" w:cs="Times New Roman"/>
          <w:sz w:val="28"/>
          <w:szCs w:val="28"/>
          <w:lang w:val="en-US" w:eastAsia="ru-RU"/>
        </w:rPr>
        <w:t xml:space="preserve"> digital technologies, teacher, students, educational process, education.</w:t>
      </w:r>
    </w:p>
    <w:p w:rsidR="001B7FFC" w:rsidRPr="001B7FFC" w:rsidRDefault="001B7FFC" w:rsidP="001B7FFC">
      <w:pPr>
        <w:spacing w:after="0" w:line="360" w:lineRule="auto"/>
        <w:ind w:firstLine="709"/>
        <w:rPr>
          <w:rFonts w:ascii="Times New Roman" w:eastAsia="Times New Roman" w:hAnsi="Times New Roman" w:cs="Times New Roman"/>
          <w:sz w:val="28"/>
          <w:szCs w:val="28"/>
          <w:lang w:val="en-US" w:eastAsia="ru-RU"/>
        </w:rPr>
      </w:pPr>
    </w:p>
    <w:p w:rsidR="001B7FFC" w:rsidRPr="001B7FFC" w:rsidRDefault="001B7FFC" w:rsidP="001B7FFC">
      <w:pPr>
        <w:spacing w:after="0" w:line="360" w:lineRule="auto"/>
        <w:ind w:firstLine="709"/>
        <w:rPr>
          <w:rFonts w:ascii="Times New Roman" w:eastAsia="Times New Roman" w:hAnsi="Times New Roman" w:cs="Times New Roman"/>
          <w:sz w:val="28"/>
          <w:szCs w:val="28"/>
          <w:lang w:val="en-US" w:eastAsia="ru-RU"/>
        </w:rPr>
      </w:pPr>
    </w:p>
    <w:p w:rsidR="001B7FFC" w:rsidRPr="001B7FFC" w:rsidRDefault="001B7FFC" w:rsidP="001B7FFC">
      <w:pPr>
        <w:spacing w:after="0" w:line="360" w:lineRule="auto"/>
        <w:ind w:firstLine="709"/>
        <w:rPr>
          <w:rFonts w:ascii="Times New Roman" w:eastAsia="Times New Roman" w:hAnsi="Times New Roman" w:cs="Times New Roman"/>
          <w:sz w:val="28"/>
          <w:szCs w:val="28"/>
          <w:lang w:val="en-US" w:eastAsia="ru-RU"/>
        </w:rPr>
      </w:pPr>
    </w:p>
    <w:p w:rsidR="00D17620" w:rsidRPr="001B7FFC" w:rsidRDefault="00D17620">
      <w:pPr>
        <w:rPr>
          <w:rFonts w:ascii="Times New Roman" w:hAnsi="Times New Roman" w:cs="Times New Roman"/>
          <w:sz w:val="28"/>
          <w:szCs w:val="28"/>
          <w:lang w:val="en-US"/>
        </w:rPr>
      </w:pPr>
    </w:p>
    <w:sectPr w:rsidR="00D17620" w:rsidRPr="001B7FFC" w:rsidSect="007939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E663A"/>
    <w:multiLevelType w:val="hybridMultilevel"/>
    <w:tmpl w:val="075834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58452BB"/>
    <w:multiLevelType w:val="hybridMultilevel"/>
    <w:tmpl w:val="40B0FAF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37347788"/>
    <w:multiLevelType w:val="hybridMultilevel"/>
    <w:tmpl w:val="BDD08030"/>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nsid w:val="4DC1219F"/>
    <w:multiLevelType w:val="multilevel"/>
    <w:tmpl w:val="F7AC4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9D7464C"/>
    <w:multiLevelType w:val="multilevel"/>
    <w:tmpl w:val="0632F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E86"/>
    <w:rsid w:val="001B7FFC"/>
    <w:rsid w:val="00454CB5"/>
    <w:rsid w:val="004568D7"/>
    <w:rsid w:val="004C1025"/>
    <w:rsid w:val="004C30FC"/>
    <w:rsid w:val="00524CDD"/>
    <w:rsid w:val="00623542"/>
    <w:rsid w:val="00751EC1"/>
    <w:rsid w:val="00763E86"/>
    <w:rsid w:val="00796AB6"/>
    <w:rsid w:val="00836628"/>
    <w:rsid w:val="00931EA3"/>
    <w:rsid w:val="00A255A1"/>
    <w:rsid w:val="00B23168"/>
    <w:rsid w:val="00BF7529"/>
    <w:rsid w:val="00C060C0"/>
    <w:rsid w:val="00C65347"/>
    <w:rsid w:val="00D17620"/>
    <w:rsid w:val="00D328FC"/>
    <w:rsid w:val="00D8550C"/>
    <w:rsid w:val="00E00FA4"/>
    <w:rsid w:val="00E26933"/>
    <w:rsid w:val="00E810E2"/>
    <w:rsid w:val="00EA7063"/>
    <w:rsid w:val="00EF22EC"/>
    <w:rsid w:val="00F84A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28FC"/>
    <w:pPr>
      <w:ind w:left="720"/>
      <w:contextualSpacing/>
    </w:pPr>
  </w:style>
  <w:style w:type="character" w:styleId="a4">
    <w:name w:val="Hyperlink"/>
    <w:basedOn w:val="a0"/>
    <w:uiPriority w:val="99"/>
    <w:unhideWhenUsed/>
    <w:rsid w:val="00D328F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28FC"/>
    <w:pPr>
      <w:ind w:left="720"/>
      <w:contextualSpacing/>
    </w:pPr>
  </w:style>
  <w:style w:type="character" w:styleId="a4">
    <w:name w:val="Hyperlink"/>
    <w:basedOn w:val="a0"/>
    <w:uiPriority w:val="99"/>
    <w:unhideWhenUsed/>
    <w:rsid w:val="00D328F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7377558">
      <w:bodyDiv w:val="1"/>
      <w:marLeft w:val="0"/>
      <w:marRight w:val="0"/>
      <w:marTop w:val="0"/>
      <w:marBottom w:val="0"/>
      <w:divBdr>
        <w:top w:val="none" w:sz="0" w:space="0" w:color="auto"/>
        <w:left w:val="none" w:sz="0" w:space="0" w:color="auto"/>
        <w:bottom w:val="none" w:sz="0" w:space="0" w:color="auto"/>
        <w:right w:val="none" w:sz="0" w:space="0" w:color="auto"/>
      </w:divBdr>
      <w:divsChild>
        <w:div w:id="813260019">
          <w:marLeft w:val="0"/>
          <w:marRight w:val="0"/>
          <w:marTop w:val="0"/>
          <w:marBottom w:val="0"/>
          <w:divBdr>
            <w:top w:val="none" w:sz="0" w:space="0" w:color="auto"/>
            <w:left w:val="none" w:sz="0" w:space="0" w:color="auto"/>
            <w:bottom w:val="none" w:sz="0" w:space="0" w:color="auto"/>
            <w:right w:val="none" w:sz="0" w:space="0" w:color="auto"/>
          </w:divBdr>
          <w:divsChild>
            <w:div w:id="1289701312">
              <w:marLeft w:val="0"/>
              <w:marRight w:val="0"/>
              <w:marTop w:val="0"/>
              <w:marBottom w:val="0"/>
              <w:divBdr>
                <w:top w:val="none" w:sz="0" w:space="0" w:color="auto"/>
                <w:left w:val="none" w:sz="0" w:space="0" w:color="auto"/>
                <w:bottom w:val="none" w:sz="0" w:space="0" w:color="auto"/>
                <w:right w:val="none" w:sz="0" w:space="0" w:color="auto"/>
              </w:divBdr>
              <w:divsChild>
                <w:div w:id="1872722367">
                  <w:marLeft w:val="0"/>
                  <w:marRight w:val="0"/>
                  <w:marTop w:val="0"/>
                  <w:marBottom w:val="0"/>
                  <w:divBdr>
                    <w:top w:val="none" w:sz="0" w:space="0" w:color="auto"/>
                    <w:left w:val="none" w:sz="0" w:space="0" w:color="auto"/>
                    <w:bottom w:val="none" w:sz="0" w:space="0" w:color="auto"/>
                    <w:right w:val="none" w:sz="0" w:space="0" w:color="auto"/>
                  </w:divBdr>
                  <w:divsChild>
                    <w:div w:id="49690194">
                      <w:marLeft w:val="0"/>
                      <w:marRight w:val="0"/>
                      <w:marTop w:val="0"/>
                      <w:marBottom w:val="0"/>
                      <w:divBdr>
                        <w:top w:val="none" w:sz="0" w:space="0" w:color="auto"/>
                        <w:left w:val="none" w:sz="0" w:space="0" w:color="auto"/>
                        <w:bottom w:val="none" w:sz="0" w:space="0" w:color="auto"/>
                        <w:right w:val="none" w:sz="0" w:space="0" w:color="auto"/>
                      </w:divBdr>
                      <w:divsChild>
                        <w:div w:id="1712744">
                          <w:marLeft w:val="0"/>
                          <w:marRight w:val="0"/>
                          <w:marTop w:val="0"/>
                          <w:marBottom w:val="0"/>
                          <w:divBdr>
                            <w:top w:val="none" w:sz="0" w:space="0" w:color="auto"/>
                            <w:left w:val="none" w:sz="0" w:space="0" w:color="auto"/>
                            <w:bottom w:val="none" w:sz="0" w:space="0" w:color="auto"/>
                            <w:right w:val="none" w:sz="0" w:space="0" w:color="auto"/>
                          </w:divBdr>
                          <w:divsChild>
                            <w:div w:id="678195511">
                              <w:marLeft w:val="-240"/>
                              <w:marRight w:val="-240"/>
                              <w:marTop w:val="0"/>
                              <w:marBottom w:val="0"/>
                              <w:divBdr>
                                <w:top w:val="none" w:sz="0" w:space="0" w:color="auto"/>
                                <w:left w:val="none" w:sz="0" w:space="0" w:color="auto"/>
                                <w:bottom w:val="none" w:sz="0" w:space="0" w:color="auto"/>
                                <w:right w:val="none" w:sz="0" w:space="0" w:color="auto"/>
                              </w:divBdr>
                              <w:divsChild>
                                <w:div w:id="1076586875">
                                  <w:marLeft w:val="0"/>
                                  <w:marRight w:val="0"/>
                                  <w:marTop w:val="0"/>
                                  <w:marBottom w:val="0"/>
                                  <w:divBdr>
                                    <w:top w:val="none" w:sz="0" w:space="0" w:color="auto"/>
                                    <w:left w:val="none" w:sz="0" w:space="0" w:color="auto"/>
                                    <w:bottom w:val="none" w:sz="0" w:space="0" w:color="auto"/>
                                    <w:right w:val="none" w:sz="0" w:space="0" w:color="auto"/>
                                  </w:divBdr>
                                  <w:divsChild>
                                    <w:div w:id="1364594494">
                                      <w:marLeft w:val="240"/>
                                      <w:marRight w:val="660"/>
                                      <w:marTop w:val="105"/>
                                      <w:marBottom w:val="600"/>
                                      <w:divBdr>
                                        <w:top w:val="none" w:sz="0" w:space="0" w:color="auto"/>
                                        <w:left w:val="none" w:sz="0" w:space="0" w:color="auto"/>
                                        <w:bottom w:val="none" w:sz="0" w:space="0" w:color="auto"/>
                                        <w:right w:val="none" w:sz="0" w:space="0" w:color="auto"/>
                                      </w:divBdr>
                                      <w:divsChild>
                                        <w:div w:id="1053189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6682263">
                  <w:marLeft w:val="0"/>
                  <w:marRight w:val="0"/>
                  <w:marTop w:val="0"/>
                  <w:marBottom w:val="0"/>
                  <w:divBdr>
                    <w:top w:val="none" w:sz="0" w:space="0" w:color="auto"/>
                    <w:left w:val="none" w:sz="0" w:space="0" w:color="auto"/>
                    <w:bottom w:val="none" w:sz="0" w:space="0" w:color="auto"/>
                    <w:right w:val="none" w:sz="0" w:space="0" w:color="auto"/>
                  </w:divBdr>
                  <w:divsChild>
                    <w:div w:id="180141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7009508">
      <w:bodyDiv w:val="1"/>
      <w:marLeft w:val="0"/>
      <w:marRight w:val="0"/>
      <w:marTop w:val="0"/>
      <w:marBottom w:val="0"/>
      <w:divBdr>
        <w:top w:val="none" w:sz="0" w:space="0" w:color="auto"/>
        <w:left w:val="none" w:sz="0" w:space="0" w:color="auto"/>
        <w:bottom w:val="none" w:sz="0" w:space="0" w:color="auto"/>
        <w:right w:val="none" w:sz="0" w:space="0" w:color="auto"/>
      </w:divBdr>
      <w:divsChild>
        <w:div w:id="2109038108">
          <w:marLeft w:val="0"/>
          <w:marRight w:val="0"/>
          <w:marTop w:val="0"/>
          <w:marBottom w:val="0"/>
          <w:divBdr>
            <w:top w:val="none" w:sz="0" w:space="0" w:color="auto"/>
            <w:left w:val="none" w:sz="0" w:space="0" w:color="auto"/>
            <w:bottom w:val="none" w:sz="0" w:space="0" w:color="auto"/>
            <w:right w:val="none" w:sz="0" w:space="0" w:color="auto"/>
          </w:divBdr>
        </w:div>
      </w:divsChild>
    </w:div>
    <w:div w:id="213328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1</Pages>
  <Words>1385</Words>
  <Characters>7895</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Дарья</dc:creator>
  <cp:lastModifiedBy>Дарья</cp:lastModifiedBy>
  <cp:revision>17</cp:revision>
  <dcterms:created xsi:type="dcterms:W3CDTF">2025-03-31T13:36:00Z</dcterms:created>
  <dcterms:modified xsi:type="dcterms:W3CDTF">2025-05-20T11:03:00Z</dcterms:modified>
</cp:coreProperties>
</file>