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07" w:rsidRPr="006975B4" w:rsidRDefault="005D7807" w:rsidP="00F73E7C">
      <w:pPr>
        <w:spacing w:line="360" w:lineRule="atLeast"/>
        <w:jc w:val="center"/>
        <w:outlineLvl w:val="0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6975B4">
        <w:rPr>
          <w:rFonts w:eastAsia="Times New Roman" w:cs="Times New Roman"/>
          <w:b/>
          <w:bCs/>
          <w:kern w:val="36"/>
          <w:szCs w:val="28"/>
          <w:lang w:eastAsia="ru-RU"/>
        </w:rPr>
        <w:t>Мастер-класс «</w:t>
      </w:r>
      <w:r w:rsidR="006C049C" w:rsidRPr="006975B4">
        <w:rPr>
          <w:rFonts w:cs="Times New Roman"/>
          <w:b/>
          <w:bCs/>
          <w:szCs w:val="28"/>
          <w:shd w:val="clear" w:color="auto" w:fill="FFFFFF"/>
        </w:rPr>
        <w:t>Задания и упражнения для отработки навыков функциональной грамотности на уроках русского языка и литературы</w:t>
      </w:r>
      <w:r w:rsidRPr="006975B4">
        <w:rPr>
          <w:rFonts w:eastAsia="Times New Roman" w:cs="Times New Roman"/>
          <w:b/>
          <w:bCs/>
          <w:kern w:val="36"/>
          <w:szCs w:val="28"/>
          <w:lang w:eastAsia="ru-RU"/>
        </w:rPr>
        <w:t>»</w:t>
      </w:r>
    </w:p>
    <w:p w:rsidR="00E017B7" w:rsidRDefault="00E017B7" w:rsidP="00BD0EC5">
      <w:pPr>
        <w:spacing w:before="120" w:after="120"/>
        <w:ind w:firstLine="525"/>
        <w:jc w:val="center"/>
        <w:rPr>
          <w:rFonts w:eastAsia="Times New Roman" w:cs="Times New Roman"/>
          <w:szCs w:val="28"/>
          <w:lang w:eastAsia="ru-RU"/>
        </w:rPr>
      </w:pPr>
    </w:p>
    <w:p w:rsidR="00790A41" w:rsidRPr="006975B4" w:rsidRDefault="00790A41" w:rsidP="00BD0EC5">
      <w:pPr>
        <w:spacing w:before="120" w:after="120"/>
        <w:ind w:firstLine="525"/>
        <w:jc w:val="center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СЛАЙД</w:t>
      </w:r>
      <w:r w:rsidR="00BD0EC5" w:rsidRPr="006975B4">
        <w:rPr>
          <w:rFonts w:eastAsia="Times New Roman" w:cs="Times New Roman"/>
          <w:szCs w:val="28"/>
          <w:lang w:eastAsia="ru-RU"/>
        </w:rPr>
        <w:t xml:space="preserve"> 1</w:t>
      </w:r>
    </w:p>
    <w:p w:rsidR="005D7807" w:rsidRPr="006975B4" w:rsidRDefault="005D7807" w:rsidP="005D7807">
      <w:pPr>
        <w:spacing w:before="120" w:after="120"/>
        <w:ind w:firstLine="525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После повышения цен на офисную бумагу «Снегурочка» ШМО учителей гуманитарного цикла затратило в 3 четверти на приобретение одной упаковки 725 рублей. Во сколько обходилась упаковка бумаги во 2 четверти, если ШМО экономило 146 рублей. Запишите ответ словами.</w:t>
      </w:r>
    </w:p>
    <w:p w:rsidR="005D7807" w:rsidRPr="006975B4" w:rsidRDefault="005D7807" w:rsidP="005D7807">
      <w:pPr>
        <w:spacing w:before="120" w:after="120"/>
        <w:ind w:firstLine="525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– Назовите часть речи.</w:t>
      </w:r>
    </w:p>
    <w:p w:rsidR="00BD0EC5" w:rsidRPr="006975B4" w:rsidRDefault="005D7807" w:rsidP="00BD0EC5">
      <w:pPr>
        <w:spacing w:before="120" w:after="120"/>
        <w:ind w:firstLine="525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– Как вы думаете, какую функциональную грамотность развивает этот прием? (финансовая, языковая)</w:t>
      </w:r>
      <w:r w:rsidR="00BD0EC5" w:rsidRPr="006975B4">
        <w:rPr>
          <w:rFonts w:eastAsia="Times New Roman" w:cs="Times New Roman"/>
          <w:szCs w:val="28"/>
          <w:lang w:eastAsia="ru-RU"/>
        </w:rPr>
        <w:t xml:space="preserve"> </w:t>
      </w:r>
    </w:p>
    <w:p w:rsidR="005D7807" w:rsidRPr="006975B4" w:rsidRDefault="00BD0EC5" w:rsidP="00BD0EC5">
      <w:pPr>
        <w:spacing w:before="120" w:after="120"/>
        <w:ind w:firstLine="525"/>
        <w:jc w:val="center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СЛАЙД 2</w:t>
      </w:r>
    </w:p>
    <w:p w:rsidR="005D7807" w:rsidRPr="006975B4" w:rsidRDefault="005D7807" w:rsidP="005D7807">
      <w:pPr>
        <w:spacing w:before="120" w:after="120"/>
        <w:ind w:firstLine="525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 xml:space="preserve">Позвольте представить вашему вниманию мастер-класс на тему </w:t>
      </w:r>
      <w:r w:rsidRPr="006975B4">
        <w:rPr>
          <w:rFonts w:eastAsia="Times New Roman" w:cs="Times New Roman"/>
          <w:b/>
          <w:bCs/>
          <w:szCs w:val="28"/>
          <w:lang w:eastAsia="ru-RU"/>
        </w:rPr>
        <w:t>«</w:t>
      </w:r>
      <w:r w:rsidR="00F73E7C" w:rsidRPr="006975B4">
        <w:rPr>
          <w:rFonts w:cs="Times New Roman"/>
          <w:b/>
          <w:bCs/>
          <w:szCs w:val="28"/>
          <w:shd w:val="clear" w:color="auto" w:fill="FFFFFF"/>
        </w:rPr>
        <w:t>Задания и упражнения для отработки навыков функциональной грамотности на уроках русского языка и литературы</w:t>
      </w:r>
      <w:r w:rsidRPr="006975B4">
        <w:rPr>
          <w:rFonts w:eastAsia="Times New Roman" w:cs="Times New Roman"/>
          <w:b/>
          <w:bCs/>
          <w:szCs w:val="28"/>
          <w:lang w:eastAsia="ru-RU"/>
        </w:rPr>
        <w:t>».</w:t>
      </w:r>
    </w:p>
    <w:p w:rsidR="00BD0EC5" w:rsidRPr="006975B4" w:rsidRDefault="00BD0EC5" w:rsidP="00BD0EC5">
      <w:pPr>
        <w:spacing w:before="120" w:after="120"/>
        <w:ind w:firstLine="525"/>
        <w:jc w:val="center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СЛАЙ 3</w:t>
      </w:r>
    </w:p>
    <w:p w:rsidR="002427FE" w:rsidRPr="006975B4" w:rsidRDefault="00BD0EC5" w:rsidP="00F73E7C">
      <w:pPr>
        <w:spacing w:before="120" w:after="120"/>
        <w:ind w:firstLine="525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 xml:space="preserve"> </w:t>
      </w:r>
      <w:r w:rsidR="005D7807" w:rsidRPr="006975B4">
        <w:rPr>
          <w:rFonts w:eastAsia="Times New Roman" w:cs="Times New Roman"/>
          <w:szCs w:val="28"/>
          <w:lang w:eastAsia="ru-RU"/>
        </w:rPr>
        <w:t xml:space="preserve">«Чему учить и как учить?» – это вопрос, который становится особенно актуальным именно в наше время, когда происходят кардинальные изменения в системе школьного образования, ориентированного на формирование функциональной грамотности. </w:t>
      </w:r>
    </w:p>
    <w:p w:rsidR="00BD0EC5" w:rsidRPr="006975B4" w:rsidRDefault="00BD0EC5" w:rsidP="002427FE">
      <w:pPr>
        <w:spacing w:before="120" w:after="120"/>
        <w:ind w:firstLine="525"/>
        <w:jc w:val="center"/>
        <w:rPr>
          <w:rFonts w:eastAsia="Times New Roman" w:cs="Times New Roman"/>
          <w:szCs w:val="28"/>
          <w:lang w:eastAsia="ru-RU"/>
        </w:rPr>
      </w:pPr>
    </w:p>
    <w:p w:rsidR="002427FE" w:rsidRPr="006975B4" w:rsidRDefault="002427FE" w:rsidP="002427FE">
      <w:pPr>
        <w:spacing w:before="120" w:after="120"/>
        <w:ind w:firstLine="525"/>
        <w:jc w:val="center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СЛАЙД</w:t>
      </w:r>
      <w:r w:rsidR="00BD0EC5" w:rsidRPr="006975B4">
        <w:rPr>
          <w:rFonts w:eastAsia="Times New Roman" w:cs="Times New Roman"/>
          <w:szCs w:val="28"/>
          <w:lang w:eastAsia="ru-RU"/>
        </w:rPr>
        <w:t xml:space="preserve"> 4</w:t>
      </w:r>
    </w:p>
    <w:p w:rsidR="00F73E7C" w:rsidRPr="006975B4" w:rsidRDefault="00CD0D8D" w:rsidP="0022166A">
      <w:pPr>
        <w:spacing w:before="120" w:after="120"/>
        <w:ind w:firstLine="525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Ф</w:t>
      </w:r>
      <w:r w:rsidR="005D7807" w:rsidRPr="006975B4">
        <w:rPr>
          <w:rFonts w:eastAsia="Times New Roman" w:cs="Times New Roman"/>
          <w:szCs w:val="28"/>
          <w:lang w:eastAsia="ru-RU"/>
        </w:rPr>
        <w:t>ормирование функциональной грамотности рассматривается как условие становления динамичной, творческой, ответственной, конкурентоспособной личности.</w:t>
      </w:r>
      <w:r w:rsidR="00F73E7C" w:rsidRPr="006975B4">
        <w:rPr>
          <w:rFonts w:eastAsia="Times New Roman" w:cs="Times New Roman"/>
          <w:szCs w:val="28"/>
          <w:lang w:eastAsia="ru-RU"/>
        </w:rPr>
        <w:t xml:space="preserve"> Сейчас учителя русского языка и литературы ведут работу по формированию трех компетенций: языковой, читательской грамотности и развития </w:t>
      </w:r>
      <w:proofErr w:type="spellStart"/>
      <w:r w:rsidR="00F73E7C" w:rsidRPr="006975B4">
        <w:rPr>
          <w:rFonts w:eastAsia="Times New Roman" w:cs="Times New Roman"/>
          <w:szCs w:val="28"/>
          <w:lang w:eastAsia="ru-RU"/>
        </w:rPr>
        <w:t>креативного</w:t>
      </w:r>
      <w:proofErr w:type="spellEnd"/>
      <w:r w:rsidR="00F73E7C" w:rsidRPr="006975B4">
        <w:rPr>
          <w:rFonts w:eastAsia="Times New Roman" w:cs="Times New Roman"/>
          <w:szCs w:val="28"/>
          <w:lang w:eastAsia="ru-RU"/>
        </w:rPr>
        <w:t xml:space="preserve"> мышления.</w:t>
      </w:r>
    </w:p>
    <w:p w:rsidR="005D7807" w:rsidRPr="006975B4" w:rsidRDefault="005D7807" w:rsidP="005D7807">
      <w:pPr>
        <w:spacing w:before="120" w:after="120"/>
        <w:ind w:firstLine="525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Какими же практическими умениями и навыками должен обладать функционально грамотный человек?</w:t>
      </w:r>
    </w:p>
    <w:p w:rsidR="005D7807" w:rsidRPr="006975B4" w:rsidRDefault="00CD0D8D" w:rsidP="005D7807">
      <w:pPr>
        <w:spacing w:before="120" w:after="120"/>
        <w:ind w:firstLine="525"/>
        <w:jc w:val="center"/>
        <w:rPr>
          <w:rFonts w:eastAsia="Times New Roman" w:cs="Times New Roman"/>
          <w:noProof/>
          <w:szCs w:val="28"/>
          <w:lang w:eastAsia="ru-RU"/>
        </w:rPr>
      </w:pPr>
      <w:r w:rsidRPr="006975B4">
        <w:rPr>
          <w:rFonts w:eastAsia="Times New Roman" w:cs="Times New Roman"/>
          <w:noProof/>
          <w:szCs w:val="28"/>
          <w:lang w:eastAsia="ru-RU"/>
        </w:rPr>
        <w:t>СЛАЙД</w:t>
      </w:r>
      <w:r w:rsidR="00BD0EC5" w:rsidRPr="006975B4">
        <w:rPr>
          <w:rFonts w:eastAsia="Times New Roman" w:cs="Times New Roman"/>
          <w:noProof/>
          <w:szCs w:val="28"/>
          <w:lang w:eastAsia="ru-RU"/>
        </w:rPr>
        <w:t xml:space="preserve"> 5</w:t>
      </w:r>
    </w:p>
    <w:p w:rsidR="000F00ED" w:rsidRPr="006975B4" w:rsidRDefault="00BD0EC5" w:rsidP="00BD0EC5">
      <w:pPr>
        <w:spacing w:before="120" w:after="120"/>
        <w:ind w:firstLine="525"/>
        <w:rPr>
          <w:rFonts w:eastAsia="Times New Roman" w:cs="Times New Roman"/>
          <w:i/>
          <w:iCs/>
          <w:szCs w:val="28"/>
          <w:lang w:eastAsia="ru-RU"/>
        </w:rPr>
      </w:pPr>
      <w:proofErr w:type="gramStart"/>
      <w:r w:rsidRPr="006975B4">
        <w:rPr>
          <w:rFonts w:eastAsia="Times New Roman" w:cs="Times New Roman"/>
          <w:i/>
          <w:iCs/>
          <w:noProof/>
          <w:szCs w:val="28"/>
          <w:lang w:eastAsia="ru-RU"/>
        </w:rPr>
        <w:t>Сочинение, написание заявления, заполнение анкеты, нахождение и отбор необходимой информации</w:t>
      </w:r>
      <w:r w:rsidR="000F00ED" w:rsidRPr="006975B4">
        <w:rPr>
          <w:rFonts w:eastAsia="Times New Roman" w:cs="Times New Roman"/>
          <w:i/>
          <w:iCs/>
          <w:noProof/>
          <w:szCs w:val="28"/>
          <w:lang w:eastAsia="ru-RU"/>
        </w:rPr>
        <w:t xml:space="preserve"> из книг</w:t>
      </w:r>
      <w:r w:rsidRPr="006975B4">
        <w:rPr>
          <w:rFonts w:eastAsia="Times New Roman" w:cs="Times New Roman"/>
          <w:i/>
          <w:iCs/>
          <w:noProof/>
          <w:szCs w:val="28"/>
          <w:lang w:eastAsia="ru-RU"/>
        </w:rPr>
        <w:t>, печатных текстов, использование информации из СМИ, работа</w:t>
      </w:r>
      <w:r w:rsidR="000F00ED" w:rsidRPr="006975B4">
        <w:rPr>
          <w:rFonts w:eastAsia="Times New Roman" w:cs="Times New Roman"/>
          <w:i/>
          <w:iCs/>
          <w:noProof/>
          <w:szCs w:val="28"/>
          <w:lang w:eastAsia="ru-RU"/>
        </w:rPr>
        <w:t xml:space="preserve"> в</w:t>
      </w:r>
      <w:r w:rsidRPr="006975B4">
        <w:rPr>
          <w:rFonts w:eastAsia="Times New Roman" w:cs="Times New Roman"/>
          <w:i/>
          <w:iCs/>
          <w:noProof/>
          <w:szCs w:val="28"/>
          <w:lang w:eastAsia="ru-RU"/>
        </w:rPr>
        <w:t xml:space="preserve"> группе (в команде), расположение к себе людей, рассказ</w:t>
      </w:r>
      <w:r w:rsidR="000F00ED" w:rsidRPr="006975B4">
        <w:rPr>
          <w:rFonts w:eastAsia="Times New Roman" w:cs="Times New Roman"/>
          <w:i/>
          <w:iCs/>
          <w:noProof/>
          <w:szCs w:val="28"/>
          <w:lang w:eastAsia="ru-RU"/>
        </w:rPr>
        <w:t xml:space="preserve"> о себе, своем городе и т.д.)</w:t>
      </w:r>
      <w:proofErr w:type="gramEnd"/>
    </w:p>
    <w:p w:rsidR="005D7807" w:rsidRPr="006975B4" w:rsidRDefault="005D7807" w:rsidP="005D7807">
      <w:pPr>
        <w:spacing w:before="120" w:after="120"/>
        <w:ind w:firstLine="525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 xml:space="preserve">Эти </w:t>
      </w:r>
      <w:r w:rsidR="00CD0D8D" w:rsidRPr="006975B4">
        <w:rPr>
          <w:rFonts w:eastAsia="Times New Roman" w:cs="Times New Roman"/>
          <w:szCs w:val="28"/>
          <w:lang w:eastAsia="ru-RU"/>
        </w:rPr>
        <w:t>составляющие</w:t>
      </w:r>
      <w:r w:rsidRPr="006975B4">
        <w:rPr>
          <w:rFonts w:eastAsia="Times New Roman" w:cs="Times New Roman"/>
          <w:szCs w:val="28"/>
          <w:lang w:eastAsia="ru-RU"/>
        </w:rPr>
        <w:t xml:space="preserve"> должны формироваться у учащихся именно на уроках русского языка и литературы. </w:t>
      </w:r>
    </w:p>
    <w:p w:rsidR="00BD0EC5" w:rsidRPr="006975B4" w:rsidRDefault="00BD0EC5" w:rsidP="00BD0EC5">
      <w:pPr>
        <w:spacing w:before="120" w:after="120"/>
        <w:ind w:firstLine="525"/>
        <w:jc w:val="center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СЛАЙД 6,7</w:t>
      </w:r>
    </w:p>
    <w:p w:rsidR="00912535" w:rsidRPr="006975B4" w:rsidRDefault="00BD0EC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sz w:val="28"/>
          <w:szCs w:val="28"/>
        </w:rPr>
      </w:pPr>
      <w:r w:rsidRPr="006975B4">
        <w:rPr>
          <w:sz w:val="28"/>
          <w:szCs w:val="28"/>
        </w:rPr>
        <w:lastRenderedPageBreak/>
        <w:t xml:space="preserve">    </w:t>
      </w:r>
      <w:r w:rsidR="00912535" w:rsidRPr="006975B4">
        <w:rPr>
          <w:sz w:val="28"/>
          <w:szCs w:val="28"/>
        </w:rPr>
        <w:t>При формировани</w:t>
      </w:r>
      <w:r w:rsidR="00E21588" w:rsidRPr="006975B4">
        <w:rPr>
          <w:sz w:val="28"/>
          <w:szCs w:val="28"/>
        </w:rPr>
        <w:t>и</w:t>
      </w:r>
      <w:r w:rsidR="00912535" w:rsidRPr="006975B4">
        <w:rPr>
          <w:sz w:val="28"/>
          <w:szCs w:val="28"/>
        </w:rPr>
        <w:t xml:space="preserve"> орфографической зоркости (формирование грамотного письма) можно использовать различные приемы. Один из них </w:t>
      </w:r>
      <w:r w:rsidR="00E21588" w:rsidRPr="006975B4">
        <w:rPr>
          <w:sz w:val="28"/>
          <w:szCs w:val="28"/>
        </w:rPr>
        <w:t xml:space="preserve">- </w:t>
      </w:r>
      <w:r w:rsidR="00912535" w:rsidRPr="006975B4">
        <w:rPr>
          <w:b/>
          <w:bCs/>
          <w:sz w:val="28"/>
          <w:szCs w:val="28"/>
        </w:rPr>
        <w:t>«</w:t>
      </w:r>
      <w:r w:rsidR="00CF4FBC" w:rsidRPr="006975B4">
        <w:rPr>
          <w:b/>
          <w:bCs/>
          <w:sz w:val="28"/>
          <w:szCs w:val="28"/>
        </w:rPr>
        <w:t>Шуточный диктант: лови ошибку!</w:t>
      </w:r>
      <w:r w:rsidR="00912535" w:rsidRPr="006975B4">
        <w:rPr>
          <w:b/>
          <w:bCs/>
          <w:sz w:val="28"/>
          <w:szCs w:val="28"/>
        </w:rPr>
        <w:t>»</w:t>
      </w:r>
    </w:p>
    <w:p w:rsidR="00BD0EC5" w:rsidRPr="006975B4" w:rsidRDefault="00BD0EC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</w:p>
    <w:p w:rsidR="00912535" w:rsidRPr="006975B4" w:rsidRDefault="0091253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6975B4">
        <w:rPr>
          <w:sz w:val="28"/>
          <w:szCs w:val="28"/>
        </w:rPr>
        <w:t>Выполним задание:</w:t>
      </w:r>
    </w:p>
    <w:p w:rsidR="00912535" w:rsidRPr="006975B4" w:rsidRDefault="0091253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6975B4">
        <w:rPr>
          <w:b/>
          <w:bCs/>
          <w:i/>
          <w:iCs/>
          <w:sz w:val="28"/>
          <w:szCs w:val="28"/>
          <w:u w:val="single"/>
        </w:rPr>
        <w:t xml:space="preserve">В этом тексте </w:t>
      </w:r>
      <w:r w:rsidR="0032508F" w:rsidRPr="006975B4">
        <w:rPr>
          <w:b/>
          <w:bCs/>
          <w:i/>
          <w:iCs/>
          <w:sz w:val="28"/>
          <w:szCs w:val="28"/>
          <w:u w:val="single"/>
        </w:rPr>
        <w:t xml:space="preserve">9 </w:t>
      </w:r>
      <w:proofErr w:type="spellStart"/>
      <w:r w:rsidR="0032508F" w:rsidRPr="006975B4">
        <w:rPr>
          <w:b/>
          <w:bCs/>
          <w:i/>
          <w:iCs/>
          <w:sz w:val="28"/>
          <w:szCs w:val="28"/>
          <w:u w:val="single"/>
        </w:rPr>
        <w:t>пунктуаионных</w:t>
      </w:r>
      <w:proofErr w:type="spellEnd"/>
      <w:r w:rsidR="0032508F" w:rsidRPr="006975B4">
        <w:rPr>
          <w:b/>
          <w:bCs/>
          <w:i/>
          <w:iCs/>
          <w:sz w:val="28"/>
          <w:szCs w:val="28"/>
          <w:u w:val="single"/>
        </w:rPr>
        <w:t xml:space="preserve"> ошибок</w:t>
      </w:r>
      <w:r w:rsidRPr="006975B4">
        <w:rPr>
          <w:b/>
          <w:bCs/>
          <w:i/>
          <w:iCs/>
          <w:sz w:val="28"/>
          <w:szCs w:val="28"/>
          <w:u w:val="single"/>
        </w:rPr>
        <w:t>!</w:t>
      </w:r>
      <w:r w:rsidRPr="006975B4">
        <w:rPr>
          <w:sz w:val="28"/>
          <w:szCs w:val="28"/>
        </w:rPr>
        <w:t xml:space="preserve"> </w:t>
      </w:r>
    </w:p>
    <w:p w:rsidR="00912535" w:rsidRPr="006975B4" w:rsidRDefault="0032508F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i/>
          <w:iCs/>
          <w:sz w:val="28"/>
          <w:szCs w:val="28"/>
        </w:rPr>
      </w:pPr>
      <w:r w:rsidRPr="006975B4">
        <w:rPr>
          <w:sz w:val="28"/>
          <w:szCs w:val="28"/>
          <w:shd w:val="clear" w:color="auto" w:fill="FFFFFF"/>
        </w:rPr>
        <w:t xml:space="preserve">На искусственной, колоссальной, дощатой, брусчатой террасе близ конопляника с жимолостью, вдова небезызвестного подьячего, веснушчатая </w:t>
      </w:r>
      <w:proofErr w:type="spellStart"/>
      <w:r w:rsidRPr="006975B4">
        <w:rPr>
          <w:sz w:val="28"/>
          <w:szCs w:val="28"/>
          <w:shd w:val="clear" w:color="auto" w:fill="FFFFFF"/>
        </w:rPr>
        <w:t>Агриппина</w:t>
      </w:r>
      <w:proofErr w:type="spellEnd"/>
      <w:r w:rsidRPr="006975B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75B4">
        <w:rPr>
          <w:sz w:val="28"/>
          <w:szCs w:val="28"/>
          <w:shd w:val="clear" w:color="auto" w:fill="FFFFFF"/>
        </w:rPr>
        <w:t>Саввична</w:t>
      </w:r>
      <w:proofErr w:type="spellEnd"/>
      <w:r w:rsidRPr="006975B4">
        <w:rPr>
          <w:sz w:val="28"/>
          <w:szCs w:val="28"/>
          <w:shd w:val="clear" w:color="auto" w:fill="FFFFFF"/>
        </w:rPr>
        <w:t>, сидя на оттоманке, под аккомпанемент аккордеона и виолончели исподтишка потчевала моллюсками, винегретом, можжевеловым вареньем, мороженым крем-брюле и прочими яствами местного коллежского асессора Аполлона Филипповича.</w:t>
      </w:r>
    </w:p>
    <w:p w:rsidR="0032508F" w:rsidRPr="006975B4" w:rsidRDefault="0032508F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</w:p>
    <w:p w:rsidR="00912535" w:rsidRPr="006975B4" w:rsidRDefault="00BD0EC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6975B4">
        <w:rPr>
          <w:sz w:val="28"/>
          <w:szCs w:val="28"/>
        </w:rPr>
        <w:t xml:space="preserve">    </w:t>
      </w:r>
      <w:r w:rsidR="00912535" w:rsidRPr="006975B4">
        <w:rPr>
          <w:sz w:val="28"/>
          <w:szCs w:val="28"/>
        </w:rPr>
        <w:t xml:space="preserve">Следующий </w:t>
      </w:r>
      <w:r w:rsidR="0032508F" w:rsidRPr="006975B4">
        <w:rPr>
          <w:b/>
          <w:bCs/>
          <w:i/>
          <w:iCs/>
          <w:sz w:val="28"/>
          <w:szCs w:val="28"/>
        </w:rPr>
        <w:t>п</w:t>
      </w:r>
      <w:r w:rsidR="00912535" w:rsidRPr="006975B4">
        <w:rPr>
          <w:b/>
          <w:bCs/>
          <w:i/>
          <w:iCs/>
          <w:sz w:val="28"/>
          <w:szCs w:val="28"/>
        </w:rPr>
        <w:t xml:space="preserve">рием «Проблемная ситуация» </w:t>
      </w:r>
      <w:r w:rsidR="00912535" w:rsidRPr="006975B4">
        <w:rPr>
          <w:sz w:val="28"/>
          <w:szCs w:val="28"/>
        </w:rPr>
        <w:t>побуждает ребенка самостоятельно</w:t>
      </w:r>
      <w:r w:rsidRPr="006975B4">
        <w:rPr>
          <w:sz w:val="28"/>
          <w:szCs w:val="28"/>
        </w:rPr>
        <w:t xml:space="preserve"> искать выход из затруднения (устная работа с аудиторией)</w:t>
      </w:r>
    </w:p>
    <w:p w:rsidR="00E21588" w:rsidRPr="006975B4" w:rsidRDefault="00E21588" w:rsidP="00E21588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6975B4">
        <w:rPr>
          <w:sz w:val="28"/>
          <w:szCs w:val="28"/>
        </w:rPr>
        <w:t xml:space="preserve">СЛАЙД </w:t>
      </w:r>
      <w:r w:rsidR="00BD0EC5" w:rsidRPr="006975B4">
        <w:rPr>
          <w:sz w:val="28"/>
          <w:szCs w:val="28"/>
        </w:rPr>
        <w:t>8</w:t>
      </w:r>
    </w:p>
    <w:p w:rsidR="00912535" w:rsidRPr="006975B4" w:rsidRDefault="0091253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6975B4">
        <w:rPr>
          <w:sz w:val="28"/>
          <w:szCs w:val="28"/>
        </w:rPr>
        <w:t>Например, на уроке предстоит познакомиться с понятием «омофоны» (о чем дети не знают). Ребята получают задание:</w:t>
      </w:r>
    </w:p>
    <w:p w:rsidR="00912535" w:rsidRPr="006975B4" w:rsidRDefault="0091253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6975B4">
        <w:rPr>
          <w:sz w:val="28"/>
          <w:szCs w:val="28"/>
        </w:rPr>
        <w:t>- Вставьте пропущенные буквы парных согласных, подобрав проверочные слова:</w:t>
      </w:r>
    </w:p>
    <w:p w:rsidR="00912535" w:rsidRPr="006975B4" w:rsidRDefault="0091253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6975B4">
        <w:rPr>
          <w:sz w:val="28"/>
          <w:szCs w:val="28"/>
        </w:rPr>
        <w:t xml:space="preserve">Лу.., </w:t>
      </w:r>
      <w:proofErr w:type="spellStart"/>
      <w:r w:rsidRPr="006975B4">
        <w:rPr>
          <w:sz w:val="28"/>
          <w:szCs w:val="28"/>
        </w:rPr>
        <w:t>пиро</w:t>
      </w:r>
      <w:proofErr w:type="spellEnd"/>
      <w:r w:rsidRPr="006975B4">
        <w:rPr>
          <w:sz w:val="28"/>
          <w:szCs w:val="28"/>
        </w:rPr>
        <w:t xml:space="preserve">.., ко.., </w:t>
      </w:r>
      <w:proofErr w:type="spellStart"/>
      <w:r w:rsidRPr="006975B4">
        <w:rPr>
          <w:sz w:val="28"/>
          <w:szCs w:val="28"/>
        </w:rPr>
        <w:t>горо</w:t>
      </w:r>
      <w:proofErr w:type="spellEnd"/>
      <w:r w:rsidRPr="006975B4">
        <w:rPr>
          <w:sz w:val="28"/>
          <w:szCs w:val="28"/>
        </w:rPr>
        <w:t xml:space="preserve">.., пру.., </w:t>
      </w:r>
      <w:proofErr w:type="spellStart"/>
      <w:r w:rsidRPr="006975B4">
        <w:rPr>
          <w:sz w:val="28"/>
          <w:szCs w:val="28"/>
        </w:rPr>
        <w:t>клю</w:t>
      </w:r>
      <w:proofErr w:type="spellEnd"/>
      <w:r w:rsidRPr="006975B4">
        <w:rPr>
          <w:sz w:val="28"/>
          <w:szCs w:val="28"/>
        </w:rPr>
        <w:t xml:space="preserve">.., пру…, </w:t>
      </w:r>
      <w:proofErr w:type="spellStart"/>
      <w:r w:rsidRPr="006975B4">
        <w:rPr>
          <w:sz w:val="28"/>
          <w:szCs w:val="28"/>
        </w:rPr>
        <w:t>овра</w:t>
      </w:r>
      <w:proofErr w:type="spellEnd"/>
      <w:r w:rsidRPr="006975B4">
        <w:rPr>
          <w:sz w:val="28"/>
          <w:szCs w:val="28"/>
        </w:rPr>
        <w:t xml:space="preserve">.., </w:t>
      </w:r>
      <w:proofErr w:type="spellStart"/>
      <w:r w:rsidRPr="006975B4">
        <w:rPr>
          <w:sz w:val="28"/>
          <w:szCs w:val="28"/>
        </w:rPr>
        <w:t>коро</w:t>
      </w:r>
      <w:proofErr w:type="spellEnd"/>
      <w:r w:rsidRPr="006975B4">
        <w:rPr>
          <w:sz w:val="28"/>
          <w:szCs w:val="28"/>
        </w:rPr>
        <w:t xml:space="preserve">.., </w:t>
      </w:r>
      <w:proofErr w:type="gramStart"/>
      <w:r w:rsidRPr="006975B4">
        <w:rPr>
          <w:sz w:val="28"/>
          <w:szCs w:val="28"/>
        </w:rPr>
        <w:t>ко</w:t>
      </w:r>
      <w:proofErr w:type="gramEnd"/>
      <w:r w:rsidRPr="006975B4">
        <w:rPr>
          <w:sz w:val="28"/>
          <w:szCs w:val="28"/>
        </w:rPr>
        <w:t xml:space="preserve">.., арбу.., </w:t>
      </w:r>
      <w:proofErr w:type="spellStart"/>
      <w:r w:rsidRPr="006975B4">
        <w:rPr>
          <w:sz w:val="28"/>
          <w:szCs w:val="28"/>
        </w:rPr>
        <w:t>лу</w:t>
      </w:r>
      <w:proofErr w:type="spellEnd"/>
      <w:r w:rsidRPr="006975B4">
        <w:rPr>
          <w:sz w:val="28"/>
          <w:szCs w:val="28"/>
        </w:rPr>
        <w:t>.., обо…</w:t>
      </w:r>
    </w:p>
    <w:p w:rsidR="00912535" w:rsidRPr="006975B4" w:rsidRDefault="0091253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6975B4">
        <w:rPr>
          <w:sz w:val="28"/>
          <w:szCs w:val="28"/>
        </w:rPr>
        <w:t>Проблема: некоторые слова написаны дважды. Почему? Опечатка?</w:t>
      </w:r>
    </w:p>
    <w:p w:rsidR="00912535" w:rsidRPr="006975B4" w:rsidRDefault="00912535" w:rsidP="0091253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6975B4">
        <w:rPr>
          <w:sz w:val="28"/>
          <w:szCs w:val="28"/>
        </w:rPr>
        <w:t>Оказывается, некоторые слова пишутся по-разному, хоть произносятся и слышатся одинаково и называются «омофонами».</w:t>
      </w:r>
    </w:p>
    <w:p w:rsidR="00BD0EC5" w:rsidRPr="006975B4" w:rsidRDefault="00BD0EC5" w:rsidP="00BD0EC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</w:p>
    <w:p w:rsidR="00BD0EC5" w:rsidRPr="006975B4" w:rsidRDefault="00BD0EC5" w:rsidP="00BD0EC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6975B4">
        <w:rPr>
          <w:sz w:val="28"/>
          <w:szCs w:val="28"/>
        </w:rPr>
        <w:t>СЛАЙД 9</w:t>
      </w:r>
    </w:p>
    <w:p w:rsidR="00730FE8" w:rsidRPr="006975B4" w:rsidRDefault="00912535" w:rsidP="00730FE8">
      <w:pPr>
        <w:spacing w:before="120" w:after="120"/>
        <w:ind w:firstLine="525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На уроках литературы учителя-филологи формируют читательскую грамотность</w:t>
      </w:r>
      <w:r w:rsidR="006975B4" w:rsidRPr="006975B4">
        <w:rPr>
          <w:rFonts w:eastAsia="Times New Roman" w:cs="Times New Roman"/>
          <w:szCs w:val="28"/>
          <w:lang w:eastAsia="ru-RU"/>
        </w:rPr>
        <w:t xml:space="preserve"> </w:t>
      </w:r>
      <w:r w:rsidR="00730FE8" w:rsidRPr="006975B4">
        <w:rPr>
          <w:rFonts w:eastAsia="Times New Roman" w:cs="Times New Roman"/>
          <w:szCs w:val="28"/>
          <w:lang w:eastAsia="ru-RU"/>
        </w:rPr>
        <w:t>–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</w:t>
      </w:r>
      <w:r w:rsidR="00D11114" w:rsidRPr="006975B4">
        <w:rPr>
          <w:rFonts w:eastAsia="Times New Roman" w:cs="Times New Roman"/>
          <w:szCs w:val="28"/>
          <w:lang w:eastAsia="ru-RU"/>
        </w:rPr>
        <w:t>.</w:t>
      </w:r>
    </w:p>
    <w:p w:rsidR="00186971" w:rsidRPr="006975B4" w:rsidRDefault="00186971" w:rsidP="00186971">
      <w:pPr>
        <w:shd w:val="clear" w:color="auto" w:fill="FFFFFF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 xml:space="preserve">Что мы можем предложить </w:t>
      </w:r>
      <w:proofErr w:type="gramStart"/>
      <w:r w:rsidRPr="006975B4">
        <w:rPr>
          <w:rFonts w:eastAsia="Times New Roman" w:cs="Times New Roman"/>
          <w:szCs w:val="28"/>
          <w:lang w:eastAsia="ru-RU"/>
        </w:rPr>
        <w:t>обучающимся</w:t>
      </w:r>
      <w:proofErr w:type="gramEnd"/>
      <w:r w:rsidRPr="006975B4">
        <w:rPr>
          <w:rFonts w:eastAsia="Times New Roman" w:cs="Times New Roman"/>
          <w:szCs w:val="28"/>
          <w:lang w:eastAsia="ru-RU"/>
        </w:rPr>
        <w:t>?</w:t>
      </w:r>
    </w:p>
    <w:p w:rsidR="00F315D6" w:rsidRPr="006975B4" w:rsidRDefault="004C44BC" w:rsidP="009B58EC">
      <w:pPr>
        <w:pStyle w:val="c1"/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 w:rsidRPr="006975B4">
        <w:rPr>
          <w:noProof/>
          <w:sz w:val="28"/>
          <w:szCs w:val="28"/>
        </w:rPr>
        <w:t xml:space="preserve">В 5 классе после изучения сказки </w:t>
      </w:r>
      <w:r w:rsidRPr="006975B4">
        <w:rPr>
          <w:rStyle w:val="c0"/>
          <w:sz w:val="28"/>
          <w:szCs w:val="28"/>
        </w:rPr>
        <w:t>«</w:t>
      </w:r>
      <w:r w:rsidRPr="006975B4">
        <w:rPr>
          <w:noProof/>
          <w:sz w:val="28"/>
          <w:szCs w:val="28"/>
        </w:rPr>
        <w:t xml:space="preserve">Лягушка- </w:t>
      </w:r>
      <w:r w:rsidRPr="006975B4">
        <w:rPr>
          <w:sz w:val="28"/>
          <w:szCs w:val="28"/>
        </w:rPr>
        <w:t>ц</w:t>
      </w:r>
      <w:r w:rsidRPr="006975B4">
        <w:rPr>
          <w:noProof/>
          <w:sz w:val="28"/>
          <w:szCs w:val="28"/>
        </w:rPr>
        <w:t>аревна</w:t>
      </w:r>
      <w:r w:rsidRPr="006975B4">
        <w:rPr>
          <w:rStyle w:val="c0"/>
          <w:sz w:val="28"/>
          <w:szCs w:val="28"/>
        </w:rPr>
        <w:t xml:space="preserve">» можно написать письмо литературному герою, используя языковые особенности русской народной сказки, </w:t>
      </w:r>
      <w:r w:rsidR="00BD0EC5" w:rsidRPr="006975B4">
        <w:rPr>
          <w:rStyle w:val="c0"/>
          <w:sz w:val="28"/>
          <w:szCs w:val="28"/>
        </w:rPr>
        <w:t>применяя</w:t>
      </w:r>
      <w:r w:rsidRPr="006975B4">
        <w:rPr>
          <w:rStyle w:val="c0"/>
          <w:sz w:val="28"/>
          <w:szCs w:val="28"/>
        </w:rPr>
        <w:t xml:space="preserve"> также правила заполнения конверта.</w:t>
      </w:r>
    </w:p>
    <w:p w:rsidR="00F315D6" w:rsidRPr="006975B4" w:rsidRDefault="004C44BC" w:rsidP="009B58EC">
      <w:pPr>
        <w:pStyle w:val="c1"/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 w:rsidRPr="006975B4">
        <w:rPr>
          <w:noProof/>
          <w:sz w:val="28"/>
          <w:szCs w:val="28"/>
        </w:rPr>
        <w:t>(демонстра</w:t>
      </w:r>
      <w:proofErr w:type="spellStart"/>
      <w:r w:rsidRPr="006975B4">
        <w:rPr>
          <w:sz w:val="28"/>
          <w:szCs w:val="28"/>
        </w:rPr>
        <w:t>ц</w:t>
      </w:r>
      <w:r w:rsidRPr="006975B4">
        <w:rPr>
          <w:noProof/>
          <w:sz w:val="28"/>
          <w:szCs w:val="28"/>
        </w:rPr>
        <w:t>ия</w:t>
      </w:r>
      <w:proofErr w:type="spellEnd"/>
      <w:r w:rsidRPr="006975B4">
        <w:rPr>
          <w:noProof/>
          <w:sz w:val="28"/>
          <w:szCs w:val="28"/>
        </w:rPr>
        <w:t xml:space="preserve"> работы ученика)</w:t>
      </w:r>
    </w:p>
    <w:p w:rsidR="008446F7" w:rsidRPr="006975B4" w:rsidRDefault="008446F7" w:rsidP="004C44BC">
      <w:pPr>
        <w:spacing w:before="120" w:after="120"/>
        <w:rPr>
          <w:rFonts w:eastAsia="Times New Roman" w:cs="Times New Roman"/>
          <w:noProof/>
          <w:szCs w:val="28"/>
          <w:lang w:eastAsia="ru-RU"/>
        </w:rPr>
      </w:pPr>
    </w:p>
    <w:p w:rsidR="005D7807" w:rsidRPr="006975B4" w:rsidRDefault="00CD0D8D" w:rsidP="005D7807">
      <w:pPr>
        <w:spacing w:before="120" w:after="120"/>
        <w:ind w:firstLine="525"/>
        <w:jc w:val="center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noProof/>
          <w:szCs w:val="28"/>
          <w:lang w:eastAsia="ru-RU"/>
        </w:rPr>
        <w:t xml:space="preserve">СЛАЙД </w:t>
      </w:r>
      <w:r w:rsidR="00BD0EC5" w:rsidRPr="006975B4">
        <w:rPr>
          <w:rFonts w:eastAsia="Times New Roman" w:cs="Times New Roman"/>
          <w:noProof/>
          <w:szCs w:val="28"/>
          <w:lang w:eastAsia="ru-RU"/>
        </w:rPr>
        <w:t>10</w:t>
      </w:r>
    </w:p>
    <w:p w:rsidR="005D7807" w:rsidRPr="006975B4" w:rsidRDefault="005D7807" w:rsidP="005D7807">
      <w:pPr>
        <w:spacing w:before="120" w:after="120"/>
        <w:ind w:firstLine="525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 xml:space="preserve">Креативное мышление – это способность неординарно воспринимать окружающий мир и генерировать новые оригинальные идеи. Другими словами, развитие </w:t>
      </w:r>
      <w:proofErr w:type="spellStart"/>
      <w:r w:rsidRPr="006975B4">
        <w:rPr>
          <w:rFonts w:eastAsia="Times New Roman" w:cs="Times New Roman"/>
          <w:szCs w:val="28"/>
          <w:lang w:eastAsia="ru-RU"/>
        </w:rPr>
        <w:t>креативного</w:t>
      </w:r>
      <w:proofErr w:type="spellEnd"/>
      <w:r w:rsidRPr="006975B4">
        <w:rPr>
          <w:rFonts w:eastAsia="Times New Roman" w:cs="Times New Roman"/>
          <w:szCs w:val="28"/>
          <w:lang w:eastAsia="ru-RU"/>
        </w:rPr>
        <w:t xml:space="preserve"> мышления – это процесс отклонения </w:t>
      </w:r>
      <w:r w:rsidRPr="006975B4">
        <w:rPr>
          <w:rFonts w:eastAsia="Times New Roman" w:cs="Times New Roman"/>
          <w:szCs w:val="28"/>
          <w:lang w:eastAsia="ru-RU"/>
        </w:rPr>
        <w:lastRenderedPageBreak/>
        <w:t>от традиционных или принятых схем, который приводит к построению новых путей достижения целей и нестандартному решению задач.</w:t>
      </w:r>
    </w:p>
    <w:p w:rsidR="00B65425" w:rsidRPr="006975B4" w:rsidRDefault="00BD0EC5" w:rsidP="005D7807">
      <w:pPr>
        <w:spacing w:before="120" w:after="120"/>
        <w:ind w:firstLine="525"/>
        <w:jc w:val="both"/>
        <w:rPr>
          <w:rStyle w:val="c0"/>
          <w:rFonts w:cs="Times New Roman"/>
          <w:szCs w:val="28"/>
        </w:rPr>
      </w:pPr>
      <w:r w:rsidRPr="006975B4">
        <w:rPr>
          <w:rFonts w:eastAsia="Times New Roman" w:cs="Times New Roman"/>
          <w:szCs w:val="28"/>
          <w:lang w:eastAsia="ru-RU"/>
        </w:rPr>
        <w:t xml:space="preserve">Пятиклассники знакомятся с </w:t>
      </w:r>
      <w:r w:rsidR="004539B0" w:rsidRPr="006975B4">
        <w:rPr>
          <w:rFonts w:eastAsia="Times New Roman" w:cs="Times New Roman"/>
          <w:szCs w:val="28"/>
          <w:lang w:eastAsia="ru-RU"/>
        </w:rPr>
        <w:t xml:space="preserve">таким </w:t>
      </w:r>
      <w:r w:rsidRPr="006975B4">
        <w:rPr>
          <w:rFonts w:eastAsia="Times New Roman" w:cs="Times New Roman"/>
          <w:szCs w:val="28"/>
          <w:lang w:eastAsia="ru-RU"/>
        </w:rPr>
        <w:t>жанром</w:t>
      </w:r>
      <w:r w:rsidR="004539B0" w:rsidRPr="006975B4">
        <w:rPr>
          <w:rFonts w:eastAsia="Times New Roman" w:cs="Times New Roman"/>
          <w:szCs w:val="28"/>
          <w:lang w:eastAsia="ru-RU"/>
        </w:rPr>
        <w:t>, как сказ. П</w:t>
      </w:r>
      <w:r w:rsidRPr="006975B4">
        <w:rPr>
          <w:rFonts w:eastAsia="Times New Roman" w:cs="Times New Roman"/>
          <w:szCs w:val="28"/>
          <w:lang w:eastAsia="ru-RU"/>
        </w:rPr>
        <w:t xml:space="preserve">очему бы в 6 классе при изучении сказа Н.Лескова </w:t>
      </w:r>
      <w:r w:rsidR="004539B0" w:rsidRPr="006975B4">
        <w:rPr>
          <w:rStyle w:val="c0"/>
          <w:rFonts w:cs="Times New Roman"/>
          <w:szCs w:val="28"/>
        </w:rPr>
        <w:t>«</w:t>
      </w:r>
      <w:r w:rsidR="004539B0" w:rsidRPr="006975B4">
        <w:rPr>
          <w:rFonts w:cs="Times New Roman"/>
          <w:noProof/>
          <w:szCs w:val="28"/>
        </w:rPr>
        <w:t>Левша</w:t>
      </w:r>
      <w:r w:rsidR="004539B0" w:rsidRPr="006975B4">
        <w:rPr>
          <w:rStyle w:val="c0"/>
          <w:rFonts w:cs="Times New Roman"/>
          <w:szCs w:val="28"/>
        </w:rPr>
        <w:t>» не предложить ребятам подготовить пересказ биографии Лескова в жанре сказа или на уроках русского языка после знакомства с понятием биография не предложить задание: написать свою биографию в жанре сказки?</w:t>
      </w:r>
    </w:p>
    <w:p w:rsidR="004539B0" w:rsidRPr="006975B4" w:rsidRDefault="004539B0" w:rsidP="004539B0">
      <w:pPr>
        <w:spacing w:before="120" w:after="120"/>
        <w:ind w:firstLine="525"/>
        <w:jc w:val="center"/>
        <w:rPr>
          <w:rFonts w:eastAsia="Times New Roman" w:cs="Times New Roman"/>
          <w:noProof/>
          <w:szCs w:val="28"/>
          <w:lang w:eastAsia="ru-RU"/>
        </w:rPr>
      </w:pPr>
      <w:r w:rsidRPr="006975B4">
        <w:rPr>
          <w:rFonts w:eastAsia="Times New Roman" w:cs="Times New Roman"/>
          <w:noProof/>
          <w:szCs w:val="28"/>
          <w:lang w:eastAsia="ru-RU"/>
        </w:rPr>
        <w:t>Биография П.П.Бажова в жанре сказа.</w:t>
      </w:r>
    </w:p>
    <w:p w:rsidR="004539B0" w:rsidRPr="006975B4" w:rsidRDefault="004539B0" w:rsidP="004539B0">
      <w:pPr>
        <w:pStyle w:val="ab"/>
        <w:rPr>
          <w:rFonts w:ascii="Times New Roman" w:hAnsi="Times New Roman" w:cs="Times New Roman"/>
          <w:sz w:val="28"/>
          <w:szCs w:val="28"/>
        </w:rPr>
      </w:pPr>
      <w:r w:rsidRPr="006975B4">
        <w:rPr>
          <w:rFonts w:ascii="Times New Roman" w:hAnsi="Times New Roman" w:cs="Times New Roman"/>
          <w:sz w:val="28"/>
          <w:szCs w:val="28"/>
        </w:rPr>
        <w:t xml:space="preserve">В уральской деревне, что близ Полевского завода, жил себе поживал парнишечка </w:t>
      </w:r>
      <w:proofErr w:type="spellStart"/>
      <w:r w:rsidRPr="006975B4">
        <w:rPr>
          <w:rFonts w:ascii="Times New Roman" w:hAnsi="Times New Roman" w:cs="Times New Roman"/>
          <w:sz w:val="28"/>
          <w:szCs w:val="28"/>
        </w:rPr>
        <w:t>Павлушка</w:t>
      </w:r>
      <w:proofErr w:type="spellEnd"/>
      <w:r w:rsidRPr="006975B4">
        <w:rPr>
          <w:rFonts w:ascii="Times New Roman" w:hAnsi="Times New Roman" w:cs="Times New Roman"/>
          <w:sz w:val="28"/>
          <w:szCs w:val="28"/>
        </w:rPr>
        <w:t xml:space="preserve"> Бажов, Петров сын.</w:t>
      </w:r>
    </w:p>
    <w:p w:rsidR="004539B0" w:rsidRPr="006975B4" w:rsidRDefault="004539B0" w:rsidP="004539B0">
      <w:pPr>
        <w:pStyle w:val="ab"/>
        <w:rPr>
          <w:rFonts w:ascii="Times New Roman" w:hAnsi="Times New Roman" w:cs="Times New Roman"/>
          <w:sz w:val="28"/>
          <w:szCs w:val="28"/>
        </w:rPr>
      </w:pPr>
      <w:r w:rsidRPr="006975B4">
        <w:rPr>
          <w:rFonts w:ascii="Times New Roman" w:hAnsi="Times New Roman" w:cs="Times New Roman"/>
          <w:sz w:val="28"/>
          <w:szCs w:val="28"/>
        </w:rPr>
        <w:t xml:space="preserve">А уж красив уральский </w:t>
      </w:r>
      <w:proofErr w:type="gramStart"/>
      <w:r w:rsidRPr="006975B4">
        <w:rPr>
          <w:rFonts w:ascii="Times New Roman" w:hAnsi="Times New Roman" w:cs="Times New Roman"/>
          <w:sz w:val="28"/>
          <w:szCs w:val="28"/>
        </w:rPr>
        <w:t>край</w:t>
      </w:r>
      <w:proofErr w:type="gramEnd"/>
      <w:r w:rsidRPr="006975B4">
        <w:rPr>
          <w:rFonts w:ascii="Times New Roman" w:hAnsi="Times New Roman" w:cs="Times New Roman"/>
          <w:sz w:val="28"/>
          <w:szCs w:val="28"/>
        </w:rPr>
        <w:t xml:space="preserve"> так что и не описать: озера синие, леса сосновые светлые, горы высокие, от земли воспарение и дух легкий. Сказочный край.</w:t>
      </w:r>
    </w:p>
    <w:p w:rsidR="004539B0" w:rsidRPr="006975B4" w:rsidRDefault="004539B0" w:rsidP="004539B0">
      <w:pPr>
        <w:pStyle w:val="ab"/>
        <w:rPr>
          <w:rFonts w:ascii="Times New Roman" w:hAnsi="Times New Roman" w:cs="Times New Roman"/>
          <w:sz w:val="28"/>
          <w:szCs w:val="28"/>
        </w:rPr>
      </w:pPr>
      <w:r w:rsidRPr="006975B4">
        <w:rPr>
          <w:rFonts w:ascii="Times New Roman" w:hAnsi="Times New Roman" w:cs="Times New Roman"/>
          <w:sz w:val="28"/>
          <w:szCs w:val="28"/>
        </w:rPr>
        <w:t xml:space="preserve">Бывало, под вечер соберутся старики и давай байки рассказывать: про каменный цветок, что в самых глубинных шахтах цветет, про </w:t>
      </w:r>
      <w:proofErr w:type="spellStart"/>
      <w:r w:rsidRPr="006975B4">
        <w:rPr>
          <w:rFonts w:ascii="Times New Roman" w:hAnsi="Times New Roman" w:cs="Times New Roman"/>
          <w:sz w:val="28"/>
          <w:szCs w:val="28"/>
        </w:rPr>
        <w:t>Малахитницу</w:t>
      </w:r>
      <w:proofErr w:type="spellEnd"/>
      <w:r w:rsidRPr="006975B4">
        <w:rPr>
          <w:rFonts w:ascii="Times New Roman" w:hAnsi="Times New Roman" w:cs="Times New Roman"/>
          <w:sz w:val="28"/>
          <w:szCs w:val="28"/>
        </w:rPr>
        <w:t xml:space="preserve"> да её чудеса. А уж про Медную гору, где завод медеплавильный </w:t>
      </w:r>
      <w:proofErr w:type="spellStart"/>
      <w:r w:rsidRPr="006975B4">
        <w:rPr>
          <w:rFonts w:ascii="Times New Roman" w:hAnsi="Times New Roman" w:cs="Times New Roman"/>
          <w:sz w:val="28"/>
          <w:szCs w:val="28"/>
        </w:rPr>
        <w:t>Гумешки</w:t>
      </w:r>
      <w:proofErr w:type="spellEnd"/>
      <w:r w:rsidRPr="006975B4">
        <w:rPr>
          <w:rFonts w:ascii="Times New Roman" w:hAnsi="Times New Roman" w:cs="Times New Roman"/>
          <w:sz w:val="28"/>
          <w:szCs w:val="28"/>
        </w:rPr>
        <w:t xml:space="preserve"> стоит, и вовсе чего только не рассказывали.</w:t>
      </w:r>
    </w:p>
    <w:p w:rsidR="004539B0" w:rsidRPr="006975B4" w:rsidRDefault="004539B0" w:rsidP="004539B0">
      <w:pPr>
        <w:pStyle w:val="ab"/>
        <w:rPr>
          <w:rFonts w:ascii="Times New Roman" w:hAnsi="Times New Roman" w:cs="Times New Roman"/>
          <w:sz w:val="28"/>
          <w:szCs w:val="28"/>
        </w:rPr>
      </w:pPr>
      <w:r w:rsidRPr="006975B4">
        <w:rPr>
          <w:rFonts w:ascii="Times New Roman" w:hAnsi="Times New Roman" w:cs="Times New Roman"/>
          <w:sz w:val="28"/>
          <w:szCs w:val="28"/>
        </w:rPr>
        <w:t xml:space="preserve">Слушал Павлуша тайные сказы, запоминал. Как вырос, так сам мастером стал. Да не по горному делу, не по </w:t>
      </w:r>
      <w:proofErr w:type="spellStart"/>
      <w:r w:rsidRPr="006975B4">
        <w:rPr>
          <w:rFonts w:ascii="Times New Roman" w:hAnsi="Times New Roman" w:cs="Times New Roman"/>
          <w:sz w:val="28"/>
          <w:szCs w:val="28"/>
        </w:rPr>
        <w:t>малахитному</w:t>
      </w:r>
      <w:proofErr w:type="spellEnd"/>
      <w:r w:rsidRPr="006975B4">
        <w:rPr>
          <w:rFonts w:ascii="Times New Roman" w:hAnsi="Times New Roman" w:cs="Times New Roman"/>
          <w:sz w:val="28"/>
          <w:szCs w:val="28"/>
        </w:rPr>
        <w:t>. Начал он сказы сочинять, словно узор слов плести: цельный, густой, спелый, будто шелком шит.</w:t>
      </w:r>
    </w:p>
    <w:p w:rsidR="004539B0" w:rsidRPr="006975B4" w:rsidRDefault="004539B0" w:rsidP="004539B0">
      <w:pPr>
        <w:pStyle w:val="ab"/>
        <w:rPr>
          <w:rFonts w:ascii="Times New Roman" w:hAnsi="Times New Roman" w:cs="Times New Roman"/>
          <w:sz w:val="28"/>
          <w:szCs w:val="28"/>
        </w:rPr>
      </w:pPr>
      <w:r w:rsidRPr="006975B4">
        <w:rPr>
          <w:rFonts w:ascii="Times New Roman" w:hAnsi="Times New Roman" w:cs="Times New Roman"/>
          <w:sz w:val="28"/>
          <w:szCs w:val="28"/>
        </w:rPr>
        <w:t>Так сын горного мастера, Павел Петр Бажов, выучившись, стал учителем. Смолоду полюбились ему уральские сказы за красоту слова, за справедливость. Позднее он собрал эти сказы, обработал и выпустил книжку “Малахитовая шкатулка”. Он и другие книжки написал, но эта стала самой знаменитой.</w:t>
      </w:r>
    </w:p>
    <w:p w:rsidR="004539B0" w:rsidRPr="006975B4" w:rsidRDefault="004539B0" w:rsidP="004539B0">
      <w:pPr>
        <w:spacing w:before="120" w:after="120"/>
        <w:ind w:firstLine="525"/>
        <w:rPr>
          <w:rFonts w:eastAsia="Times New Roman" w:cs="Times New Roman"/>
          <w:noProof/>
          <w:szCs w:val="28"/>
          <w:lang w:eastAsia="ru-RU"/>
        </w:rPr>
      </w:pPr>
      <w:r w:rsidRPr="006975B4">
        <w:rPr>
          <w:rFonts w:eastAsia="Times New Roman" w:cs="Times New Roman"/>
          <w:noProof/>
          <w:szCs w:val="28"/>
          <w:lang w:eastAsia="ru-RU"/>
        </w:rPr>
        <w:t>- Поробуйте рассказать о своей жизни, используя жанр сказки</w:t>
      </w:r>
    </w:p>
    <w:p w:rsidR="004539B0" w:rsidRPr="006975B4" w:rsidRDefault="004539B0" w:rsidP="004539B0">
      <w:pPr>
        <w:spacing w:before="120" w:after="120"/>
        <w:ind w:firstLine="525"/>
        <w:jc w:val="center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noProof/>
          <w:szCs w:val="28"/>
          <w:lang w:eastAsia="ru-RU"/>
        </w:rPr>
        <w:t>СЛАЙД 11</w:t>
      </w:r>
    </w:p>
    <w:p w:rsidR="005D7807" w:rsidRPr="006975B4" w:rsidRDefault="005D7807" w:rsidP="005D7807">
      <w:pPr>
        <w:spacing w:before="120" w:after="120"/>
        <w:ind w:firstLine="525"/>
        <w:jc w:val="both"/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 xml:space="preserve">Мы не можем предсказать, </w:t>
      </w:r>
      <w:r w:rsidR="009E16E1" w:rsidRPr="006975B4">
        <w:rPr>
          <w:rFonts w:eastAsia="Times New Roman" w:cs="Times New Roman"/>
          <w:szCs w:val="28"/>
          <w:lang w:eastAsia="ru-RU"/>
        </w:rPr>
        <w:t xml:space="preserve">что будет новым в образовании, </w:t>
      </w:r>
      <w:r w:rsidRPr="006975B4">
        <w:rPr>
          <w:rFonts w:eastAsia="Times New Roman" w:cs="Times New Roman"/>
          <w:szCs w:val="28"/>
          <w:lang w:eastAsia="ru-RU"/>
        </w:rPr>
        <w:t>какие профессии будут нужны в будущем, какие профессиональные и прикладные навыки потребуются сегодняшним школьникам для построения успешной траектории своего развития. Но для укрепления их позиции в будущем мире нестабильности мы однозначно можем и должны обучить их функциональной грамотности</w:t>
      </w:r>
      <w:r w:rsidR="009E16E1" w:rsidRPr="006975B4">
        <w:rPr>
          <w:rFonts w:eastAsia="Times New Roman" w:cs="Times New Roman"/>
          <w:szCs w:val="28"/>
          <w:lang w:eastAsia="ru-RU"/>
        </w:rPr>
        <w:t>.</w:t>
      </w:r>
    </w:p>
    <w:p w:rsidR="004539B0" w:rsidRPr="006975B4" w:rsidRDefault="004539B0">
      <w:pPr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4539B0" w:rsidRDefault="004539B0">
      <w:pPr>
        <w:rPr>
          <w:rFonts w:eastAsia="Times New Roman" w:cs="Times New Roman"/>
          <w:szCs w:val="28"/>
          <w:lang w:eastAsia="ru-RU"/>
        </w:rPr>
      </w:pPr>
    </w:p>
    <w:p w:rsidR="00E017B7" w:rsidRDefault="00E017B7">
      <w:pPr>
        <w:rPr>
          <w:rFonts w:eastAsia="Times New Roman" w:cs="Times New Roman"/>
          <w:szCs w:val="28"/>
          <w:lang w:eastAsia="ru-RU"/>
        </w:rPr>
      </w:pPr>
    </w:p>
    <w:p w:rsidR="00E017B7" w:rsidRDefault="00E017B7">
      <w:pPr>
        <w:rPr>
          <w:rFonts w:eastAsia="Times New Roman" w:cs="Times New Roman"/>
          <w:szCs w:val="28"/>
          <w:lang w:eastAsia="ru-RU"/>
        </w:rPr>
      </w:pPr>
    </w:p>
    <w:p w:rsidR="00E017B7" w:rsidRDefault="00E017B7">
      <w:pPr>
        <w:rPr>
          <w:rFonts w:eastAsia="Times New Roman" w:cs="Times New Roman"/>
          <w:szCs w:val="28"/>
          <w:lang w:eastAsia="ru-RU"/>
        </w:rPr>
      </w:pPr>
    </w:p>
    <w:p w:rsidR="00E017B7" w:rsidRDefault="00E017B7">
      <w:pPr>
        <w:rPr>
          <w:rFonts w:eastAsia="Times New Roman" w:cs="Times New Roman"/>
          <w:szCs w:val="28"/>
          <w:lang w:eastAsia="ru-RU"/>
        </w:rPr>
      </w:pPr>
    </w:p>
    <w:p w:rsidR="00E017B7" w:rsidRDefault="00E017B7">
      <w:pPr>
        <w:rPr>
          <w:rFonts w:eastAsia="Times New Roman" w:cs="Times New Roman"/>
          <w:szCs w:val="28"/>
          <w:lang w:eastAsia="ru-RU"/>
        </w:rPr>
      </w:pPr>
    </w:p>
    <w:p w:rsidR="00E017B7" w:rsidRDefault="00E017B7">
      <w:pPr>
        <w:rPr>
          <w:rFonts w:eastAsia="Times New Roman" w:cs="Times New Roman"/>
          <w:szCs w:val="28"/>
          <w:lang w:eastAsia="ru-RU"/>
        </w:rPr>
      </w:pPr>
    </w:p>
    <w:p w:rsidR="00E017B7" w:rsidRPr="006975B4" w:rsidRDefault="00E017B7">
      <w:pPr>
        <w:rPr>
          <w:rFonts w:eastAsia="Times New Roman" w:cs="Times New Roman"/>
          <w:szCs w:val="28"/>
          <w:lang w:eastAsia="ru-RU"/>
        </w:rPr>
      </w:pPr>
    </w:p>
    <w:p w:rsidR="004539B0" w:rsidRPr="006975B4" w:rsidRDefault="004539B0">
      <w:pPr>
        <w:rPr>
          <w:rFonts w:eastAsia="Times New Roman" w:cs="Times New Roman"/>
          <w:szCs w:val="28"/>
          <w:lang w:eastAsia="ru-RU"/>
        </w:rPr>
      </w:pPr>
    </w:p>
    <w:p w:rsidR="00790A41" w:rsidRPr="00E017B7" w:rsidRDefault="004539B0">
      <w:pPr>
        <w:rPr>
          <w:rFonts w:eastAsia="Times New Roman" w:cs="Times New Roman"/>
          <w:b/>
          <w:szCs w:val="28"/>
          <w:lang w:eastAsia="ru-RU"/>
        </w:rPr>
      </w:pPr>
      <w:r w:rsidRPr="00E017B7">
        <w:rPr>
          <w:rFonts w:eastAsia="Times New Roman" w:cs="Times New Roman"/>
          <w:b/>
          <w:szCs w:val="28"/>
          <w:lang w:eastAsia="ru-RU"/>
        </w:rPr>
        <w:lastRenderedPageBreak/>
        <w:t>Приложение</w:t>
      </w:r>
    </w:p>
    <w:p w:rsidR="00790A41" w:rsidRPr="006975B4" w:rsidRDefault="00790A41">
      <w:pPr>
        <w:rPr>
          <w:rFonts w:eastAsia="Times New Roman" w:cs="Times New Roman"/>
          <w:szCs w:val="28"/>
          <w:lang w:eastAsia="ru-RU"/>
        </w:rPr>
      </w:pPr>
    </w:p>
    <w:p w:rsidR="00790A41" w:rsidRPr="006975B4" w:rsidRDefault="00790A41">
      <w:pPr>
        <w:rPr>
          <w:rFonts w:eastAsia="Times New Roman" w:cs="Times New Roman"/>
          <w:szCs w:val="28"/>
          <w:lang w:eastAsia="ru-RU"/>
        </w:rPr>
      </w:pPr>
    </w:p>
    <w:p w:rsidR="00790A41" w:rsidRPr="006975B4" w:rsidRDefault="00790A41">
      <w:pPr>
        <w:rPr>
          <w:rFonts w:eastAsia="Times New Roman" w:cs="Times New Roman"/>
          <w:szCs w:val="28"/>
          <w:lang w:eastAsia="ru-RU"/>
        </w:rPr>
      </w:pPr>
      <w:r w:rsidRPr="006975B4">
        <w:rPr>
          <w:rFonts w:eastAsia="Times New Roman" w:cs="Times New Roman"/>
          <w:szCs w:val="28"/>
          <w:lang w:eastAsia="ru-RU"/>
        </w:rPr>
        <w:t>1.</w:t>
      </w:r>
      <w:r w:rsidR="00BD0EC5" w:rsidRPr="006975B4">
        <w:rPr>
          <w:rFonts w:eastAsia="Times New Roman" w:cs="Times New Roman"/>
          <w:szCs w:val="28"/>
          <w:lang w:eastAsia="ru-RU"/>
        </w:rPr>
        <w:t>__________________________________________________________</w:t>
      </w:r>
      <w:r w:rsidR="006975B4" w:rsidRPr="006975B4">
        <w:rPr>
          <w:rFonts w:eastAsia="Times New Roman" w:cs="Times New Roman"/>
          <w:szCs w:val="28"/>
          <w:lang w:eastAsia="ru-RU"/>
        </w:rPr>
        <w:t>_______</w:t>
      </w:r>
    </w:p>
    <w:p w:rsidR="00BD0EC5" w:rsidRPr="006975B4" w:rsidRDefault="00BD0EC5">
      <w:pPr>
        <w:rPr>
          <w:rFonts w:eastAsia="Times New Roman" w:cs="Times New Roman"/>
          <w:szCs w:val="28"/>
          <w:lang w:eastAsia="ru-RU"/>
        </w:rPr>
      </w:pPr>
    </w:p>
    <w:p w:rsidR="00BD0EC5" w:rsidRPr="006975B4" w:rsidRDefault="00BD0EC5">
      <w:pPr>
        <w:rPr>
          <w:rFonts w:eastAsia="Times New Roman" w:cs="Times New Roman"/>
          <w:szCs w:val="28"/>
          <w:lang w:eastAsia="ru-RU"/>
        </w:rPr>
      </w:pPr>
    </w:p>
    <w:p w:rsidR="00BD0EC5" w:rsidRPr="006975B4" w:rsidRDefault="00BD0EC5" w:rsidP="00BD0EC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i/>
          <w:iCs/>
          <w:sz w:val="28"/>
          <w:szCs w:val="28"/>
        </w:rPr>
      </w:pPr>
      <w:r w:rsidRPr="006975B4">
        <w:rPr>
          <w:sz w:val="28"/>
          <w:szCs w:val="28"/>
        </w:rPr>
        <w:t xml:space="preserve">2. </w:t>
      </w:r>
      <w:r w:rsidRPr="006975B4">
        <w:rPr>
          <w:i/>
          <w:sz w:val="28"/>
          <w:szCs w:val="28"/>
          <w:shd w:val="clear" w:color="auto" w:fill="FFFFFF"/>
        </w:rPr>
        <w:t xml:space="preserve">На искусственной  колоссальной  дощатой  брусчатой террасе близ конопляника с жимолостью  вдова небезызвестного подьячего веснушчатая </w:t>
      </w:r>
      <w:proofErr w:type="spellStart"/>
      <w:r w:rsidRPr="006975B4">
        <w:rPr>
          <w:i/>
          <w:sz w:val="28"/>
          <w:szCs w:val="28"/>
          <w:shd w:val="clear" w:color="auto" w:fill="FFFFFF"/>
        </w:rPr>
        <w:t>Агриппина</w:t>
      </w:r>
      <w:proofErr w:type="spellEnd"/>
      <w:r w:rsidRPr="006975B4"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 w:rsidRPr="006975B4">
        <w:rPr>
          <w:i/>
          <w:sz w:val="28"/>
          <w:szCs w:val="28"/>
          <w:shd w:val="clear" w:color="auto" w:fill="FFFFFF"/>
        </w:rPr>
        <w:t>Саввична</w:t>
      </w:r>
      <w:proofErr w:type="spellEnd"/>
      <w:r w:rsidRPr="006975B4">
        <w:rPr>
          <w:i/>
          <w:sz w:val="28"/>
          <w:szCs w:val="28"/>
          <w:shd w:val="clear" w:color="auto" w:fill="FFFFFF"/>
        </w:rPr>
        <w:t xml:space="preserve">  сидя на оттоманке  под аккомпанемент аккордеона и виолончели исподтишка потчевала моллюсками винегретом  можжевеловым вареньем  мороженым крем-брюле и прочими яствами местного коллежского асессора Аполлона Филипповича.</w:t>
      </w:r>
    </w:p>
    <w:p w:rsidR="006975B4" w:rsidRPr="006975B4" w:rsidRDefault="006975B4" w:rsidP="006975B4">
      <w:pPr>
        <w:pStyle w:val="a3"/>
        <w:shd w:val="clear" w:color="auto" w:fill="FFFFFF"/>
        <w:spacing w:before="0" w:beforeAutospacing="0" w:after="0" w:afterAutospacing="0" w:line="210" w:lineRule="atLeast"/>
        <w:rPr>
          <w:szCs w:val="28"/>
        </w:rPr>
      </w:pPr>
    </w:p>
    <w:p w:rsidR="006975B4" w:rsidRPr="006975B4" w:rsidRDefault="006975B4" w:rsidP="006975B4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6975B4">
        <w:rPr>
          <w:szCs w:val="28"/>
        </w:rPr>
        <w:t xml:space="preserve">3. </w:t>
      </w:r>
      <w:r w:rsidRPr="006975B4">
        <w:rPr>
          <w:sz w:val="28"/>
          <w:szCs w:val="28"/>
        </w:rPr>
        <w:t xml:space="preserve">Лу.., </w:t>
      </w:r>
      <w:proofErr w:type="spellStart"/>
      <w:r w:rsidRPr="006975B4">
        <w:rPr>
          <w:sz w:val="28"/>
          <w:szCs w:val="28"/>
        </w:rPr>
        <w:t>пиро</w:t>
      </w:r>
      <w:proofErr w:type="spellEnd"/>
      <w:r w:rsidRPr="006975B4">
        <w:rPr>
          <w:sz w:val="28"/>
          <w:szCs w:val="28"/>
        </w:rPr>
        <w:t xml:space="preserve">.., ко.., </w:t>
      </w:r>
      <w:proofErr w:type="spellStart"/>
      <w:r w:rsidRPr="006975B4">
        <w:rPr>
          <w:sz w:val="28"/>
          <w:szCs w:val="28"/>
        </w:rPr>
        <w:t>горо</w:t>
      </w:r>
      <w:proofErr w:type="spellEnd"/>
      <w:r w:rsidRPr="006975B4">
        <w:rPr>
          <w:sz w:val="28"/>
          <w:szCs w:val="28"/>
        </w:rPr>
        <w:t xml:space="preserve">.., пру.., </w:t>
      </w:r>
      <w:proofErr w:type="spellStart"/>
      <w:r w:rsidRPr="006975B4">
        <w:rPr>
          <w:sz w:val="28"/>
          <w:szCs w:val="28"/>
        </w:rPr>
        <w:t>клю</w:t>
      </w:r>
      <w:proofErr w:type="spellEnd"/>
      <w:r w:rsidRPr="006975B4">
        <w:rPr>
          <w:sz w:val="28"/>
          <w:szCs w:val="28"/>
        </w:rPr>
        <w:t xml:space="preserve">.., пру…, </w:t>
      </w:r>
      <w:proofErr w:type="spellStart"/>
      <w:r w:rsidRPr="006975B4">
        <w:rPr>
          <w:sz w:val="28"/>
          <w:szCs w:val="28"/>
        </w:rPr>
        <w:t>овра</w:t>
      </w:r>
      <w:proofErr w:type="spellEnd"/>
      <w:r w:rsidRPr="006975B4">
        <w:rPr>
          <w:sz w:val="28"/>
          <w:szCs w:val="28"/>
        </w:rPr>
        <w:t xml:space="preserve">.., </w:t>
      </w:r>
      <w:proofErr w:type="spellStart"/>
      <w:r w:rsidRPr="006975B4">
        <w:rPr>
          <w:sz w:val="28"/>
          <w:szCs w:val="28"/>
        </w:rPr>
        <w:t>коро</w:t>
      </w:r>
      <w:proofErr w:type="spellEnd"/>
      <w:r w:rsidRPr="006975B4">
        <w:rPr>
          <w:sz w:val="28"/>
          <w:szCs w:val="28"/>
        </w:rPr>
        <w:t xml:space="preserve">.., </w:t>
      </w:r>
      <w:proofErr w:type="gramStart"/>
      <w:r w:rsidRPr="006975B4">
        <w:rPr>
          <w:sz w:val="28"/>
          <w:szCs w:val="28"/>
        </w:rPr>
        <w:t>ко</w:t>
      </w:r>
      <w:proofErr w:type="gramEnd"/>
      <w:r w:rsidRPr="006975B4">
        <w:rPr>
          <w:sz w:val="28"/>
          <w:szCs w:val="28"/>
        </w:rPr>
        <w:t xml:space="preserve">.., арбу.., </w:t>
      </w:r>
      <w:proofErr w:type="spellStart"/>
      <w:r w:rsidRPr="006975B4">
        <w:rPr>
          <w:sz w:val="28"/>
          <w:szCs w:val="28"/>
        </w:rPr>
        <w:t>лу</w:t>
      </w:r>
      <w:proofErr w:type="spellEnd"/>
      <w:r w:rsidRPr="006975B4">
        <w:rPr>
          <w:sz w:val="28"/>
          <w:szCs w:val="28"/>
        </w:rPr>
        <w:t>.., обо…</w:t>
      </w:r>
    </w:p>
    <w:p w:rsidR="00BD0EC5" w:rsidRPr="006975B4" w:rsidRDefault="00BD0EC5">
      <w:pPr>
        <w:rPr>
          <w:rFonts w:cs="Times New Roman"/>
          <w:szCs w:val="28"/>
        </w:rPr>
      </w:pPr>
    </w:p>
    <w:p w:rsidR="006975B4" w:rsidRPr="006975B4" w:rsidRDefault="006975B4">
      <w:pPr>
        <w:rPr>
          <w:rFonts w:cs="Times New Roman"/>
          <w:bCs/>
          <w:szCs w:val="28"/>
          <w:shd w:val="clear" w:color="auto" w:fill="FFFFFF"/>
        </w:rPr>
      </w:pPr>
      <w:r w:rsidRPr="006975B4">
        <w:rPr>
          <w:rFonts w:cs="Times New Roman"/>
          <w:szCs w:val="28"/>
        </w:rPr>
        <w:t>4</w:t>
      </w:r>
      <w:r w:rsidR="00BD0EC5" w:rsidRPr="006975B4">
        <w:rPr>
          <w:rFonts w:cs="Times New Roman"/>
          <w:szCs w:val="28"/>
        </w:rPr>
        <w:t>.</w:t>
      </w:r>
      <w:r w:rsidRPr="006975B4">
        <w:rPr>
          <w:rFonts w:cs="Times New Roman"/>
          <w:szCs w:val="28"/>
        </w:rPr>
        <w:t xml:space="preserve"> </w:t>
      </w:r>
      <w:r w:rsidRPr="006975B4">
        <w:rPr>
          <w:rFonts w:cs="Times New Roman"/>
          <w:bCs/>
          <w:szCs w:val="28"/>
          <w:shd w:val="clear" w:color="auto" w:fill="FFFFFF"/>
        </w:rPr>
        <w:t>В</w:t>
      </w:r>
      <w:r w:rsidRPr="006975B4">
        <w:rPr>
          <w:rFonts w:cs="Times New Roman"/>
          <w:szCs w:val="28"/>
          <w:shd w:val="clear" w:color="auto" w:fill="FFFFFF"/>
        </w:rPr>
        <w:t> </w:t>
      </w:r>
      <w:r w:rsidRPr="006975B4">
        <w:rPr>
          <w:rFonts w:cs="Times New Roman"/>
          <w:bCs/>
          <w:szCs w:val="28"/>
          <w:shd w:val="clear" w:color="auto" w:fill="FFFFFF"/>
        </w:rPr>
        <w:t>некотором</w:t>
      </w:r>
      <w:r w:rsidRPr="006975B4">
        <w:rPr>
          <w:rFonts w:cs="Times New Roman"/>
          <w:szCs w:val="28"/>
          <w:shd w:val="clear" w:color="auto" w:fill="FFFFFF"/>
        </w:rPr>
        <w:t> </w:t>
      </w:r>
      <w:r w:rsidRPr="006975B4">
        <w:rPr>
          <w:rFonts w:cs="Times New Roman"/>
          <w:bCs/>
          <w:szCs w:val="28"/>
          <w:shd w:val="clear" w:color="auto" w:fill="FFFFFF"/>
        </w:rPr>
        <w:t>царстве</w:t>
      </w:r>
      <w:r w:rsidRPr="006975B4">
        <w:rPr>
          <w:rFonts w:cs="Times New Roman"/>
          <w:szCs w:val="28"/>
          <w:shd w:val="clear" w:color="auto" w:fill="FFFFFF"/>
        </w:rPr>
        <w:t>, </w:t>
      </w:r>
      <w:r w:rsidRPr="006975B4">
        <w:rPr>
          <w:rFonts w:cs="Times New Roman"/>
          <w:bCs/>
          <w:szCs w:val="28"/>
          <w:shd w:val="clear" w:color="auto" w:fill="FFFFFF"/>
        </w:rPr>
        <w:t>в</w:t>
      </w:r>
      <w:r w:rsidRPr="006975B4">
        <w:rPr>
          <w:rFonts w:cs="Times New Roman"/>
          <w:szCs w:val="28"/>
          <w:shd w:val="clear" w:color="auto" w:fill="FFFFFF"/>
        </w:rPr>
        <w:t> </w:t>
      </w:r>
      <w:r w:rsidRPr="006975B4">
        <w:rPr>
          <w:rFonts w:cs="Times New Roman"/>
          <w:bCs/>
          <w:szCs w:val="28"/>
          <w:shd w:val="clear" w:color="auto" w:fill="FFFFFF"/>
        </w:rPr>
        <w:t>некотором</w:t>
      </w:r>
      <w:r w:rsidRPr="006975B4">
        <w:rPr>
          <w:rFonts w:cs="Times New Roman"/>
          <w:szCs w:val="28"/>
          <w:shd w:val="clear" w:color="auto" w:fill="FFFFFF"/>
        </w:rPr>
        <w:t> </w:t>
      </w:r>
      <w:r w:rsidRPr="006975B4">
        <w:rPr>
          <w:rFonts w:cs="Times New Roman"/>
          <w:bCs/>
          <w:szCs w:val="28"/>
          <w:shd w:val="clear" w:color="auto" w:fill="FFFFFF"/>
        </w:rPr>
        <w:t>государстве</w:t>
      </w:r>
      <w:r w:rsidRPr="006975B4">
        <w:rPr>
          <w:rFonts w:cs="Times New Roman"/>
          <w:szCs w:val="28"/>
          <w:shd w:val="clear" w:color="auto" w:fill="FFFFFF"/>
        </w:rPr>
        <w:t> </w:t>
      </w:r>
      <w:r w:rsidRPr="006975B4">
        <w:rPr>
          <w:rFonts w:cs="Times New Roman"/>
          <w:bCs/>
          <w:szCs w:val="28"/>
          <w:shd w:val="clear" w:color="auto" w:fill="FFFFFF"/>
        </w:rPr>
        <w:t>жил</w:t>
      </w:r>
      <w:r w:rsidRPr="006975B4">
        <w:rPr>
          <w:rFonts w:cs="Times New Roman"/>
          <w:szCs w:val="28"/>
          <w:shd w:val="clear" w:color="auto" w:fill="FFFFFF"/>
        </w:rPr>
        <w:t>-</w:t>
      </w:r>
      <w:r w:rsidRPr="006975B4">
        <w:rPr>
          <w:rFonts w:cs="Times New Roman"/>
          <w:bCs/>
          <w:szCs w:val="28"/>
          <w:shd w:val="clear" w:color="auto" w:fill="FFFFFF"/>
        </w:rPr>
        <w:t>был</w:t>
      </w:r>
      <w:r w:rsidRPr="006975B4">
        <w:rPr>
          <w:rFonts w:cs="Times New Roman"/>
          <w:szCs w:val="28"/>
          <w:shd w:val="clear" w:color="auto" w:fill="FFFFFF"/>
        </w:rPr>
        <w:t> </w:t>
      </w:r>
      <w:r w:rsidRPr="006975B4">
        <w:rPr>
          <w:rFonts w:cs="Times New Roman"/>
          <w:bCs/>
          <w:szCs w:val="28"/>
          <w:shd w:val="clear" w:color="auto" w:fill="FFFFFF"/>
        </w:rPr>
        <w:t xml:space="preserve">…. </w:t>
      </w:r>
    </w:p>
    <w:p w:rsidR="006975B4" w:rsidRPr="006975B4" w:rsidRDefault="006975B4">
      <w:pPr>
        <w:rPr>
          <w:rFonts w:cs="Times New Roman"/>
          <w:bCs/>
          <w:szCs w:val="28"/>
          <w:shd w:val="clear" w:color="auto" w:fill="FFFFFF"/>
        </w:rPr>
      </w:pPr>
      <w:r w:rsidRPr="006975B4">
        <w:rPr>
          <w:rFonts w:cs="Times New Roman"/>
          <w:bCs/>
          <w:szCs w:val="28"/>
          <w:shd w:val="clear" w:color="auto" w:fill="FFFFFF"/>
        </w:rPr>
        <w:t xml:space="preserve">и было у  него  </w:t>
      </w:r>
    </w:p>
    <w:p w:rsidR="006975B4" w:rsidRPr="006975B4" w:rsidRDefault="006975B4">
      <w:pPr>
        <w:rPr>
          <w:rFonts w:cs="Times New Roman"/>
          <w:bCs/>
          <w:szCs w:val="28"/>
          <w:shd w:val="clear" w:color="auto" w:fill="FFFFFF"/>
        </w:rPr>
      </w:pPr>
      <w:r w:rsidRPr="006975B4">
        <w:rPr>
          <w:rFonts w:cs="Times New Roman"/>
          <w:bCs/>
          <w:szCs w:val="28"/>
          <w:shd w:val="clear" w:color="auto" w:fill="FFFFFF"/>
        </w:rPr>
        <w:t>Рос не по дням, а по часам…</w:t>
      </w:r>
    </w:p>
    <w:p w:rsidR="006975B4" w:rsidRPr="006975B4" w:rsidRDefault="006975B4">
      <w:pPr>
        <w:rPr>
          <w:rFonts w:cs="Times New Roman"/>
          <w:bCs/>
          <w:szCs w:val="28"/>
          <w:shd w:val="clear" w:color="auto" w:fill="FFFFFF"/>
        </w:rPr>
      </w:pPr>
      <w:r w:rsidRPr="006975B4">
        <w:rPr>
          <w:rFonts w:cs="Times New Roman"/>
          <w:bCs/>
          <w:szCs w:val="28"/>
          <w:shd w:val="clear" w:color="auto" w:fill="FFFFFF"/>
        </w:rPr>
        <w:t>Долго ли коротко…</w:t>
      </w:r>
    </w:p>
    <w:p w:rsidR="006975B4" w:rsidRPr="006975B4" w:rsidRDefault="006975B4" w:rsidP="006975B4">
      <w:pPr>
        <w:rPr>
          <w:rFonts w:cs="Times New Roman"/>
          <w:szCs w:val="28"/>
          <w:shd w:val="clear" w:color="auto" w:fill="FFFFFF"/>
        </w:rPr>
      </w:pPr>
      <w:r w:rsidRPr="006975B4">
        <w:rPr>
          <w:rFonts w:cs="Times New Roman"/>
          <w:szCs w:val="28"/>
          <w:shd w:val="clear" w:color="auto" w:fill="FFFFFF"/>
        </w:rPr>
        <w:t>Скоро сказка сказывается, да не скоро дело делается.</w:t>
      </w:r>
    </w:p>
    <w:p w:rsidR="006975B4" w:rsidRPr="006975B4" w:rsidRDefault="006975B4" w:rsidP="006975B4">
      <w:pPr>
        <w:rPr>
          <w:rFonts w:cs="Times New Roman"/>
          <w:szCs w:val="28"/>
          <w:shd w:val="clear" w:color="auto" w:fill="FFFFFF"/>
        </w:rPr>
      </w:pPr>
      <w:r w:rsidRPr="006975B4">
        <w:rPr>
          <w:rFonts w:cs="Times New Roman"/>
          <w:szCs w:val="28"/>
          <w:shd w:val="clear" w:color="auto" w:fill="FFFFFF"/>
        </w:rPr>
        <w:t>Устроили они пир на весь мир.</w:t>
      </w:r>
    </w:p>
    <w:p w:rsidR="006975B4" w:rsidRPr="006975B4" w:rsidRDefault="006975B4" w:rsidP="006975B4">
      <w:pPr>
        <w:rPr>
          <w:rFonts w:cs="Times New Roman"/>
          <w:szCs w:val="28"/>
          <w:shd w:val="clear" w:color="auto" w:fill="FFFFFF"/>
        </w:rPr>
      </w:pPr>
      <w:r w:rsidRPr="006975B4">
        <w:rPr>
          <w:rFonts w:eastAsia="Times New Roman" w:cs="Times New Roman"/>
          <w:szCs w:val="28"/>
          <w:lang w:eastAsia="ru-RU"/>
        </w:rPr>
        <w:t>С тех пор стали жить да быть, да и теперь живут.</w:t>
      </w:r>
    </w:p>
    <w:p w:rsidR="006975B4" w:rsidRDefault="006975B4">
      <w:pPr>
        <w:rPr>
          <w:rFonts w:cs="Times New Roman"/>
          <w:sz w:val="24"/>
          <w:szCs w:val="24"/>
        </w:rPr>
      </w:pPr>
    </w:p>
    <w:p w:rsidR="00E36E85" w:rsidRDefault="00E36E85">
      <w:pPr>
        <w:rPr>
          <w:rFonts w:cs="Times New Roman"/>
          <w:sz w:val="24"/>
          <w:szCs w:val="24"/>
        </w:rPr>
      </w:pPr>
    </w:p>
    <w:p w:rsidR="00E36E85" w:rsidRPr="00E017B7" w:rsidRDefault="00E36E85">
      <w:pPr>
        <w:rPr>
          <w:rFonts w:cs="Times New Roman"/>
          <w:b/>
          <w:szCs w:val="28"/>
        </w:rPr>
      </w:pPr>
      <w:r w:rsidRPr="00E017B7">
        <w:rPr>
          <w:rFonts w:cs="Times New Roman"/>
          <w:b/>
          <w:szCs w:val="28"/>
        </w:rPr>
        <w:t>Лови ошибку!</w:t>
      </w:r>
    </w:p>
    <w:p w:rsidR="00E36E85" w:rsidRDefault="00E36E85">
      <w:pPr>
        <w:rPr>
          <w:rFonts w:cs="Times New Roman"/>
          <w:sz w:val="24"/>
          <w:szCs w:val="24"/>
        </w:rPr>
      </w:pPr>
    </w:p>
    <w:p w:rsidR="00E36E85" w:rsidRPr="00E017B7" w:rsidRDefault="00E36E85" w:rsidP="00E36E8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017B7">
        <w:rPr>
          <w:bCs/>
          <w:color w:val="000000"/>
          <w:sz w:val="28"/>
          <w:szCs w:val="28"/>
        </w:rPr>
        <w:t xml:space="preserve">Чопорный черт в черной шелковой </w:t>
      </w:r>
      <w:proofErr w:type="gramStart"/>
      <w:r w:rsidRPr="00E017B7">
        <w:rPr>
          <w:bCs/>
          <w:color w:val="000000"/>
          <w:sz w:val="28"/>
          <w:szCs w:val="28"/>
        </w:rPr>
        <w:t>одежонке</w:t>
      </w:r>
      <w:proofErr w:type="gramEnd"/>
      <w:r w:rsidRPr="00E017B7">
        <w:rPr>
          <w:bCs/>
          <w:color w:val="000000"/>
          <w:sz w:val="28"/>
          <w:szCs w:val="28"/>
        </w:rPr>
        <w:t xml:space="preserve"> сидел на жестком диване и пил дешевый желудевый кофе, изредка чокаясь со своим отражением в тяжелом глянцевитом самоваре, стоящем на парчовой скатерти шоколадного цвета. Черт был большой </w:t>
      </w:r>
      <w:proofErr w:type="spellStart"/>
      <w:r w:rsidRPr="00E017B7">
        <w:rPr>
          <w:bCs/>
          <w:color w:val="000000"/>
          <w:sz w:val="28"/>
          <w:szCs w:val="28"/>
        </w:rPr>
        <w:t>обжора</w:t>
      </w:r>
      <w:proofErr w:type="spellEnd"/>
      <w:r w:rsidRPr="00E017B7">
        <w:rPr>
          <w:bCs/>
          <w:color w:val="000000"/>
          <w:sz w:val="28"/>
          <w:szCs w:val="28"/>
        </w:rPr>
        <w:t xml:space="preserve"> и, несмотря на изжогу и больную печенку, объедался крыжовником со сгущенным молоком. Поев и погрозив своему отражению пальцем, черт, молодцевато встряхнув челкой, пустился танцевать чечетку. Цоканье его копыт было столь сильным, что в цокольном этаже думали, что наверху гарцевала лошадь. Однако черт был не очень искусным танцором и, совершив один не совсем удачный скачок, врезался в самовар и обжег свой пятачок, покрытый мягкой шерсткой. Ожог был очень тяжел. Огорченный черт куцей овцой кинулся к бочонку с мочеными яблоками и сунул в него обожженный пятачок. “Правду говорят, что </w:t>
      </w:r>
      <w:proofErr w:type="spellStart"/>
      <w:r w:rsidRPr="00E017B7">
        <w:rPr>
          <w:bCs/>
          <w:color w:val="000000"/>
          <w:sz w:val="28"/>
          <w:szCs w:val="28"/>
        </w:rPr>
        <w:t>небереженого</w:t>
      </w:r>
      <w:proofErr w:type="spellEnd"/>
      <w:r w:rsidRPr="00E017B7">
        <w:rPr>
          <w:bCs/>
          <w:color w:val="000000"/>
          <w:sz w:val="28"/>
          <w:szCs w:val="28"/>
        </w:rPr>
        <w:t xml:space="preserve"> бог не бережет”, </w:t>
      </w:r>
      <w:proofErr w:type="gramStart"/>
      <w:r w:rsidRPr="00E017B7">
        <w:rPr>
          <w:bCs/>
          <w:color w:val="000000"/>
          <w:sz w:val="28"/>
          <w:szCs w:val="28"/>
        </w:rPr>
        <w:t>-ч</w:t>
      </w:r>
      <w:proofErr w:type="gramEnd"/>
      <w:r w:rsidRPr="00E017B7">
        <w:rPr>
          <w:bCs/>
          <w:color w:val="000000"/>
          <w:sz w:val="28"/>
          <w:szCs w:val="28"/>
        </w:rPr>
        <w:t>ертыхнулся черт чертовской пословицей.</w:t>
      </w:r>
    </w:p>
    <w:p w:rsidR="00E36E85" w:rsidRPr="00E017B7" w:rsidRDefault="00E36E85">
      <w:pPr>
        <w:rPr>
          <w:rFonts w:cs="Times New Roman"/>
          <w:szCs w:val="28"/>
        </w:rPr>
      </w:pPr>
    </w:p>
    <w:sectPr w:rsidR="00E36E85" w:rsidRPr="00E017B7" w:rsidSect="00BD2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67D84"/>
    <w:multiLevelType w:val="hybridMultilevel"/>
    <w:tmpl w:val="11F2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54C36"/>
    <w:multiLevelType w:val="multilevel"/>
    <w:tmpl w:val="CB121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807"/>
    <w:rsid w:val="00055BF9"/>
    <w:rsid w:val="000F00ED"/>
    <w:rsid w:val="00186971"/>
    <w:rsid w:val="0022166A"/>
    <w:rsid w:val="00226379"/>
    <w:rsid w:val="002427FE"/>
    <w:rsid w:val="0032508F"/>
    <w:rsid w:val="00412C94"/>
    <w:rsid w:val="004539B0"/>
    <w:rsid w:val="00470BB9"/>
    <w:rsid w:val="004C44BC"/>
    <w:rsid w:val="005D7807"/>
    <w:rsid w:val="00680307"/>
    <w:rsid w:val="006975B4"/>
    <w:rsid w:val="006C049C"/>
    <w:rsid w:val="00707172"/>
    <w:rsid w:val="00730FE8"/>
    <w:rsid w:val="00790A41"/>
    <w:rsid w:val="007F6805"/>
    <w:rsid w:val="008446F7"/>
    <w:rsid w:val="00912535"/>
    <w:rsid w:val="0095548D"/>
    <w:rsid w:val="009B58EC"/>
    <w:rsid w:val="009E16E1"/>
    <w:rsid w:val="009E67D3"/>
    <w:rsid w:val="00B65425"/>
    <w:rsid w:val="00B75D22"/>
    <w:rsid w:val="00BD0EC5"/>
    <w:rsid w:val="00BD2F2F"/>
    <w:rsid w:val="00CD0D8D"/>
    <w:rsid w:val="00CF4FBC"/>
    <w:rsid w:val="00D11114"/>
    <w:rsid w:val="00E017B7"/>
    <w:rsid w:val="00E21588"/>
    <w:rsid w:val="00E36E85"/>
    <w:rsid w:val="00F315D6"/>
    <w:rsid w:val="00F37904"/>
    <w:rsid w:val="00F458CE"/>
    <w:rsid w:val="00F73E7C"/>
    <w:rsid w:val="00FB2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2F"/>
  </w:style>
  <w:style w:type="paragraph" w:styleId="1">
    <w:name w:val="heading 1"/>
    <w:basedOn w:val="a"/>
    <w:link w:val="10"/>
    <w:uiPriority w:val="9"/>
    <w:qFormat/>
    <w:rsid w:val="005D780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7807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D78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5D78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7807"/>
    <w:rPr>
      <w:b/>
      <w:bCs/>
    </w:rPr>
  </w:style>
  <w:style w:type="character" w:styleId="a5">
    <w:name w:val="Emphasis"/>
    <w:basedOn w:val="a0"/>
    <w:uiPriority w:val="20"/>
    <w:qFormat/>
    <w:rsid w:val="005D7807"/>
    <w:rPr>
      <w:i/>
      <w:iCs/>
    </w:rPr>
  </w:style>
  <w:style w:type="character" w:styleId="a6">
    <w:name w:val="Hyperlink"/>
    <w:basedOn w:val="a0"/>
    <w:unhideWhenUsed/>
    <w:rsid w:val="005D780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5D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5D22"/>
    <w:rPr>
      <w:rFonts w:ascii="Segoe UI" w:hAnsi="Segoe UI" w:cs="Segoe UI"/>
      <w:sz w:val="18"/>
      <w:szCs w:val="18"/>
    </w:rPr>
  </w:style>
  <w:style w:type="paragraph" w:customStyle="1" w:styleId="a9">
    <w:basedOn w:val="a"/>
    <w:next w:val="a3"/>
    <w:uiPriority w:val="99"/>
    <w:rsid w:val="0018697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86971"/>
    <w:pPr>
      <w:ind w:left="720"/>
      <w:contextualSpacing/>
    </w:pPr>
  </w:style>
  <w:style w:type="paragraph" w:customStyle="1" w:styleId="c1">
    <w:name w:val="c1"/>
    <w:basedOn w:val="a"/>
    <w:rsid w:val="009B58E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58EC"/>
  </w:style>
  <w:style w:type="paragraph" w:styleId="ab">
    <w:name w:val="No Spacing"/>
    <w:uiPriority w:val="1"/>
    <w:qFormat/>
    <w:rsid w:val="004539B0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7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Валентин</cp:lastModifiedBy>
  <cp:revision>9</cp:revision>
  <cp:lastPrinted>2023-11-29T17:27:00Z</cp:lastPrinted>
  <dcterms:created xsi:type="dcterms:W3CDTF">2023-12-11T11:52:00Z</dcterms:created>
  <dcterms:modified xsi:type="dcterms:W3CDTF">2025-06-24T16:07:00Z</dcterms:modified>
</cp:coreProperties>
</file>