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328B" w:rsidRDefault="00F8328B" w:rsidP="00FB2BF9">
      <w:pPr>
        <w:spacing w:after="0"/>
      </w:pPr>
    </w:p>
    <w:p w:rsidR="00E920FE" w:rsidRPr="00A526F0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 w:rsidRPr="00A526F0">
        <w:rPr>
          <w:rFonts w:ascii="Times New Roman" w:eastAsia="Times New Roman" w:hAnsi="Times New Roman"/>
          <w:sz w:val="26"/>
          <w:szCs w:val="26"/>
        </w:rPr>
        <w:t>УПРАВЛЕНИЕ ОБЩЕГО И ДОШКОЛЬНОГО ОБРАЗОВАНИЯ</w:t>
      </w:r>
    </w:p>
    <w:p w:rsidR="00E920FE" w:rsidRPr="00A526F0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 w:rsidRPr="00A526F0">
        <w:rPr>
          <w:rFonts w:ascii="Times New Roman" w:eastAsia="Times New Roman" w:hAnsi="Times New Roman"/>
          <w:sz w:val="26"/>
          <w:szCs w:val="26"/>
        </w:rPr>
        <w:t>АДМИНИСТРАЦИИ ГОРОДА НОРИЛЬСКА</w:t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 w:rsidRPr="00DE4E5A">
        <w:rPr>
          <w:rFonts w:ascii="Times New Roman" w:eastAsia="Times New Roman" w:hAnsi="Times New Roman"/>
          <w:sz w:val="26"/>
          <w:szCs w:val="26"/>
        </w:rPr>
        <w:t>МУНИЦИПАЛЬНОЕ БЮДЖЕТНОЕ УЧРЕЖДЕНИЕ</w:t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 w:rsidRPr="00DE4E5A">
        <w:rPr>
          <w:rFonts w:ascii="Times New Roman" w:eastAsia="Times New Roman" w:hAnsi="Times New Roman"/>
          <w:sz w:val="26"/>
          <w:szCs w:val="26"/>
        </w:rPr>
        <w:t>ДОПОЛНИТЕЛЬНОГО ОБРАЗОВАНИЯ</w:t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 w:rsidRPr="00DE4E5A">
        <w:rPr>
          <w:rFonts w:ascii="Times New Roman" w:eastAsia="Times New Roman" w:hAnsi="Times New Roman"/>
          <w:sz w:val="26"/>
          <w:szCs w:val="26"/>
        </w:rPr>
        <w:t>«ДОМ ДЕТСКОГО ТВОРЧЕСТВА»</w:t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 w:rsidRPr="00DE4E5A">
        <w:rPr>
          <w:rFonts w:ascii="Times New Roman" w:eastAsia="Times New Roman" w:hAnsi="Times New Roman"/>
          <w:sz w:val="26"/>
          <w:szCs w:val="26"/>
        </w:rPr>
        <w:t>(МБУ ДО «ДДТ»)</w:t>
      </w:r>
    </w:p>
    <w:p w:rsidR="00E920FE" w:rsidRPr="00DE4E5A" w:rsidRDefault="00E920FE" w:rsidP="00E920FE">
      <w:pPr>
        <w:spacing w:after="0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b/>
          <w:sz w:val="36"/>
          <w:szCs w:val="32"/>
        </w:rPr>
      </w:pPr>
      <w:r w:rsidRPr="00DE4E5A">
        <w:rPr>
          <w:rFonts w:ascii="Times New Roman" w:eastAsia="Times New Roman" w:hAnsi="Times New Roman"/>
          <w:b/>
          <w:sz w:val="36"/>
          <w:szCs w:val="32"/>
        </w:rPr>
        <w:t>Технологическая карта</w:t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b/>
          <w:sz w:val="36"/>
          <w:szCs w:val="32"/>
        </w:rPr>
      </w:pPr>
      <w:r w:rsidRPr="00DE4E5A">
        <w:rPr>
          <w:rFonts w:ascii="Times New Roman" w:eastAsia="Times New Roman" w:hAnsi="Times New Roman"/>
          <w:b/>
          <w:sz w:val="36"/>
          <w:szCs w:val="32"/>
        </w:rPr>
        <w:t>«</w:t>
      </w:r>
      <w:r w:rsidR="00F474E1">
        <w:rPr>
          <w:rFonts w:ascii="Times New Roman" w:eastAsia="Times New Roman" w:hAnsi="Times New Roman"/>
          <w:b/>
          <w:sz w:val="36"/>
          <w:szCs w:val="32"/>
        </w:rPr>
        <w:t>Елочная игрушка</w:t>
      </w:r>
      <w:r w:rsidR="0041059E" w:rsidRPr="0041059E">
        <w:rPr>
          <w:rFonts w:ascii="Times New Roman" w:eastAsia="Times New Roman" w:hAnsi="Times New Roman"/>
          <w:b/>
          <w:sz w:val="36"/>
          <w:szCs w:val="32"/>
        </w:rPr>
        <w:t xml:space="preserve"> </w:t>
      </w:r>
      <w:r w:rsidR="0041059E">
        <w:rPr>
          <w:rFonts w:ascii="Times New Roman" w:eastAsia="Times New Roman" w:hAnsi="Times New Roman"/>
          <w:b/>
          <w:sz w:val="36"/>
          <w:szCs w:val="32"/>
        </w:rPr>
        <w:t>в технике «</w:t>
      </w:r>
      <w:proofErr w:type="spellStart"/>
      <w:r w:rsidR="0041059E">
        <w:rPr>
          <w:rFonts w:ascii="Times New Roman" w:eastAsia="Times New Roman" w:hAnsi="Times New Roman"/>
          <w:b/>
          <w:sz w:val="36"/>
          <w:szCs w:val="32"/>
        </w:rPr>
        <w:t>Кумихимо</w:t>
      </w:r>
      <w:proofErr w:type="spellEnd"/>
      <w:r w:rsidRPr="00DE4E5A">
        <w:rPr>
          <w:rFonts w:ascii="Times New Roman" w:eastAsia="Times New Roman" w:hAnsi="Times New Roman"/>
          <w:b/>
          <w:sz w:val="36"/>
          <w:szCs w:val="32"/>
        </w:rPr>
        <w:t>»</w:t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0843AB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noProof/>
          <w:sz w:val="26"/>
          <w:szCs w:val="26"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2090420</wp:posOffset>
            </wp:positionH>
            <wp:positionV relativeFrom="paragraph">
              <wp:posOffset>215900</wp:posOffset>
            </wp:positionV>
            <wp:extent cx="1668780" cy="2225040"/>
            <wp:effectExtent l="0" t="0" r="7620" b="3810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Pr="00DE4E5A" w:rsidRDefault="00E920FE" w:rsidP="00E920FE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</w:p>
    <w:p w:rsidR="00E920FE" w:rsidRDefault="00E920FE" w:rsidP="00E920FE">
      <w:pPr>
        <w:spacing w:after="0"/>
        <w:rPr>
          <w:rFonts w:ascii="Times New Roman" w:eastAsia="Times New Roman" w:hAnsi="Times New Roman"/>
          <w:i/>
          <w:iCs/>
          <w:color w:val="FF0000"/>
          <w:sz w:val="26"/>
          <w:szCs w:val="26"/>
        </w:rPr>
      </w:pPr>
    </w:p>
    <w:p w:rsidR="00DE4E5A" w:rsidRDefault="00DE4E5A" w:rsidP="00E920FE">
      <w:pPr>
        <w:spacing w:after="0"/>
        <w:rPr>
          <w:rFonts w:ascii="Times New Roman" w:eastAsia="Times New Roman" w:hAnsi="Times New Roman"/>
          <w:i/>
          <w:iCs/>
          <w:color w:val="FF0000"/>
          <w:sz w:val="26"/>
          <w:szCs w:val="26"/>
        </w:rPr>
      </w:pPr>
    </w:p>
    <w:p w:rsidR="00DE4E5A" w:rsidRPr="00DE4E5A" w:rsidRDefault="00DE4E5A" w:rsidP="00E920FE">
      <w:pPr>
        <w:spacing w:after="0"/>
        <w:rPr>
          <w:rFonts w:ascii="Times New Roman" w:eastAsia="Times New Roman" w:hAnsi="Times New Roman"/>
          <w:i/>
          <w:iCs/>
          <w:color w:val="FF0000"/>
          <w:sz w:val="26"/>
          <w:szCs w:val="26"/>
        </w:rPr>
      </w:pPr>
    </w:p>
    <w:p w:rsidR="00E920FE" w:rsidRPr="00DE4E5A" w:rsidRDefault="00E920FE" w:rsidP="00E920FE">
      <w:pPr>
        <w:spacing w:after="0"/>
        <w:ind w:firstLine="4962"/>
        <w:rPr>
          <w:rFonts w:ascii="Times New Roman" w:eastAsia="Times New Roman" w:hAnsi="Times New Roman"/>
          <w:iCs/>
          <w:sz w:val="26"/>
          <w:szCs w:val="26"/>
        </w:rPr>
      </w:pPr>
      <w:r w:rsidRPr="00DE4E5A">
        <w:rPr>
          <w:rFonts w:ascii="Times New Roman" w:eastAsia="Times New Roman" w:hAnsi="Times New Roman"/>
          <w:iCs/>
          <w:sz w:val="26"/>
          <w:szCs w:val="26"/>
        </w:rPr>
        <w:t>Составитель: педагог</w:t>
      </w:r>
    </w:p>
    <w:p w:rsidR="00E920FE" w:rsidRPr="00DE4E5A" w:rsidRDefault="00E920FE" w:rsidP="00E920FE">
      <w:pPr>
        <w:spacing w:after="0"/>
        <w:ind w:firstLine="4962"/>
        <w:rPr>
          <w:rFonts w:ascii="Times New Roman" w:eastAsia="Times New Roman" w:hAnsi="Times New Roman"/>
          <w:iCs/>
          <w:sz w:val="26"/>
          <w:szCs w:val="26"/>
        </w:rPr>
      </w:pPr>
      <w:r w:rsidRPr="00DE4E5A">
        <w:rPr>
          <w:rFonts w:ascii="Times New Roman" w:eastAsia="Times New Roman" w:hAnsi="Times New Roman"/>
          <w:iCs/>
          <w:sz w:val="26"/>
          <w:szCs w:val="26"/>
        </w:rPr>
        <w:t>дополнительного образования</w:t>
      </w:r>
    </w:p>
    <w:p w:rsidR="00E920FE" w:rsidRPr="00DE4E5A" w:rsidRDefault="00E920FE" w:rsidP="00E920FE">
      <w:pPr>
        <w:spacing w:after="0"/>
        <w:ind w:firstLine="4962"/>
        <w:rPr>
          <w:rFonts w:ascii="Times New Roman" w:eastAsia="Times New Roman" w:hAnsi="Times New Roman"/>
          <w:iCs/>
          <w:sz w:val="26"/>
          <w:szCs w:val="26"/>
        </w:rPr>
      </w:pPr>
      <w:proofErr w:type="spellStart"/>
      <w:r w:rsidRPr="00DE4E5A">
        <w:rPr>
          <w:rFonts w:ascii="Times New Roman" w:eastAsia="Times New Roman" w:hAnsi="Times New Roman"/>
          <w:iCs/>
          <w:sz w:val="26"/>
          <w:szCs w:val="26"/>
        </w:rPr>
        <w:t>Кельбина</w:t>
      </w:r>
      <w:proofErr w:type="spellEnd"/>
      <w:r w:rsidRPr="00DE4E5A">
        <w:rPr>
          <w:rFonts w:ascii="Times New Roman" w:eastAsia="Times New Roman" w:hAnsi="Times New Roman"/>
          <w:iCs/>
          <w:sz w:val="26"/>
          <w:szCs w:val="26"/>
        </w:rPr>
        <w:t xml:space="preserve"> Светлана Владимировна</w:t>
      </w:r>
    </w:p>
    <w:p w:rsidR="00E920FE" w:rsidRPr="00DE4E5A" w:rsidRDefault="00E920FE" w:rsidP="00E920FE">
      <w:pPr>
        <w:spacing w:after="0"/>
        <w:rPr>
          <w:rFonts w:ascii="Times New Roman" w:eastAsia="Times New Roman" w:hAnsi="Times New Roman"/>
          <w:iCs/>
          <w:sz w:val="26"/>
          <w:szCs w:val="26"/>
        </w:rPr>
      </w:pPr>
    </w:p>
    <w:p w:rsidR="00E920FE" w:rsidRPr="00DE4E5A" w:rsidRDefault="00E920FE" w:rsidP="00E920FE">
      <w:pPr>
        <w:spacing w:after="0"/>
        <w:rPr>
          <w:rFonts w:ascii="Times New Roman" w:eastAsia="Times New Roman" w:hAnsi="Times New Roman"/>
          <w:iCs/>
          <w:sz w:val="26"/>
          <w:szCs w:val="26"/>
        </w:rPr>
      </w:pPr>
    </w:p>
    <w:p w:rsidR="00E920FE" w:rsidRPr="00DE4E5A" w:rsidRDefault="00E920FE" w:rsidP="00E920FE">
      <w:pPr>
        <w:spacing w:after="0"/>
        <w:rPr>
          <w:rFonts w:ascii="Times New Roman" w:eastAsia="Times New Roman" w:hAnsi="Times New Roman"/>
          <w:iCs/>
          <w:sz w:val="26"/>
          <w:szCs w:val="26"/>
        </w:rPr>
      </w:pPr>
    </w:p>
    <w:p w:rsidR="00E920FE" w:rsidRPr="00DE4E5A" w:rsidRDefault="00E920FE" w:rsidP="00E920FE">
      <w:pPr>
        <w:spacing w:after="0"/>
        <w:rPr>
          <w:rFonts w:ascii="Times New Roman" w:eastAsia="Times New Roman" w:hAnsi="Times New Roman"/>
          <w:iCs/>
          <w:sz w:val="26"/>
          <w:szCs w:val="26"/>
        </w:rPr>
      </w:pPr>
    </w:p>
    <w:p w:rsidR="00E920FE" w:rsidRPr="00DE4E5A" w:rsidRDefault="00E920FE" w:rsidP="00E920FE">
      <w:pPr>
        <w:spacing w:after="0"/>
        <w:ind w:left="-851"/>
        <w:jc w:val="center"/>
        <w:rPr>
          <w:rFonts w:ascii="Times New Roman" w:eastAsia="Times New Roman" w:hAnsi="Times New Roman"/>
          <w:iCs/>
          <w:sz w:val="26"/>
          <w:szCs w:val="26"/>
        </w:rPr>
      </w:pPr>
      <w:r w:rsidRPr="00DE4E5A">
        <w:rPr>
          <w:rFonts w:ascii="Times New Roman" w:eastAsia="Times New Roman" w:hAnsi="Times New Roman"/>
          <w:iCs/>
          <w:sz w:val="26"/>
          <w:szCs w:val="26"/>
        </w:rPr>
        <w:t>Норильск</w:t>
      </w:r>
    </w:p>
    <w:p w:rsidR="00E920FE" w:rsidRPr="00DE4E5A" w:rsidRDefault="00474BF0" w:rsidP="00E920FE">
      <w:pPr>
        <w:spacing w:after="0"/>
        <w:ind w:left="-851"/>
        <w:jc w:val="center"/>
        <w:rPr>
          <w:rFonts w:ascii="Times New Roman" w:eastAsia="Times New Roman" w:hAnsi="Times New Roman"/>
          <w:iCs/>
          <w:sz w:val="26"/>
          <w:szCs w:val="26"/>
        </w:rPr>
      </w:pPr>
      <w:r>
        <w:rPr>
          <w:rFonts w:ascii="Times New Roman" w:eastAsia="Times New Roman" w:hAnsi="Times New Roman"/>
          <w:iCs/>
          <w:sz w:val="26"/>
          <w:szCs w:val="26"/>
        </w:rPr>
        <w:t>2025</w:t>
      </w:r>
      <w:bookmarkStart w:id="0" w:name="_GoBack"/>
      <w:bookmarkEnd w:id="0"/>
    </w:p>
    <w:p w:rsidR="002A5616" w:rsidRPr="00E920FE" w:rsidRDefault="00EC79DB" w:rsidP="007475F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E5A">
        <w:rPr>
          <w:rFonts w:ascii="Times New Roman" w:hAnsi="Times New Roman" w:cs="Times New Roman"/>
          <w:b/>
          <w:sz w:val="28"/>
          <w:szCs w:val="28"/>
        </w:rPr>
        <w:br w:type="page"/>
      </w:r>
      <w:r w:rsidR="002A5616" w:rsidRPr="00E920FE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</w:t>
      </w:r>
    </w:p>
    <w:p w:rsidR="00F8328B" w:rsidRPr="002A5616" w:rsidRDefault="002A5616" w:rsidP="002A5616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2A5616">
        <w:rPr>
          <w:rFonts w:ascii="Times New Roman" w:hAnsi="Times New Roman" w:cs="Times New Roman"/>
          <w:sz w:val="28"/>
          <w:szCs w:val="28"/>
        </w:rPr>
        <w:t>Тема: «</w:t>
      </w:r>
      <w:r w:rsidR="0090044C">
        <w:rPr>
          <w:rFonts w:ascii="Times New Roman" w:hAnsi="Times New Roman" w:cs="Times New Roman"/>
          <w:sz w:val="28"/>
          <w:szCs w:val="28"/>
        </w:rPr>
        <w:t>Елочная игрушка</w:t>
      </w:r>
      <w:r w:rsidR="00E920FE">
        <w:rPr>
          <w:rFonts w:ascii="Times New Roman" w:hAnsi="Times New Roman" w:cs="Times New Roman"/>
          <w:sz w:val="28"/>
          <w:szCs w:val="28"/>
        </w:rPr>
        <w:t xml:space="preserve"> в технике </w:t>
      </w:r>
      <w:r w:rsidR="0090044C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90044C">
        <w:rPr>
          <w:rFonts w:ascii="Times New Roman" w:hAnsi="Times New Roman" w:cs="Times New Roman"/>
          <w:sz w:val="28"/>
          <w:szCs w:val="28"/>
        </w:rPr>
        <w:t>Кумихимо</w:t>
      </w:r>
      <w:proofErr w:type="spellEnd"/>
      <w:r w:rsidR="0090044C">
        <w:rPr>
          <w:rFonts w:ascii="Times New Roman" w:hAnsi="Times New Roman" w:cs="Times New Roman"/>
          <w:sz w:val="28"/>
          <w:szCs w:val="28"/>
        </w:rPr>
        <w:t>»</w:t>
      </w:r>
    </w:p>
    <w:p w:rsidR="00D51208" w:rsidRDefault="00D51208" w:rsidP="002A561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7475FC" w:rsidRPr="00DE4E5C" w:rsidRDefault="007475FC" w:rsidP="002A5616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8928" w:type="dxa"/>
        <w:tblInd w:w="720" w:type="dxa"/>
        <w:tblLook w:val="04A0" w:firstRow="1" w:lastRow="0" w:firstColumn="1" w:lastColumn="0" w:noHBand="0" w:noVBand="1"/>
      </w:tblPr>
      <w:tblGrid>
        <w:gridCol w:w="4626"/>
        <w:gridCol w:w="4302"/>
      </w:tblGrid>
      <w:tr w:rsidR="004A6856" w:rsidRPr="00EC79DB" w:rsidTr="00505013">
        <w:trPr>
          <w:trHeight w:val="4584"/>
        </w:trPr>
        <w:tc>
          <w:tcPr>
            <w:tcW w:w="4378" w:type="dxa"/>
          </w:tcPr>
          <w:p w:rsidR="002A5616" w:rsidRPr="00EC79DB" w:rsidRDefault="00D51208" w:rsidP="00D51208">
            <w:pPr>
              <w:pStyle w:val="a3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C79DB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19168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805</wp:posOffset>
                  </wp:positionV>
                  <wp:extent cx="2717128" cy="3657600"/>
                  <wp:effectExtent l="0" t="0" r="7620" b="0"/>
                  <wp:wrapTopAndBottom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20220316_213018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7128" cy="365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50" w:type="dxa"/>
          </w:tcPr>
          <w:p w:rsidR="0090044C" w:rsidRPr="00550BB5" w:rsidRDefault="0090044C" w:rsidP="0050501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50BB5">
              <w:rPr>
                <w:rFonts w:ascii="Times New Roman" w:hAnsi="Times New Roman" w:cs="Times New Roman"/>
                <w:b/>
                <w:sz w:val="28"/>
                <w:szCs w:val="28"/>
              </w:rPr>
              <w:t>Инструменты:</w:t>
            </w:r>
          </w:p>
          <w:p w:rsidR="0090044C" w:rsidRDefault="0090044C" w:rsidP="005C66F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Ножницы</w:t>
            </w:r>
          </w:p>
          <w:p w:rsidR="0090044C" w:rsidRPr="0090044C" w:rsidRDefault="0090044C" w:rsidP="005C66F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0044C">
              <w:rPr>
                <w:rFonts w:ascii="Times New Roman" w:hAnsi="Times New Roman" w:cs="Times New Roman"/>
                <w:sz w:val="28"/>
                <w:szCs w:val="28"/>
              </w:rPr>
              <w:t>диск для плетения круглых шнуров в технике «</w:t>
            </w:r>
            <w:proofErr w:type="spellStart"/>
            <w:r w:rsidRPr="0090044C">
              <w:rPr>
                <w:rFonts w:ascii="Times New Roman" w:hAnsi="Times New Roman" w:cs="Times New Roman"/>
                <w:sz w:val="28"/>
                <w:szCs w:val="28"/>
              </w:rPr>
              <w:t>Кумихимо</w:t>
            </w:r>
            <w:proofErr w:type="spellEnd"/>
            <w:r w:rsidRPr="0090044C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550BB5" w:rsidRDefault="00550BB5" w:rsidP="005C66F4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5013" w:rsidRPr="00550BB5" w:rsidRDefault="00505013" w:rsidP="005C66F4">
            <w:pPr>
              <w:pStyle w:val="a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50BB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Материалы: </w:t>
            </w:r>
          </w:p>
          <w:p w:rsidR="00505013" w:rsidRDefault="00F474E1" w:rsidP="005C66F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синельная проволока –</w:t>
            </w:r>
            <w:r w:rsidR="0090044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C66F4">
              <w:rPr>
                <w:rFonts w:ascii="Times New Roman" w:hAnsi="Times New Roman" w:cs="Times New Roman"/>
                <w:sz w:val="28"/>
                <w:szCs w:val="28"/>
              </w:rPr>
              <w:t xml:space="preserve">4*2/ </w:t>
            </w:r>
            <w:r w:rsidR="0090044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C66F4">
              <w:rPr>
                <w:rFonts w:ascii="Times New Roman" w:hAnsi="Times New Roman" w:cs="Times New Roman"/>
                <w:sz w:val="28"/>
                <w:szCs w:val="28"/>
              </w:rPr>
              <w:t xml:space="preserve">шт./ два цвета </w:t>
            </w:r>
            <w:r w:rsidR="0090044C">
              <w:rPr>
                <w:rFonts w:ascii="Times New Roman" w:hAnsi="Times New Roman" w:cs="Times New Roman"/>
                <w:sz w:val="28"/>
                <w:szCs w:val="28"/>
              </w:rPr>
              <w:t>(для плетения тела игрушки)</w:t>
            </w:r>
          </w:p>
          <w:p w:rsidR="00550BB5" w:rsidRDefault="00F474E1" w:rsidP="005C66F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90044C">
              <w:rPr>
                <w:rFonts w:ascii="Times New Roman" w:hAnsi="Times New Roman" w:cs="Times New Roman"/>
                <w:i/>
                <w:sz w:val="28"/>
                <w:szCs w:val="28"/>
              </w:rPr>
              <w:t>Для получения визуального объемного эффекта</w:t>
            </w:r>
            <w:r w:rsidR="0090044C" w:rsidRPr="0090044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при плетении тела игрушки</w:t>
            </w:r>
            <w:r w:rsidRPr="0090044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рекомендую использовать проволоку двух цветов</w:t>
            </w:r>
          </w:p>
          <w:p w:rsidR="0090044C" w:rsidRDefault="0090044C" w:rsidP="005C66F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синельная проволока – 1 </w:t>
            </w:r>
            <w:r w:rsidRPr="00505013"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  <w:r w:rsidR="00550BB5">
              <w:rPr>
                <w:rFonts w:ascii="Times New Roman" w:hAnsi="Times New Roman" w:cs="Times New Roman"/>
                <w:sz w:val="28"/>
                <w:szCs w:val="28"/>
              </w:rPr>
              <w:t xml:space="preserve"> (для лис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тьев, кроны)</w:t>
            </w:r>
          </w:p>
          <w:p w:rsidR="0090044C" w:rsidRDefault="0090044C" w:rsidP="005C66F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Шнур отделочный – 30 см</w:t>
            </w:r>
          </w:p>
          <w:p w:rsidR="0090044C" w:rsidRPr="0090044C" w:rsidRDefault="0090044C" w:rsidP="0050501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0114" w:rsidRPr="00EC79DB" w:rsidRDefault="00400114" w:rsidP="00F474E1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A6856" w:rsidRPr="00EC79DB" w:rsidTr="00505013">
        <w:trPr>
          <w:trHeight w:val="2777"/>
        </w:trPr>
        <w:tc>
          <w:tcPr>
            <w:tcW w:w="4378" w:type="dxa"/>
          </w:tcPr>
          <w:p w:rsidR="002A5616" w:rsidRPr="00EC79DB" w:rsidRDefault="0090044C" w:rsidP="00B81561">
            <w:pPr>
              <w:pStyle w:val="a3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C79DB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1040" behindDoc="0" locked="0" layoutInCell="1" allowOverlap="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38100</wp:posOffset>
                  </wp:positionV>
                  <wp:extent cx="2716530" cy="3622040"/>
                  <wp:effectExtent l="38100" t="38100" r="45720" b="54610"/>
                  <wp:wrapTopAndBottom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20220316_213922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6530" cy="3622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scene3d>
                            <a:camera prst="orthographicFront"/>
                            <a:lightRig rig="morning" dir="t"/>
                          </a:scene3d>
                          <a:sp3d prstMaterial="softEdge"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0" w:type="dxa"/>
          </w:tcPr>
          <w:p w:rsidR="00550BB5" w:rsidRPr="00550BB5" w:rsidRDefault="00550BB5" w:rsidP="00550BB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50BB5">
              <w:rPr>
                <w:rFonts w:ascii="Times New Roman" w:hAnsi="Times New Roman"/>
                <w:b/>
                <w:sz w:val="28"/>
                <w:szCs w:val="28"/>
              </w:rPr>
              <w:t>Формируем заготовку:</w:t>
            </w:r>
          </w:p>
          <w:p w:rsidR="00550BB5" w:rsidRDefault="00550BB5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D51208" w:rsidRDefault="00505013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Синель</w:t>
            </w:r>
            <w:r w:rsidR="0090044C">
              <w:rPr>
                <w:rFonts w:ascii="Times New Roman" w:hAnsi="Times New Roman"/>
                <w:sz w:val="28"/>
                <w:szCs w:val="28"/>
              </w:rPr>
              <w:t xml:space="preserve"> в количестве 8шт.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0044C">
              <w:rPr>
                <w:rFonts w:ascii="Times New Roman" w:hAnsi="Times New Roman"/>
                <w:sz w:val="28"/>
                <w:szCs w:val="28"/>
              </w:rPr>
              <w:t xml:space="preserve">двух цветов складываем </w:t>
            </w:r>
            <w:r w:rsidR="00550BB5">
              <w:rPr>
                <w:rFonts w:ascii="Times New Roman" w:hAnsi="Times New Roman"/>
                <w:sz w:val="28"/>
                <w:szCs w:val="28"/>
              </w:rPr>
              <w:t>вместе, уравнивая концы</w:t>
            </w:r>
            <w:r w:rsidR="0090044C">
              <w:rPr>
                <w:rFonts w:ascii="Times New Roman" w:hAnsi="Times New Roman"/>
                <w:sz w:val="28"/>
                <w:szCs w:val="28"/>
              </w:rPr>
              <w:t>, закрепляем оставшейся проволочкой</w:t>
            </w:r>
            <w:r w:rsidR="00550BB5">
              <w:rPr>
                <w:rFonts w:ascii="Times New Roman" w:hAnsi="Times New Roman"/>
                <w:sz w:val="28"/>
                <w:szCs w:val="28"/>
              </w:rPr>
              <w:t xml:space="preserve"> (зеленой)</w:t>
            </w:r>
            <w:r w:rsidR="0090044C">
              <w:rPr>
                <w:rFonts w:ascii="Times New Roman" w:hAnsi="Times New Roman"/>
                <w:sz w:val="28"/>
                <w:szCs w:val="28"/>
              </w:rPr>
              <w:t>, обматывая вокруг плотно дважды</w:t>
            </w:r>
            <w:r w:rsidR="00550BB5">
              <w:rPr>
                <w:rFonts w:ascii="Times New Roman" w:hAnsi="Times New Roman"/>
                <w:sz w:val="28"/>
                <w:szCs w:val="28"/>
              </w:rPr>
              <w:t xml:space="preserve"> на расстоянии 5 см от </w:t>
            </w:r>
            <w:proofErr w:type="gramStart"/>
            <w:r w:rsidR="00550BB5">
              <w:rPr>
                <w:rFonts w:ascii="Times New Roman" w:hAnsi="Times New Roman"/>
                <w:sz w:val="28"/>
                <w:szCs w:val="28"/>
              </w:rPr>
              <w:t>концов ,</w:t>
            </w:r>
            <w:proofErr w:type="gramEnd"/>
            <w:r w:rsidR="00550BB5">
              <w:rPr>
                <w:rFonts w:ascii="Times New Roman" w:hAnsi="Times New Roman"/>
                <w:sz w:val="28"/>
                <w:szCs w:val="28"/>
              </w:rPr>
              <w:t xml:space="preserve"> и перекрутив. Концы проволоки для листьев отгибаем в сторону коротких концов заготовки. Вставляем заготовку в отверстие диска – до уровня зеленой проволочки</w:t>
            </w:r>
          </w:p>
          <w:p w:rsidR="0090044C" w:rsidRDefault="0090044C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0044C" w:rsidRDefault="0090044C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0044C" w:rsidRDefault="0090044C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0044C" w:rsidRDefault="0090044C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0044C" w:rsidRPr="00EC79DB" w:rsidRDefault="0090044C" w:rsidP="006A63D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51208" w:rsidRPr="00EC79DB" w:rsidTr="00505013">
        <w:trPr>
          <w:trHeight w:val="832"/>
        </w:trPr>
        <w:tc>
          <w:tcPr>
            <w:tcW w:w="4378" w:type="dxa"/>
          </w:tcPr>
          <w:p w:rsidR="003A0DAB" w:rsidRPr="00EC79DB" w:rsidRDefault="00505013" w:rsidP="008F30AB">
            <w:pPr>
              <w:rPr>
                <w:rFonts w:ascii="Times New Roman" w:hAnsi="Times New Roman" w:cstheme="minorHAnsi"/>
                <w:sz w:val="28"/>
                <w:szCs w:val="28"/>
              </w:rPr>
            </w:pPr>
            <w:r>
              <w:rPr>
                <w:rFonts w:ascii="Times New Roman" w:hAnsi="Times New Roman" w:cstheme="minorHAnsi"/>
                <w:noProof/>
                <w:sz w:val="28"/>
                <w:szCs w:val="28"/>
              </w:rPr>
              <w:lastRenderedPageBreak/>
              <w:drawing>
                <wp:inline distT="0" distB="0" distL="0" distR="0" wp14:anchorId="2194A1DF" wp14:editId="5E12B44A">
                  <wp:extent cx="2644140" cy="3525515"/>
                  <wp:effectExtent l="0" t="0" r="381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5557" cy="3567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0" w:type="dxa"/>
          </w:tcPr>
          <w:p w:rsidR="006A63D2" w:rsidRPr="006B51F9" w:rsidRDefault="00C630AB" w:rsidP="00657445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</w:t>
            </w:r>
            <w:r w:rsidR="006A63D2" w:rsidRPr="006B51F9">
              <w:rPr>
                <w:rFonts w:ascii="Times New Roman" w:hAnsi="Times New Roman"/>
                <w:b/>
                <w:sz w:val="28"/>
                <w:szCs w:val="28"/>
              </w:rPr>
              <w:t xml:space="preserve">Плетем </w:t>
            </w:r>
            <w:r w:rsidR="00550BB5" w:rsidRPr="006B51F9">
              <w:rPr>
                <w:rFonts w:ascii="Times New Roman" w:hAnsi="Times New Roman"/>
                <w:b/>
                <w:sz w:val="28"/>
                <w:szCs w:val="28"/>
              </w:rPr>
              <w:t>тело</w:t>
            </w:r>
            <w:r w:rsidR="006A63D2" w:rsidRPr="006B51F9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A63D2" w:rsidRPr="006B51F9">
              <w:rPr>
                <w:rFonts w:ascii="Times New Roman" w:hAnsi="Times New Roman"/>
                <w:b/>
                <w:sz w:val="28"/>
                <w:szCs w:val="28"/>
              </w:rPr>
              <w:sym w:font="Wingdings" w:char="F04A"/>
            </w:r>
          </w:p>
          <w:p w:rsidR="00550BB5" w:rsidRDefault="00550BB5" w:rsidP="00657445">
            <w:pPr>
              <w:pStyle w:val="a3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Син</w:t>
            </w:r>
            <w:r w:rsidR="003A0DAB">
              <w:rPr>
                <w:rFonts w:ascii="Times New Roman" w:hAnsi="Times New Roman"/>
                <w:sz w:val="28"/>
                <w:szCs w:val="28"/>
              </w:rPr>
              <w:t>ель закрепляем на диске парами одного цвета друг против друга, ориентируясь на начало секторов, возле чисел 1, 9, 17, 25</w:t>
            </w:r>
          </w:p>
          <w:p w:rsidR="00D51208" w:rsidRDefault="00D51208" w:rsidP="00FF4031">
            <w:pPr>
              <w:pStyle w:val="a3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A0DAB" w:rsidRPr="00762517" w:rsidRDefault="003A0DAB" w:rsidP="00FF4031">
            <w:pPr>
              <w:pStyle w:val="a3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F30AB" w:rsidRPr="00EC79DB" w:rsidTr="00505013">
        <w:trPr>
          <w:trHeight w:val="832"/>
        </w:trPr>
        <w:tc>
          <w:tcPr>
            <w:tcW w:w="4378" w:type="dxa"/>
          </w:tcPr>
          <w:p w:rsidR="008F30AB" w:rsidRPr="00EC79DB" w:rsidRDefault="00F62CB2" w:rsidP="00D51208">
            <w:pPr>
              <w:ind w:left="720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5856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116205</wp:posOffset>
                  </wp:positionV>
                  <wp:extent cx="1628775" cy="2171698"/>
                  <wp:effectExtent l="0" t="0" r="0" b="635"/>
                  <wp:wrapNone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1716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B51F9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6880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2356485</wp:posOffset>
                  </wp:positionV>
                  <wp:extent cx="1628775" cy="2171700"/>
                  <wp:effectExtent l="0" t="0" r="9525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171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0" w:type="dxa"/>
          </w:tcPr>
          <w:p w:rsidR="003A0DAB" w:rsidRDefault="003A0DAB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Левую проволоку верхнего сектора переносим в противоположный сектор этого же цвета: числа 9-17</w:t>
            </w: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B51F9" w:rsidRDefault="006B51F9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Правую проволочку из трех переносим в верхний сектор, закрепляем справа: числа 26-10</w:t>
            </w:r>
          </w:p>
          <w:p w:rsidR="003A0DAB" w:rsidRDefault="003A0DAB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5C66F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65744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65744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65744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3A0DAB" w:rsidRDefault="003A0DAB" w:rsidP="0065744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6B51F9" w:rsidRPr="00EC79DB" w:rsidRDefault="006B51F9" w:rsidP="00657445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F30AB" w:rsidRPr="00EC79DB" w:rsidTr="00505013">
        <w:trPr>
          <w:trHeight w:val="832"/>
        </w:trPr>
        <w:tc>
          <w:tcPr>
            <w:tcW w:w="4378" w:type="dxa"/>
          </w:tcPr>
          <w:p w:rsidR="008F30AB" w:rsidRPr="00EC79DB" w:rsidRDefault="00A43B35" w:rsidP="00DE4E5C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707904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2261235</wp:posOffset>
                  </wp:positionV>
                  <wp:extent cx="1640205" cy="2186940"/>
                  <wp:effectExtent l="0" t="0" r="0" b="381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640205" cy="2186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686EA7" w:rsidRPr="00EC79DB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9712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638300" cy="2184400"/>
                  <wp:effectExtent l="0" t="0" r="0" b="635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638300" cy="218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0" w:type="dxa"/>
          </w:tcPr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Поворачиваем диск по стрелке на диске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→</w:t>
            </w: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6A63D2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Повторяем плетение</w:t>
            </w:r>
            <w:r w:rsidR="00A43B35">
              <w:rPr>
                <w:rFonts w:ascii="Times New Roman" w:hAnsi="Times New Roman"/>
                <w:sz w:val="28"/>
                <w:szCs w:val="28"/>
              </w:rPr>
              <w:t xml:space="preserve"> парами проволоки второго цвета: </w:t>
            </w: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числа 17-2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↓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A43B3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A63D2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затем 32-18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↑</w:t>
            </w: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Далее продолжаем плетение, чередуя цвета, двигаясь по стрелке на д</w:t>
            </w:r>
            <w:r w:rsidR="00F62CB2">
              <w:rPr>
                <w:rFonts w:ascii="Times New Roman" w:hAnsi="Times New Roman"/>
                <w:sz w:val="28"/>
                <w:szCs w:val="28"/>
              </w:rPr>
              <w:t>иске. Проволоку не перекрещиваем, в центре тела формируется круглое отверстие.</w:t>
            </w: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A43B35" w:rsidRDefault="00A43B35" w:rsidP="006A63D2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8F30AB" w:rsidRPr="00EC79DB" w:rsidRDefault="008F30AB" w:rsidP="00DE4E5C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4E5C" w:rsidRPr="00EC79DB" w:rsidTr="00505013">
        <w:trPr>
          <w:trHeight w:val="832"/>
        </w:trPr>
        <w:tc>
          <w:tcPr>
            <w:tcW w:w="4378" w:type="dxa"/>
          </w:tcPr>
          <w:p w:rsidR="00F62CB2" w:rsidRDefault="00F62CB2" w:rsidP="00DE4E5C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1760" behindDoc="1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0</wp:posOffset>
                  </wp:positionV>
                  <wp:extent cx="1638300" cy="2183130"/>
                  <wp:effectExtent l="0" t="0" r="0" b="7620"/>
                  <wp:wrapTight wrapText="bothSides">
                    <wp:wrapPolygon edited="0">
                      <wp:start x="0" y="0"/>
                      <wp:lineTo x="0" y="21487"/>
                      <wp:lineTo x="21349" y="21487"/>
                      <wp:lineTo x="21349" y="0"/>
                      <wp:lineTo x="0" y="0"/>
                    </wp:wrapPolygon>
                  </wp:wrapTight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2183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62CB2" w:rsidRDefault="00F62CB2" w:rsidP="00DE4E5C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</w:p>
          <w:p w:rsidR="00DE4E5C" w:rsidRPr="00EC79DB" w:rsidRDefault="00F62CB2" w:rsidP="00DE4E5C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8928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1835785</wp:posOffset>
                  </wp:positionV>
                  <wp:extent cx="1623060" cy="2164080"/>
                  <wp:effectExtent l="0" t="0" r="0" b="7620"/>
                  <wp:wrapTopAndBottom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060" cy="2164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0" w:type="dxa"/>
          </w:tcPr>
          <w:p w:rsidR="00DE4E5C" w:rsidRDefault="00F62CB2" w:rsidP="00DE4E5C">
            <w:pPr>
              <w:ind w:left="3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62CB2">
              <w:rPr>
                <w:rFonts w:ascii="Times New Roman" w:hAnsi="Times New Roman"/>
                <w:b/>
                <w:sz w:val="28"/>
                <w:szCs w:val="28"/>
              </w:rPr>
              <w:t>Промежуточны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Pr="00F62CB2">
              <w:rPr>
                <w:rFonts w:ascii="Times New Roman" w:hAnsi="Times New Roman"/>
                <w:b/>
                <w:sz w:val="28"/>
                <w:szCs w:val="28"/>
              </w:rPr>
              <w:t xml:space="preserve"> результат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ы</w:t>
            </w:r>
            <w:r w:rsidR="000843A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DE4E5C" w:rsidRDefault="000843AB" w:rsidP="000843AB">
            <w:pPr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9952" behindDoc="0" locked="0" layoutInCell="1" allowOverlap="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1024890</wp:posOffset>
                  </wp:positionV>
                  <wp:extent cx="2385060" cy="3180080"/>
                  <wp:effectExtent l="0" t="0" r="0" b="1270"/>
                  <wp:wrapTopAndBottom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5060" cy="3180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843AB">
              <w:rPr>
                <w:rFonts w:ascii="Times New Roman" w:hAnsi="Times New Roman"/>
                <w:sz w:val="28"/>
                <w:szCs w:val="28"/>
              </w:rPr>
              <w:t xml:space="preserve">Плетем </w:t>
            </w:r>
            <w:r>
              <w:rPr>
                <w:rFonts w:ascii="Times New Roman" w:hAnsi="Times New Roman"/>
                <w:sz w:val="28"/>
                <w:szCs w:val="28"/>
              </w:rPr>
              <w:t>до тех пор, пока позволяет длина проволоки. Затем снимаем «тело» со станка</w:t>
            </w:r>
          </w:p>
        </w:tc>
      </w:tr>
      <w:tr w:rsidR="000843AB" w:rsidRPr="00EC79DB" w:rsidTr="00505013">
        <w:trPr>
          <w:trHeight w:val="832"/>
        </w:trPr>
        <w:tc>
          <w:tcPr>
            <w:tcW w:w="4378" w:type="dxa"/>
          </w:tcPr>
          <w:p w:rsidR="000843AB" w:rsidRDefault="00FB2BF9" w:rsidP="00DE4E5C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713024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4409440</wp:posOffset>
                  </wp:positionV>
                  <wp:extent cx="1605915" cy="2140585"/>
                  <wp:effectExtent l="0" t="0" r="0" b="0"/>
                  <wp:wrapTopAndBottom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915" cy="2140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14048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2184400</wp:posOffset>
                  </wp:positionV>
                  <wp:extent cx="1617345" cy="2156460"/>
                  <wp:effectExtent l="0" t="0" r="1905" b="0"/>
                  <wp:wrapTopAndBottom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345" cy="2156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15072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0</wp:posOffset>
                  </wp:positionV>
                  <wp:extent cx="1605915" cy="2140585"/>
                  <wp:effectExtent l="0" t="0" r="0" b="0"/>
                  <wp:wrapTopAndBottom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915" cy="2140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0" w:type="dxa"/>
          </w:tcPr>
          <w:p w:rsidR="000843AB" w:rsidRDefault="000843AB" w:rsidP="00DE4E5C">
            <w:pPr>
              <w:ind w:left="3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Окончательное </w:t>
            </w:r>
            <w:proofErr w:type="gramStart"/>
            <w:r>
              <w:rPr>
                <w:rFonts w:ascii="Times New Roman" w:hAnsi="Times New Roman"/>
                <w:b/>
                <w:sz w:val="28"/>
                <w:szCs w:val="28"/>
              </w:rPr>
              <w:t>оформление  игрушки</w:t>
            </w:r>
            <w:proofErr w:type="gramEnd"/>
            <w:r w:rsidR="008970FC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8970FC" w:rsidRPr="00FB2BF9" w:rsidRDefault="008970FC" w:rsidP="00FB2BF9">
            <w:pPr>
              <w:pStyle w:val="a3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B2BF9">
              <w:rPr>
                <w:rFonts w:ascii="Times New Roman" w:hAnsi="Times New Roman"/>
                <w:sz w:val="28"/>
                <w:szCs w:val="28"/>
              </w:rPr>
              <w:t>Проволоку снизу подрезаем до длины, необходимой для достижения запланированного результата (можно полностью убрать в полученное при плетении отверстие – см. варианты ёлочных игрушек), в данном случае формируем корень – часть проволочек подрезана до 2,5 см и убрана внутрь, часть подрезана на разную длину, чтобы при скручивании постепенно уменьшить толщину</w:t>
            </w:r>
          </w:p>
          <w:p w:rsidR="008970FC" w:rsidRPr="00FB2BF9" w:rsidRDefault="008970FC" w:rsidP="00FB2BF9">
            <w:pPr>
              <w:pStyle w:val="a3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B2BF9">
              <w:rPr>
                <w:rFonts w:ascii="Times New Roman" w:hAnsi="Times New Roman"/>
                <w:sz w:val="28"/>
                <w:szCs w:val="28"/>
              </w:rPr>
              <w:t xml:space="preserve">Проволочку (цветную) сверху также подрезаем и закручиваем барашками, пряча острые кончики. Из зеленой проволоки формируем листья. Возможно использование большего количества проволоки для увеличения </w:t>
            </w:r>
            <w:r w:rsidR="00FB2BF9" w:rsidRPr="00FB2BF9">
              <w:rPr>
                <w:rFonts w:ascii="Times New Roman" w:hAnsi="Times New Roman"/>
                <w:sz w:val="28"/>
                <w:szCs w:val="28"/>
              </w:rPr>
              <w:t>«</w:t>
            </w:r>
            <w:r w:rsidRPr="00FB2BF9">
              <w:rPr>
                <w:rFonts w:ascii="Times New Roman" w:hAnsi="Times New Roman"/>
                <w:sz w:val="28"/>
                <w:szCs w:val="28"/>
              </w:rPr>
              <w:t>густоты</w:t>
            </w:r>
            <w:r w:rsidR="00FB2BF9" w:rsidRPr="00FB2BF9">
              <w:rPr>
                <w:rFonts w:ascii="Times New Roman" w:hAnsi="Times New Roman"/>
                <w:sz w:val="28"/>
                <w:szCs w:val="28"/>
              </w:rPr>
              <w:t>» листьев</w:t>
            </w:r>
          </w:p>
          <w:p w:rsidR="008970FC" w:rsidRPr="00FB2BF9" w:rsidRDefault="00FB2BF9" w:rsidP="00FB2BF9">
            <w:pPr>
              <w:pStyle w:val="a3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B2BF9">
              <w:rPr>
                <w:rFonts w:ascii="Times New Roman" w:hAnsi="Times New Roman"/>
                <w:sz w:val="28"/>
                <w:szCs w:val="28"/>
              </w:rPr>
              <w:t xml:space="preserve">Формируем подвес, привязывая декоративный шнур </w:t>
            </w:r>
          </w:p>
        </w:tc>
      </w:tr>
    </w:tbl>
    <w:p w:rsidR="00DE4E5C" w:rsidRDefault="008F30AB" w:rsidP="00DE4E5C">
      <w:pPr>
        <w:rPr>
          <w:rFonts w:ascii="Times New Roman" w:hAnsi="Times New Roman"/>
          <w:sz w:val="40"/>
          <w:szCs w:val="40"/>
        </w:rPr>
      </w:pPr>
      <w:r w:rsidRPr="00EC79DB">
        <w:rPr>
          <w:rFonts w:ascii="Times New Roman" w:hAnsi="Times New Roman"/>
          <w:sz w:val="40"/>
          <w:szCs w:val="40"/>
        </w:rPr>
        <w:t xml:space="preserve"> </w:t>
      </w:r>
    </w:p>
    <w:p w:rsidR="00EC79DB" w:rsidRDefault="005C66F4" w:rsidP="00DE4E5C">
      <w:pPr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noProof/>
        </w:rPr>
        <w:lastRenderedPageBreak/>
        <w:drawing>
          <wp:anchor distT="0" distB="0" distL="114300" distR="114300" simplePos="0" relativeHeight="251716096" behindDoc="0" locked="0" layoutInCell="1" allowOverlap="1">
            <wp:simplePos x="0" y="0"/>
            <wp:positionH relativeFrom="column">
              <wp:posOffset>-691515</wp:posOffset>
            </wp:positionH>
            <wp:positionV relativeFrom="paragraph">
              <wp:posOffset>1367790</wp:posOffset>
            </wp:positionV>
            <wp:extent cx="3306620" cy="4408826"/>
            <wp:effectExtent l="0" t="0" r="8255" b="0"/>
            <wp:wrapTopAndBottom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6620" cy="44088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43AB">
        <w:rPr>
          <w:rFonts w:ascii="Times New Roman" w:hAnsi="Times New Roman"/>
          <w:sz w:val="40"/>
          <w:szCs w:val="40"/>
        </w:rPr>
        <w:t>Варианты ёлочных игрушек:</w:t>
      </w:r>
    </w:p>
    <w:p w:rsidR="005C66F4" w:rsidRDefault="005C66F4" w:rsidP="00DE4E5C">
      <w:pPr>
        <w:rPr>
          <w:rFonts w:ascii="Times New Roman" w:hAnsi="Times New Roman"/>
          <w:sz w:val="40"/>
          <w:szCs w:val="40"/>
        </w:rPr>
      </w:pPr>
    </w:p>
    <w:p w:rsidR="005C66F4" w:rsidRPr="00EC79DB" w:rsidRDefault="005C66F4" w:rsidP="00DE4E5C">
      <w:pPr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2760345</wp:posOffset>
            </wp:positionH>
            <wp:positionV relativeFrom="paragraph">
              <wp:posOffset>441325</wp:posOffset>
            </wp:positionV>
            <wp:extent cx="3306445" cy="4408805"/>
            <wp:effectExtent l="0" t="0" r="8255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6445" cy="440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5616" w:rsidRPr="00EC79DB" w:rsidRDefault="00FB2BF9" w:rsidP="002A5616">
      <w:pPr>
        <w:pStyle w:val="a3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717120" behindDoc="0" locked="0" layoutInCell="1" allowOverlap="1">
            <wp:simplePos x="0" y="0"/>
            <wp:positionH relativeFrom="column">
              <wp:posOffset>3720464</wp:posOffset>
            </wp:positionH>
            <wp:positionV relativeFrom="paragraph">
              <wp:posOffset>5233035</wp:posOffset>
            </wp:positionV>
            <wp:extent cx="1322705" cy="883920"/>
            <wp:effectExtent l="95250" t="247650" r="125095" b="240030"/>
            <wp:wrapTopAndBottom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59511">
                      <a:off x="0" y="0"/>
                      <a:ext cx="1322705" cy="88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2A5616" w:rsidRPr="00EC79DB" w:rsidSect="00F8328B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22676C"/>
    <w:multiLevelType w:val="hybridMultilevel"/>
    <w:tmpl w:val="F23C92CC"/>
    <w:lvl w:ilvl="0" w:tplc="A38E30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3DC42E3"/>
    <w:multiLevelType w:val="hybridMultilevel"/>
    <w:tmpl w:val="A04C04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361ACD"/>
    <w:multiLevelType w:val="hybridMultilevel"/>
    <w:tmpl w:val="6BE801CA"/>
    <w:lvl w:ilvl="0" w:tplc="783045E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047B97"/>
    <w:multiLevelType w:val="hybridMultilevel"/>
    <w:tmpl w:val="264EF30A"/>
    <w:lvl w:ilvl="0" w:tplc="0419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4" w15:restartNumberingAfterBreak="0">
    <w:nsid w:val="61F54AE0"/>
    <w:multiLevelType w:val="hybridMultilevel"/>
    <w:tmpl w:val="292E3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F808EF"/>
    <w:multiLevelType w:val="hybridMultilevel"/>
    <w:tmpl w:val="755A6A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F0B2EF7"/>
    <w:multiLevelType w:val="hybridMultilevel"/>
    <w:tmpl w:val="842850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6"/>
  </w:num>
  <w:num w:numId="5">
    <w:abstractNumId w:val="4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328B"/>
    <w:rsid w:val="000843AB"/>
    <w:rsid w:val="0017421B"/>
    <w:rsid w:val="00192D3C"/>
    <w:rsid w:val="00233501"/>
    <w:rsid w:val="00260B8B"/>
    <w:rsid w:val="002A5616"/>
    <w:rsid w:val="002A6F74"/>
    <w:rsid w:val="00323160"/>
    <w:rsid w:val="00340102"/>
    <w:rsid w:val="003631D4"/>
    <w:rsid w:val="00392ADF"/>
    <w:rsid w:val="003A0DAB"/>
    <w:rsid w:val="00400114"/>
    <w:rsid w:val="0041059E"/>
    <w:rsid w:val="00474BF0"/>
    <w:rsid w:val="004A6856"/>
    <w:rsid w:val="00505013"/>
    <w:rsid w:val="00550BB5"/>
    <w:rsid w:val="005C66F4"/>
    <w:rsid w:val="005F0948"/>
    <w:rsid w:val="00657445"/>
    <w:rsid w:val="00686EA7"/>
    <w:rsid w:val="00691AA9"/>
    <w:rsid w:val="006A63D2"/>
    <w:rsid w:val="006B51F9"/>
    <w:rsid w:val="006D370C"/>
    <w:rsid w:val="00714D1F"/>
    <w:rsid w:val="0073512C"/>
    <w:rsid w:val="007475FC"/>
    <w:rsid w:val="00762517"/>
    <w:rsid w:val="007D1C28"/>
    <w:rsid w:val="0082198B"/>
    <w:rsid w:val="008771E0"/>
    <w:rsid w:val="0088128C"/>
    <w:rsid w:val="008970FC"/>
    <w:rsid w:val="008F30AB"/>
    <w:rsid w:val="0090044C"/>
    <w:rsid w:val="00912B82"/>
    <w:rsid w:val="00913A91"/>
    <w:rsid w:val="00920797"/>
    <w:rsid w:val="00927757"/>
    <w:rsid w:val="00963DE9"/>
    <w:rsid w:val="00A16FAA"/>
    <w:rsid w:val="00A43B35"/>
    <w:rsid w:val="00A526F0"/>
    <w:rsid w:val="00B81561"/>
    <w:rsid w:val="00C630AB"/>
    <w:rsid w:val="00D01000"/>
    <w:rsid w:val="00D50EFD"/>
    <w:rsid w:val="00D51208"/>
    <w:rsid w:val="00D728DF"/>
    <w:rsid w:val="00DE4E5A"/>
    <w:rsid w:val="00DE4E5C"/>
    <w:rsid w:val="00E920FE"/>
    <w:rsid w:val="00EC79DB"/>
    <w:rsid w:val="00ED5B96"/>
    <w:rsid w:val="00EF1E4D"/>
    <w:rsid w:val="00F4349A"/>
    <w:rsid w:val="00F474E1"/>
    <w:rsid w:val="00F62CB2"/>
    <w:rsid w:val="00F8328B"/>
    <w:rsid w:val="00FB2BF9"/>
    <w:rsid w:val="00FF4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4CA8DA"/>
  <w15:docId w15:val="{F27C861C-68FD-4525-9F57-74404FC06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20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328B"/>
    <w:pPr>
      <w:ind w:left="720"/>
      <w:contextualSpacing/>
    </w:pPr>
  </w:style>
  <w:style w:type="table" w:styleId="a4">
    <w:name w:val="Table Grid"/>
    <w:basedOn w:val="a1"/>
    <w:uiPriority w:val="59"/>
    <w:rsid w:val="002A56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33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335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384</Words>
  <Characters>2195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Lenovo</Company>
  <LinksUpToDate>false</LinksUpToDate>
  <CharactersWithSpaces>2574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Худ</dc:creator>
  <cp:keywords/>
  <dc:description/>
  <cp:lastModifiedBy>user</cp:lastModifiedBy>
  <cp:revision>2</cp:revision>
  <dcterms:created xsi:type="dcterms:W3CDTF">2025-06-26T17:34:00Z</dcterms:created>
  <dcterms:modified xsi:type="dcterms:W3CDTF">2025-06-26T17:34:00Z</dcterms:modified>
</cp:coreProperties>
</file>