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82" w:rsidRPr="00C465D8" w:rsidRDefault="00126B82" w:rsidP="00126B82">
      <w:pPr>
        <w:jc w:val="center"/>
        <w:rPr>
          <w:b/>
          <w:sz w:val="28"/>
          <w:szCs w:val="28"/>
        </w:rPr>
      </w:pPr>
      <w:r w:rsidRPr="00C465D8">
        <w:rPr>
          <w:b/>
          <w:sz w:val="28"/>
          <w:szCs w:val="28"/>
        </w:rPr>
        <w:t>Тема урока: «Показательные уравнения», 1</w:t>
      </w:r>
      <w:r w:rsidR="00122456">
        <w:rPr>
          <w:b/>
          <w:sz w:val="28"/>
          <w:szCs w:val="28"/>
        </w:rPr>
        <w:t>0</w:t>
      </w:r>
      <w:r w:rsidRPr="00C465D8">
        <w:rPr>
          <w:b/>
          <w:sz w:val="28"/>
          <w:szCs w:val="28"/>
        </w:rPr>
        <w:t xml:space="preserve"> класс</w:t>
      </w:r>
    </w:p>
    <w:p w:rsidR="00126B82" w:rsidRPr="00C465D8" w:rsidRDefault="00126B82" w:rsidP="00C465D8">
      <w:pPr>
        <w:jc w:val="both"/>
        <w:rPr>
          <w:b/>
          <w:sz w:val="28"/>
          <w:szCs w:val="28"/>
        </w:rPr>
      </w:pPr>
      <w:r w:rsidRPr="00C465D8">
        <w:rPr>
          <w:b/>
          <w:sz w:val="28"/>
          <w:szCs w:val="28"/>
        </w:rPr>
        <w:t xml:space="preserve">Цели: </w:t>
      </w:r>
    </w:p>
    <w:p w:rsidR="00126B82" w:rsidRPr="00C465D8" w:rsidRDefault="00126B82" w:rsidP="00C465D8">
      <w:pPr>
        <w:jc w:val="both"/>
      </w:pPr>
      <w:r w:rsidRPr="00C465D8">
        <w:rPr>
          <w:b/>
        </w:rPr>
        <w:t>Образовательные</w:t>
      </w:r>
      <w:r w:rsidRPr="00C465D8">
        <w:t xml:space="preserve">: актуализация опорных знаний </w:t>
      </w:r>
      <w:proofErr w:type="gramStart"/>
      <w:r w:rsidRPr="00C465D8">
        <w:t>при</w:t>
      </w:r>
      <w:proofErr w:type="gramEnd"/>
      <w:r w:rsidRPr="00C465D8">
        <w:t xml:space="preserve"> решение показательных уравнений, обобщение знаний и способов решения; контроль и самоконтроль знаний</w:t>
      </w:r>
    </w:p>
    <w:p w:rsidR="00126B82" w:rsidRPr="00C465D8" w:rsidRDefault="00126B82" w:rsidP="00C465D8">
      <w:pPr>
        <w:jc w:val="both"/>
      </w:pPr>
      <w:proofErr w:type="gramStart"/>
      <w:r w:rsidRPr="00C465D8">
        <w:rPr>
          <w:b/>
        </w:rPr>
        <w:t>Развивающие</w:t>
      </w:r>
      <w:r w:rsidRPr="00C465D8">
        <w:t>: развитие умений в применении знаний в конкретной ситуации;</w:t>
      </w:r>
      <w:proofErr w:type="gramEnd"/>
    </w:p>
    <w:p w:rsidR="00126B82" w:rsidRPr="00C465D8" w:rsidRDefault="00126B82" w:rsidP="00C465D8">
      <w:pPr>
        <w:jc w:val="both"/>
      </w:pPr>
      <w:r w:rsidRPr="00C465D8">
        <w:t>развитие навыков реализации теоретических навыков в практической деятельности;</w:t>
      </w:r>
    </w:p>
    <w:p w:rsidR="00126B82" w:rsidRPr="00C465D8" w:rsidRDefault="00126B82" w:rsidP="00C465D8">
      <w:pPr>
        <w:jc w:val="both"/>
      </w:pPr>
      <w:r w:rsidRPr="00C465D8">
        <w:t>развитие умения сравнивать, обобщать, правильно формулировать и излагать мысли;</w:t>
      </w:r>
    </w:p>
    <w:p w:rsidR="00126B82" w:rsidRPr="00C465D8" w:rsidRDefault="00126B82" w:rsidP="00C465D8">
      <w:pPr>
        <w:jc w:val="both"/>
      </w:pPr>
      <w:r w:rsidRPr="00C465D8">
        <w:t>развитие интереса к предмету через содержание учебного материала</w:t>
      </w:r>
    </w:p>
    <w:p w:rsidR="00126B82" w:rsidRPr="00C465D8" w:rsidRDefault="00126B82" w:rsidP="00C465D8">
      <w:pPr>
        <w:jc w:val="both"/>
      </w:pPr>
      <w:r w:rsidRPr="00C465D8">
        <w:rPr>
          <w:b/>
        </w:rPr>
        <w:t>Воспитательные</w:t>
      </w:r>
      <w:r w:rsidRPr="00C465D8">
        <w:t>:</w:t>
      </w:r>
    </w:p>
    <w:p w:rsidR="00126B82" w:rsidRPr="00C465D8" w:rsidRDefault="00126B82" w:rsidP="00C465D8">
      <w:pPr>
        <w:jc w:val="both"/>
      </w:pPr>
      <w:r w:rsidRPr="00C465D8">
        <w:t>Воспитание навыков самоконтроля и взаимоконтроля;</w:t>
      </w:r>
    </w:p>
    <w:p w:rsidR="00126B82" w:rsidRPr="00C465D8" w:rsidRDefault="00126B82" w:rsidP="00C465D8">
      <w:pPr>
        <w:jc w:val="both"/>
      </w:pPr>
      <w:r w:rsidRPr="00C465D8">
        <w:t>Воспитание культуры общения, умения работать в коллективе, взаимопомощи;</w:t>
      </w:r>
    </w:p>
    <w:p w:rsidR="00126B82" w:rsidRPr="00C465D8" w:rsidRDefault="00126B82" w:rsidP="00C465D8">
      <w:pPr>
        <w:jc w:val="both"/>
      </w:pPr>
      <w:r w:rsidRPr="00C465D8">
        <w:t>Воспитание качеств характера таких как, настойчивость в достижении цели, умение не растеряться в проблемных ситуациях.</w:t>
      </w:r>
    </w:p>
    <w:p w:rsidR="00126B82" w:rsidRPr="00C465D8" w:rsidRDefault="00126B82" w:rsidP="00C465D8">
      <w:pPr>
        <w:jc w:val="both"/>
      </w:pPr>
      <w:r w:rsidRPr="00F56711">
        <w:rPr>
          <w:b/>
        </w:rPr>
        <w:t>Оборудование</w:t>
      </w:r>
      <w:r w:rsidRPr="00C465D8">
        <w:t xml:space="preserve">: </w:t>
      </w:r>
      <w:r w:rsidR="00F56711">
        <w:t>интерактивная доска</w:t>
      </w:r>
      <w:r w:rsidRPr="00C465D8">
        <w:t xml:space="preserve">, проектор, </w:t>
      </w:r>
      <w:r w:rsidR="00F56711">
        <w:t>технологическая карта урока, оценочные листы</w:t>
      </w:r>
      <w:r w:rsidRPr="00C465D8">
        <w:t xml:space="preserve"> </w:t>
      </w:r>
    </w:p>
    <w:p w:rsidR="00F56711" w:rsidRDefault="00126B82" w:rsidP="00C465D8">
      <w:pPr>
        <w:jc w:val="both"/>
      </w:pPr>
      <w:r w:rsidRPr="00C465D8">
        <w:t xml:space="preserve">                                                       </w:t>
      </w:r>
    </w:p>
    <w:p w:rsidR="00126B82" w:rsidRPr="00F56711" w:rsidRDefault="00126B82" w:rsidP="00F56711">
      <w:pPr>
        <w:jc w:val="center"/>
        <w:rPr>
          <w:b/>
          <w:sz w:val="28"/>
          <w:szCs w:val="28"/>
        </w:rPr>
      </w:pPr>
      <w:r w:rsidRPr="00F56711">
        <w:rPr>
          <w:b/>
          <w:sz w:val="28"/>
          <w:szCs w:val="28"/>
        </w:rPr>
        <w:t>Ход урока</w:t>
      </w:r>
    </w:p>
    <w:p w:rsidR="00126B82" w:rsidRPr="00F56711" w:rsidRDefault="00126B82" w:rsidP="00C465D8">
      <w:pPr>
        <w:jc w:val="both"/>
        <w:rPr>
          <w:b/>
        </w:rPr>
      </w:pPr>
      <w:r w:rsidRPr="00C465D8">
        <w:rPr>
          <w:b/>
        </w:rPr>
        <w:t>1.</w:t>
      </w:r>
      <w:r w:rsidR="00F56711">
        <w:rPr>
          <w:b/>
        </w:rPr>
        <w:t xml:space="preserve"> </w:t>
      </w:r>
      <w:r w:rsidRPr="00F56711">
        <w:rPr>
          <w:b/>
        </w:rPr>
        <w:t>Орг</w:t>
      </w:r>
      <w:r w:rsidR="00F56711">
        <w:rPr>
          <w:b/>
        </w:rPr>
        <w:t>анизационный момент</w:t>
      </w:r>
    </w:p>
    <w:p w:rsidR="00D3325C" w:rsidRPr="00F56711" w:rsidRDefault="00D3325C" w:rsidP="00C465D8">
      <w:pPr>
        <w:jc w:val="both"/>
        <w:rPr>
          <w:b/>
        </w:rPr>
      </w:pPr>
      <w:r w:rsidRPr="00F56711">
        <w:rPr>
          <w:b/>
        </w:rPr>
        <w:t>2.</w:t>
      </w:r>
      <w:r w:rsidR="00F56711" w:rsidRPr="00F56711">
        <w:rPr>
          <w:b/>
        </w:rPr>
        <w:t xml:space="preserve"> </w:t>
      </w:r>
      <w:r w:rsidRPr="00F56711">
        <w:rPr>
          <w:b/>
        </w:rPr>
        <w:t>Постановка цели и задач</w:t>
      </w:r>
    </w:p>
    <w:p w:rsidR="00D3325C" w:rsidRPr="00C465D8" w:rsidRDefault="00F56711" w:rsidP="00C465D8">
      <w:pPr>
        <w:jc w:val="both"/>
      </w:pPr>
      <w:r>
        <w:tab/>
        <w:t>Эп</w:t>
      </w:r>
      <w:r w:rsidR="00D3325C" w:rsidRPr="00C465D8">
        <w:t>играфом к нашему уроку станут слова С.</w:t>
      </w:r>
      <w:r>
        <w:t xml:space="preserve"> </w:t>
      </w:r>
      <w:r w:rsidR="00D3325C" w:rsidRPr="00C465D8">
        <w:t>Коваля: «Уравнения – это золотой ключ, открывающий все математические сезамы». Т.е</w:t>
      </w:r>
      <w:r w:rsidR="005D1D02">
        <w:t>.</w:t>
      </w:r>
      <w:r w:rsidR="00D3325C" w:rsidRPr="00C465D8">
        <w:t xml:space="preserve"> другими словами можно сказать, что если вы будете уметь решать уравнения, то экзамена по математике вам не стоит бояться.</w:t>
      </w:r>
    </w:p>
    <w:p w:rsidR="00D3325C" w:rsidRPr="00C465D8" w:rsidRDefault="00F56711" w:rsidP="00C465D8">
      <w:pPr>
        <w:jc w:val="both"/>
      </w:pPr>
      <w:r>
        <w:tab/>
      </w:r>
      <w:r w:rsidR="00D3325C" w:rsidRPr="00C465D8">
        <w:t>А какие вообще виды уравнений вы знаете?</w:t>
      </w:r>
      <w:r>
        <w:t xml:space="preserve"> </w:t>
      </w:r>
      <w:r w:rsidR="00D3325C" w:rsidRPr="00C465D8">
        <w:t>(</w:t>
      </w:r>
      <w:r>
        <w:t>Квадратные, р</w:t>
      </w:r>
      <w:r w:rsidR="00D3325C" w:rsidRPr="00C465D8">
        <w:t>ациональные, дробно – рациональные, тригонометрические, иррациональные, показательные)</w:t>
      </w:r>
    </w:p>
    <w:p w:rsidR="00D3325C" w:rsidRPr="00C465D8" w:rsidRDefault="00F56711" w:rsidP="00C465D8">
      <w:pPr>
        <w:jc w:val="both"/>
      </w:pPr>
      <w:r>
        <w:tab/>
      </w:r>
      <w:r w:rsidR="00D3325C" w:rsidRPr="00C465D8">
        <w:t>И так как тема нашего урока «</w:t>
      </w:r>
      <w:r>
        <w:t>Р</w:t>
      </w:r>
      <w:r w:rsidR="00D3325C" w:rsidRPr="00C465D8">
        <w:t>ешение показательных уравнений</w:t>
      </w:r>
      <w:r>
        <w:t>»</w:t>
      </w:r>
      <w:r w:rsidR="00D3325C" w:rsidRPr="00C465D8">
        <w:t xml:space="preserve">, </w:t>
      </w:r>
      <w:proofErr w:type="gramStart"/>
      <w:r w:rsidR="00D3325C" w:rsidRPr="00C465D8">
        <w:t>то</w:t>
      </w:r>
      <w:proofErr w:type="gramEnd"/>
      <w:r w:rsidR="00D3325C" w:rsidRPr="00C465D8">
        <w:t xml:space="preserve"> как вы думаете,</w:t>
      </w:r>
    </w:p>
    <w:p w:rsidR="00F56711" w:rsidRDefault="00D3325C" w:rsidP="00C465D8">
      <w:pPr>
        <w:jc w:val="both"/>
      </w:pPr>
      <w:r w:rsidRPr="00C465D8">
        <w:t xml:space="preserve"> чем мы сегодня будем заниматься на </w:t>
      </w:r>
      <w:proofErr w:type="gramStart"/>
      <w:r w:rsidRPr="00C465D8">
        <w:t>уроке</w:t>
      </w:r>
      <w:proofErr w:type="gramEnd"/>
      <w:r w:rsidRPr="00C465D8">
        <w:t xml:space="preserve"> и </w:t>
      </w:r>
      <w:proofErr w:type="gramStart"/>
      <w:r w:rsidRPr="00C465D8">
        <w:t>какие</w:t>
      </w:r>
      <w:proofErr w:type="gramEnd"/>
      <w:r w:rsidRPr="00C465D8">
        <w:t xml:space="preserve"> поставите вы цели?</w:t>
      </w:r>
      <w:r w:rsidR="00F56711" w:rsidRPr="00F56711">
        <w:t xml:space="preserve"> </w:t>
      </w:r>
    </w:p>
    <w:p w:rsidR="00D3325C" w:rsidRPr="00C465D8" w:rsidRDefault="00F56711" w:rsidP="00C465D8">
      <w:pPr>
        <w:jc w:val="both"/>
      </w:pPr>
      <w:r>
        <w:tab/>
      </w:r>
      <w:r w:rsidR="00D3325C" w:rsidRPr="00C465D8">
        <w:t>Повторить и отработать и обобщить  способы решения показательных уравнений</w:t>
      </w:r>
    </w:p>
    <w:p w:rsidR="00D3325C" w:rsidRPr="00F56711" w:rsidRDefault="00D3325C" w:rsidP="00C465D8">
      <w:pPr>
        <w:jc w:val="both"/>
        <w:rPr>
          <w:b/>
        </w:rPr>
      </w:pPr>
      <w:r w:rsidRPr="00F56711">
        <w:rPr>
          <w:b/>
        </w:rPr>
        <w:t>3</w:t>
      </w:r>
      <w:r w:rsidR="00F56711">
        <w:rPr>
          <w:b/>
        </w:rPr>
        <w:t>.</w:t>
      </w:r>
      <w:r w:rsidRPr="00F56711">
        <w:rPr>
          <w:b/>
        </w:rPr>
        <w:t xml:space="preserve"> Опрос</w:t>
      </w:r>
    </w:p>
    <w:p w:rsidR="00D3325C" w:rsidRDefault="00D3325C" w:rsidP="00C465D8">
      <w:pPr>
        <w:jc w:val="both"/>
      </w:pPr>
      <w:r w:rsidRPr="00C465D8">
        <w:t xml:space="preserve"> Устный счет: решить уравнения</w:t>
      </w:r>
      <w:r w:rsidR="00F56711">
        <w:t xml:space="preserve"> из базового уровня ЕГЭ</w:t>
      </w:r>
      <w:r w:rsidRPr="00C465D8">
        <w:t xml:space="preserve">   </w:t>
      </w:r>
    </w:p>
    <w:p w:rsidR="00F56711" w:rsidRDefault="00F56711" w:rsidP="00C465D8">
      <w:pPr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3402"/>
      </w:tblGrid>
      <w:tr w:rsidR="00F56711" w:rsidTr="00F56711">
        <w:tc>
          <w:tcPr>
            <w:tcW w:w="3085" w:type="dxa"/>
          </w:tcPr>
          <w:p w:rsidR="00F56711" w:rsidRPr="00F56711" w:rsidRDefault="00F56711" w:rsidP="00F56711">
            <w:pPr>
              <w:jc w:val="center"/>
              <w:rPr>
                <w:b/>
              </w:rPr>
            </w:pPr>
            <w:r w:rsidRPr="00F56711">
              <w:rPr>
                <w:b/>
              </w:rPr>
              <w:t>Вариант 1</w:t>
            </w:r>
          </w:p>
        </w:tc>
        <w:tc>
          <w:tcPr>
            <w:tcW w:w="3402" w:type="dxa"/>
          </w:tcPr>
          <w:p w:rsidR="00F56711" w:rsidRPr="00F56711" w:rsidRDefault="00F56711" w:rsidP="00F56711">
            <w:pPr>
              <w:jc w:val="center"/>
              <w:rPr>
                <w:b/>
              </w:rPr>
            </w:pPr>
            <w:r w:rsidRPr="00F56711">
              <w:rPr>
                <w:b/>
              </w:rPr>
              <w:t>Вариант 2</w:t>
            </w:r>
          </w:p>
        </w:tc>
      </w:tr>
      <w:tr w:rsidR="00F56711" w:rsidTr="00F56711">
        <w:tc>
          <w:tcPr>
            <w:tcW w:w="3085" w:type="dxa"/>
          </w:tcPr>
          <w:p w:rsidR="00F56711" w:rsidRDefault="00F56711" w:rsidP="00C465D8">
            <w:pPr>
              <w:jc w:val="both"/>
            </w:pPr>
            <w:r w:rsidRPr="00C465D8">
              <w:t>3</w:t>
            </w:r>
            <w:r w:rsidRPr="00C465D8">
              <w:rPr>
                <w:vertAlign w:val="superscript"/>
              </w:rPr>
              <w:t xml:space="preserve">х </w:t>
            </w:r>
            <w:r w:rsidRPr="00C465D8">
              <w:t xml:space="preserve">=27      </w:t>
            </w:r>
          </w:p>
        </w:tc>
        <w:tc>
          <w:tcPr>
            <w:tcW w:w="3402" w:type="dxa"/>
          </w:tcPr>
          <w:p w:rsidR="00F56711" w:rsidRDefault="00F56711" w:rsidP="00C465D8">
            <w:pPr>
              <w:jc w:val="both"/>
            </w:pPr>
            <w:r w:rsidRPr="00C465D8">
              <w:t>2</w:t>
            </w:r>
            <w:r w:rsidRPr="00C465D8">
              <w:rPr>
                <w:vertAlign w:val="superscript"/>
              </w:rPr>
              <w:t xml:space="preserve">х  </w:t>
            </w:r>
            <w:r w:rsidRPr="00C465D8">
              <w:t xml:space="preserve">=8      </w:t>
            </w:r>
          </w:p>
        </w:tc>
      </w:tr>
      <w:tr w:rsidR="00F56711" w:rsidTr="00F56711">
        <w:tc>
          <w:tcPr>
            <w:tcW w:w="3085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8"/>
                <w:lang w:val="en-US"/>
              </w:rPr>
              <w:object w:dxaOrig="1020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36.75pt" o:ole="">
                  <v:imagedata r:id="rId7" o:title=""/>
                </v:shape>
                <o:OLEObject Type="Embed" ProgID="Equation.3" ShapeID="_x0000_i1025" DrawAspect="Content" ObjectID="_1812529079" r:id="rId8"/>
              </w:object>
            </w:r>
          </w:p>
        </w:tc>
        <w:tc>
          <w:tcPr>
            <w:tcW w:w="3402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8"/>
                <w:lang w:val="en-US"/>
              </w:rPr>
              <w:object w:dxaOrig="1040" w:dyaOrig="740">
                <v:shape id="_x0000_i1026" type="#_x0000_t75" style="width:51.75pt;height:36.75pt" o:ole="">
                  <v:imagedata r:id="rId9" o:title=""/>
                </v:shape>
                <o:OLEObject Type="Embed" ProgID="Equation.3" ShapeID="_x0000_i1026" DrawAspect="Content" ObjectID="_1812529080" r:id="rId10"/>
              </w:object>
            </w:r>
          </w:p>
        </w:tc>
      </w:tr>
      <w:tr w:rsidR="00F56711" w:rsidTr="00F56711">
        <w:tc>
          <w:tcPr>
            <w:tcW w:w="3085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4"/>
                <w:lang w:val="en-US"/>
              </w:rPr>
              <w:object w:dxaOrig="980" w:dyaOrig="620">
                <v:shape id="_x0000_i1027" type="#_x0000_t75" style="width:48.75pt;height:30.75pt" o:ole="">
                  <v:imagedata r:id="rId11" o:title=""/>
                </v:shape>
                <o:OLEObject Type="Embed" ProgID="Equation.3" ShapeID="_x0000_i1027" DrawAspect="Content" ObjectID="_1812529081" r:id="rId12"/>
              </w:object>
            </w:r>
          </w:p>
        </w:tc>
        <w:tc>
          <w:tcPr>
            <w:tcW w:w="3402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4"/>
                <w:lang w:val="en-US"/>
              </w:rPr>
              <w:object w:dxaOrig="1100" w:dyaOrig="620">
                <v:shape id="_x0000_i1028" type="#_x0000_t75" style="width:54.75pt;height:30.75pt" o:ole="">
                  <v:imagedata r:id="rId13" o:title=""/>
                </v:shape>
                <o:OLEObject Type="Embed" ProgID="Equation.3" ShapeID="_x0000_i1028" DrawAspect="Content" ObjectID="_1812529082" r:id="rId14"/>
              </w:object>
            </w:r>
          </w:p>
        </w:tc>
      </w:tr>
      <w:tr w:rsidR="00F56711" w:rsidTr="00F56711">
        <w:tc>
          <w:tcPr>
            <w:tcW w:w="3085" w:type="dxa"/>
          </w:tcPr>
          <w:p w:rsidR="00F56711" w:rsidRDefault="007424E8" w:rsidP="00C465D8">
            <w:pPr>
              <w:jc w:val="both"/>
            </w:pPr>
            <w:r w:rsidRPr="00C465D8">
              <w:rPr>
                <w:position w:val="-28"/>
                <w:lang w:val="en-US"/>
              </w:rPr>
              <w:object w:dxaOrig="1420" w:dyaOrig="780">
                <v:shape id="_x0000_i1029" type="#_x0000_t75" style="width:81pt;height:39pt" o:ole="">
                  <v:imagedata r:id="rId15" o:title=""/>
                </v:shape>
                <o:OLEObject Type="Embed" ProgID="Equation.3" ShapeID="_x0000_i1029" DrawAspect="Content" ObjectID="_1812529083" r:id="rId16"/>
              </w:object>
            </w:r>
          </w:p>
        </w:tc>
        <w:tc>
          <w:tcPr>
            <w:tcW w:w="3402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4"/>
                <w:lang w:val="en-US"/>
              </w:rPr>
              <w:object w:dxaOrig="999" w:dyaOrig="620">
                <v:shape id="_x0000_i1030" type="#_x0000_t75" style="width:50.25pt;height:30.75pt" o:ole="">
                  <v:imagedata r:id="rId17" o:title=""/>
                </v:shape>
                <o:OLEObject Type="Embed" ProgID="Equation.3" ShapeID="_x0000_i1030" DrawAspect="Content" ObjectID="_1812529084" r:id="rId18"/>
              </w:object>
            </w:r>
          </w:p>
        </w:tc>
      </w:tr>
      <w:tr w:rsidR="00F56711" w:rsidTr="00F56711">
        <w:tc>
          <w:tcPr>
            <w:tcW w:w="3085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10"/>
                <w:lang w:val="en-US"/>
              </w:rPr>
              <w:object w:dxaOrig="1359" w:dyaOrig="360">
                <v:shape id="_x0000_i1031" type="#_x0000_t75" style="width:68.25pt;height:18pt" o:ole="">
                  <v:imagedata r:id="rId19" o:title=""/>
                </v:shape>
                <o:OLEObject Type="Embed" ProgID="Equation.3" ShapeID="_x0000_i1031" DrawAspect="Content" ObjectID="_1812529085" r:id="rId20"/>
              </w:object>
            </w:r>
          </w:p>
        </w:tc>
        <w:tc>
          <w:tcPr>
            <w:tcW w:w="3402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10"/>
                <w:lang w:val="en-US"/>
              </w:rPr>
              <w:object w:dxaOrig="1640" w:dyaOrig="360">
                <v:shape id="_x0000_i1032" type="#_x0000_t75" style="width:81.75pt;height:18pt" o:ole="">
                  <v:imagedata r:id="rId21" o:title=""/>
                </v:shape>
                <o:OLEObject Type="Embed" ProgID="Equation.3" ShapeID="_x0000_i1032" DrawAspect="Content" ObjectID="_1812529086" r:id="rId22"/>
              </w:object>
            </w:r>
          </w:p>
        </w:tc>
      </w:tr>
      <w:tr w:rsidR="00F56711" w:rsidTr="00F56711">
        <w:tc>
          <w:tcPr>
            <w:tcW w:w="3085" w:type="dxa"/>
          </w:tcPr>
          <w:p w:rsidR="00F56711" w:rsidRDefault="00F56711" w:rsidP="00C465D8">
            <w:pPr>
              <w:jc w:val="both"/>
            </w:pPr>
            <w:r w:rsidRPr="00C465D8">
              <w:rPr>
                <w:position w:val="-28"/>
                <w:lang w:val="en-US"/>
              </w:rPr>
              <w:object w:dxaOrig="1380" w:dyaOrig="740">
                <v:shape id="_x0000_i1033" type="#_x0000_t75" style="width:78.75pt;height:36.75pt" o:ole="">
                  <v:imagedata r:id="rId23" o:title=""/>
                </v:shape>
                <o:OLEObject Type="Embed" ProgID="Equation.3" ShapeID="_x0000_i1033" DrawAspect="Content" ObjectID="_1812529087" r:id="rId24"/>
              </w:object>
            </w:r>
          </w:p>
        </w:tc>
        <w:tc>
          <w:tcPr>
            <w:tcW w:w="3402" w:type="dxa"/>
          </w:tcPr>
          <w:p w:rsidR="00F56711" w:rsidRDefault="000361C6" w:rsidP="00C465D8">
            <w:pPr>
              <w:jc w:val="both"/>
            </w:pPr>
            <w:r w:rsidRPr="00C465D8">
              <w:rPr>
                <w:position w:val="-28"/>
                <w:lang w:val="en-US"/>
              </w:rPr>
              <w:object w:dxaOrig="1420" w:dyaOrig="740">
                <v:shape id="_x0000_i1034" type="#_x0000_t75" style="width:81pt;height:36.75pt" o:ole="">
                  <v:imagedata r:id="rId25" o:title=""/>
                </v:shape>
                <o:OLEObject Type="Embed" ProgID="Equation.3" ShapeID="_x0000_i1034" DrawAspect="Content" ObjectID="_1812529088" r:id="rId26"/>
              </w:object>
            </w:r>
          </w:p>
        </w:tc>
      </w:tr>
    </w:tbl>
    <w:p w:rsidR="00F56711" w:rsidRPr="00C465D8" w:rsidRDefault="00F56711" w:rsidP="00C465D8">
      <w:pPr>
        <w:jc w:val="both"/>
      </w:pPr>
    </w:p>
    <w:p w:rsidR="00D3325C" w:rsidRPr="00F56711" w:rsidRDefault="00D3325C" w:rsidP="00F56711">
      <w:pPr>
        <w:jc w:val="both"/>
        <w:rPr>
          <w:b/>
        </w:rPr>
      </w:pPr>
      <w:r w:rsidRPr="00C465D8">
        <w:t xml:space="preserve">  </w:t>
      </w:r>
      <w:r w:rsidR="00F56711" w:rsidRPr="00F56711">
        <w:rPr>
          <w:b/>
        </w:rPr>
        <w:t xml:space="preserve">4. </w:t>
      </w:r>
      <w:r w:rsidRPr="00F56711">
        <w:rPr>
          <w:b/>
        </w:rPr>
        <w:t xml:space="preserve">Математический диктант </w:t>
      </w:r>
    </w:p>
    <w:p w:rsidR="00D3325C" w:rsidRPr="00F56711" w:rsidRDefault="00D3325C" w:rsidP="00C465D8">
      <w:pPr>
        <w:jc w:val="both"/>
      </w:pPr>
      <w:r w:rsidRPr="00F56711">
        <w:t>Следующий этап нашего урока –</w:t>
      </w:r>
      <w:r w:rsidR="000361C6">
        <w:t xml:space="preserve"> </w:t>
      </w:r>
      <w:r w:rsidRPr="00F56711">
        <w:t xml:space="preserve">диктант.  При ответе на любой вопрос </w:t>
      </w:r>
      <w:r w:rsidR="000361C6">
        <w:t>вы поднимаете карточку</w:t>
      </w:r>
      <w:r w:rsidRPr="00F56711">
        <w:t xml:space="preserve">  «</w:t>
      </w:r>
      <w:r w:rsidR="000361C6">
        <w:t>+</w:t>
      </w:r>
      <w:r w:rsidRPr="00F56711">
        <w:t>» или  «</w:t>
      </w:r>
      <w:proofErr w:type="gramStart"/>
      <w:r w:rsidR="000361C6">
        <w:t>-</w:t>
      </w:r>
      <w:r w:rsidRPr="00F56711">
        <w:t>»</w:t>
      </w:r>
      <w:proofErr w:type="gramEnd"/>
      <w:r w:rsidRPr="00F56711">
        <w:t>.</w:t>
      </w:r>
    </w:p>
    <w:p w:rsidR="00D3325C" w:rsidRPr="00F56711" w:rsidRDefault="00D3325C" w:rsidP="005D1D02">
      <w:pPr>
        <w:spacing w:line="276" w:lineRule="auto"/>
        <w:jc w:val="both"/>
      </w:pPr>
      <w:r w:rsidRPr="00F56711">
        <w:t>1.</w:t>
      </w:r>
      <w:r w:rsidR="000361C6">
        <w:t xml:space="preserve"> </w:t>
      </w:r>
      <w:r w:rsidRPr="00F56711">
        <w:t xml:space="preserve">Является ли убывающей функция </w:t>
      </w:r>
      <w:r w:rsidRPr="00F56711">
        <w:object w:dxaOrig="180" w:dyaOrig="340">
          <v:shape id="_x0000_i1035" type="#_x0000_t75" style="width:9pt;height:17.25pt" o:ole="">
            <v:imagedata r:id="rId27" o:title=""/>
          </v:shape>
          <o:OLEObject Type="Embed" ProgID="Equation.3" ShapeID="_x0000_i1035" DrawAspect="Content" ObjectID="_1812529089" r:id="rId28"/>
        </w:object>
      </w:r>
      <w:r w:rsidRPr="00F56711">
        <w:object w:dxaOrig="680" w:dyaOrig="360">
          <v:shape id="_x0000_i1036" type="#_x0000_t75" style="width:33.75pt;height:18pt" o:ole="">
            <v:imagedata r:id="rId29" o:title=""/>
          </v:shape>
          <o:OLEObject Type="Embed" ProgID="Equation.3" ShapeID="_x0000_i1036" DrawAspect="Content" ObjectID="_1812529090" r:id="rId30"/>
        </w:object>
      </w:r>
      <w:r w:rsidRPr="00F56711">
        <w:t xml:space="preserve">   (нет)</w:t>
      </w:r>
    </w:p>
    <w:p w:rsidR="00D3325C" w:rsidRPr="00F56711" w:rsidRDefault="00D3325C" w:rsidP="005D1D02">
      <w:pPr>
        <w:spacing w:line="276" w:lineRule="auto"/>
        <w:jc w:val="both"/>
      </w:pPr>
      <w:r w:rsidRPr="00F56711">
        <w:t>2.</w:t>
      </w:r>
      <w:r w:rsidR="000361C6">
        <w:t xml:space="preserve"> </w:t>
      </w:r>
      <w:r w:rsidRPr="00F56711">
        <w:t xml:space="preserve">Является ли возрастающей функция </w:t>
      </w:r>
      <w:r w:rsidRPr="00F56711">
        <w:object w:dxaOrig="980" w:dyaOrig="380">
          <v:shape id="_x0000_i1037" type="#_x0000_t75" style="width:48.75pt;height:18.75pt" o:ole="">
            <v:imagedata r:id="rId31" o:title=""/>
          </v:shape>
          <o:OLEObject Type="Embed" ProgID="Equation.3" ShapeID="_x0000_i1037" DrawAspect="Content" ObjectID="_1812529091" r:id="rId32"/>
        </w:object>
      </w:r>
      <w:r w:rsidRPr="00F56711">
        <w:object w:dxaOrig="180" w:dyaOrig="340">
          <v:shape id="_x0000_i1038" type="#_x0000_t75" style="width:9pt;height:17.25pt" o:ole="">
            <v:imagedata r:id="rId27" o:title=""/>
          </v:shape>
          <o:OLEObject Type="Embed" ProgID="Equation.3" ShapeID="_x0000_i1038" DrawAspect="Content" ObjectID="_1812529092" r:id="rId33"/>
        </w:object>
      </w:r>
      <w:r w:rsidRPr="00F56711">
        <w:t xml:space="preserve"> (нет)</w:t>
      </w:r>
      <w:r w:rsidRPr="00F56711">
        <w:object w:dxaOrig="180" w:dyaOrig="340">
          <v:shape id="_x0000_i1039" type="#_x0000_t75" style="width:44.25pt;height:17.25pt" o:ole="">
            <v:imagedata r:id="rId27" o:title=""/>
          </v:shape>
          <o:OLEObject Type="Embed" ProgID="Equation.3" ShapeID="_x0000_i1039" DrawAspect="Content" ObjectID="_1812529093" r:id="rId34"/>
        </w:object>
      </w:r>
    </w:p>
    <w:p w:rsidR="00D3325C" w:rsidRPr="00F56711" w:rsidRDefault="00D3325C" w:rsidP="005D1D02">
      <w:pPr>
        <w:spacing w:line="276" w:lineRule="auto"/>
        <w:jc w:val="both"/>
      </w:pPr>
      <w:r w:rsidRPr="00F56711">
        <w:t>3.</w:t>
      </w:r>
      <w:r w:rsidR="000361C6">
        <w:t xml:space="preserve"> </w:t>
      </w:r>
      <w:r w:rsidRPr="00F56711">
        <w:t xml:space="preserve">Является ли показательным уравнение </w:t>
      </w:r>
      <w:r w:rsidRPr="00F56711">
        <w:object w:dxaOrig="2380" w:dyaOrig="400">
          <v:shape id="_x0000_i1040" type="#_x0000_t75" style="width:119.25pt;height:20.25pt" o:ole="">
            <v:imagedata r:id="rId35" o:title=""/>
          </v:shape>
          <o:OLEObject Type="Embed" ProgID="Equation.3" ShapeID="_x0000_i1040" DrawAspect="Content" ObjectID="_1812529094" r:id="rId36"/>
        </w:object>
      </w:r>
      <w:r w:rsidRPr="00C465D8">
        <w:t xml:space="preserve">  (да)</w:t>
      </w:r>
    </w:p>
    <w:p w:rsidR="00D3325C" w:rsidRPr="00C465D8" w:rsidRDefault="00D3325C" w:rsidP="005D1D02">
      <w:pPr>
        <w:spacing w:line="276" w:lineRule="auto"/>
        <w:jc w:val="both"/>
      </w:pPr>
      <w:r w:rsidRPr="00F56711">
        <w:t>4</w:t>
      </w:r>
      <w:r w:rsidR="000361C6">
        <w:t>.</w:t>
      </w:r>
      <w:r w:rsidRPr="00F56711">
        <w:t xml:space="preserve"> Верно ли, что областью определения показательной функции является R (да)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t>5.</w:t>
      </w:r>
      <w:r w:rsidR="000361C6">
        <w:t xml:space="preserve"> </w:t>
      </w:r>
      <w:r w:rsidRPr="00C465D8">
        <w:t xml:space="preserve">Верно ли, что если </w:t>
      </w:r>
      <w:r w:rsidRPr="00C465D8">
        <w:rPr>
          <w:lang w:val="en-US"/>
        </w:rPr>
        <w:t>b</w:t>
      </w:r>
      <w:r w:rsidRPr="00C465D8">
        <w:t xml:space="preserve">&gt;0, то уравнение </w:t>
      </w:r>
      <w:r w:rsidRPr="00C465D8">
        <w:rPr>
          <w:position w:val="-6"/>
        </w:rPr>
        <w:object w:dxaOrig="700" w:dyaOrig="320">
          <v:shape id="_x0000_i1041" type="#_x0000_t75" style="width:35.25pt;height:15.75pt" o:ole="">
            <v:imagedata r:id="rId37" o:title=""/>
          </v:shape>
          <o:OLEObject Type="Embed" ProgID="Equation.3" ShapeID="_x0000_i1041" DrawAspect="Content" ObjectID="_1812529095" r:id="rId38"/>
        </w:object>
      </w:r>
      <w:r w:rsidRPr="00C465D8">
        <w:t xml:space="preserve"> имеет один корень</w:t>
      </w:r>
      <w:proofErr w:type="gramStart"/>
      <w:r w:rsidRPr="00C465D8">
        <w:t>.</w:t>
      </w:r>
      <w:proofErr w:type="gramEnd"/>
      <w:r w:rsidRPr="00C465D8">
        <w:t xml:space="preserve">  (</w:t>
      </w:r>
      <w:proofErr w:type="gramStart"/>
      <w:r w:rsidRPr="00C465D8">
        <w:t>д</w:t>
      </w:r>
      <w:proofErr w:type="gramEnd"/>
      <w:r w:rsidRPr="00C465D8">
        <w:t>а)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t>6.</w:t>
      </w:r>
      <w:r w:rsidR="000361C6">
        <w:t xml:space="preserve"> </w:t>
      </w:r>
      <w:r w:rsidRPr="00C465D8">
        <w:t xml:space="preserve">Верно ли, что если </w:t>
      </w:r>
      <w:r w:rsidRPr="00C465D8">
        <w:rPr>
          <w:lang w:val="en-US"/>
        </w:rPr>
        <w:t>b</w:t>
      </w:r>
      <w:r w:rsidRPr="00C465D8">
        <w:t xml:space="preserve">=0, то уравнение </w:t>
      </w:r>
      <w:r w:rsidRPr="00C465D8">
        <w:rPr>
          <w:position w:val="-6"/>
        </w:rPr>
        <w:object w:dxaOrig="700" w:dyaOrig="320">
          <v:shape id="_x0000_i1042" type="#_x0000_t75" style="width:35.25pt;height:15.75pt" o:ole="">
            <v:imagedata r:id="rId39" o:title=""/>
          </v:shape>
          <o:OLEObject Type="Embed" ProgID="Equation.3" ShapeID="_x0000_i1042" DrawAspect="Content" ObjectID="_1812529096" r:id="rId40"/>
        </w:object>
      </w:r>
      <w:r w:rsidRPr="00C465D8">
        <w:t>не имеет корней            (да)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t>7.</w:t>
      </w:r>
      <w:r w:rsidR="000361C6">
        <w:t xml:space="preserve"> </w:t>
      </w:r>
      <w:r w:rsidRPr="00C465D8">
        <w:t xml:space="preserve">Является ли показательным уравнение </w:t>
      </w:r>
      <w:r w:rsidRPr="00C465D8">
        <w:rPr>
          <w:position w:val="-8"/>
        </w:rPr>
        <w:object w:dxaOrig="2360" w:dyaOrig="420">
          <v:shape id="_x0000_i1043" type="#_x0000_t75" style="width:117.75pt;height:21pt" o:ole="">
            <v:imagedata r:id="rId41" o:title=""/>
          </v:shape>
          <o:OLEObject Type="Embed" ProgID="Equation.3" ShapeID="_x0000_i1043" DrawAspect="Content" ObjectID="_1812529097" r:id="rId42"/>
        </w:object>
      </w:r>
      <w:r w:rsidRPr="00C465D8">
        <w:t xml:space="preserve">  (нет)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lastRenderedPageBreak/>
        <w:t>8.</w:t>
      </w:r>
      <w:r w:rsidR="000361C6">
        <w:t xml:space="preserve"> </w:t>
      </w:r>
      <w:r w:rsidRPr="00C465D8">
        <w:t>Верно ли, что график показательной функции проходит через точку с координатой(0;1)  (да)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t>9.</w:t>
      </w:r>
      <w:r w:rsidR="000361C6">
        <w:t xml:space="preserve"> </w:t>
      </w:r>
      <w:r w:rsidRPr="00C465D8">
        <w:t xml:space="preserve">Верно ли, что если </w:t>
      </w:r>
      <w:r w:rsidRPr="00C465D8">
        <w:rPr>
          <w:lang w:val="en-US"/>
        </w:rPr>
        <w:t>b</w:t>
      </w:r>
      <w:r w:rsidRPr="00C465D8">
        <w:t>&lt;0, уравнение</w:t>
      </w:r>
      <w:r w:rsidRPr="00C465D8">
        <w:rPr>
          <w:position w:val="-6"/>
        </w:rPr>
        <w:object w:dxaOrig="700" w:dyaOrig="320">
          <v:shape id="_x0000_i1044" type="#_x0000_t75" style="width:35.25pt;height:15.75pt" o:ole="">
            <v:imagedata r:id="rId43" o:title=""/>
          </v:shape>
          <o:OLEObject Type="Embed" ProgID="Equation.3" ShapeID="_x0000_i1044" DrawAspect="Content" ObjectID="_1812529098" r:id="rId44"/>
        </w:object>
      </w:r>
      <w:r w:rsidRPr="00C465D8">
        <w:t>, имеет корни  (нет)</w:t>
      </w:r>
    </w:p>
    <w:p w:rsidR="00D3325C" w:rsidRPr="00C465D8" w:rsidRDefault="00D3325C" w:rsidP="005D1D02">
      <w:pPr>
        <w:spacing w:line="276" w:lineRule="auto"/>
        <w:jc w:val="both"/>
      </w:pPr>
      <w:r w:rsidRPr="00C465D8">
        <w:t>10. Верно ли, что процесс радиоактивного распада можно выразить показательной функцией</w:t>
      </w:r>
      <w:proofErr w:type="gramStart"/>
      <w:r w:rsidRPr="00C465D8">
        <w:t>.</w:t>
      </w:r>
      <w:proofErr w:type="gramEnd"/>
      <w:r w:rsidRPr="00C465D8">
        <w:t xml:space="preserve">  (</w:t>
      </w:r>
      <w:proofErr w:type="gramStart"/>
      <w:r w:rsidRPr="00C465D8">
        <w:t>д</w:t>
      </w:r>
      <w:proofErr w:type="gramEnd"/>
      <w:r w:rsidRPr="00C465D8">
        <w:t>а)</w:t>
      </w:r>
    </w:p>
    <w:p w:rsidR="00D3325C" w:rsidRPr="00C465D8" w:rsidRDefault="00D3325C" w:rsidP="00C465D8">
      <w:pPr>
        <w:jc w:val="both"/>
      </w:pPr>
      <w:r w:rsidRPr="00C465D8">
        <w:t xml:space="preserve"> </w:t>
      </w:r>
    </w:p>
    <w:p w:rsidR="00D3325C" w:rsidRPr="000361C6" w:rsidRDefault="000361C6" w:rsidP="00C465D8">
      <w:pPr>
        <w:jc w:val="both"/>
        <w:rPr>
          <w:b/>
        </w:rPr>
      </w:pPr>
      <w:r w:rsidRPr="000361C6">
        <w:rPr>
          <w:b/>
        </w:rPr>
        <w:t>5</w:t>
      </w:r>
      <w:r w:rsidR="00D3325C" w:rsidRPr="000361C6">
        <w:rPr>
          <w:b/>
        </w:rPr>
        <w:t xml:space="preserve">. Практическое применение показательной функции </w:t>
      </w:r>
    </w:p>
    <w:p w:rsidR="00D3325C" w:rsidRPr="00C465D8" w:rsidRDefault="00D3325C" w:rsidP="00C465D8">
      <w:pPr>
        <w:jc w:val="both"/>
      </w:pPr>
      <w:r w:rsidRPr="00C465D8">
        <w:t xml:space="preserve">  Показательная функция имеет </w:t>
      </w:r>
      <w:proofErr w:type="gramStart"/>
      <w:r w:rsidRPr="00C465D8">
        <w:t>важное значение</w:t>
      </w:r>
      <w:proofErr w:type="gramEnd"/>
      <w:r w:rsidRPr="00C465D8">
        <w:t xml:space="preserve"> в науке и технике. Многие явления природы можно выразить посредством показательной функции. Например, явление размножения живых организмов, </w:t>
      </w:r>
      <w:r w:rsidR="00C24E6B">
        <w:t>процесс радиоактивного распада.</w:t>
      </w:r>
    </w:p>
    <w:p w:rsidR="00D3325C" w:rsidRPr="00C465D8" w:rsidRDefault="00D3325C" w:rsidP="00C465D8">
      <w:pPr>
        <w:jc w:val="both"/>
      </w:pPr>
    </w:p>
    <w:p w:rsidR="00D3325C" w:rsidRPr="00C465D8" w:rsidRDefault="00D3325C" w:rsidP="00C465D8">
      <w:pPr>
        <w:jc w:val="both"/>
      </w:pPr>
      <w:r w:rsidRPr="000361C6">
        <w:rPr>
          <w:b/>
        </w:rPr>
        <w:t xml:space="preserve">  Задача</w:t>
      </w:r>
      <w:r w:rsidR="00B0673B">
        <w:rPr>
          <w:b/>
        </w:rPr>
        <w:t xml:space="preserve"> (ЕГЭ, профильный уровень, задание № 10)</w:t>
      </w:r>
      <w:r w:rsidR="000361C6">
        <w:t xml:space="preserve">: </w:t>
      </w:r>
      <w:r w:rsidRPr="00C465D8">
        <w:t xml:space="preserve"> В ходе распада радиоактивного изотопа его масса уменьшается по закону m(t)=m</w:t>
      </w:r>
      <w:r w:rsidRPr="00C465D8">
        <w:rPr>
          <w:vertAlign w:val="subscript"/>
          <w:lang w:val="en-US"/>
        </w:rPr>
        <w:t>o</w:t>
      </w:r>
      <w:r w:rsidRPr="00C465D8">
        <w:t xml:space="preserve">  2 </w:t>
      </w:r>
      <w:r w:rsidRPr="00C465D8">
        <w:rPr>
          <w:vertAlign w:val="superscript"/>
        </w:rPr>
        <w:t>-</w:t>
      </w:r>
      <w:r w:rsidRPr="00C465D8">
        <w:rPr>
          <w:vertAlign w:val="superscript"/>
          <w:lang w:val="en-US"/>
        </w:rPr>
        <w:t>t</w:t>
      </w:r>
      <w:r w:rsidRPr="00C465D8">
        <w:rPr>
          <w:vertAlign w:val="superscript"/>
        </w:rPr>
        <w:t xml:space="preserve">/ </w:t>
      </w:r>
      <w:r w:rsidRPr="00C465D8">
        <w:rPr>
          <w:vertAlign w:val="superscript"/>
          <w:lang w:val="en-US"/>
        </w:rPr>
        <w:t>T</w:t>
      </w:r>
      <w:r w:rsidR="000361C6">
        <w:t xml:space="preserve"> , </w:t>
      </w:r>
      <w:r w:rsidRPr="00C465D8">
        <w:t xml:space="preserve">где </w:t>
      </w:r>
      <w:proofErr w:type="spellStart"/>
      <w:proofErr w:type="gramStart"/>
      <w:r w:rsidRPr="00C465D8">
        <w:t>m</w:t>
      </w:r>
      <w:proofErr w:type="gramEnd"/>
      <w:r w:rsidRPr="00C465D8">
        <w:rPr>
          <w:vertAlign w:val="subscript"/>
        </w:rPr>
        <w:t>о</w:t>
      </w:r>
      <w:proofErr w:type="spellEnd"/>
      <w:r w:rsidR="000361C6">
        <w:rPr>
          <w:vertAlign w:val="subscript"/>
        </w:rPr>
        <w:t xml:space="preserve"> </w:t>
      </w:r>
      <w:r w:rsidRPr="00C465D8">
        <w:t>-</w:t>
      </w:r>
      <w:r w:rsidR="000361C6">
        <w:t xml:space="preserve"> </w:t>
      </w:r>
      <w:r w:rsidRPr="00C465D8">
        <w:t>начальная масса изотопа, t</w:t>
      </w:r>
      <w:r w:rsidR="000361C6">
        <w:t xml:space="preserve"> </w:t>
      </w:r>
      <w:r w:rsidRPr="00C465D8">
        <w:t>-</w:t>
      </w:r>
      <w:r w:rsidR="000361C6">
        <w:t xml:space="preserve"> </w:t>
      </w:r>
      <w:r w:rsidRPr="00C465D8">
        <w:t>прошедшее от начала момента время, Т</w:t>
      </w:r>
      <w:r w:rsidR="000361C6">
        <w:t xml:space="preserve"> </w:t>
      </w:r>
      <w:r w:rsidRPr="00C465D8">
        <w:t>-</w:t>
      </w:r>
      <w:r w:rsidR="000361C6">
        <w:t xml:space="preserve"> </w:t>
      </w:r>
      <w:r w:rsidRPr="00C465D8">
        <w:t xml:space="preserve">период полураспада в минутах. В лаборатории получили вещество, содержащее в начальный момент времени </w:t>
      </w:r>
      <w:proofErr w:type="spellStart"/>
      <w:r w:rsidRPr="00C465D8">
        <w:t>m</w:t>
      </w:r>
      <w:r w:rsidRPr="00C465D8">
        <w:rPr>
          <w:vertAlign w:val="subscript"/>
        </w:rPr>
        <w:t>о</w:t>
      </w:r>
      <w:proofErr w:type="spellEnd"/>
      <w:r w:rsidR="000361C6">
        <w:rPr>
          <w:vertAlign w:val="subscript"/>
        </w:rPr>
        <w:t xml:space="preserve"> </w:t>
      </w:r>
      <w:r w:rsidRPr="00C465D8">
        <w:t>=</w:t>
      </w:r>
      <w:r w:rsidR="000361C6">
        <w:t xml:space="preserve"> </w:t>
      </w:r>
      <w:r w:rsidRPr="00C465D8">
        <w:t>156</w:t>
      </w:r>
      <w:r w:rsidR="000361C6">
        <w:t xml:space="preserve"> </w:t>
      </w:r>
      <w:r w:rsidRPr="00C465D8">
        <w:t>мг изотопа Z, период полураспада которого</w:t>
      </w:r>
      <w:proofErr w:type="gramStart"/>
      <w:r w:rsidRPr="00C465D8">
        <w:t xml:space="preserve"> Т</w:t>
      </w:r>
      <w:proofErr w:type="gramEnd"/>
      <w:r w:rsidR="000361C6">
        <w:t xml:space="preserve"> </w:t>
      </w:r>
      <w:r w:rsidRPr="00C465D8">
        <w:t>=</w:t>
      </w:r>
      <w:r w:rsidR="000361C6">
        <w:t xml:space="preserve"> </w:t>
      </w:r>
      <w:r w:rsidRPr="00C465D8">
        <w:t xml:space="preserve">8мин. </w:t>
      </w:r>
      <w:r w:rsidR="007424E8">
        <w:t>За сколько</w:t>
      </w:r>
      <w:r w:rsidRPr="00C465D8">
        <w:t xml:space="preserve"> минут масса </w:t>
      </w:r>
      <w:r w:rsidR="007424E8">
        <w:t>изотопа станет равной  39 мг?</w:t>
      </w:r>
    </w:p>
    <w:p w:rsidR="00496920" w:rsidRDefault="00496920" w:rsidP="00496920">
      <w:pPr>
        <w:jc w:val="both"/>
      </w:pPr>
      <w:r>
        <w:t> </w:t>
      </w:r>
    </w:p>
    <w:p w:rsidR="00496920" w:rsidRPr="00496920" w:rsidRDefault="00496920" w:rsidP="00496920">
      <w:pPr>
        <w:jc w:val="both"/>
      </w:pPr>
      <w:r w:rsidRPr="00496920">
        <w:t>Умея решать показательные уравнения различными способами, сможете ли вы теперь применить имеющиеся знания для решения задач с практической направленностью? Рассмотрим задачу, для решения которой необходимо уметь решать показательные уравнения.</w:t>
      </w:r>
    </w:p>
    <w:p w:rsidR="00151947" w:rsidRDefault="00151947" w:rsidP="00496920">
      <w:pPr>
        <w:jc w:val="both"/>
        <w:rPr>
          <w:b/>
        </w:rPr>
      </w:pPr>
    </w:p>
    <w:p w:rsidR="00496920" w:rsidRPr="00496920" w:rsidRDefault="00496920" w:rsidP="00496920">
      <w:pPr>
        <w:jc w:val="both"/>
      </w:pPr>
      <w:r w:rsidRPr="000361C6">
        <w:rPr>
          <w:b/>
        </w:rPr>
        <w:t xml:space="preserve">  Задача</w:t>
      </w:r>
      <w:r>
        <w:rPr>
          <w:b/>
        </w:rPr>
        <w:t xml:space="preserve"> (ЕГЭ, профильный уровень, задание № 1</w:t>
      </w:r>
      <w:r w:rsidR="00122456">
        <w:rPr>
          <w:b/>
        </w:rPr>
        <w:t>6</w:t>
      </w:r>
      <w:r>
        <w:rPr>
          <w:b/>
        </w:rPr>
        <w:t>)</w:t>
      </w:r>
      <w:r>
        <w:t xml:space="preserve">: </w:t>
      </w:r>
      <w:r w:rsidRPr="00C465D8">
        <w:t xml:space="preserve"> </w:t>
      </w:r>
      <w:r w:rsidRPr="00496920">
        <w:t>Гражданин взял кредит в банке в размере 10 000 рублей под 10% годовых. Сумма возврата кредита с процентами составила  13310 рублей. На сколько лет взят кредит в банке?  (ЕГЭ №17)</w:t>
      </w:r>
    </w:p>
    <w:p w:rsidR="00496920" w:rsidRPr="00496920" w:rsidRDefault="00496920" w:rsidP="00496920">
      <w:pPr>
        <w:jc w:val="both"/>
      </w:pPr>
      <w:r w:rsidRPr="00496920">
        <w:t xml:space="preserve">Решение  записывается на  доске. Для расчетов экономисты применяют формулу вычисления сложных процентов. </w:t>
      </w:r>
    </w:p>
    <w:p w:rsidR="00496920" w:rsidRPr="00496920" w:rsidRDefault="00277FEF" w:rsidP="00496920">
      <w:pPr>
        <w:jc w:val="both"/>
      </w:pPr>
      <w:r>
        <w:t xml:space="preserve"> </w:t>
      </w:r>
      <w:r>
        <w:rPr>
          <w:lang w:val="en-US"/>
        </w:rPr>
        <w:t>S</w:t>
      </w:r>
      <w:r w:rsidRPr="00277FEF">
        <w:rPr>
          <w:vertAlign w:val="subscript"/>
        </w:rPr>
        <w:t>0</w:t>
      </w:r>
      <w:r w:rsidR="00496920" w:rsidRPr="00496920">
        <w:t xml:space="preserve"> – сумма кредита, </w:t>
      </w:r>
    </w:p>
    <w:p w:rsidR="00496920" w:rsidRPr="00496920" w:rsidRDefault="00277FEF" w:rsidP="00496920">
      <w:pPr>
        <w:jc w:val="both"/>
      </w:pPr>
      <w:r w:rsidRPr="00277FEF">
        <w:t xml:space="preserve"> </w:t>
      </w:r>
      <w:r w:rsidRPr="00496920">
        <w:t>S – сумма возврата,</w:t>
      </w:r>
    </w:p>
    <w:p w:rsidR="00496920" w:rsidRPr="00496920" w:rsidRDefault="00277FEF" w:rsidP="00496920">
      <w:pPr>
        <w:jc w:val="both"/>
      </w:pPr>
      <w:r w:rsidRPr="00277FEF">
        <w:t xml:space="preserve"> </w:t>
      </w:r>
      <m:oMath>
        <m:r>
          <w:rPr>
            <w:rFonts w:ascii="Cambria Math" w:hAnsi="Cambria Math"/>
            <w:lang w:val="en-US"/>
          </w:rPr>
          <m:t>k</m:t>
        </m:r>
        <m:r>
          <m:rPr>
            <m:sty m:val="p"/>
          </m:rPr>
          <w:rPr>
            <w:rFonts w:ascii="Cambria Math" w:hAnsi="Cambria Math"/>
          </w:rPr>
          <m:t>= 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ставка процента по кредиту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</m:t>
            </m:r>
          </m:den>
        </m:f>
      </m:oMath>
      <w:r w:rsidR="00496920" w:rsidRPr="00496920">
        <w:t xml:space="preserve"> </w:t>
      </w:r>
      <w:r>
        <w:t xml:space="preserve"> - коэффициент по процентной ставке</w:t>
      </w:r>
      <w:r w:rsidR="00496920" w:rsidRPr="00496920">
        <w:t xml:space="preserve">, </w:t>
      </w:r>
    </w:p>
    <w:p w:rsidR="00496920" w:rsidRDefault="00496920" w:rsidP="00496920">
      <w:pPr>
        <w:jc w:val="both"/>
      </w:pPr>
      <w:r w:rsidRPr="00496920">
        <w:t>х – количес</w:t>
      </w:r>
      <w:r w:rsidR="00277FEF">
        <w:t>тво лет, на которые взят кредит,</w:t>
      </w:r>
    </w:p>
    <w:p w:rsidR="00277FEF" w:rsidRPr="00496920" w:rsidRDefault="00277FEF" w:rsidP="00496920">
      <w:pPr>
        <w:jc w:val="both"/>
      </w:pPr>
      <w:r w:rsidRPr="00496920">
        <w:t xml:space="preserve">S = </w:t>
      </w:r>
      <w:r>
        <w:rPr>
          <w:lang w:val="en-US"/>
        </w:rPr>
        <w:t>S</w:t>
      </w:r>
      <w:r w:rsidRPr="00277FEF">
        <w:rPr>
          <w:vertAlign w:val="subscript"/>
        </w:rPr>
        <w:t>0</w:t>
      </w:r>
      <w:r w:rsidRPr="00496920">
        <w:t>·</w:t>
      </w:r>
      <w:proofErr w:type="gramStart"/>
      <w:r>
        <w:rPr>
          <w:lang w:val="en-US"/>
        </w:rPr>
        <w:t>k</w:t>
      </w:r>
      <w:proofErr w:type="gramEnd"/>
      <w:r>
        <w:rPr>
          <w:vertAlign w:val="superscript"/>
        </w:rPr>
        <w:t>х</w:t>
      </w:r>
    </w:p>
    <w:p w:rsidR="00496920" w:rsidRPr="00496920" w:rsidRDefault="00496920" w:rsidP="00496920">
      <w:pPr>
        <w:jc w:val="both"/>
      </w:pPr>
      <w:r w:rsidRPr="00496920">
        <w:t>(решение на доске.)</w:t>
      </w:r>
    </w:p>
    <w:p w:rsidR="00496920" w:rsidRPr="00496920" w:rsidRDefault="00496920" w:rsidP="00496920">
      <w:pPr>
        <w:jc w:val="both"/>
      </w:pPr>
      <w:r w:rsidRPr="00496920">
        <w:t>13310= 10 000 · (</w:t>
      </w:r>
      <w:r w:rsidRPr="00496920">
        <w:fldChar w:fldCharType="begin"/>
      </w:r>
      <w:r w:rsidRPr="00496920">
        <w:instrText xml:space="preserve"> QUOTE </w:instrTex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 xml:space="preserve">1+ 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15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100</m:t>
                </m:r>
              </m:den>
            </m:f>
            <m:r>
              <m:rPr>
                <m:sty m:val="p"/>
              </m:rPr>
              <w:rPr>
                <w:rFonts w:ascii="Cambria Math" w:hAnsi="Cambria Math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х</m:t>
            </m:r>
          </m:sup>
        </m:sSup>
      </m:oMath>
      <w:r w:rsidRPr="00496920">
        <w:instrText xml:space="preserve"> </w:instrText>
      </w:r>
      <w:r w:rsidRPr="00496920">
        <w:fldChar w:fldCharType="separate"/>
      </w:r>
      <w:r w:rsidRPr="00496920">
        <w:t>1+0,1</w:t>
      </w:r>
      <w:r w:rsidRPr="00496920">
        <w:fldChar w:fldCharType="end"/>
      </w:r>
      <w:r w:rsidRPr="00496920">
        <w:t>)</w:t>
      </w:r>
      <w:r w:rsidR="009A32EF">
        <w:rPr>
          <w:vertAlign w:val="superscript"/>
        </w:rPr>
        <w:t>х</w:t>
      </w:r>
      <w:r w:rsidRPr="00496920">
        <w:t xml:space="preserve"> </w:t>
      </w:r>
    </w:p>
    <w:p w:rsidR="00496920" w:rsidRPr="00496920" w:rsidRDefault="00496920" w:rsidP="00496920">
      <w:pPr>
        <w:jc w:val="both"/>
      </w:pPr>
      <w:r w:rsidRPr="00496920">
        <w:t>1,1</w:t>
      </w:r>
      <w:r w:rsidR="00151947">
        <w:rPr>
          <w:vertAlign w:val="superscript"/>
        </w:rPr>
        <w:t>х</w:t>
      </w:r>
      <w:r w:rsidRPr="00496920">
        <w:t xml:space="preserve"> = 1,33</w:t>
      </w:r>
      <w:r w:rsidR="00277FEF">
        <w:t>1</w:t>
      </w:r>
    </w:p>
    <w:p w:rsidR="00496920" w:rsidRPr="00496920" w:rsidRDefault="00496920" w:rsidP="00496920">
      <w:pPr>
        <w:jc w:val="both"/>
      </w:pPr>
      <w:r w:rsidRPr="00496920">
        <w:t>х=3</w:t>
      </w:r>
    </w:p>
    <w:p w:rsidR="00496920" w:rsidRPr="00496920" w:rsidRDefault="00496920" w:rsidP="00496920">
      <w:pPr>
        <w:jc w:val="both"/>
      </w:pPr>
      <w:r w:rsidRPr="00496920">
        <w:t>ответ: 3 года.</w:t>
      </w:r>
    </w:p>
    <w:p w:rsidR="00496920" w:rsidRDefault="00D3325C" w:rsidP="00B0673B">
      <w:pPr>
        <w:jc w:val="both"/>
        <w:rPr>
          <w:b/>
        </w:rPr>
      </w:pPr>
      <w:r w:rsidRPr="00B0673B">
        <w:rPr>
          <w:b/>
        </w:rPr>
        <w:t xml:space="preserve"> </w:t>
      </w:r>
    </w:p>
    <w:p w:rsidR="00B0673B" w:rsidRPr="000361C6" w:rsidRDefault="00B0673B" w:rsidP="00B0673B">
      <w:pPr>
        <w:jc w:val="both"/>
        <w:rPr>
          <w:b/>
        </w:rPr>
      </w:pPr>
      <w:r w:rsidRPr="00B0673B">
        <w:rPr>
          <w:b/>
        </w:rPr>
        <w:t>6.</w:t>
      </w:r>
      <w:r w:rsidRPr="000361C6">
        <w:rPr>
          <w:b/>
        </w:rPr>
        <w:t xml:space="preserve"> </w:t>
      </w:r>
      <w:r>
        <w:rPr>
          <w:b/>
        </w:rPr>
        <w:t>Методы решения</w:t>
      </w:r>
      <w:r w:rsidRPr="000361C6">
        <w:rPr>
          <w:b/>
        </w:rPr>
        <w:t xml:space="preserve"> показательн</w:t>
      </w:r>
      <w:r>
        <w:rPr>
          <w:b/>
        </w:rPr>
        <w:t>ых</w:t>
      </w:r>
      <w:r w:rsidRPr="000361C6">
        <w:rPr>
          <w:b/>
        </w:rPr>
        <w:t xml:space="preserve"> </w:t>
      </w:r>
      <w:r>
        <w:rPr>
          <w:b/>
        </w:rPr>
        <w:t>уравнений</w:t>
      </w:r>
      <w:r w:rsidRPr="000361C6">
        <w:rPr>
          <w:b/>
        </w:rPr>
        <w:t xml:space="preserve"> </w:t>
      </w:r>
    </w:p>
    <w:p w:rsidR="00D3325C" w:rsidRPr="00B0673B" w:rsidRDefault="00D3325C" w:rsidP="00B0673B">
      <w:pPr>
        <w:jc w:val="both"/>
      </w:pPr>
      <w:r w:rsidRPr="00B0673B">
        <w:t>Перечислите  методы  решения показательных уравнений, КОТОРЫЕ ВАМ  ИЗВЕСТНЫ.</w:t>
      </w:r>
    </w:p>
    <w:p w:rsidR="00D3325C" w:rsidRPr="00B0673B" w:rsidRDefault="00D3325C" w:rsidP="00B0673B">
      <w:pPr>
        <w:numPr>
          <w:ilvl w:val="0"/>
          <w:numId w:val="1"/>
        </w:numPr>
        <w:ind w:left="0"/>
        <w:jc w:val="both"/>
        <w:rPr>
          <w:rStyle w:val="a3"/>
        </w:rPr>
      </w:pPr>
      <w:r w:rsidRPr="00C465D8">
        <w:t> </w:t>
      </w:r>
      <w:r w:rsidRPr="00C465D8">
        <w:rPr>
          <w:rStyle w:val="a3"/>
        </w:rPr>
        <w:t>Функционально-графический метод</w:t>
      </w:r>
      <w:r w:rsidRPr="00B0673B">
        <w:rPr>
          <w:rStyle w:val="a3"/>
        </w:rPr>
        <w:t xml:space="preserve"> </w:t>
      </w:r>
    </w:p>
    <w:p w:rsidR="00D3325C" w:rsidRPr="00B0673B" w:rsidRDefault="00D3325C" w:rsidP="00B0673B">
      <w:pPr>
        <w:numPr>
          <w:ilvl w:val="0"/>
          <w:numId w:val="1"/>
        </w:numPr>
        <w:ind w:left="0"/>
        <w:jc w:val="both"/>
        <w:rPr>
          <w:rStyle w:val="a3"/>
        </w:rPr>
      </w:pPr>
      <w:r w:rsidRPr="00C465D8">
        <w:rPr>
          <w:rStyle w:val="a3"/>
        </w:rPr>
        <w:t>Метод уравнивания показателей</w:t>
      </w:r>
      <w:r w:rsidRPr="00B0673B">
        <w:rPr>
          <w:rStyle w:val="a3"/>
        </w:rPr>
        <w:t xml:space="preserve"> </w:t>
      </w:r>
    </w:p>
    <w:p w:rsidR="00D3325C" w:rsidRPr="00B0673B" w:rsidRDefault="00D3325C" w:rsidP="00B0673B">
      <w:pPr>
        <w:numPr>
          <w:ilvl w:val="0"/>
          <w:numId w:val="1"/>
        </w:numPr>
        <w:ind w:left="0"/>
        <w:jc w:val="both"/>
        <w:rPr>
          <w:rStyle w:val="a3"/>
        </w:rPr>
      </w:pPr>
      <w:r w:rsidRPr="00C465D8">
        <w:rPr>
          <w:rStyle w:val="a3"/>
        </w:rPr>
        <w:t>Метод разложения на множители</w:t>
      </w:r>
      <w:r w:rsidRPr="00B0673B">
        <w:rPr>
          <w:rStyle w:val="a3"/>
        </w:rPr>
        <w:t xml:space="preserve"> </w:t>
      </w:r>
    </w:p>
    <w:p w:rsidR="00D3325C" w:rsidRPr="00B0673B" w:rsidRDefault="00D3325C" w:rsidP="00B0673B">
      <w:pPr>
        <w:numPr>
          <w:ilvl w:val="0"/>
          <w:numId w:val="1"/>
        </w:numPr>
        <w:ind w:left="0"/>
        <w:jc w:val="both"/>
        <w:rPr>
          <w:rStyle w:val="a3"/>
        </w:rPr>
      </w:pPr>
      <w:r w:rsidRPr="00C465D8">
        <w:rPr>
          <w:rStyle w:val="a3"/>
        </w:rPr>
        <w:t>Метод введения новой переменной.</w:t>
      </w:r>
    </w:p>
    <w:p w:rsidR="00D3325C" w:rsidRPr="00B0673B" w:rsidRDefault="00D3325C" w:rsidP="00151947">
      <w:pPr>
        <w:numPr>
          <w:ilvl w:val="0"/>
          <w:numId w:val="1"/>
        </w:numPr>
        <w:ind w:left="0"/>
        <w:jc w:val="both"/>
        <w:rPr>
          <w:rStyle w:val="a3"/>
        </w:rPr>
      </w:pPr>
      <w:r w:rsidRPr="00C465D8">
        <w:rPr>
          <w:rStyle w:val="a3"/>
        </w:rPr>
        <w:t xml:space="preserve">Деление обеих частей уравнения на одно и то же выражение </w:t>
      </w:r>
    </w:p>
    <w:p w:rsidR="00D3325C" w:rsidRPr="00B0673B" w:rsidRDefault="00D3325C" w:rsidP="00151947">
      <w:pPr>
        <w:jc w:val="both"/>
        <w:rPr>
          <w:b/>
          <w:i/>
        </w:rPr>
      </w:pPr>
      <w:r w:rsidRPr="00B0673B">
        <w:rPr>
          <w:rStyle w:val="a3"/>
          <w:b w:val="0"/>
        </w:rPr>
        <w:t>Какой способ решения  следующих уравнений, вы выберите? Результаты занесите в таблицу (</w:t>
      </w:r>
      <w:r w:rsidRPr="00B0673B">
        <w:rPr>
          <w:rStyle w:val="a3"/>
          <w:b w:val="0"/>
          <w:i/>
        </w:rPr>
        <w:t xml:space="preserve">работа в </w:t>
      </w:r>
      <w:r w:rsidR="00B0673B" w:rsidRPr="00B0673B">
        <w:rPr>
          <w:rStyle w:val="a3"/>
          <w:b w:val="0"/>
          <w:i/>
        </w:rPr>
        <w:t>парах</w:t>
      </w:r>
      <w:r w:rsidRPr="00B0673B">
        <w:rPr>
          <w:rStyle w:val="a3"/>
          <w:b w:val="0"/>
          <w:i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74"/>
        <w:gridCol w:w="1914"/>
        <w:gridCol w:w="1914"/>
        <w:gridCol w:w="1914"/>
        <w:gridCol w:w="1915"/>
      </w:tblGrid>
      <w:tr w:rsidR="00D3325C" w:rsidRPr="00C465D8" w:rsidTr="004433BD"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  <w:rPr>
                <w:rStyle w:val="a3"/>
              </w:rPr>
            </w:pPr>
            <w:r w:rsidRPr="00C465D8">
              <w:rPr>
                <w:rStyle w:val="a3"/>
              </w:rPr>
              <w:t>Функционально-графический метод</w:t>
            </w:r>
          </w:p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  <w:r w:rsidRPr="00C465D8">
              <w:rPr>
                <w:rStyle w:val="a3"/>
              </w:rPr>
              <w:t>Метод уравнивания показателей</w:t>
            </w:r>
          </w:p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  <w:r w:rsidRPr="00C465D8">
              <w:rPr>
                <w:rStyle w:val="a3"/>
              </w:rPr>
              <w:t>Метод разложения на множители</w:t>
            </w:r>
          </w:p>
        </w:tc>
        <w:tc>
          <w:tcPr>
            <w:tcW w:w="1914" w:type="dxa"/>
          </w:tcPr>
          <w:p w:rsidR="00D3325C" w:rsidRPr="00C465D8" w:rsidRDefault="00B0673B" w:rsidP="00B0673B">
            <w:pPr>
              <w:spacing w:before="100" w:beforeAutospacing="1" w:after="100" w:afterAutospacing="1"/>
              <w:jc w:val="both"/>
            </w:pPr>
            <w:r>
              <w:rPr>
                <w:rStyle w:val="a3"/>
              </w:rPr>
              <w:t>Метод введения новой переменной</w:t>
            </w:r>
          </w:p>
        </w:tc>
        <w:tc>
          <w:tcPr>
            <w:tcW w:w="1915" w:type="dxa"/>
          </w:tcPr>
          <w:p w:rsidR="00D3325C" w:rsidRPr="00C465D8" w:rsidRDefault="00D3325C" w:rsidP="00B0673B">
            <w:pPr>
              <w:spacing w:before="100" w:beforeAutospacing="1" w:after="100" w:afterAutospacing="1"/>
              <w:jc w:val="both"/>
            </w:pPr>
            <w:r w:rsidRPr="00C465D8">
              <w:rPr>
                <w:rStyle w:val="a3"/>
              </w:rPr>
              <w:t xml:space="preserve">Деление обеих частей уравнения на одно и то же выражение </w:t>
            </w:r>
          </w:p>
        </w:tc>
      </w:tr>
      <w:tr w:rsidR="00D3325C" w:rsidRPr="00C465D8" w:rsidTr="004433BD"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4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  <w:tc>
          <w:tcPr>
            <w:tcW w:w="1915" w:type="dxa"/>
          </w:tcPr>
          <w:p w:rsidR="00D3325C" w:rsidRPr="00C465D8" w:rsidRDefault="00D3325C" w:rsidP="00C465D8">
            <w:pPr>
              <w:spacing w:before="100" w:beforeAutospacing="1" w:after="100" w:afterAutospacing="1"/>
              <w:jc w:val="both"/>
            </w:pPr>
          </w:p>
        </w:tc>
      </w:tr>
    </w:tbl>
    <w:p w:rsidR="00C24E6B" w:rsidRPr="00C24E6B" w:rsidRDefault="00C24E6B" w:rsidP="00C24E6B">
      <w:pPr>
        <w:spacing w:before="100" w:beforeAutospacing="1" w:after="100" w:afterAutospacing="1"/>
        <w:ind w:left="360"/>
        <w:jc w:val="both"/>
        <w:sectPr w:rsidR="00C24E6B" w:rsidRPr="00C24E6B" w:rsidSect="00151947">
          <w:pgSz w:w="11906" w:h="16838"/>
          <w:pgMar w:top="284" w:right="707" w:bottom="426" w:left="993" w:header="708" w:footer="708" w:gutter="0"/>
          <w:cols w:space="708"/>
          <w:docGrid w:linePitch="360"/>
        </w:sectPr>
      </w:pPr>
    </w:p>
    <w:p w:rsidR="00D3325C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25C" w:rsidRPr="00C465D8" w:rsidRDefault="00151947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416">
        <w:rPr>
          <w:rFonts w:ascii="Times New Roman" w:hAnsi="Times New Roman" w:cs="Times New Roman"/>
          <w:position w:val="-64"/>
          <w:sz w:val="24"/>
          <w:szCs w:val="24"/>
          <w:lang w:val="en-US"/>
        </w:rPr>
        <w:object w:dxaOrig="2160" w:dyaOrig="6200">
          <v:shape id="_x0000_i1045" type="#_x0000_t75" style="width:111pt;height:318.75pt" o:ole="">
            <v:imagedata r:id="rId45" o:title=""/>
          </v:shape>
          <o:OLEObject Type="Embed" ProgID="Equation.3" ShapeID="_x0000_i1045" DrawAspect="Content" ObjectID="_1812529099" r:id="rId46"/>
        </w:object>
      </w:r>
    </w:p>
    <w:p w:rsidR="00B01416" w:rsidRDefault="00B01416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325C" w:rsidRPr="00C465D8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5D8">
        <w:rPr>
          <w:rFonts w:ascii="Times New Roman" w:eastAsia="Times New Roman" w:hAnsi="Times New Roman" w:cs="Times New Roman"/>
          <w:sz w:val="24"/>
          <w:szCs w:val="24"/>
        </w:rPr>
        <w:t xml:space="preserve">Проверка:  1) 5,9,15 </w:t>
      </w:r>
    </w:p>
    <w:p w:rsidR="00D3325C" w:rsidRPr="00C465D8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5D8">
        <w:rPr>
          <w:rFonts w:ascii="Times New Roman" w:eastAsia="Times New Roman" w:hAnsi="Times New Roman" w:cs="Times New Roman"/>
          <w:sz w:val="24"/>
          <w:szCs w:val="24"/>
        </w:rPr>
        <w:t xml:space="preserve">                    2) 1,8,12</w:t>
      </w:r>
    </w:p>
    <w:p w:rsidR="00D3325C" w:rsidRPr="00C465D8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5D8">
        <w:rPr>
          <w:rFonts w:ascii="Times New Roman" w:eastAsia="Times New Roman" w:hAnsi="Times New Roman" w:cs="Times New Roman"/>
          <w:sz w:val="24"/>
          <w:szCs w:val="24"/>
        </w:rPr>
        <w:t xml:space="preserve">                    3) 2,10,11</w:t>
      </w:r>
    </w:p>
    <w:p w:rsidR="00D3325C" w:rsidRPr="00C465D8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5D8">
        <w:rPr>
          <w:rFonts w:ascii="Times New Roman" w:eastAsia="Times New Roman" w:hAnsi="Times New Roman" w:cs="Times New Roman"/>
          <w:sz w:val="24"/>
          <w:szCs w:val="24"/>
        </w:rPr>
        <w:t xml:space="preserve">                    4) 4,7,13,14</w:t>
      </w:r>
    </w:p>
    <w:p w:rsidR="00D3325C" w:rsidRPr="00C465D8" w:rsidRDefault="00D3325C" w:rsidP="00C465D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65D8">
        <w:rPr>
          <w:rFonts w:ascii="Times New Roman" w:eastAsia="Times New Roman" w:hAnsi="Times New Roman" w:cs="Times New Roman"/>
          <w:sz w:val="24"/>
          <w:szCs w:val="24"/>
        </w:rPr>
        <w:t xml:space="preserve">                    5) 3,6.</w:t>
      </w:r>
    </w:p>
    <w:p w:rsidR="00C24E6B" w:rsidRDefault="00C24E6B" w:rsidP="00C465D8">
      <w:pPr>
        <w:jc w:val="both"/>
        <w:rPr>
          <w:b/>
        </w:rPr>
      </w:pPr>
    </w:p>
    <w:p w:rsidR="00D3325C" w:rsidRPr="00EA3A77" w:rsidRDefault="00C24E6B" w:rsidP="00C465D8">
      <w:pPr>
        <w:jc w:val="both"/>
        <w:rPr>
          <w:b/>
        </w:rPr>
      </w:pPr>
      <w:r>
        <w:rPr>
          <w:b/>
        </w:rPr>
        <w:t>7</w:t>
      </w:r>
      <w:r w:rsidR="00D3325C" w:rsidRPr="00EA3A77">
        <w:rPr>
          <w:b/>
        </w:rPr>
        <w:t>.</w:t>
      </w:r>
      <w:r w:rsidR="00EA3A77">
        <w:rPr>
          <w:b/>
        </w:rPr>
        <w:t xml:space="preserve"> </w:t>
      </w:r>
      <w:r w:rsidR="00D3325C" w:rsidRPr="00EA3A77">
        <w:rPr>
          <w:b/>
        </w:rPr>
        <w:t xml:space="preserve">Работа </w:t>
      </w:r>
      <w:r w:rsidR="00EA3A77">
        <w:rPr>
          <w:b/>
        </w:rPr>
        <w:t>по вариантам</w:t>
      </w:r>
      <w:r w:rsidR="00D3325C" w:rsidRPr="00EA3A77">
        <w:rPr>
          <w:b/>
        </w:rPr>
        <w:t xml:space="preserve"> </w:t>
      </w:r>
    </w:p>
    <w:p w:rsidR="00D3325C" w:rsidRPr="00C465D8" w:rsidRDefault="00EA3A77" w:rsidP="00C465D8">
      <w:pPr>
        <w:jc w:val="both"/>
      </w:pPr>
      <w:r>
        <w:t>Р</w:t>
      </w:r>
      <w:r w:rsidR="00D3325C" w:rsidRPr="00C465D8">
        <w:t>ешить уравнения</w:t>
      </w:r>
    </w:p>
    <w:p w:rsidR="00D3325C" w:rsidRPr="00C465D8" w:rsidRDefault="00D3325C" w:rsidP="00C465D8">
      <w:pPr>
        <w:jc w:val="both"/>
      </w:pPr>
    </w:p>
    <w:p w:rsidR="00D3325C" w:rsidRPr="00C465D8" w:rsidRDefault="00A233D2" w:rsidP="00C465D8">
      <w:pPr>
        <w:jc w:val="both"/>
      </w:pPr>
      <w:r w:rsidRPr="00C465D8">
        <w:rPr>
          <w:position w:val="-56"/>
        </w:rPr>
        <w:object w:dxaOrig="1760" w:dyaOrig="980">
          <v:shape id="_x0000_i1046" type="#_x0000_t75" style="width:87.75pt;height:48.75pt" o:ole="">
            <v:imagedata r:id="rId47" o:title=""/>
          </v:shape>
          <o:OLEObject Type="Embed" ProgID="Equation.3" ShapeID="_x0000_i1046" DrawAspect="Content" ObjectID="_1812529100" r:id="rId48"/>
        </w:object>
      </w:r>
      <w:r w:rsidR="00D3325C" w:rsidRPr="00C465D8">
        <w:t xml:space="preserve">       1 </w:t>
      </w:r>
      <w:r w:rsidR="00EA3A77">
        <w:t>вариант</w:t>
      </w:r>
    </w:p>
    <w:p w:rsidR="00D3325C" w:rsidRPr="00C465D8" w:rsidRDefault="00D3325C" w:rsidP="00C465D8">
      <w:pPr>
        <w:jc w:val="both"/>
      </w:pPr>
    </w:p>
    <w:p w:rsidR="00D3325C" w:rsidRPr="00C465D8" w:rsidRDefault="00D3325C" w:rsidP="00C465D8">
      <w:pPr>
        <w:jc w:val="both"/>
      </w:pPr>
      <w:r w:rsidRPr="00C465D8">
        <w:rPr>
          <w:position w:val="-24"/>
          <w:lang w:val="en-US"/>
        </w:rPr>
        <w:object w:dxaOrig="1760" w:dyaOrig="660">
          <v:shape id="_x0000_i1047" type="#_x0000_t75" style="width:87.75pt;height:33pt" o:ole="">
            <v:imagedata r:id="rId49" o:title=""/>
          </v:shape>
          <o:OLEObject Type="Embed" ProgID="Equation.3" ShapeID="_x0000_i1047" DrawAspect="Content" ObjectID="_1812529101" r:id="rId50"/>
        </w:object>
      </w:r>
      <w:r w:rsidRPr="00C465D8">
        <w:t xml:space="preserve">     2</w:t>
      </w:r>
      <w:r w:rsidR="00EA3A77">
        <w:t xml:space="preserve"> вариант</w:t>
      </w:r>
    </w:p>
    <w:p w:rsidR="00D3325C" w:rsidRPr="00C465D8" w:rsidRDefault="00D3325C" w:rsidP="00C465D8">
      <w:pPr>
        <w:jc w:val="both"/>
      </w:pPr>
    </w:p>
    <w:p w:rsidR="00D3325C" w:rsidRPr="00C465D8" w:rsidRDefault="00D3325C" w:rsidP="00C465D8">
      <w:pPr>
        <w:jc w:val="both"/>
      </w:pPr>
      <w:r w:rsidRPr="00C465D8">
        <w:t>Итак</w:t>
      </w:r>
      <w:r w:rsidR="00EA3A77">
        <w:t xml:space="preserve">, </w:t>
      </w:r>
      <w:r w:rsidRPr="00C465D8">
        <w:t xml:space="preserve"> корнями уравнений стали числа 15 и 21</w:t>
      </w:r>
    </w:p>
    <w:p w:rsidR="00D3325C" w:rsidRPr="00C465D8" w:rsidRDefault="00D3325C" w:rsidP="00C465D8">
      <w:pPr>
        <w:jc w:val="both"/>
      </w:pPr>
      <w:r w:rsidRPr="00C465D8">
        <w:t>Об этих числах можно сказать следующее</w:t>
      </w:r>
      <w:r w:rsidR="00EA3A77">
        <w:t>:</w:t>
      </w:r>
    </w:p>
    <w:p w:rsidR="00D3325C" w:rsidRPr="00C465D8" w:rsidRDefault="00D3325C" w:rsidP="00C465D8">
      <w:pPr>
        <w:jc w:val="both"/>
      </w:pPr>
      <w:r w:rsidRPr="00C465D8">
        <w:t>11 часов –</w:t>
      </w:r>
      <w:r w:rsidR="00EA3A77">
        <w:t xml:space="preserve"> </w:t>
      </w:r>
      <w:r w:rsidRPr="00C465D8">
        <w:t>время наивысшей трудоспособности;</w:t>
      </w:r>
    </w:p>
    <w:p w:rsidR="00D3325C" w:rsidRPr="00C465D8" w:rsidRDefault="00D3325C" w:rsidP="00C465D8">
      <w:pPr>
        <w:jc w:val="both"/>
      </w:pPr>
      <w:r w:rsidRPr="00C465D8">
        <w:t>15 ч</w:t>
      </w:r>
      <w:r w:rsidR="00EA3A77">
        <w:t xml:space="preserve">асов </w:t>
      </w:r>
      <w:r w:rsidRPr="00C465D8">
        <w:t>-</w:t>
      </w:r>
      <w:r w:rsidR="00EA3A77">
        <w:t xml:space="preserve"> </w:t>
      </w:r>
      <w:r w:rsidRPr="00C465D8">
        <w:t>время наибольшего утомления;</w:t>
      </w:r>
    </w:p>
    <w:p w:rsidR="00D3325C" w:rsidRPr="00C465D8" w:rsidRDefault="00D3325C" w:rsidP="00C465D8">
      <w:pPr>
        <w:jc w:val="both"/>
      </w:pPr>
      <w:r w:rsidRPr="00C465D8">
        <w:t>19</w:t>
      </w:r>
      <w:r w:rsidR="00EA3A77">
        <w:t xml:space="preserve"> </w:t>
      </w:r>
      <w:r w:rsidRPr="00C465D8">
        <w:t>ч</w:t>
      </w:r>
      <w:r w:rsidR="00EA3A77">
        <w:t>асов</w:t>
      </w:r>
      <w:r w:rsidRPr="00C465D8">
        <w:t xml:space="preserve"> -</w:t>
      </w:r>
      <w:r w:rsidR="00EA3A77">
        <w:t xml:space="preserve"> </w:t>
      </w:r>
      <w:r w:rsidRPr="00C465D8">
        <w:t>вечерний подъем трудоспособности;</w:t>
      </w:r>
    </w:p>
    <w:p w:rsidR="00D3325C" w:rsidRPr="00C465D8" w:rsidRDefault="00D3325C" w:rsidP="00C465D8">
      <w:pPr>
        <w:jc w:val="both"/>
      </w:pPr>
      <w:r w:rsidRPr="00C465D8">
        <w:t>21 ч</w:t>
      </w:r>
      <w:r w:rsidR="00EA3A77">
        <w:t xml:space="preserve">асов </w:t>
      </w:r>
      <w:r w:rsidRPr="00C465D8">
        <w:t>- время прекращения всякой трудоспособности.</w:t>
      </w:r>
    </w:p>
    <w:p w:rsidR="00C24E6B" w:rsidRDefault="00EA3A77" w:rsidP="00C24E6B">
      <w:pPr>
        <w:jc w:val="both"/>
      </w:pPr>
      <w:r>
        <w:tab/>
      </w:r>
      <w:r w:rsidR="00D3325C" w:rsidRPr="00C465D8">
        <w:t>Использование полученных знаний о биологических ритмах при составлении режима позволит достичь максимальной трудоспособности и повысить сопротивляемость организма к утомлению</w:t>
      </w:r>
      <w:r>
        <w:t xml:space="preserve"> </w:t>
      </w:r>
      <w:r w:rsidR="00D3325C" w:rsidRPr="00C465D8">
        <w:t>так,</w:t>
      </w:r>
      <w:r>
        <w:t xml:space="preserve"> </w:t>
      </w:r>
      <w:r w:rsidR="00D3325C" w:rsidRPr="00C465D8">
        <w:t>что б</w:t>
      </w:r>
      <w:r w:rsidR="00C24E6B">
        <w:t>удьте здоровы и не утомляйтесь.</w:t>
      </w:r>
    </w:p>
    <w:p w:rsidR="000341C3" w:rsidRDefault="000341C3" w:rsidP="00C24E6B">
      <w:pPr>
        <w:jc w:val="both"/>
        <w:rPr>
          <w:b/>
          <w:i/>
        </w:rPr>
      </w:pPr>
    </w:p>
    <w:p w:rsidR="00C24E6B" w:rsidRPr="000341C3" w:rsidRDefault="000341C3" w:rsidP="00C24E6B">
      <w:pPr>
        <w:jc w:val="both"/>
        <w:rPr>
          <w:b/>
          <w:i/>
        </w:rPr>
      </w:pPr>
      <w:proofErr w:type="spellStart"/>
      <w:r w:rsidRPr="000341C3">
        <w:rPr>
          <w:b/>
          <w:i/>
        </w:rPr>
        <w:t>физминутка</w:t>
      </w:r>
      <w:proofErr w:type="spellEnd"/>
    </w:p>
    <w:p w:rsidR="000341C3" w:rsidRDefault="000341C3" w:rsidP="00C24E6B">
      <w:pPr>
        <w:jc w:val="both"/>
        <w:rPr>
          <w:b/>
        </w:rPr>
      </w:pPr>
    </w:p>
    <w:p w:rsidR="00C24E6B" w:rsidRPr="00C24E6B" w:rsidRDefault="00C24E6B" w:rsidP="00C24E6B">
      <w:pPr>
        <w:jc w:val="both"/>
      </w:pPr>
      <w:r w:rsidRPr="00C24E6B">
        <w:rPr>
          <w:b/>
        </w:rPr>
        <w:lastRenderedPageBreak/>
        <w:t>8.</w:t>
      </w:r>
      <w:r>
        <w:rPr>
          <w:b/>
        </w:rPr>
        <w:t xml:space="preserve"> </w:t>
      </w:r>
      <w:r w:rsidR="005D1D02">
        <w:rPr>
          <w:b/>
        </w:rPr>
        <w:t>Решение показательных уравнений повышенной сложности (ЕГЭ, профильный уровень, задание № 13)</w:t>
      </w:r>
    </w:p>
    <w:p w:rsidR="00D3325C" w:rsidRPr="00C465D8" w:rsidRDefault="00C24E6B" w:rsidP="00C465D8">
      <w:pPr>
        <w:jc w:val="both"/>
      </w:pPr>
      <w:r>
        <w:tab/>
      </w:r>
      <w:r w:rsidR="00D3325C" w:rsidRPr="00C465D8">
        <w:t>Михаил Васильевич Ломоносов говорил:  «Теория без практики мертва и бесплодна. Практика без теории  невозможна и пагубна. Для теории нужны знания, для практики сверх  того, и умения»</w:t>
      </w:r>
    </w:p>
    <w:p w:rsidR="00D3325C" w:rsidRPr="00C465D8" w:rsidRDefault="00D3325C" w:rsidP="005D1D02">
      <w:pPr>
        <w:jc w:val="both"/>
      </w:pPr>
      <w:r w:rsidRPr="00C465D8">
        <w:t>-  И вот теперь вы должны проявить свои умения при решении раз</w:t>
      </w:r>
      <w:r w:rsidR="005D1D02">
        <w:t>личных  показательных уравнений профильного уровня ЕГЭ повышенной сложности</w:t>
      </w:r>
      <w:r w:rsidRPr="00C465D8">
        <w:t xml:space="preserve"> </w:t>
      </w:r>
    </w:p>
    <w:p w:rsidR="00D3325C" w:rsidRDefault="00D3325C" w:rsidP="00C465D8">
      <w:pPr>
        <w:jc w:val="both"/>
      </w:pPr>
    </w:p>
    <w:p w:rsidR="002D7B4E" w:rsidRPr="00C465D8" w:rsidRDefault="001609C7" w:rsidP="00C465D8">
      <w:pPr>
        <w:jc w:val="both"/>
      </w:pPr>
      <w:r w:rsidRPr="002D7B4E">
        <w:rPr>
          <w:position w:val="-44"/>
          <w:lang w:val="en-US"/>
        </w:rPr>
        <w:object w:dxaOrig="3000" w:dyaOrig="1260">
          <v:shape id="_x0000_i1048" type="#_x0000_t75" style="width:234pt;height:98.25pt" o:ole="">
            <v:imagedata r:id="rId51" o:title=""/>
          </v:shape>
          <o:OLEObject Type="Embed" ProgID="Equation.3" ShapeID="_x0000_i1048" DrawAspect="Content" ObjectID="_1812529102" r:id="rId52"/>
        </w:object>
      </w:r>
    </w:p>
    <w:p w:rsidR="001609C7" w:rsidRDefault="001609C7" w:rsidP="00C24E6B">
      <w:pPr>
        <w:tabs>
          <w:tab w:val="left" w:pos="3935"/>
          <w:tab w:val="left" w:pos="5040"/>
        </w:tabs>
        <w:jc w:val="both"/>
        <w:rPr>
          <w:b/>
          <w:lang w:val="en-US"/>
        </w:rPr>
      </w:pPr>
    </w:p>
    <w:p w:rsidR="001609C7" w:rsidRDefault="001609C7" w:rsidP="00C24E6B">
      <w:pPr>
        <w:tabs>
          <w:tab w:val="left" w:pos="3935"/>
          <w:tab w:val="left" w:pos="5040"/>
        </w:tabs>
        <w:jc w:val="both"/>
        <w:rPr>
          <w:b/>
          <w:lang w:val="en-US"/>
        </w:rPr>
      </w:pPr>
    </w:p>
    <w:p w:rsidR="00C24E6B" w:rsidRDefault="00C24E6B" w:rsidP="00C24E6B">
      <w:pPr>
        <w:tabs>
          <w:tab w:val="left" w:pos="3935"/>
          <w:tab w:val="left" w:pos="5040"/>
        </w:tabs>
        <w:jc w:val="both"/>
        <w:rPr>
          <w:b/>
        </w:rPr>
      </w:pPr>
      <w:r>
        <w:rPr>
          <w:b/>
        </w:rPr>
        <w:t>9. Домашнее задание:</w:t>
      </w:r>
    </w:p>
    <w:p w:rsidR="00C24E6B" w:rsidRDefault="00C24E6B" w:rsidP="00C24E6B">
      <w:pPr>
        <w:tabs>
          <w:tab w:val="left" w:pos="3935"/>
          <w:tab w:val="left" w:pos="5040"/>
        </w:tabs>
        <w:jc w:val="both"/>
        <w:rPr>
          <w:b/>
        </w:rPr>
      </w:pPr>
    </w:p>
    <w:p w:rsidR="00C24E6B" w:rsidRDefault="00C24E6B" w:rsidP="00C24E6B">
      <w:pPr>
        <w:jc w:val="both"/>
      </w:pPr>
    </w:p>
    <w:p w:rsidR="00D3325C" w:rsidRPr="00C24E6B" w:rsidRDefault="00D3325C" w:rsidP="00C24E6B">
      <w:pPr>
        <w:jc w:val="both"/>
        <w:rPr>
          <w:b/>
        </w:rPr>
      </w:pPr>
      <w:r w:rsidRPr="00C24E6B">
        <w:rPr>
          <w:b/>
        </w:rPr>
        <w:t>Уровень 1.</w:t>
      </w:r>
      <w:r w:rsidR="00C24E6B" w:rsidRPr="00C24E6B">
        <w:rPr>
          <w:b/>
        </w:rPr>
        <w:t xml:space="preserve">  </w:t>
      </w:r>
      <w:r w:rsidR="00B54958">
        <w:rPr>
          <w:b/>
        </w:rPr>
        <w:t>(базовый уровень)</w:t>
      </w:r>
      <w:r w:rsidR="00C24E6B" w:rsidRPr="00C24E6B">
        <w:rPr>
          <w:b/>
        </w:rPr>
        <w:t xml:space="preserve">                                  </w:t>
      </w:r>
      <w:r w:rsidR="00C24E6B" w:rsidRPr="00C24E6B">
        <w:rPr>
          <w:b/>
        </w:rPr>
        <w:tab/>
      </w:r>
      <w:r w:rsidRPr="00C24E6B">
        <w:rPr>
          <w:b/>
        </w:rPr>
        <w:t xml:space="preserve">Уровень 2. </w:t>
      </w:r>
      <w:r w:rsidR="00B54958">
        <w:rPr>
          <w:b/>
        </w:rPr>
        <w:t>(профильный уровень)</w:t>
      </w:r>
    </w:p>
    <w:p w:rsidR="00D3325C" w:rsidRPr="00C465D8" w:rsidRDefault="00D3325C" w:rsidP="00C465D8">
      <w:pPr>
        <w:tabs>
          <w:tab w:val="left" w:pos="3935"/>
        </w:tabs>
        <w:jc w:val="both"/>
      </w:pPr>
      <w:r w:rsidRPr="00C465D8">
        <w:t>1.</w:t>
      </w:r>
      <w:r w:rsidRPr="00C465D8">
        <w:rPr>
          <w:position w:val="-10"/>
        </w:rPr>
        <w:object w:dxaOrig="180" w:dyaOrig="340">
          <v:shape id="_x0000_i1049" type="#_x0000_t75" style="width:9pt;height:17.25pt" o:ole="">
            <v:imagedata r:id="rId27" o:title=""/>
          </v:shape>
          <o:OLEObject Type="Embed" ProgID="Equation.3" ShapeID="_x0000_i1049" DrawAspect="Content" ObjectID="_1812529103" r:id="rId53"/>
        </w:object>
      </w:r>
      <w:r w:rsidRPr="00C465D8">
        <w:rPr>
          <w:position w:val="-28"/>
        </w:rPr>
        <w:object w:dxaOrig="1800" w:dyaOrig="740">
          <v:shape id="_x0000_i1050" type="#_x0000_t75" style="width:107.25pt;height:40.5pt" o:ole="">
            <v:imagedata r:id="rId54" o:title=""/>
          </v:shape>
          <o:OLEObject Type="Embed" ProgID="Equation.3" ShapeID="_x0000_i1050" DrawAspect="Content" ObjectID="_1812529104" r:id="rId55"/>
        </w:object>
      </w:r>
      <w:r w:rsidRPr="00C465D8">
        <w:rPr>
          <w:position w:val="-10"/>
        </w:rPr>
        <w:object w:dxaOrig="180" w:dyaOrig="340">
          <v:shape id="_x0000_i1051" type="#_x0000_t75" style="width:9pt;height:17.25pt" o:ole="">
            <v:imagedata r:id="rId27" o:title=""/>
          </v:shape>
          <o:OLEObject Type="Embed" ProgID="Equation.3" ShapeID="_x0000_i1051" DrawAspect="Content" ObjectID="_1812529105" r:id="rId56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1.</w:t>
      </w:r>
      <w:r w:rsidRPr="00C465D8">
        <w:rPr>
          <w:position w:val="-6"/>
        </w:rPr>
        <w:object w:dxaOrig="2400" w:dyaOrig="320">
          <v:shape id="_x0000_i1052" type="#_x0000_t75" style="width:162.75pt;height:21.75pt" o:ole="">
            <v:imagedata r:id="rId57" o:title=""/>
          </v:shape>
          <o:OLEObject Type="Embed" ProgID="Equation.3" ShapeID="_x0000_i1052" DrawAspect="Content" ObjectID="_1812529106" r:id="rId58"/>
        </w:object>
      </w:r>
    </w:p>
    <w:p w:rsidR="00D3325C" w:rsidRPr="00C465D8" w:rsidRDefault="00D3325C" w:rsidP="00C465D8">
      <w:pPr>
        <w:tabs>
          <w:tab w:val="left" w:pos="3935"/>
        </w:tabs>
        <w:jc w:val="both"/>
      </w:pPr>
      <w:r w:rsidRPr="00C465D8">
        <w:t>2.</w:t>
      </w:r>
      <w:r w:rsidRPr="00C465D8">
        <w:rPr>
          <w:position w:val="-6"/>
        </w:rPr>
        <w:object w:dxaOrig="1680" w:dyaOrig="320">
          <v:shape id="_x0000_i1053" type="#_x0000_t75" style="width:107.25pt;height:20.25pt" o:ole="">
            <v:imagedata r:id="rId59" o:title=""/>
          </v:shape>
          <o:OLEObject Type="Embed" ProgID="Equation.3" ShapeID="_x0000_i1053" DrawAspect="Content" ObjectID="_1812529107" r:id="rId60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2.</w:t>
      </w:r>
      <w:r w:rsidRPr="00C465D8">
        <w:rPr>
          <w:position w:val="-28"/>
        </w:rPr>
        <w:object w:dxaOrig="1260" w:dyaOrig="660">
          <v:shape id="_x0000_i1054" type="#_x0000_t75" style="width:81.75pt;height:42.75pt" o:ole="">
            <v:imagedata r:id="rId61" o:title=""/>
          </v:shape>
          <o:OLEObject Type="Embed" ProgID="Equation.3" ShapeID="_x0000_i1054" DrawAspect="Content" ObjectID="_1812529108" r:id="rId62"/>
        </w:object>
      </w:r>
    </w:p>
    <w:p w:rsidR="00D3325C" w:rsidRPr="00C465D8" w:rsidRDefault="00D3325C" w:rsidP="00C465D8">
      <w:pPr>
        <w:tabs>
          <w:tab w:val="left" w:pos="3935"/>
        </w:tabs>
        <w:jc w:val="both"/>
      </w:pPr>
      <w:r w:rsidRPr="00C465D8">
        <w:t>3.</w:t>
      </w:r>
      <w:r w:rsidRPr="00C465D8">
        <w:rPr>
          <w:position w:val="-10"/>
        </w:rPr>
        <w:object w:dxaOrig="1240" w:dyaOrig="360">
          <v:shape id="_x0000_i1055" type="#_x0000_t75" style="width:107.25pt;height:26.25pt" o:ole="">
            <v:imagedata r:id="rId63" o:title=""/>
          </v:shape>
          <o:OLEObject Type="Embed" ProgID="Equation.3" ShapeID="_x0000_i1055" DrawAspect="Content" ObjectID="_1812529109" r:id="rId64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3.</w:t>
      </w:r>
      <w:r w:rsidRPr="00C465D8">
        <w:rPr>
          <w:position w:val="-6"/>
        </w:rPr>
        <w:object w:dxaOrig="1980" w:dyaOrig="320">
          <v:shape id="_x0000_i1056" type="#_x0000_t75" style="width:153.75pt;height:24.75pt" o:ole="">
            <v:imagedata r:id="rId65" o:title=""/>
          </v:shape>
          <o:OLEObject Type="Embed" ProgID="Equation.3" ShapeID="_x0000_i1056" DrawAspect="Content" ObjectID="_1812529110" r:id="rId66"/>
        </w:object>
      </w:r>
    </w:p>
    <w:p w:rsidR="00D3325C" w:rsidRPr="00C465D8" w:rsidRDefault="00D3325C" w:rsidP="00C465D8">
      <w:pPr>
        <w:tabs>
          <w:tab w:val="left" w:pos="3935"/>
          <w:tab w:val="left" w:pos="5040"/>
        </w:tabs>
        <w:jc w:val="both"/>
      </w:pPr>
      <w:r w:rsidRPr="00C465D8">
        <w:t>4.</w:t>
      </w:r>
      <w:r w:rsidRPr="00C465D8">
        <w:rPr>
          <w:position w:val="-6"/>
        </w:rPr>
        <w:object w:dxaOrig="1800" w:dyaOrig="320">
          <v:shape id="_x0000_i1057" type="#_x0000_t75" style="width:107.25pt;height:21pt" o:ole="">
            <v:imagedata r:id="rId67" o:title=""/>
          </v:shape>
          <o:OLEObject Type="Embed" ProgID="Equation.3" ShapeID="_x0000_i1057" DrawAspect="Content" ObjectID="_1812529111" r:id="rId68"/>
        </w:object>
      </w:r>
      <w:r w:rsidRPr="00C465D8">
        <w:tab/>
      </w:r>
      <w:r w:rsidRPr="00C465D8">
        <w:tab/>
      </w:r>
      <w:r w:rsidRPr="00C465D8">
        <w:tab/>
        <w:t>4.</w:t>
      </w:r>
      <w:r w:rsidRPr="00C465D8">
        <w:rPr>
          <w:position w:val="-6"/>
        </w:rPr>
        <w:object w:dxaOrig="2420" w:dyaOrig="320">
          <v:shape id="_x0000_i1058" type="#_x0000_t75" style="width:171.75pt;height:22.5pt" o:ole="">
            <v:imagedata r:id="rId69" o:title=""/>
          </v:shape>
          <o:OLEObject Type="Embed" ProgID="Equation.3" ShapeID="_x0000_i1058" DrawAspect="Content" ObjectID="_1812529112" r:id="rId70"/>
        </w:object>
      </w:r>
      <w:r w:rsidRPr="00C465D8">
        <w:tab/>
      </w:r>
    </w:p>
    <w:p w:rsidR="00D3325C" w:rsidRPr="00C465D8" w:rsidRDefault="00D3325C" w:rsidP="00C465D8">
      <w:pPr>
        <w:tabs>
          <w:tab w:val="left" w:pos="3935"/>
          <w:tab w:val="left" w:pos="5040"/>
        </w:tabs>
        <w:jc w:val="both"/>
      </w:pPr>
      <w:r w:rsidRPr="00C465D8">
        <w:tab/>
      </w:r>
    </w:p>
    <w:p w:rsidR="00D3325C" w:rsidRPr="00C465D8" w:rsidRDefault="00D3325C" w:rsidP="00C465D8">
      <w:pPr>
        <w:tabs>
          <w:tab w:val="left" w:pos="2043"/>
          <w:tab w:val="center" w:pos="4677"/>
        </w:tabs>
        <w:jc w:val="both"/>
      </w:pPr>
      <w:r w:rsidRPr="00C465D8">
        <w:tab/>
      </w:r>
    </w:p>
    <w:p w:rsidR="00D3325C" w:rsidRPr="00C465D8" w:rsidRDefault="00D3325C" w:rsidP="00C465D8">
      <w:pPr>
        <w:tabs>
          <w:tab w:val="left" w:pos="3935"/>
          <w:tab w:val="left" w:pos="5040"/>
        </w:tabs>
        <w:jc w:val="both"/>
      </w:pPr>
    </w:p>
    <w:p w:rsidR="00E775AB" w:rsidRDefault="00E775AB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122456">
      <w:pPr>
        <w:jc w:val="center"/>
        <w:rPr>
          <w:b/>
        </w:rPr>
      </w:pPr>
      <w:r>
        <w:rPr>
          <w:b/>
        </w:rPr>
        <w:lastRenderedPageBreak/>
        <w:t>Оценочная карта урока</w:t>
      </w:r>
    </w:p>
    <w:p w:rsidR="00122456" w:rsidRDefault="00122456" w:rsidP="00122456">
      <w:pPr>
        <w:shd w:val="clear" w:color="auto" w:fill="FFFFFF"/>
        <w:spacing w:line="360" w:lineRule="auto"/>
        <w:rPr>
          <w:b/>
          <w:color w:val="000000"/>
          <w:spacing w:val="-2"/>
        </w:rPr>
      </w:pPr>
    </w:p>
    <w:p w:rsidR="00122456" w:rsidRDefault="00122456" w:rsidP="00122456">
      <w:pPr>
        <w:shd w:val="clear" w:color="auto" w:fill="FFFFFF"/>
        <w:spacing w:line="360" w:lineRule="auto"/>
        <w:rPr>
          <w:color w:val="000000"/>
          <w:spacing w:val="-2"/>
        </w:rPr>
      </w:pPr>
      <w:r w:rsidRPr="001F5924">
        <w:rPr>
          <w:b/>
          <w:color w:val="000000"/>
          <w:spacing w:val="-2"/>
        </w:rPr>
        <w:t>Ф. И. уч-ся</w:t>
      </w:r>
      <w:r>
        <w:rPr>
          <w:color w:val="000000"/>
          <w:spacing w:val="-2"/>
        </w:rPr>
        <w:t>_____________________________________________________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4680"/>
        <w:gridCol w:w="1488"/>
      </w:tblGrid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  <w:r w:rsidRPr="00685E24">
              <w:rPr>
                <w:b/>
              </w:rPr>
              <w:t xml:space="preserve">№ </w:t>
            </w:r>
            <w:proofErr w:type="gramStart"/>
            <w:r w:rsidRPr="00685E24">
              <w:rPr>
                <w:b/>
              </w:rPr>
              <w:t>п</w:t>
            </w:r>
            <w:proofErr w:type="gramEnd"/>
            <w:r w:rsidRPr="00685E24">
              <w:rPr>
                <w:b/>
              </w:rPr>
              <w:t>/п</w:t>
            </w:r>
          </w:p>
        </w:tc>
        <w:tc>
          <w:tcPr>
            <w:tcW w:w="4680" w:type="dxa"/>
            <w:shd w:val="clear" w:color="auto" w:fill="auto"/>
          </w:tcPr>
          <w:p w:rsidR="00122456" w:rsidRPr="00685E24" w:rsidRDefault="00122456" w:rsidP="00AA7637">
            <w:pPr>
              <w:spacing w:line="360" w:lineRule="auto"/>
              <w:jc w:val="center"/>
              <w:rPr>
                <w:b/>
              </w:rPr>
            </w:pPr>
            <w:r w:rsidRPr="00685E24">
              <w:rPr>
                <w:b/>
              </w:rPr>
              <w:t>Тип задания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  <w:r w:rsidRPr="00685E24">
              <w:rPr>
                <w:b/>
              </w:rPr>
              <w:t>Кол-во баллов</w:t>
            </w:r>
          </w:p>
        </w:tc>
      </w:tr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3B005B" w:rsidRDefault="00122456" w:rsidP="00AA7637">
            <w:pPr>
              <w:jc w:val="center"/>
            </w:pPr>
            <w:r w:rsidRPr="003B005B">
              <w:t>1</w:t>
            </w:r>
          </w:p>
        </w:tc>
        <w:tc>
          <w:tcPr>
            <w:tcW w:w="4680" w:type="dxa"/>
            <w:shd w:val="clear" w:color="auto" w:fill="auto"/>
          </w:tcPr>
          <w:p w:rsidR="00122456" w:rsidRPr="00260112" w:rsidRDefault="00122456" w:rsidP="00AA7637">
            <w:pPr>
              <w:spacing w:line="360" w:lineRule="auto"/>
              <w:rPr>
                <w:lang w:val="en-US"/>
              </w:rPr>
            </w:pPr>
            <w:r w:rsidRPr="003B005B">
              <w:t xml:space="preserve">Фронтальная </w:t>
            </w:r>
            <w:r>
              <w:t xml:space="preserve">(устная) </w:t>
            </w:r>
            <w:r w:rsidRPr="003B005B">
              <w:t>работа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488" w:type="dxa"/>
            <w:shd w:val="clear" w:color="auto" w:fill="auto"/>
          </w:tcPr>
          <w:p w:rsidR="00122456" w:rsidRPr="00260112" w:rsidRDefault="00122456" w:rsidP="00AA7637">
            <w:pPr>
              <w:jc w:val="center"/>
              <w:rPr>
                <w:b/>
                <w:lang w:val="en-US"/>
              </w:rPr>
            </w:pPr>
          </w:p>
        </w:tc>
      </w:tr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AB0126" w:rsidRDefault="00122456" w:rsidP="00AA7637">
            <w:pPr>
              <w:jc w:val="center"/>
            </w:pPr>
            <w:r w:rsidRPr="00AB0126">
              <w:t>2</w:t>
            </w:r>
          </w:p>
        </w:tc>
        <w:tc>
          <w:tcPr>
            <w:tcW w:w="4680" w:type="dxa"/>
            <w:shd w:val="clear" w:color="auto" w:fill="auto"/>
          </w:tcPr>
          <w:p w:rsidR="00122456" w:rsidRPr="00260112" w:rsidRDefault="00122456" w:rsidP="00AA7637">
            <w:pPr>
              <w:spacing w:line="360" w:lineRule="auto"/>
            </w:pPr>
            <w:r>
              <w:t>Математический диктант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AB0126" w:rsidRDefault="00122456" w:rsidP="00AA7637">
            <w:pPr>
              <w:jc w:val="center"/>
            </w:pPr>
            <w:r w:rsidRPr="00AB0126">
              <w:t>3</w:t>
            </w:r>
          </w:p>
        </w:tc>
        <w:tc>
          <w:tcPr>
            <w:tcW w:w="4680" w:type="dxa"/>
            <w:shd w:val="clear" w:color="auto" w:fill="auto"/>
          </w:tcPr>
          <w:p w:rsidR="00122456" w:rsidRPr="00AB0126" w:rsidRDefault="00122456" w:rsidP="00AA7637">
            <w:pPr>
              <w:spacing w:line="360" w:lineRule="auto"/>
            </w:pPr>
            <w:r>
              <w:t>Классификация уравнений (3 балла)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AB0126" w:rsidRDefault="00122456" w:rsidP="00AA7637">
            <w:pPr>
              <w:jc w:val="center"/>
            </w:pPr>
            <w:r w:rsidRPr="00AB0126">
              <w:t>4</w:t>
            </w:r>
          </w:p>
        </w:tc>
        <w:tc>
          <w:tcPr>
            <w:tcW w:w="4680" w:type="dxa"/>
            <w:shd w:val="clear" w:color="auto" w:fill="auto"/>
          </w:tcPr>
          <w:p w:rsidR="00122456" w:rsidRPr="00AB0126" w:rsidRDefault="00122456" w:rsidP="00AA7637">
            <w:pPr>
              <w:spacing w:line="360" w:lineRule="auto"/>
            </w:pPr>
            <w:r>
              <w:t>Работа по вариантам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  <w:tr w:rsidR="00122456" w:rsidRPr="00685E24" w:rsidTr="00AA7637">
        <w:tc>
          <w:tcPr>
            <w:tcW w:w="1008" w:type="dxa"/>
            <w:shd w:val="clear" w:color="auto" w:fill="auto"/>
          </w:tcPr>
          <w:p w:rsidR="00122456" w:rsidRPr="00AB0126" w:rsidRDefault="00122456" w:rsidP="00AA7637">
            <w:pPr>
              <w:jc w:val="center"/>
            </w:pPr>
            <w:r w:rsidRPr="00AB0126">
              <w:t>5</w:t>
            </w:r>
          </w:p>
        </w:tc>
        <w:tc>
          <w:tcPr>
            <w:tcW w:w="4680" w:type="dxa"/>
            <w:shd w:val="clear" w:color="auto" w:fill="auto"/>
          </w:tcPr>
          <w:p w:rsidR="00122456" w:rsidRPr="00260112" w:rsidRDefault="00122456" w:rsidP="00AA7637">
            <w:pPr>
              <w:spacing w:line="360" w:lineRule="auto"/>
            </w:pPr>
            <w:r>
              <w:t xml:space="preserve">Решение уравнений, ЕГЭ </w:t>
            </w:r>
            <w:r>
              <w:rPr>
                <w:lang w:val="en-US"/>
              </w:rPr>
              <w:t>II</w:t>
            </w:r>
            <w:r>
              <w:t xml:space="preserve"> часть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  <w:tr w:rsidR="00122456" w:rsidRPr="00685E24" w:rsidTr="00AA7637">
        <w:tc>
          <w:tcPr>
            <w:tcW w:w="5688" w:type="dxa"/>
            <w:gridSpan w:val="2"/>
            <w:shd w:val="clear" w:color="auto" w:fill="auto"/>
          </w:tcPr>
          <w:p w:rsidR="00122456" w:rsidRPr="00685E24" w:rsidRDefault="00122456" w:rsidP="00AA7637">
            <w:pPr>
              <w:spacing w:line="360" w:lineRule="auto"/>
              <w:jc w:val="center"/>
              <w:rPr>
                <w:b/>
              </w:rPr>
            </w:pPr>
            <w:r w:rsidRPr="00685E24">
              <w:rPr>
                <w:b/>
              </w:rPr>
              <w:t>Итоговое количество баллов (</w:t>
            </w:r>
            <w:r w:rsidRPr="00685E24">
              <w:rPr>
                <w:b/>
                <w:lang w:val="en-US"/>
              </w:rPr>
              <w:t>n</w:t>
            </w:r>
            <w:r w:rsidRPr="00685E24">
              <w:rPr>
                <w:b/>
              </w:rPr>
              <w:t>)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  <w:tr w:rsidR="00122456" w:rsidRPr="00685E24" w:rsidTr="00AA7637">
        <w:tc>
          <w:tcPr>
            <w:tcW w:w="5688" w:type="dxa"/>
            <w:gridSpan w:val="2"/>
            <w:shd w:val="clear" w:color="auto" w:fill="auto"/>
          </w:tcPr>
          <w:p w:rsidR="00122456" w:rsidRPr="00685E24" w:rsidRDefault="00122456" w:rsidP="00AA7637">
            <w:pPr>
              <w:spacing w:line="360" w:lineRule="auto"/>
              <w:jc w:val="center"/>
              <w:rPr>
                <w:b/>
              </w:rPr>
            </w:pPr>
            <w:r w:rsidRPr="00685E24">
              <w:rPr>
                <w:b/>
              </w:rPr>
              <w:t>Оценка</w:t>
            </w:r>
          </w:p>
        </w:tc>
        <w:tc>
          <w:tcPr>
            <w:tcW w:w="1488" w:type="dxa"/>
            <w:shd w:val="clear" w:color="auto" w:fill="auto"/>
          </w:tcPr>
          <w:p w:rsidR="00122456" w:rsidRPr="00685E24" w:rsidRDefault="00122456" w:rsidP="00AA7637">
            <w:pPr>
              <w:jc w:val="center"/>
              <w:rPr>
                <w:b/>
              </w:rPr>
            </w:pPr>
          </w:p>
        </w:tc>
      </w:tr>
    </w:tbl>
    <w:p w:rsidR="00122456" w:rsidRDefault="00122456" w:rsidP="00122456">
      <w:pPr>
        <w:jc w:val="center"/>
        <w:rPr>
          <w:b/>
        </w:rPr>
      </w:pPr>
    </w:p>
    <w:p w:rsidR="00122456" w:rsidRPr="006B240A" w:rsidRDefault="00122456" w:rsidP="00122456">
      <w:pPr>
        <w:shd w:val="clear" w:color="auto" w:fill="FFFFFF"/>
        <w:rPr>
          <w:b/>
          <w:color w:val="000000"/>
          <w:spacing w:val="1"/>
        </w:rPr>
      </w:pPr>
      <w:r w:rsidRPr="006B240A">
        <w:rPr>
          <w:b/>
          <w:color w:val="000000"/>
          <w:spacing w:val="-1"/>
        </w:rPr>
        <w:t xml:space="preserve">Оценка за урок зависит от суммы </w:t>
      </w:r>
      <w:r w:rsidRPr="006B240A">
        <w:rPr>
          <w:b/>
          <w:color w:val="000000"/>
          <w:spacing w:val="-1"/>
          <w:lang w:val="en-US"/>
        </w:rPr>
        <w:t>n</w:t>
      </w:r>
      <w:r w:rsidRPr="006B240A">
        <w:rPr>
          <w:b/>
          <w:color w:val="000000"/>
          <w:spacing w:val="-1"/>
        </w:rPr>
        <w:t xml:space="preserve"> набранных баллов по всем </w:t>
      </w:r>
      <w:r w:rsidRPr="006B240A">
        <w:rPr>
          <w:b/>
          <w:color w:val="000000"/>
          <w:spacing w:val="1"/>
        </w:rPr>
        <w:t>заданиям.</w:t>
      </w:r>
    </w:p>
    <w:p w:rsidR="00122456" w:rsidRPr="00256679" w:rsidRDefault="00122456" w:rsidP="00122456">
      <w:pPr>
        <w:numPr>
          <w:ilvl w:val="0"/>
          <w:numId w:val="4"/>
        </w:numPr>
        <w:shd w:val="clear" w:color="auto" w:fill="FFFFFF"/>
        <w:jc w:val="both"/>
        <w:rPr>
          <w:color w:val="000000"/>
          <w:spacing w:val="1"/>
        </w:rPr>
      </w:pPr>
      <w:r w:rsidRPr="00256679">
        <w:rPr>
          <w:color w:val="000000"/>
          <w:spacing w:val="1"/>
        </w:rPr>
        <w:t xml:space="preserve">при </w:t>
      </w:r>
      <w:r w:rsidRPr="00256679">
        <w:rPr>
          <w:color w:val="000000"/>
          <w:spacing w:val="1"/>
          <w:lang w:val="en-US"/>
        </w:rPr>
        <w:t>n</w:t>
      </w:r>
      <w:r>
        <w:rPr>
          <w:color w:val="000000"/>
          <w:spacing w:val="1"/>
        </w:rPr>
        <w:t xml:space="preserve"> &gt; 3</w:t>
      </w:r>
      <w:r w:rsidRPr="00256679">
        <w:rPr>
          <w:color w:val="000000"/>
          <w:spacing w:val="1"/>
        </w:rPr>
        <w:t xml:space="preserve">1, то ученик получает «5»; </w:t>
      </w:r>
    </w:p>
    <w:p w:rsidR="00122456" w:rsidRPr="00256679" w:rsidRDefault="00122456" w:rsidP="00122456">
      <w:pPr>
        <w:numPr>
          <w:ilvl w:val="0"/>
          <w:numId w:val="4"/>
        </w:numPr>
        <w:shd w:val="clear" w:color="auto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  <w:t>при 27</w:t>
      </w:r>
      <w:r w:rsidRPr="00256679">
        <w:rPr>
          <w:color w:val="000000"/>
          <w:spacing w:val="1"/>
        </w:rPr>
        <w:t xml:space="preserve"> </w:t>
      </w:r>
      <w:r w:rsidRPr="00256679">
        <w:rPr>
          <w:color w:val="000000"/>
          <w:spacing w:val="1"/>
        </w:rPr>
        <w:sym w:font="Symbol" w:char="F0A3"/>
      </w:r>
      <w:r w:rsidRPr="00256679">
        <w:rPr>
          <w:color w:val="000000"/>
          <w:spacing w:val="1"/>
        </w:rPr>
        <w:t xml:space="preserve"> </w:t>
      </w:r>
      <w:r w:rsidRPr="00256679">
        <w:rPr>
          <w:color w:val="000000"/>
          <w:spacing w:val="1"/>
          <w:lang w:val="en-US"/>
        </w:rPr>
        <w:t>n</w:t>
      </w:r>
      <w:r w:rsidRPr="00256679">
        <w:rPr>
          <w:color w:val="000000"/>
          <w:spacing w:val="1"/>
        </w:rPr>
        <w:t xml:space="preserve"> </w:t>
      </w:r>
      <w:r w:rsidRPr="00256679">
        <w:rPr>
          <w:color w:val="000000"/>
          <w:spacing w:val="1"/>
        </w:rPr>
        <w:sym w:font="Symbol" w:char="F0A3"/>
      </w:r>
      <w:r w:rsidRPr="00256679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3</w:t>
      </w:r>
      <w:r w:rsidRPr="00256679">
        <w:rPr>
          <w:color w:val="000000"/>
          <w:spacing w:val="1"/>
        </w:rPr>
        <w:t xml:space="preserve">1 - оценка «4»; </w:t>
      </w:r>
    </w:p>
    <w:p w:rsidR="00122456" w:rsidRPr="00256679" w:rsidRDefault="00122456" w:rsidP="00122456">
      <w:pPr>
        <w:numPr>
          <w:ilvl w:val="0"/>
          <w:numId w:val="4"/>
        </w:numPr>
        <w:shd w:val="clear" w:color="auto" w:fill="FFFFFF"/>
        <w:jc w:val="both"/>
      </w:pPr>
      <w:r>
        <w:rPr>
          <w:color w:val="000000"/>
          <w:spacing w:val="1"/>
        </w:rPr>
        <w:t>при 20</w:t>
      </w:r>
      <w:r w:rsidRPr="00256679">
        <w:rPr>
          <w:color w:val="000000"/>
          <w:spacing w:val="1"/>
        </w:rPr>
        <w:t xml:space="preserve"> </w:t>
      </w:r>
      <w:r w:rsidRPr="00256679">
        <w:rPr>
          <w:color w:val="000000"/>
          <w:spacing w:val="1"/>
        </w:rPr>
        <w:sym w:font="Symbol" w:char="F0A3"/>
      </w:r>
      <w:r w:rsidRPr="00256679">
        <w:rPr>
          <w:color w:val="000000"/>
          <w:spacing w:val="1"/>
        </w:rPr>
        <w:t xml:space="preserve"> </w:t>
      </w:r>
      <w:r w:rsidRPr="00256679">
        <w:rPr>
          <w:color w:val="000000"/>
          <w:spacing w:val="1"/>
          <w:lang w:val="en-US"/>
        </w:rPr>
        <w:t>n</w:t>
      </w:r>
      <w:r w:rsidRPr="00256679">
        <w:rPr>
          <w:i/>
          <w:iCs/>
          <w:color w:val="000000"/>
          <w:spacing w:val="1"/>
        </w:rPr>
        <w:t xml:space="preserve"> </w:t>
      </w:r>
      <w:r w:rsidRPr="00256679">
        <w:rPr>
          <w:color w:val="000000"/>
          <w:spacing w:val="1"/>
        </w:rPr>
        <w:sym w:font="Symbol" w:char="F0A3"/>
      </w:r>
      <w:r w:rsidRPr="00256679">
        <w:rPr>
          <w:i/>
          <w:iCs/>
          <w:color w:val="000000"/>
          <w:spacing w:val="1"/>
        </w:rPr>
        <w:t xml:space="preserve"> </w:t>
      </w:r>
      <w:r w:rsidRPr="00260112">
        <w:rPr>
          <w:iCs/>
          <w:color w:val="000000"/>
          <w:spacing w:val="1"/>
        </w:rPr>
        <w:t>26</w:t>
      </w:r>
      <w:r w:rsidRPr="00256679">
        <w:rPr>
          <w:color w:val="000000"/>
          <w:spacing w:val="1"/>
        </w:rPr>
        <w:t xml:space="preserve"> - оценка»3»; </w:t>
      </w:r>
    </w:p>
    <w:p w:rsidR="00122456" w:rsidRPr="00256679" w:rsidRDefault="00122456" w:rsidP="00122456">
      <w:pPr>
        <w:numPr>
          <w:ilvl w:val="0"/>
          <w:numId w:val="4"/>
        </w:numPr>
        <w:shd w:val="clear" w:color="auto" w:fill="FFFFFF"/>
        <w:jc w:val="both"/>
      </w:pPr>
      <w:r w:rsidRPr="00256679">
        <w:rPr>
          <w:color w:val="000000"/>
          <w:spacing w:val="1"/>
        </w:rPr>
        <w:t xml:space="preserve">при </w:t>
      </w:r>
      <w:r w:rsidRPr="00256679">
        <w:rPr>
          <w:color w:val="000000"/>
          <w:spacing w:val="1"/>
          <w:lang w:val="en-US"/>
        </w:rPr>
        <w:t>n</w:t>
      </w:r>
      <w:r w:rsidRPr="00256679">
        <w:rPr>
          <w:i/>
          <w:iCs/>
          <w:color w:val="000000"/>
          <w:spacing w:val="1"/>
        </w:rPr>
        <w:t xml:space="preserve"> </w:t>
      </w:r>
      <w:r>
        <w:rPr>
          <w:color w:val="000000"/>
          <w:spacing w:val="1"/>
        </w:rPr>
        <w:t>&lt; 20</w:t>
      </w:r>
      <w:r w:rsidRPr="00256679">
        <w:rPr>
          <w:color w:val="000000"/>
          <w:spacing w:val="1"/>
        </w:rPr>
        <w:t xml:space="preserve"> ученик</w:t>
      </w:r>
      <w:r>
        <w:rPr>
          <w:color w:val="000000"/>
          <w:spacing w:val="1"/>
        </w:rPr>
        <w:t>у получить инд. консультацию по решению уравнений</w:t>
      </w:r>
      <w:r w:rsidRPr="00256679">
        <w:rPr>
          <w:color w:val="000000"/>
          <w:spacing w:val="-2"/>
        </w:rPr>
        <w:t>.</w:t>
      </w:r>
    </w:p>
    <w:p w:rsidR="00122456" w:rsidRDefault="00122456" w:rsidP="00122456">
      <w:pPr>
        <w:jc w:val="right"/>
        <w:rPr>
          <w:b/>
          <w:i/>
        </w:rPr>
      </w:pPr>
    </w:p>
    <w:p w:rsidR="00122456" w:rsidRPr="00E46EC1" w:rsidRDefault="00122456" w:rsidP="00122456">
      <w:pPr>
        <w:jc w:val="center"/>
        <w:rPr>
          <w:b/>
        </w:rPr>
      </w:pPr>
      <w:r w:rsidRPr="00E46EC1">
        <w:rPr>
          <w:b/>
        </w:rPr>
        <w:t>Карта рефлексии</w:t>
      </w:r>
    </w:p>
    <w:p w:rsidR="00122456" w:rsidRDefault="00122456" w:rsidP="00122456">
      <w:pPr>
        <w:jc w:val="right"/>
      </w:pPr>
    </w:p>
    <w:tbl>
      <w:tblPr>
        <w:tblW w:w="76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28"/>
        <w:gridCol w:w="1440"/>
      </w:tblGrid>
      <w:tr w:rsidR="00122456" w:rsidRPr="00690C81" w:rsidTr="00AA7637">
        <w:tc>
          <w:tcPr>
            <w:tcW w:w="6228" w:type="dxa"/>
          </w:tcPr>
          <w:p w:rsidR="00122456" w:rsidRPr="00E46EC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</w:t>
            </w:r>
            <w:r w:rsidRPr="00E46E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 было интересно, у меня хорошее настроение</w:t>
            </w:r>
          </w:p>
        </w:tc>
        <w:tc>
          <w:tcPr>
            <w:tcW w:w="1440" w:type="dxa"/>
          </w:tcPr>
          <w:p w:rsidR="00122456" w:rsidRPr="00690C8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23850" cy="323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456" w:rsidRPr="00690C81" w:rsidTr="00AA7637">
        <w:tc>
          <w:tcPr>
            <w:tcW w:w="6228" w:type="dxa"/>
          </w:tcPr>
          <w:p w:rsidR="00122456" w:rsidRPr="00E46EC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6E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 не интересный, я ничего не понял, настроение мое ухудшилось</w:t>
            </w:r>
          </w:p>
        </w:tc>
        <w:tc>
          <w:tcPr>
            <w:tcW w:w="1440" w:type="dxa"/>
          </w:tcPr>
          <w:p w:rsidR="00122456" w:rsidRPr="00690C8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52425" cy="3429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456" w:rsidRPr="00690C81" w:rsidTr="00AA7637">
        <w:tc>
          <w:tcPr>
            <w:tcW w:w="6228" w:type="dxa"/>
          </w:tcPr>
          <w:p w:rsidR="00122456" w:rsidRPr="00E46EC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46EC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Я ничего нового не узнал, но урок  был интересен.</w:t>
            </w:r>
          </w:p>
        </w:tc>
        <w:tc>
          <w:tcPr>
            <w:tcW w:w="1440" w:type="dxa"/>
          </w:tcPr>
          <w:p w:rsidR="00122456" w:rsidRPr="00690C8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2900" cy="3524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456" w:rsidRPr="00690C81" w:rsidTr="00AA7637">
        <w:tc>
          <w:tcPr>
            <w:tcW w:w="6228" w:type="dxa"/>
          </w:tcPr>
          <w:p w:rsidR="00122456" w:rsidRPr="00E46EC1" w:rsidRDefault="00122456" w:rsidP="00AA7637">
            <w:pPr>
              <w:pStyle w:val="ListParagraph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EC1">
              <w:rPr>
                <w:rFonts w:ascii="Times New Roman" w:hAnsi="Times New Roman"/>
                <w:sz w:val="24"/>
                <w:szCs w:val="24"/>
              </w:rPr>
              <w:t>Понравилось слушать, делать ничего не хотелось.</w:t>
            </w:r>
          </w:p>
          <w:p w:rsidR="00122456" w:rsidRPr="00E46EC1" w:rsidRDefault="00122456" w:rsidP="00AA7637">
            <w:pPr>
              <w:pStyle w:val="ListParagraph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</w:tcPr>
          <w:p w:rsidR="00122456" w:rsidRPr="00690C8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04800" cy="247650"/>
                  <wp:effectExtent l="0" t="0" r="0" b="0"/>
                  <wp:docPr id="2" name="Рисунок 2" descr="http://im5-tub.yandex.net/i?id=220466755-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http://im5-tub.yandex.net/i?id=220466755-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22456" w:rsidRPr="00690C81" w:rsidTr="00AA7637">
        <w:tc>
          <w:tcPr>
            <w:tcW w:w="6228" w:type="dxa"/>
          </w:tcPr>
          <w:p w:rsidR="00122456" w:rsidRPr="00E46EC1" w:rsidRDefault="00122456" w:rsidP="00AA7637">
            <w:pPr>
              <w:pStyle w:val="ListParagraph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6EC1">
              <w:rPr>
                <w:rFonts w:ascii="Times New Roman" w:hAnsi="Times New Roman"/>
                <w:sz w:val="24"/>
                <w:szCs w:val="24"/>
              </w:rPr>
              <w:t>Понравились слушать, выполнять задания, я доволен;</w:t>
            </w:r>
          </w:p>
        </w:tc>
        <w:tc>
          <w:tcPr>
            <w:tcW w:w="1440" w:type="dxa"/>
          </w:tcPr>
          <w:p w:rsidR="00122456" w:rsidRPr="00690C81" w:rsidRDefault="00122456" w:rsidP="00AA7637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bCs/>
                <w:noProof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1475" cy="371475"/>
                  <wp:effectExtent l="0" t="0" r="9525" b="9525"/>
                  <wp:docPr id="1" name="Рисунок 1" descr="http://im2-tub.yandex.net/i?id=214295112-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http://im2-tub.yandex.net/i?id=214295112-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22456" w:rsidRDefault="00122456" w:rsidP="00122456">
      <w:pPr>
        <w:jc w:val="center"/>
        <w:rPr>
          <w:b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Default="00122456" w:rsidP="00C465D8">
      <w:pPr>
        <w:jc w:val="both"/>
        <w:rPr>
          <w:lang w:val="en-US"/>
        </w:rPr>
      </w:pPr>
    </w:p>
    <w:p w:rsidR="00122456" w:rsidRPr="004D27A6" w:rsidRDefault="00122456" w:rsidP="00122456">
      <w:pPr>
        <w:pStyle w:val="a8"/>
        <w:jc w:val="center"/>
        <w:rPr>
          <w:b/>
          <w:bCs/>
          <w:sz w:val="28"/>
          <w:szCs w:val="28"/>
        </w:rPr>
      </w:pPr>
      <w:r w:rsidRPr="004D27A6">
        <w:rPr>
          <w:b/>
          <w:bCs/>
          <w:sz w:val="28"/>
          <w:szCs w:val="28"/>
        </w:rPr>
        <w:lastRenderedPageBreak/>
        <w:t xml:space="preserve">Карта урока по теме «Решение </w:t>
      </w:r>
      <w:r>
        <w:rPr>
          <w:b/>
          <w:bCs/>
          <w:sz w:val="28"/>
          <w:szCs w:val="28"/>
        </w:rPr>
        <w:t>показательных уравнений</w:t>
      </w:r>
      <w:r w:rsidRPr="004D27A6">
        <w:rPr>
          <w:b/>
          <w:bCs/>
          <w:sz w:val="28"/>
          <w:szCs w:val="28"/>
        </w:rPr>
        <w:t>»</w:t>
      </w:r>
    </w:p>
    <w:p w:rsidR="00122456" w:rsidRDefault="00122456" w:rsidP="00122456">
      <w:pPr>
        <w:pStyle w:val="a8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ЭТО НУЖНО ЗНАТЬ: учебник § 12:</w:t>
      </w:r>
    </w:p>
    <w:p w:rsidR="00122456" w:rsidRDefault="00122456" w:rsidP="00122456">
      <w:pPr>
        <w:pStyle w:val="a8"/>
        <w:numPr>
          <w:ilvl w:val="0"/>
          <w:numId w:val="5"/>
        </w:numPr>
        <w:spacing w:before="0" w:beforeAutospacing="0" w:after="0" w:afterAutospacing="0"/>
        <w:ind w:left="0"/>
        <w:jc w:val="both"/>
      </w:pPr>
      <w:r>
        <w:t>Определение показательного уравнения.</w:t>
      </w:r>
    </w:p>
    <w:p w:rsidR="00122456" w:rsidRDefault="00122456" w:rsidP="00122456">
      <w:pPr>
        <w:pStyle w:val="a8"/>
        <w:numPr>
          <w:ilvl w:val="0"/>
          <w:numId w:val="5"/>
        </w:numPr>
        <w:spacing w:before="0" w:beforeAutospacing="0" w:after="0" w:afterAutospacing="0"/>
        <w:ind w:left="0"/>
        <w:jc w:val="both"/>
      </w:pPr>
      <w:r>
        <w:t>Методы решения показательных  уравнений.</w:t>
      </w:r>
    </w:p>
    <w:p w:rsidR="00122456" w:rsidRDefault="00122456" w:rsidP="00122456">
      <w:pPr>
        <w:jc w:val="both"/>
        <w:rPr>
          <w:b/>
        </w:rPr>
      </w:pPr>
    </w:p>
    <w:p w:rsidR="00122456" w:rsidRDefault="00122456" w:rsidP="00122456">
      <w:pPr>
        <w:jc w:val="both"/>
      </w:pPr>
      <w:r w:rsidRPr="00F56711">
        <w:rPr>
          <w:b/>
        </w:rPr>
        <w:t xml:space="preserve"> Опрос</w:t>
      </w:r>
      <w:r>
        <w:rPr>
          <w:b/>
        </w:rPr>
        <w:t>:</w:t>
      </w:r>
      <w:r w:rsidRPr="00C465D8">
        <w:t xml:space="preserve"> Устный счет: решить уравнения</w:t>
      </w:r>
      <w:r>
        <w:t xml:space="preserve"> из базового уровня ЕГЭ</w:t>
      </w:r>
      <w:r w:rsidRPr="00C465D8">
        <w:t xml:space="preserve">   </w:t>
      </w:r>
    </w:p>
    <w:p w:rsidR="00122456" w:rsidRDefault="00122456" w:rsidP="0012245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402"/>
      </w:tblGrid>
      <w:tr w:rsidR="00122456" w:rsidTr="00AA7637">
        <w:tc>
          <w:tcPr>
            <w:tcW w:w="3085" w:type="dxa"/>
            <w:shd w:val="clear" w:color="auto" w:fill="auto"/>
          </w:tcPr>
          <w:p w:rsidR="00122456" w:rsidRPr="00AD32C4" w:rsidRDefault="00122456" w:rsidP="00AA7637">
            <w:pPr>
              <w:jc w:val="center"/>
              <w:rPr>
                <w:b/>
              </w:rPr>
            </w:pPr>
            <w:r w:rsidRPr="00AD32C4">
              <w:rPr>
                <w:b/>
              </w:rPr>
              <w:t>Вариант 1</w:t>
            </w:r>
          </w:p>
        </w:tc>
        <w:tc>
          <w:tcPr>
            <w:tcW w:w="3402" w:type="dxa"/>
            <w:shd w:val="clear" w:color="auto" w:fill="auto"/>
          </w:tcPr>
          <w:p w:rsidR="00122456" w:rsidRPr="00AD32C4" w:rsidRDefault="00122456" w:rsidP="00AA7637">
            <w:pPr>
              <w:jc w:val="center"/>
              <w:rPr>
                <w:b/>
              </w:rPr>
            </w:pPr>
            <w:r w:rsidRPr="00AD32C4">
              <w:rPr>
                <w:b/>
              </w:rPr>
              <w:t>Вариант 2</w: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C465D8">
              <w:t>3</w:t>
            </w:r>
            <w:r w:rsidRPr="00AD32C4">
              <w:rPr>
                <w:vertAlign w:val="superscript"/>
              </w:rPr>
              <w:t xml:space="preserve">х </w:t>
            </w:r>
            <w:r w:rsidRPr="00C465D8">
              <w:t xml:space="preserve">=27      </w: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C465D8">
              <w:t>2</w:t>
            </w:r>
            <w:r w:rsidRPr="00AD32C4">
              <w:rPr>
                <w:vertAlign w:val="superscript"/>
              </w:rPr>
              <w:t xml:space="preserve">х  </w:t>
            </w:r>
            <w:r w:rsidRPr="00C465D8">
              <w:t xml:space="preserve">=8      </w: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8"/>
                <w:lang w:val="en-US"/>
              </w:rPr>
              <w:object w:dxaOrig="1020" w:dyaOrig="740">
                <v:shape id="_x0000_i1059" type="#_x0000_t75" style="width:51pt;height:36.75pt" o:ole="">
                  <v:imagedata r:id="rId76" o:title=""/>
                </v:shape>
                <o:OLEObject Type="Embed" ProgID="Equation.3" ShapeID="_x0000_i1059" DrawAspect="Content" ObjectID="_1812529113" r:id="rId77"/>
              </w:objec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8"/>
                <w:lang w:val="en-US"/>
              </w:rPr>
              <w:object w:dxaOrig="1040" w:dyaOrig="740">
                <v:shape id="_x0000_i1060" type="#_x0000_t75" style="width:51.75pt;height:36.75pt" o:ole="">
                  <v:imagedata r:id="rId78" o:title=""/>
                </v:shape>
                <o:OLEObject Type="Embed" ProgID="Equation.3" ShapeID="_x0000_i1060" DrawAspect="Content" ObjectID="_1812529114" r:id="rId79"/>
              </w:objec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4"/>
                <w:lang w:val="en-US"/>
              </w:rPr>
              <w:object w:dxaOrig="980" w:dyaOrig="620">
                <v:shape id="_x0000_i1061" type="#_x0000_t75" style="width:48.75pt;height:30.75pt" o:ole="">
                  <v:imagedata r:id="rId80" o:title=""/>
                </v:shape>
                <o:OLEObject Type="Embed" ProgID="Equation.3" ShapeID="_x0000_i1061" DrawAspect="Content" ObjectID="_1812529115" r:id="rId81"/>
              </w:objec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4"/>
                <w:lang w:val="en-US"/>
              </w:rPr>
              <w:object w:dxaOrig="1100" w:dyaOrig="620">
                <v:shape id="_x0000_i1062" type="#_x0000_t75" style="width:54.75pt;height:30.75pt" o:ole="">
                  <v:imagedata r:id="rId82" o:title=""/>
                </v:shape>
                <o:OLEObject Type="Embed" ProgID="Equation.3" ShapeID="_x0000_i1062" DrawAspect="Content" ObjectID="_1812529116" r:id="rId83"/>
              </w:objec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8"/>
                <w:lang w:val="en-US"/>
              </w:rPr>
              <w:object w:dxaOrig="1340" w:dyaOrig="740">
                <v:shape id="_x0000_i1063" type="#_x0000_t75" style="width:76.5pt;height:36.75pt" o:ole="">
                  <v:imagedata r:id="rId84" o:title=""/>
                </v:shape>
                <o:OLEObject Type="Embed" ProgID="Equation.3" ShapeID="_x0000_i1063" DrawAspect="Content" ObjectID="_1812529117" r:id="rId85"/>
              </w:objec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4"/>
                <w:lang w:val="en-US"/>
              </w:rPr>
              <w:object w:dxaOrig="999" w:dyaOrig="620">
                <v:shape id="_x0000_i1064" type="#_x0000_t75" style="width:50.25pt;height:30.75pt" o:ole="">
                  <v:imagedata r:id="rId86" o:title=""/>
                </v:shape>
                <o:OLEObject Type="Embed" ProgID="Equation.3" ShapeID="_x0000_i1064" DrawAspect="Content" ObjectID="_1812529118" r:id="rId87"/>
              </w:objec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10"/>
                <w:lang w:val="en-US"/>
              </w:rPr>
              <w:object w:dxaOrig="1359" w:dyaOrig="360">
                <v:shape id="_x0000_i1065" type="#_x0000_t75" style="width:68.25pt;height:18pt" o:ole="">
                  <v:imagedata r:id="rId88" o:title=""/>
                </v:shape>
                <o:OLEObject Type="Embed" ProgID="Equation.3" ShapeID="_x0000_i1065" DrawAspect="Content" ObjectID="_1812529119" r:id="rId89"/>
              </w:objec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10"/>
                <w:lang w:val="en-US"/>
              </w:rPr>
              <w:object w:dxaOrig="1640" w:dyaOrig="360">
                <v:shape id="_x0000_i1066" type="#_x0000_t75" style="width:81.75pt;height:18pt" o:ole="">
                  <v:imagedata r:id="rId90" o:title=""/>
                </v:shape>
                <o:OLEObject Type="Embed" ProgID="Equation.3" ShapeID="_x0000_i1066" DrawAspect="Content" ObjectID="_1812529120" r:id="rId91"/>
              </w:object>
            </w:r>
          </w:p>
        </w:tc>
      </w:tr>
      <w:tr w:rsidR="00122456" w:rsidTr="00AA7637">
        <w:tc>
          <w:tcPr>
            <w:tcW w:w="3085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8"/>
                <w:lang w:val="en-US"/>
              </w:rPr>
              <w:object w:dxaOrig="1380" w:dyaOrig="740">
                <v:shape id="_x0000_i1067" type="#_x0000_t75" style="width:78.75pt;height:36.75pt" o:ole="">
                  <v:imagedata r:id="rId92" o:title=""/>
                </v:shape>
                <o:OLEObject Type="Embed" ProgID="Equation.3" ShapeID="_x0000_i1067" DrawAspect="Content" ObjectID="_1812529121" r:id="rId93"/>
              </w:object>
            </w:r>
          </w:p>
        </w:tc>
        <w:tc>
          <w:tcPr>
            <w:tcW w:w="3402" w:type="dxa"/>
            <w:shd w:val="clear" w:color="auto" w:fill="auto"/>
          </w:tcPr>
          <w:p w:rsidR="00122456" w:rsidRDefault="00122456" w:rsidP="00AA7637">
            <w:pPr>
              <w:jc w:val="both"/>
            </w:pPr>
            <w:r w:rsidRPr="00AD32C4">
              <w:rPr>
                <w:position w:val="-28"/>
                <w:lang w:val="en-US"/>
              </w:rPr>
              <w:object w:dxaOrig="1420" w:dyaOrig="740">
                <v:shape id="_x0000_i1068" type="#_x0000_t75" style="width:81pt;height:36.75pt" o:ole="">
                  <v:imagedata r:id="rId94" o:title=""/>
                </v:shape>
                <o:OLEObject Type="Embed" ProgID="Equation.3" ShapeID="_x0000_i1068" DrawAspect="Content" ObjectID="_1812529122" r:id="rId95"/>
              </w:object>
            </w:r>
          </w:p>
        </w:tc>
      </w:tr>
    </w:tbl>
    <w:p w:rsidR="00122456" w:rsidRPr="00C465D8" w:rsidRDefault="00122456" w:rsidP="00122456">
      <w:pPr>
        <w:jc w:val="both"/>
      </w:pPr>
    </w:p>
    <w:p w:rsidR="00122456" w:rsidRPr="00F56711" w:rsidRDefault="00122456" w:rsidP="00122456">
      <w:pPr>
        <w:jc w:val="both"/>
      </w:pPr>
      <w:r w:rsidRPr="00C465D8">
        <w:t xml:space="preserve">  </w:t>
      </w:r>
      <w:r w:rsidRPr="00F56711">
        <w:rPr>
          <w:b/>
        </w:rPr>
        <w:t>Математический диктант</w:t>
      </w:r>
      <w:r>
        <w:rPr>
          <w:b/>
        </w:rPr>
        <w:t xml:space="preserve">: </w:t>
      </w:r>
      <w:r w:rsidRPr="00F56711">
        <w:t>Следующий этап нашего урока –</w:t>
      </w:r>
      <w:r>
        <w:t xml:space="preserve"> </w:t>
      </w:r>
      <w:r w:rsidRPr="00F56711">
        <w:t xml:space="preserve">диктант.  При ответе на любой вопрос </w:t>
      </w:r>
      <w:r>
        <w:t>вы поднимаете карточку</w:t>
      </w:r>
      <w:r w:rsidRPr="00F56711">
        <w:t xml:space="preserve">  «</w:t>
      </w:r>
      <w:r>
        <w:t>+</w:t>
      </w:r>
      <w:r w:rsidRPr="00F56711">
        <w:t>» или  «</w:t>
      </w:r>
      <w:proofErr w:type="gramStart"/>
      <w:r>
        <w:t>-</w:t>
      </w:r>
      <w:r w:rsidRPr="00F56711">
        <w:t>»</w:t>
      </w:r>
      <w:proofErr w:type="gramEnd"/>
      <w:r w:rsidRPr="00F56711">
        <w:t>.</w:t>
      </w:r>
    </w:p>
    <w:p w:rsidR="00122456" w:rsidRDefault="00122456" w:rsidP="00122456">
      <w:pPr>
        <w:jc w:val="both"/>
      </w:pPr>
    </w:p>
    <w:p w:rsidR="00122456" w:rsidRPr="00C465D8" w:rsidRDefault="00122456" w:rsidP="00122456">
      <w:pPr>
        <w:jc w:val="both"/>
      </w:pPr>
      <w:r w:rsidRPr="000361C6">
        <w:rPr>
          <w:b/>
        </w:rPr>
        <w:t xml:space="preserve">  Задача</w:t>
      </w:r>
      <w:r>
        <w:rPr>
          <w:b/>
        </w:rPr>
        <w:t xml:space="preserve"> (ЕГЭ, профильный уровень, задание № 10)</w:t>
      </w:r>
      <w:r>
        <w:t xml:space="preserve">: </w:t>
      </w:r>
      <w:r w:rsidRPr="00C465D8">
        <w:t xml:space="preserve"> В ходе распада радиоактивного изотопа его масса уменьшается по закону m(t)=m</w:t>
      </w:r>
      <w:r w:rsidRPr="00C465D8">
        <w:rPr>
          <w:vertAlign w:val="subscript"/>
          <w:lang w:val="en-US"/>
        </w:rPr>
        <w:t>o</w:t>
      </w:r>
      <w:r w:rsidRPr="00C465D8">
        <w:t xml:space="preserve">  2 </w:t>
      </w:r>
      <w:r w:rsidRPr="00C465D8">
        <w:rPr>
          <w:vertAlign w:val="superscript"/>
        </w:rPr>
        <w:t>-</w:t>
      </w:r>
      <w:r w:rsidRPr="00C465D8">
        <w:rPr>
          <w:vertAlign w:val="superscript"/>
          <w:lang w:val="en-US"/>
        </w:rPr>
        <w:t>t</w:t>
      </w:r>
      <w:r w:rsidRPr="00C465D8">
        <w:rPr>
          <w:vertAlign w:val="superscript"/>
        </w:rPr>
        <w:t xml:space="preserve">/ </w:t>
      </w:r>
      <w:r w:rsidRPr="00C465D8">
        <w:rPr>
          <w:vertAlign w:val="superscript"/>
          <w:lang w:val="en-US"/>
        </w:rPr>
        <w:t>T</w:t>
      </w:r>
      <w:r>
        <w:t xml:space="preserve"> , </w:t>
      </w:r>
      <w:r w:rsidRPr="00C465D8">
        <w:t xml:space="preserve">где </w:t>
      </w:r>
      <w:proofErr w:type="spellStart"/>
      <w:proofErr w:type="gramStart"/>
      <w:r w:rsidRPr="00C465D8">
        <w:t>m</w:t>
      </w:r>
      <w:proofErr w:type="gramEnd"/>
      <w:r w:rsidRPr="00C465D8">
        <w:rPr>
          <w:vertAlign w:val="subscript"/>
        </w:rPr>
        <w:t>о</w:t>
      </w:r>
      <w:proofErr w:type="spellEnd"/>
      <w:r>
        <w:rPr>
          <w:vertAlign w:val="subscript"/>
        </w:rPr>
        <w:t xml:space="preserve"> </w:t>
      </w:r>
      <w:r w:rsidRPr="00C465D8">
        <w:t>-</w:t>
      </w:r>
      <w:r>
        <w:t xml:space="preserve"> </w:t>
      </w:r>
      <w:r w:rsidRPr="00C465D8">
        <w:t>начальная масса изотопа, t</w:t>
      </w:r>
      <w:r>
        <w:t xml:space="preserve"> </w:t>
      </w:r>
      <w:r w:rsidRPr="00C465D8">
        <w:t>-</w:t>
      </w:r>
      <w:r>
        <w:t xml:space="preserve"> </w:t>
      </w:r>
      <w:r w:rsidRPr="00C465D8">
        <w:t>прошедшее от начала момента время, Т</w:t>
      </w:r>
      <w:r>
        <w:t xml:space="preserve"> </w:t>
      </w:r>
      <w:r w:rsidRPr="00C465D8">
        <w:t>-</w:t>
      </w:r>
      <w:r>
        <w:t xml:space="preserve"> </w:t>
      </w:r>
      <w:r w:rsidRPr="00C465D8">
        <w:t xml:space="preserve">период полураспада в минутах. В лаборатории получили вещество, содержащее в начальный момент времени </w:t>
      </w:r>
      <w:proofErr w:type="spellStart"/>
      <w:r w:rsidRPr="00C465D8">
        <w:t>m</w:t>
      </w:r>
      <w:r w:rsidRPr="00C465D8">
        <w:rPr>
          <w:vertAlign w:val="subscript"/>
        </w:rPr>
        <w:t>о</w:t>
      </w:r>
      <w:proofErr w:type="spellEnd"/>
      <w:r>
        <w:rPr>
          <w:vertAlign w:val="subscript"/>
        </w:rPr>
        <w:t xml:space="preserve"> </w:t>
      </w:r>
      <w:r w:rsidRPr="00C465D8">
        <w:t>=</w:t>
      </w:r>
      <w:r>
        <w:t xml:space="preserve"> </w:t>
      </w:r>
      <w:r w:rsidRPr="00C465D8">
        <w:t>156</w:t>
      </w:r>
      <w:r>
        <w:t xml:space="preserve"> </w:t>
      </w:r>
      <w:r w:rsidRPr="00C465D8">
        <w:t>мг изотопа Z, период полураспада которого</w:t>
      </w:r>
      <w:proofErr w:type="gramStart"/>
      <w:r w:rsidRPr="00C465D8">
        <w:t xml:space="preserve"> Т</w:t>
      </w:r>
      <w:proofErr w:type="gramEnd"/>
      <w:r>
        <w:t xml:space="preserve"> </w:t>
      </w:r>
      <w:r w:rsidRPr="00C465D8">
        <w:t>=</w:t>
      </w:r>
      <w:r>
        <w:t xml:space="preserve"> </w:t>
      </w:r>
      <w:r w:rsidRPr="00C465D8">
        <w:t xml:space="preserve">8мин. </w:t>
      </w:r>
      <w:r>
        <w:t>За сколько</w:t>
      </w:r>
      <w:r w:rsidRPr="00C465D8">
        <w:t xml:space="preserve"> минут масса </w:t>
      </w:r>
      <w:r>
        <w:t>изотопа станет равной  39 мг?</w:t>
      </w:r>
    </w:p>
    <w:p w:rsidR="00122456" w:rsidRDefault="00122456" w:rsidP="00122456">
      <w:pPr>
        <w:jc w:val="both"/>
      </w:pPr>
      <w:r w:rsidRPr="00B0673B">
        <w:t>    </w:t>
      </w:r>
    </w:p>
    <w:p w:rsidR="00122456" w:rsidRDefault="00122456" w:rsidP="00122456">
      <w:pPr>
        <w:jc w:val="both"/>
      </w:pPr>
      <w:r w:rsidRPr="000361C6">
        <w:rPr>
          <w:b/>
        </w:rPr>
        <w:t>Задача</w:t>
      </w:r>
      <w:r>
        <w:rPr>
          <w:b/>
        </w:rPr>
        <w:t xml:space="preserve"> (ЕГЭ, профильный уровень, задание № 17)</w:t>
      </w:r>
      <w:r>
        <w:t xml:space="preserve">: </w:t>
      </w:r>
      <w:r w:rsidRPr="00C465D8">
        <w:t xml:space="preserve"> </w:t>
      </w:r>
      <w:r w:rsidRPr="00496920">
        <w:t>Гражданин взял кредит в банке в размере 10 000 рублей под 10% годовых. Сумма возврата кредита с процентами составила  13310 рублей. На сколько лет взят кредит в банке?</w:t>
      </w:r>
    </w:p>
    <w:p w:rsidR="00122456" w:rsidRDefault="00122456" w:rsidP="00122456">
      <w:pPr>
        <w:jc w:val="both"/>
      </w:pPr>
    </w:p>
    <w:p w:rsidR="00122456" w:rsidRPr="00B0673B" w:rsidRDefault="00122456" w:rsidP="00122456">
      <w:pPr>
        <w:jc w:val="both"/>
        <w:rPr>
          <w:b/>
          <w:i/>
        </w:rPr>
      </w:pPr>
      <w:r w:rsidRPr="00B0673B">
        <w:t> </w:t>
      </w:r>
      <w:r>
        <w:rPr>
          <w:b/>
        </w:rPr>
        <w:t>Методы решения</w:t>
      </w:r>
      <w:r w:rsidRPr="000361C6">
        <w:rPr>
          <w:b/>
        </w:rPr>
        <w:t xml:space="preserve"> показательн</w:t>
      </w:r>
      <w:r>
        <w:rPr>
          <w:b/>
        </w:rPr>
        <w:t>ых</w:t>
      </w:r>
      <w:r w:rsidRPr="000361C6">
        <w:rPr>
          <w:b/>
        </w:rPr>
        <w:t xml:space="preserve"> </w:t>
      </w:r>
      <w:r>
        <w:rPr>
          <w:b/>
        </w:rPr>
        <w:t xml:space="preserve">уравнений: </w:t>
      </w:r>
      <w:r w:rsidRPr="00B0673B">
        <w:rPr>
          <w:rStyle w:val="a3"/>
          <w:b w:val="0"/>
        </w:rPr>
        <w:t xml:space="preserve">Какой способ решения  следующих уравнений, вы выберите? Результаты занесите в таблицу (работа в </w:t>
      </w:r>
      <w:r w:rsidRPr="00B0673B">
        <w:rPr>
          <w:rStyle w:val="a3"/>
          <w:b w:val="0"/>
          <w:i/>
        </w:rPr>
        <w:t>парах</w:t>
      </w:r>
      <w:r w:rsidRPr="00B0673B">
        <w:rPr>
          <w:rStyle w:val="a3"/>
          <w:b w:val="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1914"/>
        <w:gridCol w:w="1914"/>
        <w:gridCol w:w="2016"/>
        <w:gridCol w:w="2653"/>
      </w:tblGrid>
      <w:tr w:rsidR="00122456" w:rsidRPr="00C465D8" w:rsidTr="00AA7637">
        <w:trPr>
          <w:trHeight w:val="779"/>
        </w:trPr>
        <w:tc>
          <w:tcPr>
            <w:tcW w:w="1919" w:type="dxa"/>
            <w:shd w:val="clear" w:color="auto" w:fill="auto"/>
          </w:tcPr>
          <w:p w:rsidR="00122456" w:rsidRPr="00AD32C4" w:rsidRDefault="00122456" w:rsidP="00AA763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AD32C4">
              <w:rPr>
                <w:rStyle w:val="a3"/>
                <w:sz w:val="22"/>
                <w:szCs w:val="22"/>
              </w:rPr>
              <w:t>Функционально-графический метод</w:t>
            </w:r>
          </w:p>
        </w:tc>
        <w:tc>
          <w:tcPr>
            <w:tcW w:w="1914" w:type="dxa"/>
            <w:shd w:val="clear" w:color="auto" w:fill="auto"/>
          </w:tcPr>
          <w:p w:rsidR="00122456" w:rsidRPr="00AD32C4" w:rsidRDefault="00122456" w:rsidP="00AA763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AD32C4">
              <w:rPr>
                <w:rStyle w:val="a3"/>
                <w:sz w:val="22"/>
                <w:szCs w:val="22"/>
              </w:rPr>
              <w:t>Метод уравнивания показателей</w:t>
            </w:r>
          </w:p>
        </w:tc>
        <w:tc>
          <w:tcPr>
            <w:tcW w:w="1914" w:type="dxa"/>
            <w:shd w:val="clear" w:color="auto" w:fill="auto"/>
          </w:tcPr>
          <w:p w:rsidR="00122456" w:rsidRPr="00AD32C4" w:rsidRDefault="00122456" w:rsidP="00AA763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AD32C4">
              <w:rPr>
                <w:rStyle w:val="a3"/>
                <w:sz w:val="22"/>
                <w:szCs w:val="22"/>
              </w:rPr>
              <w:t>Метод разложения на множители</w:t>
            </w:r>
          </w:p>
        </w:tc>
        <w:tc>
          <w:tcPr>
            <w:tcW w:w="2016" w:type="dxa"/>
            <w:shd w:val="clear" w:color="auto" w:fill="auto"/>
          </w:tcPr>
          <w:p w:rsidR="00122456" w:rsidRPr="00AD32C4" w:rsidRDefault="00122456" w:rsidP="00AA763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AD32C4">
              <w:rPr>
                <w:rStyle w:val="a3"/>
                <w:sz w:val="22"/>
                <w:szCs w:val="22"/>
              </w:rPr>
              <w:t>Метод введения новой переменной</w:t>
            </w:r>
          </w:p>
        </w:tc>
        <w:tc>
          <w:tcPr>
            <w:tcW w:w="2653" w:type="dxa"/>
            <w:shd w:val="clear" w:color="auto" w:fill="auto"/>
          </w:tcPr>
          <w:p w:rsidR="00122456" w:rsidRPr="00AD32C4" w:rsidRDefault="00122456" w:rsidP="00AA7637">
            <w:pPr>
              <w:spacing w:before="100" w:beforeAutospacing="1" w:after="100" w:afterAutospacing="1"/>
              <w:jc w:val="both"/>
              <w:rPr>
                <w:sz w:val="22"/>
                <w:szCs w:val="22"/>
              </w:rPr>
            </w:pPr>
            <w:r w:rsidRPr="00AD32C4">
              <w:rPr>
                <w:rStyle w:val="a3"/>
                <w:sz w:val="22"/>
                <w:szCs w:val="22"/>
              </w:rPr>
              <w:t xml:space="preserve">Деление обеих частей уравнения на одно и то же выражение </w:t>
            </w:r>
          </w:p>
        </w:tc>
      </w:tr>
      <w:tr w:rsidR="00122456" w:rsidRPr="00C465D8" w:rsidTr="00AA7637">
        <w:tc>
          <w:tcPr>
            <w:tcW w:w="1919" w:type="dxa"/>
            <w:shd w:val="clear" w:color="auto" w:fill="auto"/>
          </w:tcPr>
          <w:p w:rsidR="00122456" w:rsidRPr="00C465D8" w:rsidRDefault="00122456" w:rsidP="00AA7637">
            <w:pPr>
              <w:spacing w:before="100" w:beforeAutospacing="1" w:after="100" w:afterAutospacing="1"/>
              <w:jc w:val="center"/>
            </w:pPr>
            <w:r>
              <w:t>1</w:t>
            </w:r>
          </w:p>
        </w:tc>
        <w:tc>
          <w:tcPr>
            <w:tcW w:w="1914" w:type="dxa"/>
            <w:shd w:val="clear" w:color="auto" w:fill="auto"/>
          </w:tcPr>
          <w:p w:rsidR="00122456" w:rsidRPr="00C465D8" w:rsidRDefault="00122456" w:rsidP="00AA7637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1914" w:type="dxa"/>
            <w:shd w:val="clear" w:color="auto" w:fill="auto"/>
          </w:tcPr>
          <w:p w:rsidR="00122456" w:rsidRPr="00C465D8" w:rsidRDefault="00122456" w:rsidP="00AA7637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  <w:tc>
          <w:tcPr>
            <w:tcW w:w="2016" w:type="dxa"/>
            <w:shd w:val="clear" w:color="auto" w:fill="auto"/>
          </w:tcPr>
          <w:p w:rsidR="00122456" w:rsidRPr="00C465D8" w:rsidRDefault="00122456" w:rsidP="00AA7637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2653" w:type="dxa"/>
            <w:shd w:val="clear" w:color="auto" w:fill="auto"/>
          </w:tcPr>
          <w:p w:rsidR="00122456" w:rsidRPr="00C465D8" w:rsidRDefault="00122456" w:rsidP="00AA7637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</w:tbl>
    <w:p w:rsidR="00122456" w:rsidRDefault="00122456" w:rsidP="00122456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2456" w:rsidRPr="00C465D8" w:rsidRDefault="00122456" w:rsidP="00122456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1416">
        <w:rPr>
          <w:rFonts w:ascii="Times New Roman" w:hAnsi="Times New Roman"/>
          <w:position w:val="-64"/>
          <w:sz w:val="24"/>
          <w:szCs w:val="24"/>
          <w:lang w:val="en-US"/>
        </w:rPr>
        <w:object w:dxaOrig="2160" w:dyaOrig="6200">
          <v:shape id="_x0000_i1069" type="#_x0000_t75" style="width:102pt;height:292.5pt" o:ole="">
            <v:imagedata r:id="rId45" o:title=""/>
          </v:shape>
          <o:OLEObject Type="Embed" ProgID="Equation.3" ShapeID="_x0000_i1069" DrawAspect="Content" ObjectID="_1812529123" r:id="rId96"/>
        </w:object>
      </w:r>
    </w:p>
    <w:p w:rsidR="00122456" w:rsidRPr="00C465D8" w:rsidRDefault="00122456" w:rsidP="00122456">
      <w:pPr>
        <w:jc w:val="both"/>
      </w:pPr>
      <w:r>
        <w:rPr>
          <w:b/>
        </w:rPr>
        <w:t xml:space="preserve"> </w:t>
      </w:r>
      <w:r w:rsidRPr="00EA3A77">
        <w:rPr>
          <w:b/>
        </w:rPr>
        <w:t xml:space="preserve">Работа </w:t>
      </w:r>
      <w:r>
        <w:rPr>
          <w:b/>
        </w:rPr>
        <w:t>по вариантам</w:t>
      </w:r>
      <w:proofErr w:type="gramStart"/>
      <w:r w:rsidRPr="00EA3A77">
        <w:rPr>
          <w:b/>
        </w:rPr>
        <w:t xml:space="preserve"> </w:t>
      </w:r>
      <w:r>
        <w:t>Р</w:t>
      </w:r>
      <w:proofErr w:type="gramEnd"/>
      <w:r w:rsidRPr="00C465D8">
        <w:t>ешить уравнения</w:t>
      </w:r>
    </w:p>
    <w:p w:rsidR="00122456" w:rsidRPr="00C465D8" w:rsidRDefault="00122456" w:rsidP="00122456">
      <w:pPr>
        <w:jc w:val="both"/>
      </w:pPr>
      <w:r w:rsidRPr="00C465D8">
        <w:rPr>
          <w:position w:val="-56"/>
        </w:rPr>
        <w:object w:dxaOrig="1620" w:dyaOrig="980">
          <v:shape id="_x0000_i1070" type="#_x0000_t75" style="width:81pt;height:48.75pt" o:ole="">
            <v:imagedata r:id="rId97" o:title=""/>
          </v:shape>
          <o:OLEObject Type="Embed" ProgID="Equation.3" ShapeID="_x0000_i1070" DrawAspect="Content" ObjectID="_1812529124" r:id="rId98"/>
        </w:object>
      </w:r>
      <w:r w:rsidRPr="00C465D8">
        <w:t xml:space="preserve">       </w:t>
      </w:r>
      <w:r w:rsidRPr="006D1B35">
        <w:rPr>
          <w:b/>
          <w:u w:val="single"/>
        </w:rPr>
        <w:t xml:space="preserve">1 вариант  </w:t>
      </w:r>
      <w:r>
        <w:t xml:space="preserve">                                     </w:t>
      </w:r>
      <w:r w:rsidRPr="00C465D8">
        <w:rPr>
          <w:position w:val="-24"/>
          <w:lang w:val="en-US"/>
        </w:rPr>
        <w:object w:dxaOrig="1760" w:dyaOrig="660">
          <v:shape id="_x0000_i1071" type="#_x0000_t75" style="width:87.75pt;height:33pt" o:ole="">
            <v:imagedata r:id="rId99" o:title=""/>
          </v:shape>
          <o:OLEObject Type="Embed" ProgID="Equation.3" ShapeID="_x0000_i1071" DrawAspect="Content" ObjectID="_1812529125" r:id="rId100"/>
        </w:object>
      </w:r>
      <w:r w:rsidRPr="00C465D8">
        <w:t xml:space="preserve">     </w:t>
      </w:r>
      <w:r w:rsidRPr="006D1B35">
        <w:rPr>
          <w:b/>
          <w:u w:val="single"/>
        </w:rPr>
        <w:t>2 вариант</w:t>
      </w:r>
    </w:p>
    <w:p w:rsidR="00122456" w:rsidRPr="00C24E6B" w:rsidRDefault="00122456" w:rsidP="00122456">
      <w:pPr>
        <w:jc w:val="both"/>
      </w:pPr>
      <w:r w:rsidRPr="00C24E6B">
        <w:rPr>
          <w:b/>
        </w:rPr>
        <w:t>8.</w:t>
      </w:r>
      <w:r>
        <w:rPr>
          <w:b/>
        </w:rPr>
        <w:t xml:space="preserve"> Решение показательных уравнений повышенной сложности (ЕГЭ, профильный уровень, задание № 13)</w:t>
      </w:r>
    </w:p>
    <w:p w:rsidR="00122456" w:rsidRPr="00C465D8" w:rsidRDefault="00122456" w:rsidP="00122456">
      <w:pPr>
        <w:jc w:val="both"/>
      </w:pPr>
      <w:r>
        <w:tab/>
      </w:r>
      <w:r w:rsidRPr="0032015D">
        <w:rPr>
          <w:position w:val="-98"/>
          <w:lang w:val="en-US"/>
        </w:rPr>
        <w:object w:dxaOrig="4380" w:dyaOrig="2079">
          <v:shape id="_x0000_i1072" type="#_x0000_t75" style="width:246.75pt;height:117pt" o:ole="">
            <v:imagedata r:id="rId101" o:title=""/>
          </v:shape>
          <o:OLEObject Type="Embed" ProgID="Equation.3" ShapeID="_x0000_i1072" DrawAspect="Content" ObjectID="_1812529126" r:id="rId102"/>
        </w:object>
      </w:r>
    </w:p>
    <w:p w:rsidR="00122456" w:rsidRDefault="00122456" w:rsidP="00122456">
      <w:pPr>
        <w:pStyle w:val="a8"/>
        <w:rPr>
          <w:b/>
          <w:iCs/>
        </w:rPr>
      </w:pPr>
      <w:r>
        <w:rPr>
          <w:b/>
          <w:iCs/>
        </w:rPr>
        <w:t>9</w:t>
      </w:r>
      <w:r w:rsidRPr="00456D64">
        <w:rPr>
          <w:b/>
          <w:iCs/>
        </w:rPr>
        <w:t xml:space="preserve">. Домашнее задание: </w:t>
      </w:r>
    </w:p>
    <w:p w:rsidR="00122456" w:rsidRPr="00C24E6B" w:rsidRDefault="00122456" w:rsidP="00122456">
      <w:pPr>
        <w:jc w:val="both"/>
        <w:rPr>
          <w:b/>
        </w:rPr>
      </w:pPr>
      <w:r w:rsidRPr="00C24E6B">
        <w:rPr>
          <w:b/>
        </w:rPr>
        <w:t xml:space="preserve">Уровень 1.   </w:t>
      </w:r>
      <w:r>
        <w:rPr>
          <w:b/>
        </w:rPr>
        <w:t>(базовый уровень)</w:t>
      </w:r>
      <w:r w:rsidRPr="00C24E6B">
        <w:rPr>
          <w:b/>
        </w:rPr>
        <w:t xml:space="preserve">             </w:t>
      </w:r>
      <w:r w:rsidRPr="00C24E6B">
        <w:rPr>
          <w:b/>
        </w:rPr>
        <w:tab/>
        <w:t xml:space="preserve">      </w:t>
      </w:r>
      <w:r w:rsidRPr="00C24E6B">
        <w:rPr>
          <w:b/>
        </w:rPr>
        <w:tab/>
      </w:r>
      <w:r w:rsidRPr="00C24E6B">
        <w:rPr>
          <w:b/>
        </w:rPr>
        <w:tab/>
      </w:r>
      <w:r w:rsidRPr="00C24E6B">
        <w:rPr>
          <w:b/>
        </w:rPr>
        <w:tab/>
        <w:t xml:space="preserve">Уровень 2. </w:t>
      </w:r>
      <w:r>
        <w:rPr>
          <w:b/>
        </w:rPr>
        <w:t>(профильный уровень)</w:t>
      </w:r>
    </w:p>
    <w:p w:rsidR="00122456" w:rsidRPr="00C465D8" w:rsidRDefault="00122456" w:rsidP="00122456">
      <w:pPr>
        <w:tabs>
          <w:tab w:val="left" w:pos="3935"/>
        </w:tabs>
        <w:jc w:val="both"/>
      </w:pPr>
      <w:r w:rsidRPr="00C465D8">
        <w:t>1.</w:t>
      </w:r>
      <w:r w:rsidRPr="00C465D8">
        <w:rPr>
          <w:position w:val="-10"/>
        </w:rPr>
        <w:object w:dxaOrig="180" w:dyaOrig="340">
          <v:shape id="_x0000_i1073" type="#_x0000_t75" style="width:9pt;height:17.25pt" o:ole="">
            <v:imagedata r:id="rId103" o:title=""/>
          </v:shape>
          <o:OLEObject Type="Embed" ProgID="Equation.3" ShapeID="_x0000_i1073" DrawAspect="Content" ObjectID="_1812529127" r:id="rId104"/>
        </w:object>
      </w:r>
      <w:r w:rsidRPr="00C465D8">
        <w:rPr>
          <w:position w:val="-28"/>
        </w:rPr>
        <w:object w:dxaOrig="1800" w:dyaOrig="740">
          <v:shape id="_x0000_i1074" type="#_x0000_t75" style="width:107.25pt;height:40.5pt" o:ole="">
            <v:imagedata r:id="rId54" o:title=""/>
          </v:shape>
          <o:OLEObject Type="Embed" ProgID="Equation.3" ShapeID="_x0000_i1074" DrawAspect="Content" ObjectID="_1812529128" r:id="rId105"/>
        </w:object>
      </w:r>
      <w:r w:rsidRPr="00C465D8">
        <w:rPr>
          <w:position w:val="-10"/>
        </w:rPr>
        <w:object w:dxaOrig="180" w:dyaOrig="340">
          <v:shape id="_x0000_i1075" type="#_x0000_t75" style="width:9pt;height:17.25pt" o:ole="">
            <v:imagedata r:id="rId103" o:title=""/>
          </v:shape>
          <o:OLEObject Type="Embed" ProgID="Equation.3" ShapeID="_x0000_i1075" DrawAspect="Content" ObjectID="_1812529129" r:id="rId106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1.</w:t>
      </w:r>
      <w:r w:rsidRPr="00C465D8">
        <w:rPr>
          <w:position w:val="-6"/>
        </w:rPr>
        <w:object w:dxaOrig="2400" w:dyaOrig="320">
          <v:shape id="_x0000_i1076" type="#_x0000_t75" style="width:162.75pt;height:21.75pt" o:ole="">
            <v:imagedata r:id="rId107" o:title=""/>
          </v:shape>
          <o:OLEObject Type="Embed" ProgID="Equation.3" ShapeID="_x0000_i1076" DrawAspect="Content" ObjectID="_1812529130" r:id="rId108"/>
        </w:object>
      </w:r>
    </w:p>
    <w:p w:rsidR="00122456" w:rsidRPr="00C465D8" w:rsidRDefault="00122456" w:rsidP="00122456">
      <w:pPr>
        <w:tabs>
          <w:tab w:val="left" w:pos="3935"/>
        </w:tabs>
        <w:jc w:val="both"/>
      </w:pPr>
      <w:r w:rsidRPr="00C465D8">
        <w:t>2.</w:t>
      </w:r>
      <w:r w:rsidRPr="00C465D8">
        <w:rPr>
          <w:position w:val="-6"/>
        </w:rPr>
        <w:object w:dxaOrig="1680" w:dyaOrig="320">
          <v:shape id="_x0000_i1077" type="#_x0000_t75" style="width:107.25pt;height:20.25pt" o:ole="">
            <v:imagedata r:id="rId109" o:title=""/>
          </v:shape>
          <o:OLEObject Type="Embed" ProgID="Equation.3" ShapeID="_x0000_i1077" DrawAspect="Content" ObjectID="_1812529131" r:id="rId110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2.</w:t>
      </w:r>
      <w:r w:rsidRPr="00C465D8">
        <w:rPr>
          <w:position w:val="-28"/>
        </w:rPr>
        <w:object w:dxaOrig="1260" w:dyaOrig="660">
          <v:shape id="_x0000_i1078" type="#_x0000_t75" style="width:81.75pt;height:42.75pt" o:ole="">
            <v:imagedata r:id="rId111" o:title=""/>
          </v:shape>
          <o:OLEObject Type="Embed" ProgID="Equation.3" ShapeID="_x0000_i1078" DrawAspect="Content" ObjectID="_1812529132" r:id="rId112"/>
        </w:object>
      </w:r>
    </w:p>
    <w:p w:rsidR="00122456" w:rsidRPr="00C465D8" w:rsidRDefault="00122456" w:rsidP="00122456">
      <w:pPr>
        <w:tabs>
          <w:tab w:val="left" w:pos="3935"/>
        </w:tabs>
        <w:jc w:val="both"/>
      </w:pPr>
      <w:r w:rsidRPr="00C465D8">
        <w:t>3.</w:t>
      </w:r>
      <w:r w:rsidRPr="00C465D8">
        <w:rPr>
          <w:position w:val="-10"/>
        </w:rPr>
        <w:object w:dxaOrig="1240" w:dyaOrig="360">
          <v:shape id="_x0000_i1079" type="#_x0000_t75" style="width:107.25pt;height:26.25pt" o:ole="">
            <v:imagedata r:id="rId113" o:title=""/>
          </v:shape>
          <o:OLEObject Type="Embed" ProgID="Equation.3" ShapeID="_x0000_i1079" DrawAspect="Content" ObjectID="_1812529133" r:id="rId114"/>
        </w:object>
      </w:r>
      <w:r w:rsidRPr="00C465D8">
        <w:tab/>
      </w:r>
      <w:r w:rsidRPr="00C465D8">
        <w:tab/>
      </w:r>
      <w:r w:rsidRPr="00C465D8">
        <w:tab/>
      </w:r>
      <w:r w:rsidRPr="00C465D8">
        <w:tab/>
        <w:t>3.</w:t>
      </w:r>
      <w:r w:rsidRPr="00C465D8">
        <w:rPr>
          <w:position w:val="-6"/>
        </w:rPr>
        <w:object w:dxaOrig="1980" w:dyaOrig="320">
          <v:shape id="_x0000_i1080" type="#_x0000_t75" style="width:153.75pt;height:24.75pt" o:ole="">
            <v:imagedata r:id="rId115" o:title=""/>
          </v:shape>
          <o:OLEObject Type="Embed" ProgID="Equation.3" ShapeID="_x0000_i1080" DrawAspect="Content" ObjectID="_1812529134" r:id="rId116"/>
        </w:object>
      </w:r>
    </w:p>
    <w:p w:rsidR="00122456" w:rsidRPr="00122456" w:rsidRDefault="00122456" w:rsidP="00C465D8">
      <w:pPr>
        <w:jc w:val="both"/>
        <w:rPr>
          <w:lang w:val="en-US"/>
        </w:rPr>
      </w:pPr>
      <w:r w:rsidRPr="00C465D8">
        <w:t>4.</w:t>
      </w:r>
      <w:r w:rsidRPr="00C465D8">
        <w:rPr>
          <w:position w:val="-6"/>
        </w:rPr>
        <w:object w:dxaOrig="1800" w:dyaOrig="320">
          <v:shape id="_x0000_i1081" type="#_x0000_t75" style="width:107.25pt;height:21pt" o:ole="">
            <v:imagedata r:id="rId67" o:title=""/>
          </v:shape>
          <o:OLEObject Type="Embed" ProgID="Equation.3" ShapeID="_x0000_i1081" DrawAspect="Content" ObjectID="_1812529135" r:id="rId117"/>
        </w:object>
      </w:r>
      <w:r w:rsidRPr="00C465D8">
        <w:tab/>
      </w:r>
      <w:r w:rsidRPr="00C465D8">
        <w:tab/>
      </w:r>
      <w:r w:rsidRPr="00C465D8">
        <w:tab/>
        <w:t>4.</w:t>
      </w:r>
      <w:r w:rsidRPr="00C465D8">
        <w:rPr>
          <w:position w:val="-6"/>
        </w:rPr>
        <w:object w:dxaOrig="2420" w:dyaOrig="320">
          <v:shape id="_x0000_i1082" type="#_x0000_t75" style="width:171.75pt;height:22.5pt" o:ole="">
            <v:imagedata r:id="rId118" o:title=""/>
          </v:shape>
          <o:OLEObject Type="Embed" ProgID="Equation.3" ShapeID="_x0000_i1082" DrawAspect="Content" ObjectID="_1812529136" r:id="rId119"/>
        </w:object>
      </w:r>
      <w:bookmarkStart w:id="0" w:name="_GoBack"/>
      <w:bookmarkEnd w:id="0"/>
    </w:p>
    <w:sectPr w:rsidR="00122456" w:rsidRPr="00122456" w:rsidSect="00126B82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A13A1"/>
    <w:multiLevelType w:val="hybridMultilevel"/>
    <w:tmpl w:val="342E2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D2EAC"/>
    <w:multiLevelType w:val="hybridMultilevel"/>
    <w:tmpl w:val="63146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23AFD"/>
    <w:multiLevelType w:val="hybridMultilevel"/>
    <w:tmpl w:val="D2E63EF8"/>
    <w:lvl w:ilvl="0" w:tplc="831C5CBA">
      <w:start w:val="1"/>
      <w:numFmt w:val="decimal"/>
      <w:lvlText w:val="%1)"/>
      <w:lvlJc w:val="left"/>
      <w:pPr>
        <w:ind w:left="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57FB70D2"/>
    <w:multiLevelType w:val="hybridMultilevel"/>
    <w:tmpl w:val="D15A1272"/>
    <w:lvl w:ilvl="0" w:tplc="1718407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F9179F"/>
    <w:multiLevelType w:val="multilevel"/>
    <w:tmpl w:val="6110134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>
      <w:start w:val="8"/>
      <w:numFmt w:val="decimal"/>
      <w:lvlText w:val="%2)"/>
      <w:lvlJc w:val="left"/>
      <w:pPr>
        <w:ind w:left="1440" w:hanging="360"/>
      </w:pPr>
      <w:rPr>
        <w:rFonts w:hint="default"/>
        <w:color w:val="8B4513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B82"/>
    <w:rsid w:val="000341C3"/>
    <w:rsid w:val="000361C6"/>
    <w:rsid w:val="00122456"/>
    <w:rsid w:val="00126B82"/>
    <w:rsid w:val="00151947"/>
    <w:rsid w:val="001609C7"/>
    <w:rsid w:val="00277FEF"/>
    <w:rsid w:val="002D7B4E"/>
    <w:rsid w:val="00496920"/>
    <w:rsid w:val="005D1D02"/>
    <w:rsid w:val="007424E8"/>
    <w:rsid w:val="009A32EF"/>
    <w:rsid w:val="00A233D2"/>
    <w:rsid w:val="00AC46C9"/>
    <w:rsid w:val="00AD035C"/>
    <w:rsid w:val="00B01416"/>
    <w:rsid w:val="00B0673B"/>
    <w:rsid w:val="00B54958"/>
    <w:rsid w:val="00BC5E7C"/>
    <w:rsid w:val="00C24E6B"/>
    <w:rsid w:val="00C465D8"/>
    <w:rsid w:val="00D3325C"/>
    <w:rsid w:val="00DC4CD2"/>
    <w:rsid w:val="00E775AB"/>
    <w:rsid w:val="00EA3A77"/>
    <w:rsid w:val="00F5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325C"/>
    <w:rPr>
      <w:b/>
      <w:bCs/>
    </w:rPr>
  </w:style>
  <w:style w:type="table" w:styleId="a4">
    <w:name w:val="Table Grid"/>
    <w:basedOn w:val="a1"/>
    <w:rsid w:val="00D33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325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332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2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1224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rsid w:val="001224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325C"/>
    <w:rPr>
      <w:b/>
      <w:bCs/>
    </w:rPr>
  </w:style>
  <w:style w:type="table" w:styleId="a4">
    <w:name w:val="Table Grid"/>
    <w:basedOn w:val="a1"/>
    <w:rsid w:val="00D332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325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D332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32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">
    <w:name w:val="List Paragraph"/>
    <w:basedOn w:val="a"/>
    <w:rsid w:val="001224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Normal (Web)"/>
    <w:basedOn w:val="a"/>
    <w:rsid w:val="0012245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1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3.bin"/><Relationship Id="rId84" Type="http://schemas.openxmlformats.org/officeDocument/2006/relationships/image" Target="media/image40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74" Type="http://schemas.openxmlformats.org/officeDocument/2006/relationships/image" Target="media/image34.jpeg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5" Type="http://schemas.openxmlformats.org/officeDocument/2006/relationships/settings" Target="settings.xml"/><Relationship Id="rId61" Type="http://schemas.openxmlformats.org/officeDocument/2006/relationships/image" Target="media/image26.wmf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4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0.wmf"/><Relationship Id="rId77" Type="http://schemas.openxmlformats.org/officeDocument/2006/relationships/oleObject" Target="embeddings/oleObject35.bin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0.bin"/><Relationship Id="rId113" Type="http://schemas.openxmlformats.org/officeDocument/2006/relationships/image" Target="media/image53.wmf"/><Relationship Id="rId118" Type="http://schemas.openxmlformats.org/officeDocument/2006/relationships/image" Target="media/image55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2.png"/><Relationship Id="rId80" Type="http://schemas.openxmlformats.org/officeDocument/2006/relationships/image" Target="media/image38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oleObject" Target="embeddings/oleObject46.bin"/><Relationship Id="rId12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5.jpeg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5.bin"/><Relationship Id="rId111" Type="http://schemas.openxmlformats.org/officeDocument/2006/relationships/image" Target="media/image52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oleObject" Target="embeddings/oleObject5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8.wmf"/><Relationship Id="rId73" Type="http://schemas.openxmlformats.org/officeDocument/2006/relationships/image" Target="media/image33.png"/><Relationship Id="rId78" Type="http://schemas.openxmlformats.org/officeDocument/2006/relationships/image" Target="media/image37.wmf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image" Target="media/image31.png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DEB1-0937-4C86-8565-7D47E9CB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7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Ражев</dc:creator>
  <cp:lastModifiedBy>Олег Ражев</cp:lastModifiedBy>
  <cp:revision>7</cp:revision>
  <cp:lastPrinted>2019-11-25T15:26:00Z</cp:lastPrinted>
  <dcterms:created xsi:type="dcterms:W3CDTF">2016-11-24T13:26:00Z</dcterms:created>
  <dcterms:modified xsi:type="dcterms:W3CDTF">2025-06-27T07:31:00Z</dcterms:modified>
</cp:coreProperties>
</file>